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D54CF" w:rsidRPr="002B2660" w14:paraId="28644962" w14:textId="77777777" w:rsidTr="00016303">
        <w:tc>
          <w:tcPr>
            <w:tcW w:w="10490" w:type="dxa"/>
          </w:tcPr>
          <w:p w14:paraId="20BDB20C" w14:textId="5BE5C13A" w:rsidR="00BD54CF" w:rsidRPr="002B2660" w:rsidRDefault="004D28DA" w:rsidP="002B2660">
            <w:pPr>
              <w:ind w:right="-1"/>
              <w:jc w:val="center"/>
              <w:rPr>
                <w:szCs w:val="28"/>
              </w:rPr>
            </w:pPr>
            <w:r w:rsidRPr="002B2660">
              <w:rPr>
                <w:b/>
                <w:sz w:val="20"/>
                <w:szCs w:val="20"/>
              </w:rPr>
              <w:br w:type="page"/>
            </w:r>
            <w:r w:rsidR="007E4F1D">
              <w:rPr>
                <w:noProof/>
              </w:rPr>
              <w:drawing>
                <wp:inline distT="0" distB="0" distL="0" distR="0" wp14:anchorId="656C2CD1" wp14:editId="33FF156D">
                  <wp:extent cx="4427220" cy="1013460"/>
                  <wp:effectExtent l="0" t="0" r="0" b="0"/>
                  <wp:docPr id="3" name="Рисунок 2" descr="БарельефМГТ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БарельефМГТ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22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CF" w:rsidRPr="002B2660" w14:paraId="266FDFBC" w14:textId="77777777" w:rsidTr="00016303">
        <w:tc>
          <w:tcPr>
            <w:tcW w:w="10490" w:type="dxa"/>
            <w:shd w:val="clear" w:color="auto" w:fill="DBE5F1"/>
          </w:tcPr>
          <w:p w14:paraId="2A5FF1F8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DD287DE" w14:textId="77777777" w:rsidR="00BD54CF" w:rsidRPr="002B2660" w:rsidRDefault="00BD54CF" w:rsidP="002B2660">
            <w:pPr>
              <w:ind w:right="-1"/>
              <w:jc w:val="center"/>
              <w:rPr>
                <w:rFonts w:ascii="Arial Narrow" w:hAnsi="Arial Narrow"/>
                <w:b/>
                <w:noProof/>
                <w:szCs w:val="28"/>
              </w:rPr>
            </w:pPr>
            <w:r w:rsidRPr="002B2660">
              <w:rPr>
                <w:rFonts w:ascii="Arial Narrow" w:hAnsi="Arial Narrow"/>
                <w:b/>
                <w:szCs w:val="28"/>
              </w:rPr>
              <w:t>М</w:t>
            </w:r>
            <w:r w:rsidRPr="002B2660">
              <w:rPr>
                <w:rFonts w:ascii="Arial Narrow" w:hAnsi="Arial Narrow"/>
                <w:b/>
                <w:noProof/>
                <w:szCs w:val="28"/>
              </w:rPr>
              <w:t>осковский ордена Ленина, ордена Октябрьской Революции и ордена Трудового Красного Знамени</w:t>
            </w:r>
          </w:p>
          <w:p w14:paraId="50B32225" w14:textId="77777777" w:rsidR="00D83646" w:rsidRPr="002B2660" w:rsidRDefault="00BD54CF" w:rsidP="002B2660">
            <w:pPr>
              <w:ind w:right="-1"/>
              <w:jc w:val="center"/>
              <w:rPr>
                <w:rFonts w:ascii="Arial Narrow" w:hAnsi="Arial Narrow"/>
                <w:b/>
                <w:szCs w:val="28"/>
              </w:rPr>
            </w:pPr>
            <w:r w:rsidRPr="002B2660">
              <w:rPr>
                <w:rFonts w:ascii="Arial Narrow" w:hAnsi="Arial Narrow"/>
                <w:b/>
                <w:szCs w:val="28"/>
              </w:rPr>
              <w:t>государственный технический университет им</w:t>
            </w:r>
            <w:r w:rsidR="00D83646" w:rsidRPr="002B2660">
              <w:rPr>
                <w:rFonts w:ascii="Arial Narrow" w:hAnsi="Arial Narrow"/>
                <w:b/>
                <w:szCs w:val="28"/>
              </w:rPr>
              <w:t xml:space="preserve">ени </w:t>
            </w:r>
            <w:proofErr w:type="spellStart"/>
            <w:r w:rsidR="00D83646" w:rsidRPr="002B2660">
              <w:rPr>
                <w:rFonts w:ascii="Arial Narrow" w:hAnsi="Arial Narrow"/>
                <w:b/>
                <w:szCs w:val="28"/>
              </w:rPr>
              <w:t>Н.Э.</w:t>
            </w:r>
            <w:r w:rsidRPr="002B2660">
              <w:rPr>
                <w:rFonts w:ascii="Arial Narrow" w:hAnsi="Arial Narrow"/>
                <w:b/>
                <w:szCs w:val="28"/>
              </w:rPr>
              <w:t>Баумана</w:t>
            </w:r>
            <w:proofErr w:type="spellEnd"/>
          </w:p>
          <w:p w14:paraId="0331BEC3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BD54CF" w:rsidRPr="002B2660" w14:paraId="34D81D97" w14:textId="77777777" w:rsidTr="00016303">
        <w:trPr>
          <w:trHeight w:val="1871"/>
        </w:trPr>
        <w:tc>
          <w:tcPr>
            <w:tcW w:w="10490" w:type="dxa"/>
          </w:tcPr>
          <w:p w14:paraId="2CE6FF2D" w14:textId="39B5C5BF" w:rsidR="00BD54CF" w:rsidRPr="002B2660" w:rsidRDefault="007E4F1D" w:rsidP="002B2660">
            <w:pPr>
              <w:ind w:right="-1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0029F1" wp14:editId="3B7CB197">
                  <wp:extent cx="2057400" cy="1013460"/>
                  <wp:effectExtent l="0" t="0" r="0" b="0"/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646" w:rsidRPr="002B2660" w14:paraId="697812BF" w14:textId="77777777" w:rsidTr="00016303">
        <w:trPr>
          <w:trHeight w:val="1613"/>
        </w:trPr>
        <w:tc>
          <w:tcPr>
            <w:tcW w:w="10490" w:type="dxa"/>
            <w:vAlign w:val="bottom"/>
          </w:tcPr>
          <w:p w14:paraId="61F40531" w14:textId="77777777" w:rsidR="00D83646" w:rsidRPr="002B2660" w:rsidRDefault="00D83646" w:rsidP="00016303">
            <w:pPr>
              <w:jc w:val="right"/>
              <w:rPr>
                <w:szCs w:val="28"/>
              </w:rPr>
            </w:pPr>
          </w:p>
        </w:tc>
      </w:tr>
      <w:tr w:rsidR="00D83646" w:rsidRPr="002B2660" w14:paraId="1BF352ED" w14:textId="77777777" w:rsidTr="00016303">
        <w:trPr>
          <w:trHeight w:val="1613"/>
        </w:trPr>
        <w:tc>
          <w:tcPr>
            <w:tcW w:w="10490" w:type="dxa"/>
          </w:tcPr>
          <w:p w14:paraId="3E742372" w14:textId="404A9569" w:rsidR="00D83646" w:rsidRPr="002B2660" w:rsidRDefault="00D83646" w:rsidP="002B2660">
            <w:pPr>
              <w:pStyle w:val="a8"/>
              <w:rPr>
                <w:i/>
              </w:rPr>
            </w:pPr>
            <w:r w:rsidRPr="002B2660">
              <w:t xml:space="preserve">Домашнее задание по курсу </w:t>
            </w:r>
            <w:r w:rsidR="007E4F1D">
              <w:rPr>
                <w:noProof/>
              </w:rPr>
              <w:drawing>
                <wp:inline distT="0" distB="0" distL="0" distR="0" wp14:anchorId="5B55B820" wp14:editId="2D98E0AA">
                  <wp:extent cx="396240" cy="3962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0A223" w14:textId="77777777" w:rsidR="00D83646" w:rsidRPr="002B2660" w:rsidRDefault="00D83646" w:rsidP="002B2660">
            <w:pPr>
              <w:pStyle w:val="11"/>
              <w:rPr>
                <w:i/>
              </w:rPr>
            </w:pPr>
            <w:r w:rsidRPr="006112F1">
              <w:t>«Информационное обеспечение разработок»</w:t>
            </w:r>
            <w:r w:rsidR="00016303">
              <w:t xml:space="preserve"> </w:t>
            </w:r>
          </w:p>
          <w:p w14:paraId="49D8C466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</w:rPr>
            </w:pPr>
          </w:p>
        </w:tc>
      </w:tr>
      <w:tr w:rsidR="00D83646" w:rsidRPr="002B2660" w14:paraId="29C33B54" w14:textId="77777777" w:rsidTr="00016303">
        <w:trPr>
          <w:trHeight w:val="3061"/>
        </w:trPr>
        <w:tc>
          <w:tcPr>
            <w:tcW w:w="10490" w:type="dxa"/>
            <w:vAlign w:val="center"/>
          </w:tcPr>
          <w:p w14:paraId="60C107B7" w14:textId="00CBD326" w:rsidR="00D83646" w:rsidRPr="002B2660" w:rsidRDefault="00D83646" w:rsidP="002B2660">
            <w:pPr>
              <w:ind w:left="-567" w:right="-1" w:firstLine="567"/>
              <w:jc w:val="center"/>
              <w:rPr>
                <w:sz w:val="40"/>
                <w:szCs w:val="40"/>
              </w:rPr>
            </w:pPr>
            <w:r w:rsidRPr="002B2660">
              <w:rPr>
                <w:rFonts w:ascii="Cambria" w:hAnsi="Cambria"/>
                <w:b/>
                <w:bCs/>
                <w:kern w:val="28"/>
                <w:sz w:val="32"/>
                <w:szCs w:val="32"/>
              </w:rPr>
              <w:t>Тема:</w:t>
            </w:r>
            <w:r w:rsidRPr="002B2660">
              <w:rPr>
                <w:sz w:val="40"/>
                <w:szCs w:val="40"/>
              </w:rPr>
              <w:t xml:space="preserve"> </w:t>
            </w:r>
            <w:r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>«База данных</w:t>
            </w:r>
            <w:r w:rsidR="00380EC4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 цветных покрытий</w:t>
            </w:r>
            <w:r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>»</w:t>
            </w:r>
          </w:p>
          <w:p w14:paraId="6851EB78" w14:textId="77777777" w:rsidR="00D83646" w:rsidRDefault="00D83646" w:rsidP="002B2660">
            <w:pPr>
              <w:ind w:right="-1"/>
              <w:jc w:val="center"/>
            </w:pPr>
          </w:p>
        </w:tc>
      </w:tr>
      <w:tr w:rsidR="00D83646" w:rsidRPr="002B2660" w14:paraId="38C70F29" w14:textId="77777777" w:rsidTr="00016303">
        <w:trPr>
          <w:trHeight w:val="2395"/>
        </w:trPr>
        <w:tc>
          <w:tcPr>
            <w:tcW w:w="10490" w:type="dxa"/>
            <w:vAlign w:val="bottom"/>
          </w:tcPr>
          <w:p w14:paraId="41C7CC19" w14:textId="77777777" w:rsidR="00936E72" w:rsidRPr="002B2660" w:rsidRDefault="00936E72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Выполнил:</w:t>
            </w:r>
          </w:p>
          <w:p w14:paraId="28EDB8F8" w14:textId="6D6A5EA1" w:rsidR="00D83646" w:rsidRPr="002B2660" w:rsidRDefault="00D83646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Студент</w:t>
            </w:r>
            <w:r w:rsidR="00A02FFF">
              <w:rPr>
                <w:sz w:val="24"/>
                <w:szCs w:val="24"/>
              </w:rPr>
              <w:t>ы</w:t>
            </w:r>
            <w:r w:rsidR="00936E72" w:rsidRPr="002B2660">
              <w:rPr>
                <w:sz w:val="24"/>
                <w:szCs w:val="24"/>
              </w:rPr>
              <w:t xml:space="preserve"> группы</w:t>
            </w:r>
            <w:r w:rsidRPr="002B2660">
              <w:rPr>
                <w:sz w:val="24"/>
                <w:szCs w:val="24"/>
              </w:rPr>
              <w:t xml:space="preserve"> </w:t>
            </w:r>
            <w:r w:rsidR="00936E72" w:rsidRPr="002B2660">
              <w:rPr>
                <w:sz w:val="24"/>
                <w:szCs w:val="24"/>
              </w:rPr>
              <w:t>МТ11-8</w:t>
            </w:r>
            <w:r w:rsidR="00A02FFF">
              <w:rPr>
                <w:sz w:val="24"/>
                <w:szCs w:val="24"/>
              </w:rPr>
              <w:t>2</w:t>
            </w:r>
            <w:r w:rsidR="00936E72" w:rsidRPr="002B2660">
              <w:rPr>
                <w:sz w:val="24"/>
                <w:szCs w:val="24"/>
              </w:rPr>
              <w:t xml:space="preserve"> _____</w:t>
            </w:r>
            <w:r w:rsidR="00A02FFF">
              <w:rPr>
                <w:sz w:val="24"/>
                <w:szCs w:val="24"/>
              </w:rPr>
              <w:t>_________</w:t>
            </w:r>
            <w:r w:rsidR="00936E72" w:rsidRPr="002B2660">
              <w:rPr>
                <w:sz w:val="24"/>
                <w:szCs w:val="24"/>
              </w:rPr>
              <w:t>____________ (</w:t>
            </w:r>
            <w:r w:rsidR="00A02FFF">
              <w:rPr>
                <w:sz w:val="24"/>
                <w:szCs w:val="24"/>
              </w:rPr>
              <w:t>Богачёв М.А., Зотов М.С., Найденов А.В.</w:t>
            </w:r>
            <w:r w:rsidR="00936E72" w:rsidRPr="002B2660">
              <w:rPr>
                <w:sz w:val="24"/>
                <w:szCs w:val="24"/>
              </w:rPr>
              <w:t>)</w:t>
            </w:r>
          </w:p>
          <w:p w14:paraId="42DDCC6C" w14:textId="77777777" w:rsidR="00936E72" w:rsidRPr="002B2660" w:rsidRDefault="00936E72" w:rsidP="002B2660">
            <w:pPr>
              <w:pStyle w:val="a8"/>
              <w:jc w:val="left"/>
              <w:rPr>
                <w:sz w:val="16"/>
                <w:szCs w:val="16"/>
              </w:rPr>
            </w:pPr>
          </w:p>
          <w:p w14:paraId="51F82C44" w14:textId="77777777" w:rsidR="00D83646" w:rsidRPr="002B2660" w:rsidRDefault="00D83646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Проверил</w:t>
            </w:r>
            <w:r w:rsidR="00936E72" w:rsidRPr="002B2660">
              <w:rPr>
                <w:sz w:val="24"/>
                <w:szCs w:val="24"/>
              </w:rPr>
              <w:t>:</w:t>
            </w:r>
            <w:r w:rsidRPr="002B2660">
              <w:rPr>
                <w:sz w:val="24"/>
                <w:szCs w:val="24"/>
              </w:rPr>
              <w:tab/>
            </w:r>
            <w:r w:rsidR="00936E72" w:rsidRPr="002B2660">
              <w:rPr>
                <w:sz w:val="24"/>
                <w:szCs w:val="24"/>
              </w:rPr>
              <w:t xml:space="preserve">                             </w:t>
            </w:r>
            <w:r w:rsidR="006112F1" w:rsidRPr="002B2660">
              <w:rPr>
                <w:sz w:val="24"/>
                <w:szCs w:val="24"/>
              </w:rPr>
              <w:t>_____________________________________________________</w:t>
            </w:r>
            <w:r w:rsidRPr="002B2660">
              <w:rPr>
                <w:sz w:val="24"/>
                <w:szCs w:val="24"/>
              </w:rPr>
              <w:t xml:space="preserve"> (Беликов А.И.)</w:t>
            </w:r>
          </w:p>
        </w:tc>
      </w:tr>
      <w:tr w:rsidR="00D83646" w:rsidRPr="002B2660" w14:paraId="7C43E06F" w14:textId="77777777" w:rsidTr="00016303">
        <w:trPr>
          <w:trHeight w:val="1136"/>
        </w:trPr>
        <w:tc>
          <w:tcPr>
            <w:tcW w:w="10490" w:type="dxa"/>
          </w:tcPr>
          <w:p w14:paraId="479D654C" w14:textId="77777777" w:rsidR="00D83646" w:rsidRPr="002B2660" w:rsidRDefault="00D83646" w:rsidP="00936E72">
            <w:pPr>
              <w:rPr>
                <w:szCs w:val="28"/>
              </w:rPr>
            </w:pPr>
          </w:p>
        </w:tc>
      </w:tr>
      <w:tr w:rsidR="00D83646" w:rsidRPr="002B2660" w14:paraId="279352B1" w14:textId="77777777" w:rsidTr="00016303">
        <w:trPr>
          <w:trHeight w:val="592"/>
        </w:trPr>
        <w:tc>
          <w:tcPr>
            <w:tcW w:w="10490" w:type="dxa"/>
            <w:shd w:val="clear" w:color="auto" w:fill="DBE5F1"/>
            <w:vAlign w:val="center"/>
          </w:tcPr>
          <w:p w14:paraId="5305FBA2" w14:textId="77777777" w:rsidR="00D83646" w:rsidRPr="002B2660" w:rsidRDefault="00D83646" w:rsidP="00F64FDC">
            <w:pPr>
              <w:ind w:left="-567" w:right="-1" w:firstLine="567"/>
              <w:jc w:val="center"/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</w:pP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softHyphen/>
              <w:t>Москва, 20</w:t>
            </w:r>
            <w:r w:rsidR="00F64FDC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>22</w:t>
            </w:r>
            <w:r w:rsidR="006112F1"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 xml:space="preserve"> </w:t>
            </w: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>г.</w:t>
            </w: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br w:type="page"/>
            </w:r>
          </w:p>
        </w:tc>
      </w:tr>
    </w:tbl>
    <w:p w14:paraId="4F635779" w14:textId="2826330A" w:rsidR="004527C0" w:rsidRDefault="004527C0" w:rsidP="007F42DD">
      <w:pPr>
        <w:rPr>
          <w:b/>
          <w:sz w:val="28"/>
          <w:szCs w:val="28"/>
        </w:rPr>
      </w:pPr>
    </w:p>
    <w:p w14:paraId="246A3BF7" w14:textId="40482E54" w:rsidR="00757347" w:rsidRDefault="00757347" w:rsidP="004A7972">
      <w:pPr>
        <w:pStyle w:val="1"/>
        <w:spacing w:line="360" w:lineRule="auto"/>
        <w:ind w:firstLine="708"/>
      </w:pPr>
      <w:bookmarkStart w:id="0" w:name="OLE_LINK5"/>
      <w:bookmarkStart w:id="1" w:name="OLE_LINK6"/>
      <w:r>
        <w:lastRenderedPageBreak/>
        <w:t>1 этап.</w:t>
      </w:r>
    </w:p>
    <w:p w14:paraId="6828A6B5" w14:textId="3568CC66" w:rsidR="004527C0" w:rsidRDefault="004527C0" w:rsidP="004A7972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 w:rsidRPr="004527C0">
        <w:rPr>
          <w:sz w:val="28"/>
          <w:szCs w:val="28"/>
        </w:rPr>
        <w:t xml:space="preserve">Разработать БД для накопления экспериментальных данных по </w:t>
      </w:r>
      <w:r w:rsidR="00A02FFF">
        <w:rPr>
          <w:sz w:val="28"/>
          <w:szCs w:val="28"/>
        </w:rPr>
        <w:t>цветным</w:t>
      </w:r>
      <w:r w:rsidRPr="004527C0">
        <w:rPr>
          <w:sz w:val="28"/>
          <w:szCs w:val="28"/>
        </w:rPr>
        <w:t xml:space="preserve"> покрытиям,</w:t>
      </w:r>
      <w:r w:rsidR="007F42DD">
        <w:rPr>
          <w:sz w:val="28"/>
          <w:szCs w:val="28"/>
        </w:rPr>
        <w:t xml:space="preserve"> тренировки мишеней,</w:t>
      </w:r>
      <w:r w:rsidRPr="004527C0">
        <w:rPr>
          <w:sz w:val="28"/>
          <w:szCs w:val="28"/>
        </w:rPr>
        <w:t xml:space="preserve"> методам и режимам их нанесения, </w:t>
      </w:r>
      <w:r w:rsidR="007F42DD">
        <w:rPr>
          <w:sz w:val="28"/>
          <w:szCs w:val="28"/>
        </w:rPr>
        <w:t>оптическим</w:t>
      </w:r>
      <w:r>
        <w:rPr>
          <w:sz w:val="28"/>
          <w:szCs w:val="28"/>
        </w:rPr>
        <w:t xml:space="preserve"> </w:t>
      </w:r>
      <w:r w:rsidRPr="004527C0">
        <w:rPr>
          <w:sz w:val="28"/>
          <w:szCs w:val="28"/>
        </w:rPr>
        <w:t xml:space="preserve">свойствам </w:t>
      </w:r>
      <w:r>
        <w:rPr>
          <w:sz w:val="28"/>
          <w:szCs w:val="28"/>
        </w:rPr>
        <w:t xml:space="preserve">формируемых </w:t>
      </w:r>
      <w:r w:rsidRPr="004527C0">
        <w:rPr>
          <w:sz w:val="28"/>
          <w:szCs w:val="28"/>
        </w:rPr>
        <w:t>покрытий.</w:t>
      </w:r>
    </w:p>
    <w:p w14:paraId="0EFA22A8" w14:textId="57D277BB" w:rsidR="004527C0" w:rsidRPr="007F42DD" w:rsidRDefault="004527C0" w:rsidP="007F42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</w:t>
      </w:r>
      <w:r w:rsidRPr="00757347">
        <w:rPr>
          <w:sz w:val="28"/>
          <w:szCs w:val="28"/>
        </w:rPr>
        <w:t xml:space="preserve">: Использование БД для накопления и долговременного хранения данных экспериментов, в ходе которых осуществляется нанесение </w:t>
      </w:r>
      <w:r w:rsidR="007F42DD">
        <w:rPr>
          <w:sz w:val="28"/>
          <w:szCs w:val="28"/>
        </w:rPr>
        <w:t>цветных</w:t>
      </w:r>
      <w:r w:rsidRPr="00757347">
        <w:rPr>
          <w:sz w:val="28"/>
          <w:szCs w:val="28"/>
        </w:rPr>
        <w:t xml:space="preserve"> покрытий различного химического состава на различные подложки и дальнейшее измерение</w:t>
      </w:r>
      <w:r w:rsidR="00757347" w:rsidRPr="00757347">
        <w:rPr>
          <w:sz w:val="28"/>
          <w:szCs w:val="28"/>
        </w:rPr>
        <w:t xml:space="preserve"> </w:t>
      </w:r>
      <w:r w:rsidR="007F42DD">
        <w:rPr>
          <w:sz w:val="28"/>
          <w:szCs w:val="28"/>
        </w:rPr>
        <w:t>оптических</w:t>
      </w:r>
      <w:r w:rsidR="00757347" w:rsidRPr="00757347">
        <w:rPr>
          <w:sz w:val="28"/>
          <w:szCs w:val="28"/>
        </w:rPr>
        <w:t xml:space="preserve"> свойств. Анализ и выборка данных, обеспечивающих сопоставление технологических режимов и значений </w:t>
      </w:r>
      <w:r w:rsidR="007F42DD">
        <w:rPr>
          <w:sz w:val="28"/>
          <w:szCs w:val="28"/>
        </w:rPr>
        <w:t>оптических</w:t>
      </w:r>
      <w:r w:rsidR="00757347" w:rsidRPr="00757347">
        <w:rPr>
          <w:sz w:val="28"/>
          <w:szCs w:val="28"/>
        </w:rPr>
        <w:t>.</w:t>
      </w:r>
    </w:p>
    <w:p w14:paraId="64D4C58C" w14:textId="355F0197" w:rsidR="004527C0" w:rsidRDefault="004527C0" w:rsidP="007F42DD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Использование: </w:t>
      </w:r>
      <w:r w:rsidRPr="004527C0">
        <w:rPr>
          <w:sz w:val="28"/>
          <w:szCs w:val="28"/>
        </w:rPr>
        <w:t xml:space="preserve">Анализ данных </w:t>
      </w:r>
      <w:r w:rsidR="000C4552">
        <w:rPr>
          <w:sz w:val="28"/>
          <w:szCs w:val="28"/>
        </w:rPr>
        <w:t xml:space="preserve">по технологическим режимам нанесения покрытий </w:t>
      </w:r>
      <w:r w:rsidRPr="004527C0">
        <w:rPr>
          <w:sz w:val="28"/>
          <w:szCs w:val="28"/>
        </w:rPr>
        <w:t xml:space="preserve">и выявление зависимостей между режимами и </w:t>
      </w:r>
      <w:r w:rsidR="00B642D3">
        <w:rPr>
          <w:sz w:val="28"/>
          <w:szCs w:val="28"/>
        </w:rPr>
        <w:t>оптическими</w:t>
      </w:r>
      <w:r w:rsidRPr="004527C0">
        <w:rPr>
          <w:sz w:val="28"/>
          <w:szCs w:val="28"/>
        </w:rPr>
        <w:t xml:space="preserve"> свойствами покрытий.</w:t>
      </w:r>
      <w:bookmarkEnd w:id="0"/>
      <w:bookmarkEnd w:id="1"/>
    </w:p>
    <w:p w14:paraId="3CC757E2" w14:textId="18CCC929" w:rsidR="00757347" w:rsidRDefault="00757347" w:rsidP="004A7972">
      <w:pPr>
        <w:pStyle w:val="1"/>
        <w:spacing w:line="360" w:lineRule="auto"/>
        <w:ind w:firstLine="708"/>
      </w:pPr>
      <w:r>
        <w:t>2 этап.</w:t>
      </w:r>
      <w:r w:rsidR="000C4552">
        <w:t xml:space="preserve"> </w:t>
      </w:r>
      <w:r>
        <w:t>Выявленные сущности:</w:t>
      </w:r>
    </w:p>
    <w:p w14:paraId="26C10A34" w14:textId="56B13199" w:rsidR="00B642D3" w:rsidRDefault="00B642D3" w:rsidP="004A797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642D3">
        <w:rPr>
          <w:b/>
          <w:sz w:val="28"/>
          <w:szCs w:val="28"/>
        </w:rPr>
        <w:t>Эксперимент</w:t>
      </w:r>
      <w:r w:rsidR="001D20AF" w:rsidRPr="00B642D3">
        <w:rPr>
          <w:sz w:val="28"/>
          <w:szCs w:val="28"/>
        </w:rPr>
        <w:t xml:space="preserve"> – </w:t>
      </w:r>
      <w:r w:rsidRPr="001D20AF">
        <w:rPr>
          <w:sz w:val="28"/>
          <w:szCs w:val="28"/>
        </w:rPr>
        <w:t>основные параметры эксперимента</w:t>
      </w:r>
      <w:r>
        <w:rPr>
          <w:sz w:val="28"/>
          <w:szCs w:val="28"/>
        </w:rPr>
        <w:t>.</w:t>
      </w:r>
    </w:p>
    <w:p w14:paraId="3500D105" w14:textId="2697C082" w:rsidR="00B02A99" w:rsidRPr="00B642D3" w:rsidRDefault="001D20AF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642D3">
        <w:rPr>
          <w:b/>
          <w:sz w:val="28"/>
          <w:szCs w:val="28"/>
        </w:rPr>
        <w:t>П</w:t>
      </w:r>
      <w:r w:rsidR="00B02A99" w:rsidRPr="00B642D3">
        <w:rPr>
          <w:b/>
          <w:sz w:val="28"/>
          <w:szCs w:val="28"/>
        </w:rPr>
        <w:t>одложка</w:t>
      </w:r>
      <w:r w:rsidRPr="00B642D3">
        <w:rPr>
          <w:rFonts w:ascii="Arial" w:eastAsia="+mn-ea" w:hAnsi="Arial" w:cs="+mn-cs"/>
          <w:color w:val="FFFFFF"/>
          <w:kern w:val="24"/>
        </w:rPr>
        <w:t xml:space="preserve"> </w:t>
      </w:r>
      <w:r w:rsidRPr="00B642D3">
        <w:rPr>
          <w:sz w:val="28"/>
          <w:szCs w:val="28"/>
        </w:rPr>
        <w:t>– основание, на которое наносится покрытие</w:t>
      </w:r>
      <w:r w:rsidR="002B2660" w:rsidRPr="00B642D3">
        <w:rPr>
          <w:sz w:val="28"/>
          <w:szCs w:val="28"/>
        </w:rPr>
        <w:t>.</w:t>
      </w:r>
    </w:p>
    <w:p w14:paraId="7B5F7D36" w14:textId="1534F44C" w:rsidR="00B02A99" w:rsidRPr="00757347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Откачка</w:t>
      </w:r>
      <w:r w:rsidR="001D20AF">
        <w:rPr>
          <w:b/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 xml:space="preserve">– </w:t>
      </w:r>
      <w:r w:rsidR="00D1020E">
        <w:rPr>
          <w:sz w:val="28"/>
          <w:szCs w:val="28"/>
        </w:rPr>
        <w:t xml:space="preserve">характеристические </w:t>
      </w:r>
      <w:r w:rsidR="001D20AF" w:rsidRPr="001D20AF">
        <w:rPr>
          <w:sz w:val="28"/>
          <w:szCs w:val="28"/>
        </w:rPr>
        <w:t>параме</w:t>
      </w:r>
      <w:r w:rsidR="002B2660">
        <w:rPr>
          <w:sz w:val="28"/>
          <w:szCs w:val="28"/>
        </w:rPr>
        <w:t xml:space="preserve">тры, при которых </w:t>
      </w:r>
      <w:r>
        <w:rPr>
          <w:sz w:val="28"/>
          <w:szCs w:val="28"/>
        </w:rPr>
        <w:t xml:space="preserve">проводится </w:t>
      </w:r>
      <w:proofErr w:type="spellStart"/>
      <w:r w:rsidR="00D1020E">
        <w:rPr>
          <w:sz w:val="28"/>
          <w:szCs w:val="28"/>
        </w:rPr>
        <w:t>обезгаживание</w:t>
      </w:r>
      <w:proofErr w:type="spellEnd"/>
      <w:r w:rsidR="00D1020E">
        <w:rPr>
          <w:sz w:val="28"/>
          <w:szCs w:val="28"/>
        </w:rPr>
        <w:t xml:space="preserve"> вакуумной системы</w:t>
      </w:r>
      <w:r w:rsidR="001D20AF" w:rsidRPr="001D20AF">
        <w:rPr>
          <w:sz w:val="28"/>
          <w:szCs w:val="28"/>
        </w:rPr>
        <w:t>.</w:t>
      </w:r>
    </w:p>
    <w:p w14:paraId="19537D00" w14:textId="7F2E85DE" w:rsidR="00E443E1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Тренировка</w:t>
      </w:r>
      <w:r w:rsidR="001D20AF">
        <w:rPr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 xml:space="preserve">– </w:t>
      </w:r>
      <w:r w:rsidR="00D1020E">
        <w:rPr>
          <w:sz w:val="28"/>
          <w:szCs w:val="28"/>
        </w:rPr>
        <w:t>параметры, при которых проводится очистка рабочего поверхностного слоя мишени магнетрона.</w:t>
      </w:r>
    </w:p>
    <w:p w14:paraId="32EF308F" w14:textId="2A7A93EE" w:rsidR="00757347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Осаждение</w:t>
      </w:r>
      <w:r w:rsidR="001D20AF">
        <w:rPr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>–</w:t>
      </w:r>
      <w:r w:rsidR="00D1020E">
        <w:rPr>
          <w:sz w:val="28"/>
          <w:szCs w:val="28"/>
        </w:rPr>
        <w:t xml:space="preserve"> параметры, </w:t>
      </w:r>
      <w:r w:rsidR="00D1020E" w:rsidRPr="001D20AF">
        <w:rPr>
          <w:sz w:val="28"/>
          <w:szCs w:val="28"/>
        </w:rPr>
        <w:t>при</w:t>
      </w:r>
      <w:r w:rsidR="00D1020E">
        <w:rPr>
          <w:sz w:val="28"/>
          <w:szCs w:val="28"/>
        </w:rPr>
        <w:t xml:space="preserve"> которых формируется цветное покрытие.</w:t>
      </w:r>
    </w:p>
    <w:p w14:paraId="647BE1C7" w14:textId="19322667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Магнетрон</w:t>
      </w:r>
      <w:r w:rsidR="00D1020E">
        <w:rPr>
          <w:b/>
          <w:sz w:val="28"/>
          <w:szCs w:val="28"/>
        </w:rPr>
        <w:t xml:space="preserve"> </w:t>
      </w:r>
      <w:r w:rsidR="00D1020E">
        <w:rPr>
          <w:bCs/>
          <w:sz w:val="28"/>
          <w:szCs w:val="28"/>
        </w:rPr>
        <w:t>– характеристики используемого магнетрона распылительной системы, участвующего в процессе распыления.</w:t>
      </w:r>
    </w:p>
    <w:p w14:paraId="159B2A96" w14:textId="6C754A9F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Измерение</w:t>
      </w:r>
      <w:r w:rsidR="00D1020E">
        <w:rPr>
          <w:b/>
          <w:sz w:val="28"/>
          <w:szCs w:val="28"/>
        </w:rPr>
        <w:t xml:space="preserve"> – </w:t>
      </w:r>
      <w:r w:rsidR="00D1020E">
        <w:rPr>
          <w:bCs/>
          <w:sz w:val="28"/>
          <w:szCs w:val="28"/>
        </w:rPr>
        <w:t>исследование оптических свойств полученного цветного покрытия.</w:t>
      </w:r>
    </w:p>
    <w:p w14:paraId="61DF8516" w14:textId="0ABBCFF4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Экспериментатор </w:t>
      </w:r>
      <w:r w:rsidR="00D1020E">
        <w:rPr>
          <w:bCs/>
          <w:sz w:val="28"/>
          <w:szCs w:val="28"/>
        </w:rPr>
        <w:t xml:space="preserve">– </w:t>
      </w:r>
      <w:r w:rsidR="00B709F1">
        <w:rPr>
          <w:bCs/>
          <w:sz w:val="28"/>
          <w:szCs w:val="28"/>
        </w:rPr>
        <w:t>контактная информация человека, проводящего эксперимент.</w:t>
      </w:r>
    </w:p>
    <w:p w14:paraId="48D3F850" w14:textId="5FAEB83B" w:rsidR="00B642D3" w:rsidRPr="00B709F1" w:rsidRDefault="00B642D3" w:rsidP="00B709F1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Мишень</w:t>
      </w:r>
      <w:r w:rsidR="00B709F1">
        <w:rPr>
          <w:sz w:val="28"/>
          <w:szCs w:val="28"/>
        </w:rPr>
        <w:t xml:space="preserve"> – характеристики</w:t>
      </w:r>
      <w:r w:rsidR="002133C5">
        <w:rPr>
          <w:sz w:val="28"/>
          <w:szCs w:val="28"/>
        </w:rPr>
        <w:t xml:space="preserve"> распыляемого материала и его размеры.</w:t>
      </w:r>
      <w:r w:rsidR="00B709F1">
        <w:rPr>
          <w:sz w:val="28"/>
          <w:szCs w:val="28"/>
        </w:rPr>
        <w:t xml:space="preserve"> </w:t>
      </w:r>
    </w:p>
    <w:p w14:paraId="1D26A356" w14:textId="77777777" w:rsidR="005D56A9" w:rsidRDefault="006E0AC4" w:rsidP="005D56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9A76C0" w14:textId="77777777" w:rsidR="002133C5" w:rsidRDefault="002133C5" w:rsidP="005D56A9">
      <w:pPr>
        <w:rPr>
          <w:b/>
          <w:sz w:val="28"/>
          <w:szCs w:val="28"/>
        </w:rPr>
        <w:sectPr w:rsidR="002133C5" w:rsidSect="00936E72">
          <w:pgSz w:w="11906" w:h="16838"/>
          <w:pgMar w:top="539" w:right="851" w:bottom="720" w:left="902" w:header="709" w:footer="709" w:gutter="0"/>
          <w:cols w:space="708"/>
          <w:docGrid w:linePitch="360"/>
        </w:sectPr>
      </w:pPr>
    </w:p>
    <w:p w14:paraId="6E54D55C" w14:textId="77777777" w:rsidR="005D56A9" w:rsidRDefault="005D56A9" w:rsidP="005D56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этап.</w:t>
      </w:r>
      <w:r w:rsidR="000C45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Исходный набор таблиц:</w:t>
      </w:r>
    </w:p>
    <w:p w14:paraId="478A1053" w14:textId="77777777" w:rsidR="000C4552" w:rsidRDefault="000C4552" w:rsidP="005D56A9">
      <w:pPr>
        <w:rPr>
          <w:b/>
          <w:sz w:val="28"/>
          <w:szCs w:val="28"/>
        </w:rPr>
      </w:pPr>
    </w:p>
    <w:p w14:paraId="38AA09FA" w14:textId="3448E46A" w:rsidR="00B642D3" w:rsidRDefault="00BE6A1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6F9823" wp14:editId="57014884">
            <wp:extent cx="9892665" cy="4566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266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28">
        <w:rPr>
          <w:b/>
          <w:sz w:val="28"/>
          <w:szCs w:val="28"/>
        </w:rPr>
        <w:t xml:space="preserve"> </w:t>
      </w:r>
      <w:r w:rsidR="00B642D3">
        <w:rPr>
          <w:b/>
          <w:sz w:val="28"/>
          <w:szCs w:val="28"/>
        </w:rPr>
        <w:br w:type="page"/>
      </w:r>
    </w:p>
    <w:p w14:paraId="1ECA8AA1" w14:textId="77777777" w:rsidR="002133C5" w:rsidRDefault="002133C5" w:rsidP="004527C0">
      <w:pPr>
        <w:rPr>
          <w:b/>
          <w:sz w:val="28"/>
          <w:szCs w:val="28"/>
        </w:rPr>
        <w:sectPr w:rsidR="002133C5" w:rsidSect="002133C5">
          <w:pgSz w:w="16838" w:h="11906" w:orient="landscape"/>
          <w:pgMar w:top="902" w:right="539" w:bottom="851" w:left="720" w:header="709" w:footer="709" w:gutter="0"/>
          <w:cols w:space="708"/>
          <w:docGrid w:linePitch="360"/>
        </w:sectPr>
      </w:pPr>
    </w:p>
    <w:p w14:paraId="4A5D9D4E" w14:textId="304DEDD6" w:rsidR="000C4552" w:rsidRDefault="00CD72EB" w:rsidP="004527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="00AD0EB4">
        <w:rPr>
          <w:b/>
          <w:sz w:val="28"/>
          <w:szCs w:val="28"/>
        </w:rPr>
        <w:t xml:space="preserve"> атрибутов и их форматы:</w:t>
      </w:r>
    </w:p>
    <w:p w14:paraId="04689E1E" w14:textId="77777777" w:rsidR="006E0AC4" w:rsidRDefault="006E0AC4" w:rsidP="004527C0">
      <w:pPr>
        <w:rPr>
          <w:b/>
          <w:sz w:val="28"/>
          <w:szCs w:val="28"/>
        </w:rPr>
      </w:pPr>
    </w:p>
    <w:tbl>
      <w:tblPr>
        <w:tblW w:w="10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4111"/>
        <w:gridCol w:w="2184"/>
      </w:tblGrid>
      <w:tr w:rsidR="000C4552" w:rsidRPr="006E0AC4" w14:paraId="7E296A14" w14:textId="77777777" w:rsidTr="002133C5">
        <w:trPr>
          <w:trHeight w:val="629"/>
        </w:trPr>
        <w:tc>
          <w:tcPr>
            <w:tcW w:w="1951" w:type="dxa"/>
          </w:tcPr>
          <w:p w14:paraId="3C86A423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Сущность</w:t>
            </w:r>
          </w:p>
        </w:tc>
        <w:tc>
          <w:tcPr>
            <w:tcW w:w="2126" w:type="dxa"/>
          </w:tcPr>
          <w:p w14:paraId="1453B83F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Атрибут</w:t>
            </w:r>
          </w:p>
        </w:tc>
        <w:tc>
          <w:tcPr>
            <w:tcW w:w="4111" w:type="dxa"/>
          </w:tcPr>
          <w:p w14:paraId="6AD00115" w14:textId="77777777" w:rsidR="000C4552" w:rsidRPr="006E0AC4" w:rsidRDefault="000C4552" w:rsidP="009A4C7D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Пояснение</w:t>
            </w:r>
            <w:r w:rsidR="009A4C7D" w:rsidRPr="006E0AC4">
              <w:rPr>
                <w:b/>
                <w:sz w:val="28"/>
                <w:szCs w:val="28"/>
              </w:rPr>
              <w:t>, домен</w:t>
            </w:r>
          </w:p>
        </w:tc>
        <w:tc>
          <w:tcPr>
            <w:tcW w:w="2184" w:type="dxa"/>
          </w:tcPr>
          <w:p w14:paraId="48C6654F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Формат</w:t>
            </w:r>
          </w:p>
        </w:tc>
      </w:tr>
      <w:tr w:rsidR="009A4C7D" w:rsidRPr="006E0AC4" w14:paraId="04A62BC4" w14:textId="77777777" w:rsidTr="002133C5">
        <w:trPr>
          <w:trHeight w:val="270"/>
        </w:trPr>
        <w:tc>
          <w:tcPr>
            <w:tcW w:w="10372" w:type="dxa"/>
            <w:gridSpan w:val="4"/>
          </w:tcPr>
          <w:p w14:paraId="15D76E10" w14:textId="77777777" w:rsidR="009A4C7D" w:rsidRPr="006E0AC4" w:rsidRDefault="009A4C7D" w:rsidP="004527C0">
            <w:pPr>
              <w:rPr>
                <w:sz w:val="16"/>
                <w:szCs w:val="16"/>
              </w:rPr>
            </w:pPr>
          </w:p>
        </w:tc>
      </w:tr>
      <w:tr w:rsidR="002133C5" w:rsidRPr="006E0AC4" w14:paraId="32B02EDA" w14:textId="77777777" w:rsidTr="002133C5">
        <w:tc>
          <w:tcPr>
            <w:tcW w:w="1951" w:type="dxa"/>
            <w:vMerge w:val="restart"/>
            <w:shd w:val="clear" w:color="auto" w:fill="DBE5F1"/>
          </w:tcPr>
          <w:p w14:paraId="75E9AA68" w14:textId="39AE716E" w:rsidR="002133C5" w:rsidRPr="006E0AC4" w:rsidRDefault="002133C5" w:rsidP="006E0A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Эксперимент</w:t>
            </w:r>
          </w:p>
        </w:tc>
        <w:tc>
          <w:tcPr>
            <w:tcW w:w="2126" w:type="dxa"/>
            <w:shd w:val="clear" w:color="auto" w:fill="FFC000"/>
          </w:tcPr>
          <w:p w14:paraId="203B5E6E" w14:textId="05AF11DE" w:rsidR="002133C5" w:rsidRPr="006E0AC4" w:rsidRDefault="002133C5" w:rsidP="004527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</w:t>
            </w:r>
          </w:p>
        </w:tc>
        <w:tc>
          <w:tcPr>
            <w:tcW w:w="4111" w:type="dxa"/>
          </w:tcPr>
          <w:p w14:paraId="20A2652D" w14:textId="05864369" w:rsidR="002133C5" w:rsidRPr="006E0AC4" w:rsidRDefault="000F10E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11102034" w14:textId="1DD24BC1" w:rsidR="002133C5" w:rsidRPr="006E0AC4" w:rsidRDefault="002133C5" w:rsidP="004527C0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1</w:t>
            </w:r>
            <w:r w:rsidRPr="006E0AC4">
              <w:rPr>
                <w:sz w:val="28"/>
                <w:szCs w:val="28"/>
              </w:rPr>
              <w:t xml:space="preserve">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5A7A9972" w14:textId="77777777" w:rsidTr="002133C5">
        <w:tc>
          <w:tcPr>
            <w:tcW w:w="1951" w:type="dxa"/>
            <w:vMerge/>
            <w:shd w:val="clear" w:color="auto" w:fill="DBE5F1"/>
          </w:tcPr>
          <w:p w14:paraId="2C02315F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B2CCA9F" w14:textId="62908112" w:rsidR="002133C5" w:rsidRPr="006E0AC4" w:rsidRDefault="002133C5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  <w:tc>
          <w:tcPr>
            <w:tcW w:w="4111" w:type="dxa"/>
          </w:tcPr>
          <w:p w14:paraId="3066300C" w14:textId="69EC8729" w:rsidR="002133C5" w:rsidRPr="006E0AC4" w:rsidRDefault="000F10E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эксперимента</w:t>
            </w:r>
          </w:p>
        </w:tc>
        <w:tc>
          <w:tcPr>
            <w:tcW w:w="2184" w:type="dxa"/>
          </w:tcPr>
          <w:p w14:paraId="5B4E009E" w14:textId="1A289F2D" w:rsidR="002133C5" w:rsidRPr="006E0AC4" w:rsidRDefault="000F10E9" w:rsidP="00F348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133C5" w:rsidRPr="006E0AC4" w14:paraId="430F32BC" w14:textId="77777777" w:rsidTr="002133C5">
        <w:tc>
          <w:tcPr>
            <w:tcW w:w="1951" w:type="dxa"/>
            <w:vMerge/>
            <w:shd w:val="clear" w:color="auto" w:fill="DBE5F1"/>
          </w:tcPr>
          <w:p w14:paraId="2C5D8168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A3A4834" w14:textId="2A9BFD70" w:rsidR="002133C5" w:rsidRPr="006E0AC4" w:rsidRDefault="002133C5" w:rsidP="004527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ОписаниеЭксперимента</w:t>
            </w:r>
            <w:proofErr w:type="spellEnd"/>
          </w:p>
        </w:tc>
        <w:tc>
          <w:tcPr>
            <w:tcW w:w="4111" w:type="dxa"/>
          </w:tcPr>
          <w:p w14:paraId="5392B12A" w14:textId="05EFD981" w:rsidR="002133C5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Краткая последовательность работ</w:t>
            </w:r>
          </w:p>
        </w:tc>
        <w:tc>
          <w:tcPr>
            <w:tcW w:w="2184" w:type="dxa"/>
          </w:tcPr>
          <w:p w14:paraId="3DA376BE" w14:textId="1BAEB732" w:rsidR="002133C5" w:rsidRPr="006E0AC4" w:rsidRDefault="002133C5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7F810642" w14:textId="77777777" w:rsidTr="002133C5">
        <w:tc>
          <w:tcPr>
            <w:tcW w:w="1951" w:type="dxa"/>
            <w:vMerge/>
            <w:shd w:val="clear" w:color="auto" w:fill="DBE5F1"/>
          </w:tcPr>
          <w:p w14:paraId="391A3CB9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E986AA9" w14:textId="2A87332B" w:rsidR="002133C5" w:rsidRPr="006E0AC4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111" w:type="dxa"/>
          </w:tcPr>
          <w:p w14:paraId="33D7C55E" w14:textId="77777777" w:rsidR="007D3479" w:rsidRDefault="007D3479" w:rsidP="007D3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проведения в</w:t>
            </w:r>
            <w:r w:rsidRPr="006E0AC4">
              <w:rPr>
                <w:sz w:val="28"/>
                <w:szCs w:val="28"/>
              </w:rPr>
              <w:t xml:space="preserve"> </w:t>
            </w:r>
            <w:r w:rsidRPr="0020603B">
              <w:rPr>
                <w:b/>
                <w:sz w:val="28"/>
                <w:szCs w:val="28"/>
              </w:rPr>
              <w:t>формате</w:t>
            </w:r>
            <w:r>
              <w:rPr>
                <w:sz w:val="28"/>
                <w:szCs w:val="28"/>
              </w:rPr>
              <w:t>:</w:t>
            </w:r>
          </w:p>
          <w:p w14:paraId="7840ACFC" w14:textId="77BB71EC" w:rsidR="002133C5" w:rsidRPr="006E0AC4" w:rsidRDefault="007D3479" w:rsidP="007D3479">
            <w:pPr>
              <w:rPr>
                <w:sz w:val="28"/>
                <w:szCs w:val="28"/>
              </w:rPr>
            </w:pPr>
            <w:r w:rsidRPr="0020603B">
              <w:rPr>
                <w:i/>
                <w:sz w:val="28"/>
                <w:szCs w:val="28"/>
              </w:rPr>
              <w:t>ДД.ММ.ГГГГ</w:t>
            </w:r>
          </w:p>
        </w:tc>
        <w:tc>
          <w:tcPr>
            <w:tcW w:w="2184" w:type="dxa"/>
          </w:tcPr>
          <w:p w14:paraId="64392659" w14:textId="07ED6A3E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Дата/Время</w:t>
            </w:r>
          </w:p>
        </w:tc>
      </w:tr>
      <w:tr w:rsidR="002133C5" w:rsidRPr="006E0AC4" w14:paraId="7825514A" w14:textId="77777777" w:rsidTr="002133C5">
        <w:tc>
          <w:tcPr>
            <w:tcW w:w="1951" w:type="dxa"/>
            <w:vMerge/>
            <w:shd w:val="clear" w:color="auto" w:fill="DBE5F1"/>
          </w:tcPr>
          <w:p w14:paraId="021EBFAE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0AC288F" w14:textId="3C9AFF4C" w:rsidR="002133C5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4111" w:type="dxa"/>
          </w:tcPr>
          <w:p w14:paraId="179CF88E" w14:textId="48035091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Результат, который необходимо достичь во время проведения эксперимента</w:t>
            </w:r>
          </w:p>
        </w:tc>
        <w:tc>
          <w:tcPr>
            <w:tcW w:w="2184" w:type="dxa"/>
          </w:tcPr>
          <w:p w14:paraId="7BF81AB3" w14:textId="3D3A70E9" w:rsidR="002133C5" w:rsidRPr="006E0AC4" w:rsidRDefault="007D3479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5A806FF3" w14:textId="77777777" w:rsidTr="002133C5">
        <w:tc>
          <w:tcPr>
            <w:tcW w:w="1951" w:type="dxa"/>
            <w:vMerge/>
            <w:shd w:val="clear" w:color="auto" w:fill="DBE5F1"/>
          </w:tcPr>
          <w:p w14:paraId="0B6AC4C5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A0B6B3F" w14:textId="6B295D9D" w:rsidR="002133C5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4111" w:type="dxa"/>
          </w:tcPr>
          <w:p w14:paraId="431E13C6" w14:textId="0C6E4882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Достигнутый результат, сравнение с целью</w:t>
            </w:r>
          </w:p>
        </w:tc>
        <w:tc>
          <w:tcPr>
            <w:tcW w:w="2184" w:type="dxa"/>
          </w:tcPr>
          <w:p w14:paraId="73E95C22" w14:textId="38BE8329" w:rsidR="002133C5" w:rsidRPr="006E0AC4" w:rsidRDefault="007D3479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2B76FA2F" w14:textId="77777777" w:rsidTr="002133C5">
        <w:tc>
          <w:tcPr>
            <w:tcW w:w="1951" w:type="dxa"/>
            <w:vMerge/>
            <w:shd w:val="clear" w:color="auto" w:fill="DBE5F1"/>
          </w:tcPr>
          <w:p w14:paraId="685BF510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AD55988" w14:textId="72BB92AA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Ф</w:t>
            </w:r>
            <w:r w:rsidR="007D3479" w:rsidRPr="007D3479">
              <w:rPr>
                <w:i/>
                <w:iCs/>
                <w:sz w:val="28"/>
                <w:szCs w:val="28"/>
              </w:rPr>
              <w:t>ИО</w:t>
            </w:r>
          </w:p>
        </w:tc>
        <w:tc>
          <w:tcPr>
            <w:tcW w:w="4111" w:type="dxa"/>
          </w:tcPr>
          <w:p w14:paraId="55D86D67" w14:textId="5AD9D49E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6AE9EEB1" w14:textId="1A2C4C4B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28D174EE" w14:textId="77777777" w:rsidTr="002133C5">
        <w:tc>
          <w:tcPr>
            <w:tcW w:w="1951" w:type="dxa"/>
            <w:vMerge/>
            <w:shd w:val="clear" w:color="auto" w:fill="DBE5F1"/>
          </w:tcPr>
          <w:p w14:paraId="183E5A55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B1C3C0F" w14:textId="2C9CEB9A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Подложка</w:t>
            </w:r>
          </w:p>
        </w:tc>
        <w:tc>
          <w:tcPr>
            <w:tcW w:w="4111" w:type="dxa"/>
          </w:tcPr>
          <w:p w14:paraId="7538C25E" w14:textId="20F66B29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1D8595D3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79854F32" w14:textId="77777777" w:rsidTr="002133C5">
        <w:tc>
          <w:tcPr>
            <w:tcW w:w="1951" w:type="dxa"/>
            <w:vMerge/>
            <w:shd w:val="clear" w:color="auto" w:fill="DBE5F1"/>
          </w:tcPr>
          <w:p w14:paraId="62D40C4F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BE91A2C" w14:textId="7C1F994B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Осаждение</w:t>
            </w:r>
          </w:p>
        </w:tc>
        <w:tc>
          <w:tcPr>
            <w:tcW w:w="4111" w:type="dxa"/>
          </w:tcPr>
          <w:p w14:paraId="389E0445" w14:textId="2879D0D9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21168F54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6080B125" w14:textId="77777777" w:rsidTr="002133C5">
        <w:tc>
          <w:tcPr>
            <w:tcW w:w="1951" w:type="dxa"/>
            <w:vMerge/>
            <w:shd w:val="clear" w:color="auto" w:fill="DBE5F1"/>
          </w:tcPr>
          <w:p w14:paraId="6581C69E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EAD99F4" w14:textId="33E1B74F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Тренировка</w:t>
            </w:r>
          </w:p>
        </w:tc>
        <w:tc>
          <w:tcPr>
            <w:tcW w:w="4111" w:type="dxa"/>
          </w:tcPr>
          <w:p w14:paraId="24F7F777" w14:textId="644DDD36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57DD5131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143E5421" w14:textId="77777777" w:rsidTr="002133C5">
        <w:tc>
          <w:tcPr>
            <w:tcW w:w="1951" w:type="dxa"/>
            <w:vMerge/>
            <w:shd w:val="clear" w:color="auto" w:fill="DBE5F1"/>
          </w:tcPr>
          <w:p w14:paraId="7B11D0B8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5812C69" w14:textId="77777777" w:rsidR="002133C5" w:rsidRDefault="002133C5" w:rsidP="006E0AC4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14:paraId="7791A4DD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  <w:tc>
          <w:tcPr>
            <w:tcW w:w="2184" w:type="dxa"/>
          </w:tcPr>
          <w:p w14:paraId="296EA1B5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9A4C7D" w:rsidRPr="006E0AC4" w14:paraId="324B45C3" w14:textId="77777777" w:rsidTr="002133C5">
        <w:trPr>
          <w:trHeight w:val="270"/>
        </w:trPr>
        <w:tc>
          <w:tcPr>
            <w:tcW w:w="10372" w:type="dxa"/>
            <w:gridSpan w:val="4"/>
          </w:tcPr>
          <w:p w14:paraId="13DA21B1" w14:textId="77777777" w:rsidR="009A4C7D" w:rsidRPr="006E0AC4" w:rsidRDefault="009A4C7D" w:rsidP="006E0AC4">
            <w:pPr>
              <w:rPr>
                <w:sz w:val="16"/>
                <w:szCs w:val="16"/>
              </w:rPr>
            </w:pPr>
          </w:p>
        </w:tc>
      </w:tr>
      <w:tr w:rsidR="00152BD2" w:rsidRPr="006E0AC4" w14:paraId="7B5E1485" w14:textId="77777777" w:rsidTr="002133C5">
        <w:tc>
          <w:tcPr>
            <w:tcW w:w="1951" w:type="dxa"/>
            <w:vMerge w:val="restart"/>
            <w:shd w:val="clear" w:color="auto" w:fill="B8CCE4"/>
          </w:tcPr>
          <w:p w14:paraId="0CC0281A" w14:textId="77777777" w:rsidR="00152BD2" w:rsidRPr="006E0AC4" w:rsidRDefault="00152BD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Подложка</w:t>
            </w:r>
          </w:p>
        </w:tc>
        <w:tc>
          <w:tcPr>
            <w:tcW w:w="2126" w:type="dxa"/>
            <w:shd w:val="clear" w:color="auto" w:fill="FFC000"/>
          </w:tcPr>
          <w:p w14:paraId="42CF3441" w14:textId="33092F5D" w:rsidR="00152BD2" w:rsidRPr="006E0AC4" w:rsidRDefault="00152BD2" w:rsidP="004527C0">
            <w:pPr>
              <w:rPr>
                <w:b/>
                <w:sz w:val="28"/>
                <w:szCs w:val="28"/>
              </w:rPr>
            </w:pPr>
            <w:proofErr w:type="spellStart"/>
            <w:r w:rsidRPr="006E0AC4">
              <w:rPr>
                <w:b/>
                <w:sz w:val="28"/>
                <w:szCs w:val="28"/>
              </w:rPr>
              <w:t>Код</w:t>
            </w:r>
            <w:r w:rsidR="00C02C75">
              <w:rPr>
                <w:b/>
                <w:sz w:val="28"/>
                <w:szCs w:val="28"/>
              </w:rPr>
              <w:t>Подложки</w:t>
            </w:r>
            <w:proofErr w:type="spellEnd"/>
          </w:p>
        </w:tc>
        <w:tc>
          <w:tcPr>
            <w:tcW w:w="4111" w:type="dxa"/>
          </w:tcPr>
          <w:p w14:paraId="22146E0B" w14:textId="77777777" w:rsidR="00152BD2" w:rsidRPr="006E0AC4" w:rsidRDefault="00152BD2" w:rsidP="004527C0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04CE59F7" w14:textId="0058AE92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52BD2" w:rsidRPr="006E0AC4" w14:paraId="4D0D80E3" w14:textId="77777777" w:rsidTr="002133C5">
        <w:tc>
          <w:tcPr>
            <w:tcW w:w="1951" w:type="dxa"/>
            <w:vMerge/>
          </w:tcPr>
          <w:p w14:paraId="63463092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6C22D6E" w14:textId="3EB6E67B" w:rsidR="00152BD2" w:rsidRPr="006E0AC4" w:rsidRDefault="00C02C75" w:rsidP="004527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МатериалПодложки</w:t>
            </w:r>
            <w:proofErr w:type="spellEnd"/>
          </w:p>
        </w:tc>
        <w:tc>
          <w:tcPr>
            <w:tcW w:w="4111" w:type="dxa"/>
          </w:tcPr>
          <w:p w14:paraId="32558704" w14:textId="2EB57EB5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 подложки строкой</w:t>
            </w:r>
          </w:p>
        </w:tc>
        <w:tc>
          <w:tcPr>
            <w:tcW w:w="2184" w:type="dxa"/>
          </w:tcPr>
          <w:p w14:paraId="162964D2" w14:textId="63F55369" w:rsidR="00152BD2" w:rsidRPr="006E0AC4" w:rsidRDefault="00152BD2" w:rsidP="006E0AC4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20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152BD2" w:rsidRPr="006E0AC4" w14:paraId="75E5190D" w14:textId="77777777" w:rsidTr="002133C5">
        <w:tc>
          <w:tcPr>
            <w:tcW w:w="1951" w:type="dxa"/>
            <w:vMerge/>
          </w:tcPr>
          <w:p w14:paraId="1A1671F0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A1DC61F" w14:textId="5580A23B" w:rsidR="00152BD2" w:rsidRPr="006E0AC4" w:rsidRDefault="00C02C75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</w:t>
            </w:r>
          </w:p>
        </w:tc>
        <w:tc>
          <w:tcPr>
            <w:tcW w:w="4111" w:type="dxa"/>
          </w:tcPr>
          <w:p w14:paraId="13468D79" w14:textId="4761B26C" w:rsidR="00152BD2" w:rsidRPr="006E0AC4" w:rsidRDefault="007D3479" w:rsidP="00784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очистки, подстановка</w:t>
            </w:r>
          </w:p>
        </w:tc>
        <w:tc>
          <w:tcPr>
            <w:tcW w:w="2184" w:type="dxa"/>
          </w:tcPr>
          <w:p w14:paraId="14AE1840" w14:textId="23708376" w:rsidR="00152BD2" w:rsidRPr="006E0AC4" w:rsidRDefault="00152BD2" w:rsidP="00784F34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50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152BD2" w:rsidRPr="006E0AC4" w14:paraId="7A1C7636" w14:textId="77777777" w:rsidTr="002133C5">
        <w:tc>
          <w:tcPr>
            <w:tcW w:w="1951" w:type="dxa"/>
            <w:vMerge/>
          </w:tcPr>
          <w:p w14:paraId="70FF04B3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2644656" w14:textId="4F92B1F4" w:rsidR="00152BD2" w:rsidRPr="007D3479" w:rsidRDefault="007D3479" w:rsidP="006E0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Длина</w:t>
            </w:r>
          </w:p>
        </w:tc>
        <w:tc>
          <w:tcPr>
            <w:tcW w:w="4111" w:type="dxa"/>
          </w:tcPr>
          <w:p w14:paraId="5BEAF5BB" w14:textId="7533F990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подложки, мм</w:t>
            </w:r>
          </w:p>
        </w:tc>
        <w:tc>
          <w:tcPr>
            <w:tcW w:w="2184" w:type="dxa"/>
          </w:tcPr>
          <w:p w14:paraId="5FE1F262" w14:textId="69E42472" w:rsidR="00152BD2" w:rsidRPr="006E0AC4" w:rsidRDefault="00FF73FF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7D3479" w:rsidRPr="006E0AC4" w14:paraId="709C5FA9" w14:textId="77777777" w:rsidTr="002133C5">
        <w:tc>
          <w:tcPr>
            <w:tcW w:w="1951" w:type="dxa"/>
            <w:vMerge/>
          </w:tcPr>
          <w:p w14:paraId="617BCC87" w14:textId="77777777" w:rsidR="007D3479" w:rsidRPr="006E0AC4" w:rsidRDefault="007D3479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562427D" w14:textId="4C0AB27F" w:rsidR="007D3479" w:rsidRDefault="007D3479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</w:tc>
        <w:tc>
          <w:tcPr>
            <w:tcW w:w="4111" w:type="dxa"/>
          </w:tcPr>
          <w:p w14:paraId="059DA163" w14:textId="0E0F5C0D" w:rsidR="007D3479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подложки, мм</w:t>
            </w:r>
          </w:p>
        </w:tc>
        <w:tc>
          <w:tcPr>
            <w:tcW w:w="2184" w:type="dxa"/>
          </w:tcPr>
          <w:p w14:paraId="0B44FCA1" w14:textId="26F17948" w:rsidR="007D3479" w:rsidRPr="006E0AC4" w:rsidRDefault="00FF73FF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152BD2" w:rsidRPr="006E0AC4" w14:paraId="70618C19" w14:textId="77777777" w:rsidTr="002133C5">
        <w:tc>
          <w:tcPr>
            <w:tcW w:w="1951" w:type="dxa"/>
            <w:vMerge/>
          </w:tcPr>
          <w:p w14:paraId="30EFE2F0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DE1EB9F" w14:textId="445903BF" w:rsidR="00152BD2" w:rsidRPr="006E0AC4" w:rsidRDefault="00C02C7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5F193C2E" w14:textId="2A6C6DDF" w:rsidR="00152BD2" w:rsidRPr="00FF73FF" w:rsidRDefault="00FF73FF" w:rsidP="00C74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замечания к подложке</w:t>
            </w:r>
          </w:p>
        </w:tc>
        <w:tc>
          <w:tcPr>
            <w:tcW w:w="2184" w:type="dxa"/>
          </w:tcPr>
          <w:p w14:paraId="66268FA5" w14:textId="5C252254" w:rsidR="00152BD2" w:rsidRPr="006E0AC4" w:rsidRDefault="00FF73FF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0603B" w:rsidRPr="006E0AC4" w14:paraId="431F7687" w14:textId="77777777" w:rsidTr="002133C5">
        <w:tc>
          <w:tcPr>
            <w:tcW w:w="10372" w:type="dxa"/>
            <w:gridSpan w:val="4"/>
          </w:tcPr>
          <w:p w14:paraId="20C510BA" w14:textId="76B7F533" w:rsidR="0020603B" w:rsidRPr="006E0AC4" w:rsidRDefault="0020603B" w:rsidP="0020603B">
            <w:pPr>
              <w:jc w:val="center"/>
              <w:rPr>
                <w:sz w:val="28"/>
                <w:szCs w:val="28"/>
              </w:rPr>
            </w:pPr>
          </w:p>
        </w:tc>
      </w:tr>
      <w:tr w:rsidR="0020603B" w:rsidRPr="006E0AC4" w14:paraId="742B6AC9" w14:textId="77777777" w:rsidTr="002133C5">
        <w:tc>
          <w:tcPr>
            <w:tcW w:w="1951" w:type="dxa"/>
            <w:vMerge w:val="restart"/>
            <w:shd w:val="clear" w:color="auto" w:fill="B8CCE4"/>
          </w:tcPr>
          <w:p w14:paraId="2912F369" w14:textId="721B1F71" w:rsidR="002133C5" w:rsidRPr="006E0AC4" w:rsidRDefault="002133C5" w:rsidP="00B64B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Откачка</w:t>
            </w:r>
          </w:p>
        </w:tc>
        <w:tc>
          <w:tcPr>
            <w:tcW w:w="2126" w:type="dxa"/>
            <w:shd w:val="clear" w:color="auto" w:fill="FFC000"/>
          </w:tcPr>
          <w:p w14:paraId="5710B8DE" w14:textId="14E6BCC2" w:rsidR="0020603B" w:rsidRPr="006E0AC4" w:rsidRDefault="0020603B" w:rsidP="009A112E">
            <w:pPr>
              <w:rPr>
                <w:b/>
                <w:sz w:val="28"/>
                <w:szCs w:val="28"/>
              </w:rPr>
            </w:pPr>
            <w:proofErr w:type="spellStart"/>
            <w:r w:rsidRPr="006E0AC4"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Откачки</w:t>
            </w:r>
            <w:proofErr w:type="spellEnd"/>
          </w:p>
        </w:tc>
        <w:tc>
          <w:tcPr>
            <w:tcW w:w="4111" w:type="dxa"/>
          </w:tcPr>
          <w:p w14:paraId="3790FF8E" w14:textId="77777777" w:rsidR="0020603B" w:rsidRPr="006E0AC4" w:rsidRDefault="0020603B" w:rsidP="009A112E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50A8BB6F" w14:textId="1CE4A003" w:rsidR="0020603B" w:rsidRPr="006E0AC4" w:rsidRDefault="00F40D10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0603B" w:rsidRPr="006E0AC4" w14:paraId="347745FB" w14:textId="77777777" w:rsidTr="002133C5">
        <w:tc>
          <w:tcPr>
            <w:tcW w:w="1951" w:type="dxa"/>
            <w:vMerge/>
            <w:shd w:val="clear" w:color="auto" w:fill="B8CCE4"/>
          </w:tcPr>
          <w:p w14:paraId="40AC9C9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8FFA179" w14:textId="088878ED" w:rsidR="0020603B" w:rsidRPr="006E0AC4" w:rsidRDefault="00C02C75" w:rsidP="009A11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НаличиеВВакууме</w:t>
            </w:r>
            <w:proofErr w:type="spellEnd"/>
          </w:p>
        </w:tc>
        <w:tc>
          <w:tcPr>
            <w:tcW w:w="4111" w:type="dxa"/>
          </w:tcPr>
          <w:p w14:paraId="78A2DD00" w14:textId="45F0C074" w:rsidR="0020603B" w:rsidRPr="006E0AC4" w:rsidRDefault="00F40D10" w:rsidP="002060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 подложки в вакууме в течение длительного времени</w:t>
            </w:r>
          </w:p>
        </w:tc>
        <w:tc>
          <w:tcPr>
            <w:tcW w:w="2184" w:type="dxa"/>
          </w:tcPr>
          <w:p w14:paraId="1B0546BB" w14:textId="44047683" w:rsidR="0020603B" w:rsidRPr="006E0AC4" w:rsidRDefault="00F40D10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Булево значение</w:t>
            </w:r>
          </w:p>
        </w:tc>
      </w:tr>
      <w:tr w:rsidR="0020603B" w:rsidRPr="006E0AC4" w14:paraId="6A1A70AA" w14:textId="77777777" w:rsidTr="002133C5">
        <w:tc>
          <w:tcPr>
            <w:tcW w:w="1951" w:type="dxa"/>
            <w:vMerge/>
            <w:shd w:val="clear" w:color="auto" w:fill="B8CCE4"/>
          </w:tcPr>
          <w:p w14:paraId="5EC4840D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40AC6B5" w14:textId="703A85D1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proofErr w:type="spellStart"/>
            <w:r w:rsidRPr="00C02C75">
              <w:rPr>
                <w:iCs/>
                <w:sz w:val="28"/>
                <w:szCs w:val="28"/>
              </w:rPr>
              <w:t>Врем</w:t>
            </w:r>
            <w:r>
              <w:rPr>
                <w:iCs/>
                <w:sz w:val="28"/>
                <w:szCs w:val="28"/>
              </w:rPr>
              <w:t>яНачала</w:t>
            </w:r>
            <w:proofErr w:type="spellEnd"/>
          </w:p>
        </w:tc>
        <w:tc>
          <w:tcPr>
            <w:tcW w:w="4111" w:type="dxa"/>
          </w:tcPr>
          <w:p w14:paraId="4262643A" w14:textId="77777777" w:rsidR="00F40D10" w:rsidRDefault="00F40D10" w:rsidP="00F40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проведения в</w:t>
            </w:r>
            <w:r w:rsidRPr="006E0AC4">
              <w:rPr>
                <w:sz w:val="28"/>
                <w:szCs w:val="28"/>
              </w:rPr>
              <w:t xml:space="preserve"> </w:t>
            </w:r>
            <w:r w:rsidRPr="0020603B">
              <w:rPr>
                <w:b/>
                <w:sz w:val="28"/>
                <w:szCs w:val="28"/>
              </w:rPr>
              <w:t>формате</w:t>
            </w:r>
            <w:r>
              <w:rPr>
                <w:sz w:val="28"/>
                <w:szCs w:val="28"/>
              </w:rPr>
              <w:t>:</w:t>
            </w:r>
          </w:p>
          <w:p w14:paraId="706DF8F8" w14:textId="22E064D1" w:rsidR="0020603B" w:rsidRPr="006E0AC4" w:rsidRDefault="00F40D10" w:rsidP="00F40D10">
            <w:pPr>
              <w:rPr>
                <w:sz w:val="28"/>
                <w:szCs w:val="28"/>
              </w:rPr>
            </w:pPr>
            <w:r w:rsidRPr="0020603B">
              <w:rPr>
                <w:i/>
                <w:sz w:val="28"/>
                <w:szCs w:val="28"/>
              </w:rPr>
              <w:t>ДД.ММ.ГГГГ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gramStart"/>
            <w:r w:rsidR="00077F46" w:rsidRPr="00077F46">
              <w:rPr>
                <w:i/>
                <w:iCs/>
                <w:sz w:val="28"/>
                <w:szCs w:val="28"/>
              </w:rPr>
              <w:t>Часы</w:t>
            </w:r>
            <w:r w:rsidR="00077F46">
              <w:rPr>
                <w:i/>
                <w:iCs/>
                <w:sz w:val="28"/>
                <w:szCs w:val="28"/>
              </w:rPr>
              <w:t xml:space="preserve"> </w:t>
            </w:r>
            <w:r w:rsidR="00077F46" w:rsidRPr="00077F46">
              <w:rPr>
                <w:i/>
                <w:iCs/>
                <w:sz w:val="28"/>
                <w:szCs w:val="28"/>
              </w:rPr>
              <w:t>:</w:t>
            </w:r>
            <w:proofErr w:type="gramEnd"/>
            <w:r w:rsidR="00077F46">
              <w:rPr>
                <w:i/>
                <w:iCs/>
                <w:sz w:val="28"/>
                <w:szCs w:val="28"/>
              </w:rPr>
              <w:t xml:space="preserve"> </w:t>
            </w:r>
            <w:r w:rsidR="00077F46" w:rsidRPr="00077F46">
              <w:rPr>
                <w:i/>
                <w:iCs/>
                <w:sz w:val="28"/>
                <w:szCs w:val="28"/>
              </w:rPr>
              <w:t>минуты</w:t>
            </w:r>
          </w:p>
        </w:tc>
        <w:tc>
          <w:tcPr>
            <w:tcW w:w="2184" w:type="dxa"/>
          </w:tcPr>
          <w:p w14:paraId="45F52F0A" w14:textId="6C4DD0EB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Дата/Время, длинный формат времени</w:t>
            </w:r>
          </w:p>
        </w:tc>
      </w:tr>
      <w:tr w:rsidR="0020603B" w:rsidRPr="006E0AC4" w14:paraId="33F0F8DD" w14:textId="77777777" w:rsidTr="002133C5">
        <w:tc>
          <w:tcPr>
            <w:tcW w:w="1951" w:type="dxa"/>
            <w:vMerge/>
            <w:shd w:val="clear" w:color="auto" w:fill="B8CCE4"/>
          </w:tcPr>
          <w:p w14:paraId="1361286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15736C2" w14:textId="5638E0CD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r w:rsidRPr="00C02C75">
              <w:rPr>
                <w:iCs/>
                <w:sz w:val="28"/>
                <w:szCs w:val="28"/>
              </w:rPr>
              <w:t>Длительность</w:t>
            </w:r>
          </w:p>
        </w:tc>
        <w:tc>
          <w:tcPr>
            <w:tcW w:w="4111" w:type="dxa"/>
          </w:tcPr>
          <w:p w14:paraId="785AA925" w14:textId="21BFF230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проведения откачки, минуты</w:t>
            </w:r>
          </w:p>
        </w:tc>
        <w:tc>
          <w:tcPr>
            <w:tcW w:w="2184" w:type="dxa"/>
          </w:tcPr>
          <w:p w14:paraId="4917DFC9" w14:textId="7F175E1E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20603B" w:rsidRPr="006E0AC4" w14:paraId="7C7E9960" w14:textId="77777777" w:rsidTr="002133C5">
        <w:tc>
          <w:tcPr>
            <w:tcW w:w="1951" w:type="dxa"/>
            <w:vMerge/>
            <w:shd w:val="clear" w:color="auto" w:fill="B8CCE4"/>
          </w:tcPr>
          <w:p w14:paraId="3E87FDC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21F2CFC" w14:textId="17D94D79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r w:rsidRPr="00C02C75">
              <w:rPr>
                <w:iCs/>
                <w:sz w:val="28"/>
                <w:szCs w:val="28"/>
              </w:rPr>
              <w:t>ДавлОхл20Мин</w:t>
            </w:r>
          </w:p>
        </w:tc>
        <w:tc>
          <w:tcPr>
            <w:tcW w:w="4111" w:type="dxa"/>
          </w:tcPr>
          <w:p w14:paraId="7DC5CA8C" w14:textId="0B499483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 после охлаждения системы,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27F8526B" w14:textId="4F4A655A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20603B" w:rsidRPr="006E0AC4" w14:paraId="782A1E2A" w14:textId="77777777" w:rsidTr="002133C5">
        <w:tc>
          <w:tcPr>
            <w:tcW w:w="1951" w:type="dxa"/>
            <w:vMerge/>
            <w:shd w:val="clear" w:color="auto" w:fill="B8CCE4"/>
          </w:tcPr>
          <w:p w14:paraId="1FCEF528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19FCDFB" w14:textId="168E0937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proofErr w:type="spellStart"/>
            <w:r w:rsidRPr="00C02C75">
              <w:rPr>
                <w:iCs/>
                <w:sz w:val="28"/>
                <w:szCs w:val="28"/>
              </w:rPr>
              <w:t>ПредВакумм</w:t>
            </w:r>
            <w:proofErr w:type="spellEnd"/>
          </w:p>
        </w:tc>
        <w:tc>
          <w:tcPr>
            <w:tcW w:w="4111" w:type="dxa"/>
          </w:tcPr>
          <w:p w14:paraId="0EE37C16" w14:textId="4A95E2FE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Предельное давление системы,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481C13A3" w14:textId="2AD0901B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20603B" w:rsidRPr="006E0AC4" w14:paraId="071A9082" w14:textId="77777777" w:rsidTr="002133C5">
        <w:tc>
          <w:tcPr>
            <w:tcW w:w="1951" w:type="dxa"/>
            <w:vMerge/>
            <w:shd w:val="clear" w:color="auto" w:fill="B8CCE4"/>
          </w:tcPr>
          <w:p w14:paraId="02D43C2E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3155B33" w14:textId="0C583CBE" w:rsidR="0020603B" w:rsidRPr="006E0AC4" w:rsidRDefault="00C02C75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055866A2" w14:textId="0FBC9C4C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замечания к откачке</w:t>
            </w:r>
          </w:p>
        </w:tc>
        <w:tc>
          <w:tcPr>
            <w:tcW w:w="2184" w:type="dxa"/>
          </w:tcPr>
          <w:p w14:paraId="2B661AB0" w14:textId="1F9B5887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B78D5" w:rsidRPr="006E0AC4" w14:paraId="71482320" w14:textId="77777777" w:rsidTr="00CB78D5">
        <w:tc>
          <w:tcPr>
            <w:tcW w:w="10372" w:type="dxa"/>
            <w:gridSpan w:val="4"/>
            <w:shd w:val="clear" w:color="auto" w:fill="auto"/>
          </w:tcPr>
          <w:p w14:paraId="14D2AD1E" w14:textId="77777777" w:rsidR="00CB78D5" w:rsidRDefault="00CB78D5" w:rsidP="009A112E">
            <w:pPr>
              <w:rPr>
                <w:sz w:val="28"/>
                <w:szCs w:val="28"/>
              </w:rPr>
            </w:pPr>
          </w:p>
        </w:tc>
      </w:tr>
      <w:tr w:rsidR="00C02C75" w:rsidRPr="006E0AC4" w14:paraId="32A23273" w14:textId="77777777" w:rsidTr="008D24B2">
        <w:tc>
          <w:tcPr>
            <w:tcW w:w="1951" w:type="dxa"/>
            <w:vMerge w:val="restart"/>
            <w:shd w:val="clear" w:color="auto" w:fill="B8CCE4"/>
          </w:tcPr>
          <w:p w14:paraId="3F15E6F7" w14:textId="09906F13" w:rsidR="00C02C75" w:rsidRPr="006E0AC4" w:rsidRDefault="00C02C75" w:rsidP="00C02C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Тренировка</w:t>
            </w:r>
          </w:p>
        </w:tc>
        <w:tc>
          <w:tcPr>
            <w:tcW w:w="2126" w:type="dxa"/>
            <w:shd w:val="clear" w:color="auto" w:fill="FFC000"/>
          </w:tcPr>
          <w:p w14:paraId="464A7649" w14:textId="60A1DD8B" w:rsidR="00C02C75" w:rsidRPr="006E0AC4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Тренировки</w:t>
            </w:r>
            <w:proofErr w:type="spellEnd"/>
          </w:p>
        </w:tc>
        <w:tc>
          <w:tcPr>
            <w:tcW w:w="4111" w:type="dxa"/>
          </w:tcPr>
          <w:p w14:paraId="31A89F38" w14:textId="46A2E94F" w:rsidR="00C02C75" w:rsidRPr="006E0AC4" w:rsidRDefault="00077F46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2CF0F2DF" w14:textId="4FBDAC03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F889C02" w14:textId="77777777" w:rsidTr="002133C5">
        <w:tc>
          <w:tcPr>
            <w:tcW w:w="1951" w:type="dxa"/>
            <w:vMerge/>
            <w:shd w:val="clear" w:color="auto" w:fill="B8CCE4"/>
          </w:tcPr>
          <w:p w14:paraId="610BEB22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1485803" w14:textId="47BA1B54" w:rsidR="00C02C75" w:rsidRDefault="00C02C75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ПотокАргонаТрен</w:t>
            </w:r>
            <w:proofErr w:type="spellEnd"/>
          </w:p>
        </w:tc>
        <w:tc>
          <w:tcPr>
            <w:tcW w:w="4111" w:type="dxa"/>
          </w:tcPr>
          <w:p w14:paraId="6F652AB4" w14:textId="07CA476F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0,52 л/ч, В</w:t>
            </w:r>
          </w:p>
        </w:tc>
        <w:tc>
          <w:tcPr>
            <w:tcW w:w="2184" w:type="dxa"/>
          </w:tcPr>
          <w:p w14:paraId="17241D66" w14:textId="28B01417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5C7021AD" w14:textId="77777777" w:rsidTr="002133C5">
        <w:tc>
          <w:tcPr>
            <w:tcW w:w="1951" w:type="dxa"/>
            <w:vMerge/>
            <w:shd w:val="clear" w:color="auto" w:fill="B8CCE4"/>
          </w:tcPr>
          <w:p w14:paraId="24B6CA4E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37BE6B5" w14:textId="261E0E90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ДавлТрен</w:t>
            </w:r>
            <w:proofErr w:type="spellEnd"/>
          </w:p>
        </w:tc>
        <w:tc>
          <w:tcPr>
            <w:tcW w:w="4111" w:type="dxa"/>
          </w:tcPr>
          <w:p w14:paraId="134E7577" w14:textId="0D7D4593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Давление, при котором проводилась тренировка,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43FD0330" w14:textId="24639EA6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1D0D3696" w14:textId="77777777" w:rsidTr="002133C5">
        <w:tc>
          <w:tcPr>
            <w:tcW w:w="1951" w:type="dxa"/>
            <w:vMerge/>
            <w:shd w:val="clear" w:color="auto" w:fill="B8CCE4"/>
          </w:tcPr>
          <w:p w14:paraId="43A7D58A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8B7F710" w14:textId="150AEE91" w:rsidR="00C02C75" w:rsidRDefault="00C02C7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</w:t>
            </w:r>
          </w:p>
        </w:tc>
        <w:tc>
          <w:tcPr>
            <w:tcW w:w="4111" w:type="dxa"/>
          </w:tcPr>
          <w:p w14:paraId="648DD1D0" w14:textId="476DCC80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магнетрона</w:t>
            </w:r>
          </w:p>
        </w:tc>
        <w:tc>
          <w:tcPr>
            <w:tcW w:w="2184" w:type="dxa"/>
          </w:tcPr>
          <w:p w14:paraId="2FB710D3" w14:textId="2468F679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23590A7B" w14:textId="77777777" w:rsidTr="002133C5">
        <w:tc>
          <w:tcPr>
            <w:tcW w:w="1951" w:type="dxa"/>
            <w:vMerge/>
            <w:shd w:val="clear" w:color="auto" w:fill="B8CCE4"/>
          </w:tcPr>
          <w:p w14:paraId="1FA32210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505E8472" w14:textId="0C428D57" w:rsidR="00C02C75" w:rsidRDefault="00C02C7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Мишень</w:t>
            </w:r>
          </w:p>
        </w:tc>
        <w:tc>
          <w:tcPr>
            <w:tcW w:w="4111" w:type="dxa"/>
          </w:tcPr>
          <w:p w14:paraId="550BF1F0" w14:textId="2547A9C4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464D6CF0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71BCB2C1" w14:textId="77777777" w:rsidTr="00C02C75">
        <w:tc>
          <w:tcPr>
            <w:tcW w:w="10372" w:type="dxa"/>
            <w:gridSpan w:val="4"/>
            <w:shd w:val="clear" w:color="auto" w:fill="FFFFFF" w:themeFill="background1"/>
          </w:tcPr>
          <w:p w14:paraId="17D8C2FA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041C41B1" w14:textId="77777777" w:rsidTr="008D24B2">
        <w:tc>
          <w:tcPr>
            <w:tcW w:w="1951" w:type="dxa"/>
            <w:shd w:val="clear" w:color="auto" w:fill="B8CCE4"/>
          </w:tcPr>
          <w:p w14:paraId="0CD4C0E5" w14:textId="4B7B02B2" w:rsidR="00C02C75" w:rsidRDefault="00C02C75" w:rsidP="00C02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Осаждение</w:t>
            </w:r>
          </w:p>
        </w:tc>
        <w:tc>
          <w:tcPr>
            <w:tcW w:w="2126" w:type="dxa"/>
            <w:shd w:val="clear" w:color="auto" w:fill="FFC000"/>
          </w:tcPr>
          <w:p w14:paraId="58F8D8E6" w14:textId="0319D06E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Осаждения</w:t>
            </w:r>
            <w:proofErr w:type="spellEnd"/>
          </w:p>
        </w:tc>
        <w:tc>
          <w:tcPr>
            <w:tcW w:w="4111" w:type="dxa"/>
          </w:tcPr>
          <w:p w14:paraId="5DA5C2E0" w14:textId="6824219B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3B31E49D" w14:textId="185284BB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7041098" w14:textId="77777777" w:rsidTr="002133C5">
        <w:tc>
          <w:tcPr>
            <w:tcW w:w="1951" w:type="dxa"/>
            <w:shd w:val="clear" w:color="auto" w:fill="B8CCE4"/>
          </w:tcPr>
          <w:p w14:paraId="0EFD9B35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3237F78D" w14:textId="4044B5B8" w:rsidR="00C02C75" w:rsidRDefault="00705534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РасстояниеДоПодл</w:t>
            </w:r>
            <w:proofErr w:type="spellEnd"/>
          </w:p>
        </w:tc>
        <w:tc>
          <w:tcPr>
            <w:tcW w:w="4111" w:type="dxa"/>
          </w:tcPr>
          <w:p w14:paraId="2820B803" w14:textId="420D6CC7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</w:t>
            </w:r>
            <w:r w:rsidR="00281B28">
              <w:rPr>
                <w:sz w:val="28"/>
                <w:szCs w:val="28"/>
              </w:rPr>
              <w:t xml:space="preserve"> от подложки до магнетрона, мм</w:t>
            </w:r>
          </w:p>
        </w:tc>
        <w:tc>
          <w:tcPr>
            <w:tcW w:w="2184" w:type="dxa"/>
          </w:tcPr>
          <w:p w14:paraId="0A401220" w14:textId="329B0D63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6E2B9D17" w14:textId="77777777" w:rsidTr="002133C5">
        <w:tc>
          <w:tcPr>
            <w:tcW w:w="1951" w:type="dxa"/>
            <w:shd w:val="clear" w:color="auto" w:fill="B8CCE4"/>
          </w:tcPr>
          <w:p w14:paraId="59D50BF7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5D38EF3A" w14:textId="47A5B829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СкоростьВращПодл</w:t>
            </w:r>
            <w:proofErr w:type="spellEnd"/>
          </w:p>
        </w:tc>
        <w:tc>
          <w:tcPr>
            <w:tcW w:w="4111" w:type="dxa"/>
          </w:tcPr>
          <w:p w14:paraId="6C3E5E82" w14:textId="4058B7DF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вращения подложки, об/мин</w:t>
            </w:r>
          </w:p>
        </w:tc>
        <w:tc>
          <w:tcPr>
            <w:tcW w:w="2184" w:type="dxa"/>
          </w:tcPr>
          <w:p w14:paraId="2FBC8448" w14:textId="12767E5A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0EB47DEE" w14:textId="77777777" w:rsidTr="002133C5">
        <w:tc>
          <w:tcPr>
            <w:tcW w:w="1951" w:type="dxa"/>
            <w:shd w:val="clear" w:color="auto" w:fill="B8CCE4"/>
          </w:tcPr>
          <w:p w14:paraId="465D9E5D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0911F71" w14:textId="342F8F53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Магнетрон</w:t>
            </w:r>
          </w:p>
        </w:tc>
        <w:tc>
          <w:tcPr>
            <w:tcW w:w="4111" w:type="dxa"/>
          </w:tcPr>
          <w:p w14:paraId="2A6FFABC" w14:textId="57E6EA0D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24F2B91E" w14:textId="50ADDB99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5A7F1AA7" w14:textId="77777777" w:rsidTr="002133C5">
        <w:tc>
          <w:tcPr>
            <w:tcW w:w="1951" w:type="dxa"/>
            <w:shd w:val="clear" w:color="auto" w:fill="B8CCE4"/>
          </w:tcPr>
          <w:p w14:paraId="1A52F8F3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C2539A5" w14:textId="306E7209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Мишень</w:t>
            </w:r>
          </w:p>
        </w:tc>
        <w:tc>
          <w:tcPr>
            <w:tcW w:w="4111" w:type="dxa"/>
          </w:tcPr>
          <w:p w14:paraId="3B217810" w14:textId="3D6C623D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0E07C0E0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53256309" w14:textId="77777777" w:rsidTr="002133C5">
        <w:tc>
          <w:tcPr>
            <w:tcW w:w="1951" w:type="dxa"/>
            <w:shd w:val="clear" w:color="auto" w:fill="B8CCE4"/>
          </w:tcPr>
          <w:p w14:paraId="5C040E7B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2AC69EA" w14:textId="3AC9C2C9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ПотокАргона</w:t>
            </w:r>
            <w:proofErr w:type="spellEnd"/>
          </w:p>
        </w:tc>
        <w:tc>
          <w:tcPr>
            <w:tcW w:w="4111" w:type="dxa"/>
          </w:tcPr>
          <w:p w14:paraId="4B67F8B2" w14:textId="4798110C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0,52 л/ч, В</w:t>
            </w:r>
          </w:p>
        </w:tc>
        <w:tc>
          <w:tcPr>
            <w:tcW w:w="2184" w:type="dxa"/>
          </w:tcPr>
          <w:p w14:paraId="6EBC9177" w14:textId="5927AC1C" w:rsidR="00C02C75" w:rsidRPr="006E0AC4" w:rsidRDefault="00281B28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Число, </w:t>
            </w:r>
            <w:r>
              <w:rPr>
                <w:sz w:val="28"/>
                <w:szCs w:val="28"/>
              </w:rPr>
              <w:t>ц</w:t>
            </w:r>
            <w:r w:rsidRPr="006E0AC4">
              <w:rPr>
                <w:sz w:val="28"/>
                <w:szCs w:val="28"/>
              </w:rPr>
              <w:t>елое</w:t>
            </w:r>
          </w:p>
        </w:tc>
      </w:tr>
      <w:tr w:rsidR="00C02C75" w:rsidRPr="006E0AC4" w14:paraId="33B279CB" w14:textId="77777777" w:rsidTr="002133C5">
        <w:tc>
          <w:tcPr>
            <w:tcW w:w="1951" w:type="dxa"/>
            <w:shd w:val="clear" w:color="auto" w:fill="B8CCE4"/>
          </w:tcPr>
          <w:p w14:paraId="092B745F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631C1ABB" w14:textId="074951E6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ПотокКислорода</w:t>
            </w:r>
            <w:proofErr w:type="spellEnd"/>
          </w:p>
        </w:tc>
        <w:tc>
          <w:tcPr>
            <w:tcW w:w="4111" w:type="dxa"/>
          </w:tcPr>
          <w:p w14:paraId="483A56F1" w14:textId="54BC5C42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0,36 л/ч, В</w:t>
            </w:r>
          </w:p>
        </w:tc>
        <w:tc>
          <w:tcPr>
            <w:tcW w:w="2184" w:type="dxa"/>
          </w:tcPr>
          <w:p w14:paraId="012641AF" w14:textId="6081B234" w:rsidR="00C02C75" w:rsidRPr="006E0AC4" w:rsidRDefault="00281B28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Число, </w:t>
            </w:r>
            <w:r>
              <w:rPr>
                <w:sz w:val="28"/>
                <w:szCs w:val="28"/>
              </w:rPr>
              <w:t>ц</w:t>
            </w:r>
            <w:r w:rsidRPr="006E0AC4">
              <w:rPr>
                <w:sz w:val="28"/>
                <w:szCs w:val="28"/>
              </w:rPr>
              <w:t>елое</w:t>
            </w:r>
          </w:p>
        </w:tc>
      </w:tr>
      <w:tr w:rsidR="00C02C75" w:rsidRPr="006E0AC4" w14:paraId="10B1C4FE" w14:textId="77777777" w:rsidTr="002133C5">
        <w:tc>
          <w:tcPr>
            <w:tcW w:w="1951" w:type="dxa"/>
            <w:shd w:val="clear" w:color="auto" w:fill="B8CCE4"/>
          </w:tcPr>
          <w:p w14:paraId="40650CE9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FAD0B80" w14:textId="1A463572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</w:t>
            </w:r>
          </w:p>
        </w:tc>
        <w:tc>
          <w:tcPr>
            <w:tcW w:w="4111" w:type="dxa"/>
          </w:tcPr>
          <w:p w14:paraId="2C9F2AEE" w14:textId="78EE67C6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магнетрона</w:t>
            </w:r>
          </w:p>
        </w:tc>
        <w:tc>
          <w:tcPr>
            <w:tcW w:w="2184" w:type="dxa"/>
          </w:tcPr>
          <w:p w14:paraId="713EC8FF" w14:textId="6814BF24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06E30C43" w14:textId="77777777" w:rsidTr="002133C5">
        <w:tc>
          <w:tcPr>
            <w:tcW w:w="1951" w:type="dxa"/>
            <w:shd w:val="clear" w:color="auto" w:fill="B8CCE4"/>
          </w:tcPr>
          <w:p w14:paraId="1DC90BC5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4D54408" w14:textId="1AB6C17B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Давление</w:t>
            </w:r>
          </w:p>
        </w:tc>
        <w:tc>
          <w:tcPr>
            <w:tcW w:w="4111" w:type="dxa"/>
          </w:tcPr>
          <w:p w14:paraId="449FBAFA" w14:textId="434B0EE1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 в камере,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3ED4DB04" w14:textId="03B37B56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2B529786" w14:textId="77777777" w:rsidTr="00C02C75">
        <w:tc>
          <w:tcPr>
            <w:tcW w:w="10372" w:type="dxa"/>
            <w:gridSpan w:val="4"/>
            <w:shd w:val="clear" w:color="auto" w:fill="FFFFFF" w:themeFill="background1"/>
          </w:tcPr>
          <w:p w14:paraId="0BAA9CEB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34218995" w14:textId="77777777" w:rsidTr="008D24B2">
        <w:tc>
          <w:tcPr>
            <w:tcW w:w="1951" w:type="dxa"/>
            <w:shd w:val="clear" w:color="auto" w:fill="B8CCE4"/>
          </w:tcPr>
          <w:p w14:paraId="654FF646" w14:textId="79501BFE" w:rsidR="00C02C75" w:rsidRDefault="00C02C75" w:rsidP="00C02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Измерение</w:t>
            </w:r>
          </w:p>
        </w:tc>
        <w:tc>
          <w:tcPr>
            <w:tcW w:w="2126" w:type="dxa"/>
            <w:shd w:val="clear" w:color="auto" w:fill="FFC000"/>
          </w:tcPr>
          <w:p w14:paraId="47A7D138" w14:textId="4598AE6D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4111" w:type="dxa"/>
          </w:tcPr>
          <w:p w14:paraId="0C121981" w14:textId="0E44B123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2D691A45" w14:textId="2BF2E0DE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8484019" w14:textId="77777777" w:rsidTr="002133C5">
        <w:tc>
          <w:tcPr>
            <w:tcW w:w="1951" w:type="dxa"/>
            <w:shd w:val="clear" w:color="auto" w:fill="B8CCE4"/>
          </w:tcPr>
          <w:p w14:paraId="0C3C3B3A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DB8E65A" w14:textId="795A26CB" w:rsidR="00C02C75" w:rsidRDefault="00705534" w:rsidP="00C02C7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</w:t>
            </w:r>
          </w:p>
        </w:tc>
        <w:tc>
          <w:tcPr>
            <w:tcW w:w="4111" w:type="dxa"/>
          </w:tcPr>
          <w:p w14:paraId="3969F312" w14:textId="61317A9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Толщина получаемого покрытия, </w:t>
            </w:r>
            <w:proofErr w:type="spellStart"/>
            <w:r>
              <w:rPr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2184" w:type="dxa"/>
          </w:tcPr>
          <w:p w14:paraId="309ED46E" w14:textId="3A1D7B0F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1DCCB825" w14:textId="77777777" w:rsidTr="002133C5">
        <w:tc>
          <w:tcPr>
            <w:tcW w:w="1951" w:type="dxa"/>
            <w:shd w:val="clear" w:color="auto" w:fill="B8CCE4"/>
          </w:tcPr>
          <w:p w14:paraId="661D51B1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0DD3EEB6" w14:textId="50960A15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КоэффПреломл</w:t>
            </w:r>
            <w:proofErr w:type="spellEnd"/>
          </w:p>
        </w:tc>
        <w:tc>
          <w:tcPr>
            <w:tcW w:w="4111" w:type="dxa"/>
          </w:tcPr>
          <w:p w14:paraId="167975D1" w14:textId="37A4A75E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преломления получаемого покрытия</w:t>
            </w:r>
          </w:p>
        </w:tc>
        <w:tc>
          <w:tcPr>
            <w:tcW w:w="2184" w:type="dxa"/>
          </w:tcPr>
          <w:p w14:paraId="4CA98128" w14:textId="45D475D2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54F0DD25" w14:textId="77777777" w:rsidTr="002133C5">
        <w:tc>
          <w:tcPr>
            <w:tcW w:w="1951" w:type="dxa"/>
            <w:shd w:val="clear" w:color="auto" w:fill="B8CCE4"/>
          </w:tcPr>
          <w:p w14:paraId="37431C8F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4AB792F" w14:textId="13AA3ACD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КоэффОтраж600нм</w:t>
            </w:r>
          </w:p>
        </w:tc>
        <w:tc>
          <w:tcPr>
            <w:tcW w:w="4111" w:type="dxa"/>
          </w:tcPr>
          <w:p w14:paraId="6154D4BE" w14:textId="55EEE60D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отражения при 600 </w:t>
            </w:r>
            <w:proofErr w:type="spellStart"/>
            <w:r>
              <w:rPr>
                <w:sz w:val="28"/>
                <w:szCs w:val="28"/>
              </w:rPr>
              <w:t>нм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84" w:type="dxa"/>
          </w:tcPr>
          <w:p w14:paraId="0E72609B" w14:textId="13E33B3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49381574" w14:textId="77777777" w:rsidTr="002133C5">
        <w:tc>
          <w:tcPr>
            <w:tcW w:w="1951" w:type="dxa"/>
            <w:shd w:val="clear" w:color="auto" w:fill="B8CCE4"/>
          </w:tcPr>
          <w:p w14:paraId="6B62CC63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847E548" w14:textId="523F9ADD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0933C39E" w14:textId="4BCD974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замечания к измерению</w:t>
            </w:r>
          </w:p>
        </w:tc>
        <w:tc>
          <w:tcPr>
            <w:tcW w:w="2184" w:type="dxa"/>
          </w:tcPr>
          <w:p w14:paraId="21E42A50" w14:textId="738201FC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05534" w:rsidRPr="006E0AC4" w14:paraId="553BFDC7" w14:textId="77777777" w:rsidTr="00705534">
        <w:tc>
          <w:tcPr>
            <w:tcW w:w="10372" w:type="dxa"/>
            <w:gridSpan w:val="4"/>
            <w:shd w:val="clear" w:color="auto" w:fill="auto"/>
          </w:tcPr>
          <w:p w14:paraId="3D21D02C" w14:textId="6214A24E" w:rsidR="00705534" w:rsidRPr="006E0AC4" w:rsidRDefault="00705534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387E3A0C" w14:textId="77777777" w:rsidTr="008D24B2">
        <w:tc>
          <w:tcPr>
            <w:tcW w:w="1951" w:type="dxa"/>
            <w:shd w:val="clear" w:color="auto" w:fill="B8CCE4"/>
          </w:tcPr>
          <w:p w14:paraId="63B56DB6" w14:textId="50DCCF9B" w:rsidR="00C02C75" w:rsidRDefault="00C02C75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Эксперименантор</w:t>
            </w:r>
            <w:proofErr w:type="spellEnd"/>
          </w:p>
        </w:tc>
        <w:tc>
          <w:tcPr>
            <w:tcW w:w="2126" w:type="dxa"/>
            <w:shd w:val="clear" w:color="auto" w:fill="FFC000"/>
          </w:tcPr>
          <w:p w14:paraId="423ECE3C" w14:textId="1628D8C4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111" w:type="dxa"/>
          </w:tcPr>
          <w:p w14:paraId="7E7ABBF2" w14:textId="269DAF40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2184" w:type="dxa"/>
          </w:tcPr>
          <w:p w14:paraId="45891F2F" w14:textId="35C8889B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3D0C90B" w14:textId="77777777" w:rsidTr="002133C5">
        <w:tc>
          <w:tcPr>
            <w:tcW w:w="1951" w:type="dxa"/>
            <w:shd w:val="clear" w:color="auto" w:fill="B8CCE4"/>
          </w:tcPr>
          <w:p w14:paraId="3C600B2A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B9912B7" w14:textId="583AE8E5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4111" w:type="dxa"/>
          </w:tcPr>
          <w:p w14:paraId="4A6FC2C2" w14:textId="2403B146" w:rsidR="00CB78D5" w:rsidRPr="006E0AC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Занимаемая должность</w:t>
            </w:r>
          </w:p>
        </w:tc>
        <w:tc>
          <w:tcPr>
            <w:tcW w:w="2184" w:type="dxa"/>
          </w:tcPr>
          <w:p w14:paraId="3C8F62DF" w14:textId="41FA9CA1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05A7979C" w14:textId="77777777" w:rsidTr="002133C5">
        <w:tc>
          <w:tcPr>
            <w:tcW w:w="1951" w:type="dxa"/>
            <w:shd w:val="clear" w:color="auto" w:fill="B8CCE4"/>
          </w:tcPr>
          <w:p w14:paraId="1E9FA45C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6D7126C7" w14:textId="73E37499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4111" w:type="dxa"/>
          </w:tcPr>
          <w:p w14:paraId="28E98A78" w14:textId="26E3403C" w:rsidR="00CB78D5" w:rsidRPr="006E0AC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сотрудника в формате маски: </w:t>
            </w:r>
            <w:r w:rsidRPr="00CB78D5">
              <w:rPr>
                <w:sz w:val="28"/>
                <w:szCs w:val="28"/>
              </w:rPr>
              <w:t>"+7 ("000") "000\-00\-00</w:t>
            </w:r>
          </w:p>
        </w:tc>
        <w:tc>
          <w:tcPr>
            <w:tcW w:w="2184" w:type="dxa"/>
          </w:tcPr>
          <w:p w14:paraId="2271DFE8" w14:textId="01977A26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20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F9CBD03" w14:textId="77777777" w:rsidTr="002133C5">
        <w:tc>
          <w:tcPr>
            <w:tcW w:w="1951" w:type="dxa"/>
            <w:shd w:val="clear" w:color="auto" w:fill="B8CCE4"/>
          </w:tcPr>
          <w:p w14:paraId="7866E696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EA8F1D8" w14:textId="56C5694A" w:rsidR="00CB78D5" w:rsidRPr="0070553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4111" w:type="dxa"/>
          </w:tcPr>
          <w:p w14:paraId="5252ADEE" w14:textId="743AE30F" w:rsidR="00CB78D5" w:rsidRPr="00506D70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</w:t>
            </w:r>
          </w:p>
        </w:tc>
        <w:tc>
          <w:tcPr>
            <w:tcW w:w="2184" w:type="dxa"/>
          </w:tcPr>
          <w:p w14:paraId="48E761B8" w14:textId="09140968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506D70">
              <w:rPr>
                <w:sz w:val="28"/>
                <w:szCs w:val="28"/>
              </w:rPr>
              <w:t>3</w:t>
            </w:r>
            <w:r w:rsidRPr="006E0AC4">
              <w:rPr>
                <w:sz w:val="28"/>
                <w:szCs w:val="28"/>
              </w:rPr>
              <w:t xml:space="preserve">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3ED1FDC" w14:textId="77777777" w:rsidTr="00705534">
        <w:tc>
          <w:tcPr>
            <w:tcW w:w="10372" w:type="dxa"/>
            <w:gridSpan w:val="4"/>
            <w:shd w:val="clear" w:color="auto" w:fill="auto"/>
          </w:tcPr>
          <w:p w14:paraId="7FC5D79A" w14:textId="3D424B49" w:rsidR="00CB78D5" w:rsidRPr="006E0AC4" w:rsidRDefault="00CB78D5" w:rsidP="00CB78D5">
            <w:pPr>
              <w:rPr>
                <w:sz w:val="28"/>
                <w:szCs w:val="28"/>
              </w:rPr>
            </w:pPr>
          </w:p>
        </w:tc>
      </w:tr>
      <w:tr w:rsidR="00CB78D5" w:rsidRPr="006E0AC4" w14:paraId="074252CE" w14:textId="77777777" w:rsidTr="008D24B2">
        <w:tc>
          <w:tcPr>
            <w:tcW w:w="1951" w:type="dxa"/>
            <w:shd w:val="clear" w:color="auto" w:fill="B8CCE4"/>
          </w:tcPr>
          <w:p w14:paraId="0D2D103F" w14:textId="2A908737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Мишень</w:t>
            </w:r>
          </w:p>
        </w:tc>
        <w:tc>
          <w:tcPr>
            <w:tcW w:w="2126" w:type="dxa"/>
            <w:shd w:val="clear" w:color="auto" w:fill="FFC000"/>
          </w:tcPr>
          <w:p w14:paraId="14D50992" w14:textId="5CB669C2" w:rsidR="00CB78D5" w:rsidRDefault="00CB78D5" w:rsidP="00CB78D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КодМишени</w:t>
            </w:r>
            <w:proofErr w:type="spellEnd"/>
          </w:p>
        </w:tc>
        <w:tc>
          <w:tcPr>
            <w:tcW w:w="4111" w:type="dxa"/>
          </w:tcPr>
          <w:p w14:paraId="4BDCE0DB" w14:textId="7B665174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73AB21F3" w14:textId="37AE6BAE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757606B8" w14:textId="77777777" w:rsidTr="002133C5">
        <w:tc>
          <w:tcPr>
            <w:tcW w:w="1951" w:type="dxa"/>
            <w:shd w:val="clear" w:color="auto" w:fill="B8CCE4"/>
          </w:tcPr>
          <w:p w14:paraId="6B40AEA4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B78BA6C" w14:textId="31B14E3A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</w:t>
            </w:r>
          </w:p>
        </w:tc>
        <w:tc>
          <w:tcPr>
            <w:tcW w:w="4111" w:type="dxa"/>
          </w:tcPr>
          <w:p w14:paraId="519489FD" w14:textId="6161DFDA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 мишени строкой</w:t>
            </w:r>
          </w:p>
        </w:tc>
        <w:tc>
          <w:tcPr>
            <w:tcW w:w="2184" w:type="dxa"/>
          </w:tcPr>
          <w:p w14:paraId="4A7E970F" w14:textId="1391C8DB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40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B78D5" w:rsidRPr="006E0AC4" w14:paraId="3132058A" w14:textId="77777777" w:rsidTr="002133C5">
        <w:tc>
          <w:tcPr>
            <w:tcW w:w="1951" w:type="dxa"/>
            <w:shd w:val="clear" w:color="auto" w:fill="B8CCE4"/>
          </w:tcPr>
          <w:p w14:paraId="2056A93B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37A709C3" w14:textId="12FC562A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</w:t>
            </w:r>
          </w:p>
        </w:tc>
        <w:tc>
          <w:tcPr>
            <w:tcW w:w="4111" w:type="dxa"/>
          </w:tcPr>
          <w:p w14:paraId="1E2E59B4" w14:textId="3A22B750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мишени, мм</w:t>
            </w:r>
          </w:p>
        </w:tc>
        <w:tc>
          <w:tcPr>
            <w:tcW w:w="2184" w:type="dxa"/>
          </w:tcPr>
          <w:p w14:paraId="73341C63" w14:textId="3A649F7E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B78D5" w:rsidRPr="006E0AC4" w14:paraId="569DEB25" w14:textId="77777777" w:rsidTr="002133C5">
        <w:tc>
          <w:tcPr>
            <w:tcW w:w="1951" w:type="dxa"/>
            <w:shd w:val="clear" w:color="auto" w:fill="B8CCE4"/>
          </w:tcPr>
          <w:p w14:paraId="00DB2D59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3675BFD" w14:textId="7219FCB5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</w:t>
            </w:r>
          </w:p>
        </w:tc>
        <w:tc>
          <w:tcPr>
            <w:tcW w:w="4111" w:type="dxa"/>
          </w:tcPr>
          <w:p w14:paraId="5F40DCA4" w14:textId="6D4CAB09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 мишени, мм</w:t>
            </w:r>
          </w:p>
        </w:tc>
        <w:tc>
          <w:tcPr>
            <w:tcW w:w="2184" w:type="dxa"/>
          </w:tcPr>
          <w:p w14:paraId="565D5BF7" w14:textId="44B2995B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B78D5" w:rsidRPr="006E0AC4" w14:paraId="7F37AD56" w14:textId="77777777" w:rsidTr="002133C5">
        <w:tc>
          <w:tcPr>
            <w:tcW w:w="1951" w:type="dxa"/>
            <w:shd w:val="clear" w:color="auto" w:fill="B8CCE4"/>
          </w:tcPr>
          <w:p w14:paraId="2949AE76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0AB6BEC9" w14:textId="7581D262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Плотность</w:t>
            </w:r>
          </w:p>
        </w:tc>
        <w:tc>
          <w:tcPr>
            <w:tcW w:w="4111" w:type="dxa"/>
          </w:tcPr>
          <w:p w14:paraId="1FC1D74C" w14:textId="6B9928DF" w:rsidR="00CB78D5" w:rsidRPr="00506D70" w:rsidRDefault="00506D70" w:rsidP="00CB78D5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Плотность материала мишени, кг/м</w:t>
            </w:r>
            <w:r w:rsidRPr="00506D70">
              <w:rPr>
                <w:sz w:val="28"/>
                <w:szCs w:val="28"/>
                <w:vertAlign w:val="subscript"/>
              </w:rPr>
              <w:softHyphen/>
            </w:r>
            <w:r w:rsidRPr="00506D7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184" w:type="dxa"/>
          </w:tcPr>
          <w:p w14:paraId="6A6D53E0" w14:textId="60E5D8DD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</w:tbl>
    <w:p w14:paraId="1A9D21F4" w14:textId="390FBA0E" w:rsidR="000C0651" w:rsidRDefault="000C0651" w:rsidP="008D24B2">
      <w:pPr>
        <w:rPr>
          <w:sz w:val="28"/>
          <w:szCs w:val="28"/>
        </w:rPr>
      </w:pPr>
    </w:p>
    <w:p w14:paraId="2B618B4C" w14:textId="77777777" w:rsidR="000C0651" w:rsidRDefault="000C0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6FA4BD" w14:textId="1CC960C7" w:rsidR="0008432A" w:rsidRDefault="000C0651" w:rsidP="000C0651">
      <w:pPr>
        <w:pStyle w:val="1"/>
        <w:spacing w:line="360" w:lineRule="auto"/>
        <w:ind w:firstLine="708"/>
      </w:pPr>
      <w:r>
        <w:lastRenderedPageBreak/>
        <w:t xml:space="preserve">4 этап. </w:t>
      </w:r>
    </w:p>
    <w:p w14:paraId="749276B4" w14:textId="31E39E84" w:rsidR="000C0651" w:rsidRDefault="000C0651" w:rsidP="000C0651">
      <w:pPr>
        <w:spacing w:line="360" w:lineRule="auto"/>
        <w:ind w:firstLine="708"/>
        <w:rPr>
          <w:sz w:val="28"/>
          <w:szCs w:val="28"/>
        </w:rPr>
      </w:pPr>
      <w:r w:rsidRPr="000C0651">
        <w:rPr>
          <w:sz w:val="28"/>
          <w:szCs w:val="28"/>
        </w:rPr>
        <w:t xml:space="preserve">Выявление аномалий модификации, избыточности данных. Применение процедур нормализации. </w:t>
      </w:r>
    </w:p>
    <w:p w14:paraId="044502ED" w14:textId="6EC95794" w:rsidR="000C0651" w:rsidRDefault="000C0651" w:rsidP="000C0651">
      <w:pPr>
        <w:spacing w:line="360" w:lineRule="auto"/>
        <w:ind w:firstLine="708"/>
        <w:rPr>
          <w:b/>
          <w:bCs/>
          <w:sz w:val="28"/>
          <w:szCs w:val="28"/>
        </w:rPr>
      </w:pPr>
      <w:r w:rsidRPr="000C0651">
        <w:rPr>
          <w:b/>
          <w:bCs/>
          <w:sz w:val="28"/>
          <w:szCs w:val="28"/>
        </w:rPr>
        <w:t>Соответствие первой нормальной форме:</w:t>
      </w:r>
    </w:p>
    <w:p w14:paraId="3D31C286" w14:textId="1D71037E" w:rsidR="000C0651" w:rsidRDefault="000C0651" w:rsidP="000C06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атрибуты сущностей БД являются простыми. Нет повторений строк в таблице. Условие выполнено.</w:t>
      </w:r>
    </w:p>
    <w:p w14:paraId="139FBB3D" w14:textId="01DA0F68" w:rsidR="000C0651" w:rsidRPr="000C0651" w:rsidRDefault="000C0651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0C0651">
        <w:rPr>
          <w:b/>
          <w:bCs/>
          <w:sz w:val="28"/>
          <w:szCs w:val="28"/>
        </w:rPr>
        <w:t>Соответствие второй нормальной форме:</w:t>
      </w:r>
    </w:p>
    <w:p w14:paraId="7890098B" w14:textId="77777777" w:rsidR="004F5EE3" w:rsidRDefault="004F5EE3" w:rsidP="004F5EE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Все отношения находятся в первой нормальной форме и каждый не ключевой атрибут неприводимо зависит от первичного ключа. В сущностях каждый </w:t>
      </w:r>
      <w:proofErr w:type="spellStart"/>
      <w:r>
        <w:rPr>
          <w:sz w:val="28"/>
          <w:szCs w:val="28"/>
        </w:rPr>
        <w:t>неключевой</w:t>
      </w:r>
      <w:proofErr w:type="spellEnd"/>
      <w:r>
        <w:rPr>
          <w:sz w:val="28"/>
          <w:szCs w:val="28"/>
        </w:rPr>
        <w:t xml:space="preserve"> атрибут полностью зависит от всего ключа.</w:t>
      </w:r>
    </w:p>
    <w:p w14:paraId="3D610869" w14:textId="77777777" w:rsidR="004F5EE3" w:rsidRDefault="004F5EE3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4F5EE3">
        <w:rPr>
          <w:b/>
          <w:bCs/>
          <w:sz w:val="28"/>
          <w:szCs w:val="28"/>
        </w:rPr>
        <w:t>Соответствие третьей нормальной форме:</w:t>
      </w:r>
    </w:p>
    <w:p w14:paraId="3B9BF923" w14:textId="7D418787" w:rsidR="000C0651" w:rsidRDefault="009929E8" w:rsidP="004F5EE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Отношение находится во второй нормальной форме и каждый </w:t>
      </w:r>
      <w:proofErr w:type="spellStart"/>
      <w:r>
        <w:rPr>
          <w:sz w:val="28"/>
          <w:szCs w:val="28"/>
        </w:rPr>
        <w:t>неключевой</w:t>
      </w:r>
      <w:proofErr w:type="spellEnd"/>
      <w:r>
        <w:rPr>
          <w:sz w:val="28"/>
          <w:szCs w:val="28"/>
        </w:rPr>
        <w:t xml:space="preserve"> атрибут не является транзитивно зависимым от первичного ключа. То есть, таблицы построены так, что все поля, содержимое которых относилось к нескольким записях таблицы, были вынесены в отдельные таблицы. </w:t>
      </w:r>
      <w:r w:rsidR="008C138B">
        <w:rPr>
          <w:sz w:val="28"/>
          <w:szCs w:val="28"/>
        </w:rPr>
        <w:t>Т</w:t>
      </w:r>
      <w:r w:rsidR="008C138B" w:rsidRPr="008C138B">
        <w:rPr>
          <w:sz w:val="28"/>
          <w:szCs w:val="28"/>
        </w:rPr>
        <w:t>ретья нормальная форма избавляет от транзитивных зависимостей - любой столбец таблицы должен зависеть только от ключевого столбца.</w:t>
      </w:r>
    </w:p>
    <w:p w14:paraId="6875D257" w14:textId="209C18BB" w:rsidR="009929E8" w:rsidRDefault="009929E8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9929E8">
        <w:rPr>
          <w:b/>
          <w:bCs/>
          <w:sz w:val="28"/>
          <w:szCs w:val="28"/>
        </w:rPr>
        <w:t xml:space="preserve">Соответствие </w:t>
      </w:r>
      <w:r>
        <w:rPr>
          <w:b/>
          <w:bCs/>
          <w:sz w:val="28"/>
          <w:szCs w:val="28"/>
        </w:rPr>
        <w:t xml:space="preserve">нормальной форме </w:t>
      </w:r>
      <w:proofErr w:type="spellStart"/>
      <w:r>
        <w:rPr>
          <w:b/>
          <w:bCs/>
          <w:sz w:val="28"/>
          <w:szCs w:val="28"/>
        </w:rPr>
        <w:t>Бойса</w:t>
      </w:r>
      <w:proofErr w:type="spellEnd"/>
      <w:r>
        <w:rPr>
          <w:b/>
          <w:bCs/>
          <w:sz w:val="28"/>
          <w:szCs w:val="28"/>
        </w:rPr>
        <w:t>-Кодда</w:t>
      </w:r>
      <w:r w:rsidRPr="009929E8">
        <w:rPr>
          <w:b/>
          <w:bCs/>
          <w:sz w:val="28"/>
          <w:szCs w:val="28"/>
        </w:rPr>
        <w:t>:</w:t>
      </w:r>
    </w:p>
    <w:p w14:paraId="19EE1B54" w14:textId="11DA1DCD" w:rsidR="009929E8" w:rsidRDefault="009929E8" w:rsidP="00831D5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Отношение находится в НФБК, когда каждый </w:t>
      </w:r>
      <w:r w:rsidR="00831D56">
        <w:rPr>
          <w:sz w:val="28"/>
          <w:szCs w:val="28"/>
        </w:rPr>
        <w:t>атрибут, от которого полностью функционально зависит другой атрибут, является ключом. Все таблицы удовлетворяют данному условию.</w:t>
      </w:r>
    </w:p>
    <w:p w14:paraId="7A834DB4" w14:textId="77B6056E" w:rsidR="009929E8" w:rsidRDefault="009929E8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9929E8">
        <w:rPr>
          <w:b/>
          <w:bCs/>
          <w:sz w:val="28"/>
          <w:szCs w:val="28"/>
        </w:rPr>
        <w:t>Соответствие четвертой нормальной форме:</w:t>
      </w:r>
    </w:p>
    <w:p w14:paraId="1CFB4380" w14:textId="72B2D085" w:rsidR="00831D56" w:rsidRDefault="00831D56" w:rsidP="004F5EE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Отношение находится в четвертой нормальной форме, если соответствует НФБК и все зависимости являются зависимостями от потенциального ключа. </w:t>
      </w:r>
      <w:r w:rsidR="009F2832">
        <w:rPr>
          <w:sz w:val="28"/>
          <w:szCs w:val="28"/>
        </w:rPr>
        <w:t xml:space="preserve">Все отношения декомпозированы, независимые атрибуты находятся в разных таблицах. </w:t>
      </w:r>
    </w:p>
    <w:p w14:paraId="50F67F58" w14:textId="09096517" w:rsidR="009F2832" w:rsidRDefault="009F2832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9F2832">
        <w:rPr>
          <w:b/>
          <w:bCs/>
          <w:sz w:val="28"/>
          <w:szCs w:val="28"/>
        </w:rPr>
        <w:t>Соответствие пятой нормальной форме:</w:t>
      </w:r>
    </w:p>
    <w:p w14:paraId="48C1D46B" w14:textId="61B5FC2A" w:rsidR="00BE6A1D" w:rsidRDefault="009F2832" w:rsidP="00BE6A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Отношение находится в пятой нормальной форме, если оно находится в четвертой нормальной форме и отсутствуют сложные зависимые соединения между атрибутами. </w:t>
      </w:r>
      <w:r w:rsidR="00E81C00">
        <w:rPr>
          <w:sz w:val="28"/>
          <w:szCs w:val="28"/>
        </w:rPr>
        <w:t xml:space="preserve">Сложных зависимостей в разрабатываемой БД не содержится, поэтому БД удовлетворяет пятой нормальной форме. </w:t>
      </w:r>
    </w:p>
    <w:p w14:paraId="1D97CF72" w14:textId="77777777" w:rsidR="00BE6A1D" w:rsidRDefault="00BE6A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A84042" w14:textId="2ADDCAE6" w:rsidR="00BE6A1D" w:rsidRDefault="00BE6A1D" w:rsidP="00BE6A1D">
      <w:pPr>
        <w:pStyle w:val="1"/>
        <w:spacing w:line="360" w:lineRule="auto"/>
        <w:ind w:firstLine="708"/>
      </w:pPr>
      <w:r>
        <w:rPr>
          <w:lang w:val="en-US"/>
        </w:rPr>
        <w:lastRenderedPageBreak/>
        <w:t>5</w:t>
      </w:r>
      <w:r>
        <w:t xml:space="preserve"> этап. Окончательный набор таблиц:</w:t>
      </w:r>
    </w:p>
    <w:p w14:paraId="19BD9BDE" w14:textId="0FAC40A2" w:rsidR="00BE6A1D" w:rsidRDefault="00BE6A1D" w:rsidP="00BE6A1D">
      <w:pPr>
        <w:spacing w:line="360" w:lineRule="auto"/>
      </w:pPr>
      <w:r>
        <w:rPr>
          <w:noProof/>
        </w:rPr>
        <w:drawing>
          <wp:inline distT="0" distB="0" distL="0" distR="0" wp14:anchorId="1EB79256" wp14:editId="6BBEBED7">
            <wp:extent cx="6447155" cy="2966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4A83" w14:textId="40E02938" w:rsidR="00BE6A1D" w:rsidRDefault="00BE6A1D" w:rsidP="00BE6A1D">
      <w:pPr>
        <w:spacing w:line="360" w:lineRule="auto"/>
        <w:rPr>
          <w:b/>
          <w:bCs/>
        </w:rPr>
      </w:pPr>
      <w:r>
        <w:tab/>
      </w:r>
      <w:r w:rsidRPr="00BE6A1D">
        <w:rPr>
          <w:b/>
          <w:bCs/>
        </w:rPr>
        <w:t>6 этап. Описание связей:</w:t>
      </w:r>
    </w:p>
    <w:p w14:paraId="08AB0773" w14:textId="0A7FAC97" w:rsidR="00BE6A1D" w:rsidRDefault="00BE6A1D" w:rsidP="00BE6A1D">
      <w:pPr>
        <w:pStyle w:val="a7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b/>
          <w:bCs/>
        </w:rPr>
        <w:t>Отношение «Один – Один»:</w:t>
      </w:r>
    </w:p>
    <w:p w14:paraId="5F0CD919" w14:textId="1A16FD6B" w:rsidR="00BE6A1D" w:rsidRDefault="00BE6A1D" w:rsidP="00BE6A1D">
      <w:pPr>
        <w:spacing w:line="360" w:lineRule="auto"/>
        <w:ind w:left="1068"/>
      </w:pPr>
      <w:r>
        <w:t xml:space="preserve">Реализуется между таблицами «Эксперимент» и «Измерение». В качестве ключей используются </w:t>
      </w:r>
      <w:proofErr w:type="spellStart"/>
      <w:r>
        <w:t>КодИзмерения</w:t>
      </w:r>
      <w:proofErr w:type="spellEnd"/>
      <w:r>
        <w:t xml:space="preserve"> таблицы «Измерение» и Код таблицы «Эксперимент».</w:t>
      </w:r>
    </w:p>
    <w:p w14:paraId="7F04A245" w14:textId="0F6C1AE7" w:rsidR="00BE6A1D" w:rsidRPr="00BE6A1D" w:rsidRDefault="00BE6A1D" w:rsidP="00BE6A1D">
      <w:pPr>
        <w:pStyle w:val="a7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b/>
          <w:bCs/>
        </w:rPr>
        <w:t>Отношение «Один – Много»</w:t>
      </w:r>
      <w:r>
        <w:rPr>
          <w:b/>
          <w:bCs/>
          <w:lang w:val="en-US"/>
        </w:rPr>
        <w:t>:</w:t>
      </w:r>
    </w:p>
    <w:p w14:paraId="4150CB43" w14:textId="79ECBAE6" w:rsidR="00BE6A1D" w:rsidRPr="00536277" w:rsidRDefault="00536277" w:rsidP="00BE6A1D">
      <w:pPr>
        <w:spacing w:line="360" w:lineRule="auto"/>
        <w:ind w:left="1068"/>
      </w:pPr>
      <w:r>
        <w:t xml:space="preserve">Большинство таких отношений реализуются между главной таблицей «Эксперимент» и побочными таблицами БД. Также, данное отношение реализуется между таблицами «Магнетрон» - «Осаждение», «Мишень» - «Осаждение» и «Мишень» - «Тренировка», так как магнетрон и мишень могут использоваться в нескольких осаждениях/тренировках. </w:t>
      </w:r>
    </w:p>
    <w:sectPr w:rsidR="00BE6A1D" w:rsidRPr="00536277" w:rsidSect="002133C5">
      <w:pgSz w:w="11906" w:h="16838"/>
      <w:pgMar w:top="539" w:right="851" w:bottom="720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charset w:val="00"/>
    <w:family w:val="roman"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8B9"/>
    <w:multiLevelType w:val="hybridMultilevel"/>
    <w:tmpl w:val="D47A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6EBA"/>
    <w:multiLevelType w:val="hybridMultilevel"/>
    <w:tmpl w:val="3F0AD20E"/>
    <w:lvl w:ilvl="0" w:tplc="F10E4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1D9C"/>
    <w:multiLevelType w:val="hybridMultilevel"/>
    <w:tmpl w:val="9DC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74D57"/>
    <w:multiLevelType w:val="hybridMultilevel"/>
    <w:tmpl w:val="DAE41F52"/>
    <w:lvl w:ilvl="0" w:tplc="AE4C3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BF6BD7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8627B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50022"/>
    <w:multiLevelType w:val="hybridMultilevel"/>
    <w:tmpl w:val="23F0F5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08B60FD"/>
    <w:multiLevelType w:val="hybridMultilevel"/>
    <w:tmpl w:val="D00E6062"/>
    <w:lvl w:ilvl="0" w:tplc="ACB8BE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D67B49"/>
    <w:multiLevelType w:val="hybridMultilevel"/>
    <w:tmpl w:val="FB685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C32E6"/>
    <w:multiLevelType w:val="hybridMultilevel"/>
    <w:tmpl w:val="D47A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B196B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9"/>
    <w:rsid w:val="00016303"/>
    <w:rsid w:val="00022260"/>
    <w:rsid w:val="000500A4"/>
    <w:rsid w:val="00077F46"/>
    <w:rsid w:val="00082F0C"/>
    <w:rsid w:val="00083EC4"/>
    <w:rsid w:val="0008432A"/>
    <w:rsid w:val="000866C4"/>
    <w:rsid w:val="000B0580"/>
    <w:rsid w:val="000C0651"/>
    <w:rsid w:val="000C4552"/>
    <w:rsid w:val="000F10E9"/>
    <w:rsid w:val="000F49DF"/>
    <w:rsid w:val="00105789"/>
    <w:rsid w:val="00107202"/>
    <w:rsid w:val="001079B3"/>
    <w:rsid w:val="00116B77"/>
    <w:rsid w:val="001261ED"/>
    <w:rsid w:val="00135DD1"/>
    <w:rsid w:val="001421CB"/>
    <w:rsid w:val="00152BD2"/>
    <w:rsid w:val="001C66C9"/>
    <w:rsid w:val="001D20AF"/>
    <w:rsid w:val="001D2E27"/>
    <w:rsid w:val="0020603B"/>
    <w:rsid w:val="002068C5"/>
    <w:rsid w:val="002133C5"/>
    <w:rsid w:val="00236948"/>
    <w:rsid w:val="00242551"/>
    <w:rsid w:val="00246CF0"/>
    <w:rsid w:val="00260EF4"/>
    <w:rsid w:val="00272DDD"/>
    <w:rsid w:val="00275DB7"/>
    <w:rsid w:val="00276C39"/>
    <w:rsid w:val="00281B28"/>
    <w:rsid w:val="00290329"/>
    <w:rsid w:val="002A18D8"/>
    <w:rsid w:val="002A74C5"/>
    <w:rsid w:val="002B2660"/>
    <w:rsid w:val="002C28F8"/>
    <w:rsid w:val="002C5602"/>
    <w:rsid w:val="002C63C1"/>
    <w:rsid w:val="002E2C77"/>
    <w:rsid w:val="00301A94"/>
    <w:rsid w:val="003022BB"/>
    <w:rsid w:val="003036F9"/>
    <w:rsid w:val="00314701"/>
    <w:rsid w:val="003148C7"/>
    <w:rsid w:val="003354EA"/>
    <w:rsid w:val="00352AB9"/>
    <w:rsid w:val="00366651"/>
    <w:rsid w:val="00380EC4"/>
    <w:rsid w:val="003953B2"/>
    <w:rsid w:val="003965D5"/>
    <w:rsid w:val="003B4D1F"/>
    <w:rsid w:val="003C5F9B"/>
    <w:rsid w:val="003E0037"/>
    <w:rsid w:val="00431201"/>
    <w:rsid w:val="00451E55"/>
    <w:rsid w:val="004527C0"/>
    <w:rsid w:val="004A28BE"/>
    <w:rsid w:val="004A6F56"/>
    <w:rsid w:val="004A7972"/>
    <w:rsid w:val="004D28DA"/>
    <w:rsid w:val="004F5EE3"/>
    <w:rsid w:val="0050163D"/>
    <w:rsid w:val="00502675"/>
    <w:rsid w:val="00506D70"/>
    <w:rsid w:val="00515185"/>
    <w:rsid w:val="0053456A"/>
    <w:rsid w:val="00536277"/>
    <w:rsid w:val="005447CE"/>
    <w:rsid w:val="00544AC4"/>
    <w:rsid w:val="00571B99"/>
    <w:rsid w:val="005922AF"/>
    <w:rsid w:val="005A1A70"/>
    <w:rsid w:val="005D56A9"/>
    <w:rsid w:val="005E2BDB"/>
    <w:rsid w:val="005E42B4"/>
    <w:rsid w:val="005E56D2"/>
    <w:rsid w:val="00601305"/>
    <w:rsid w:val="006112F1"/>
    <w:rsid w:val="006273AE"/>
    <w:rsid w:val="00630655"/>
    <w:rsid w:val="006404F3"/>
    <w:rsid w:val="006E0AC4"/>
    <w:rsid w:val="00705534"/>
    <w:rsid w:val="00711649"/>
    <w:rsid w:val="007226BC"/>
    <w:rsid w:val="00727436"/>
    <w:rsid w:val="00731917"/>
    <w:rsid w:val="0075478B"/>
    <w:rsid w:val="00757347"/>
    <w:rsid w:val="00757BCE"/>
    <w:rsid w:val="0077249A"/>
    <w:rsid w:val="00783DA8"/>
    <w:rsid w:val="00784F34"/>
    <w:rsid w:val="00787367"/>
    <w:rsid w:val="007C129C"/>
    <w:rsid w:val="007D3479"/>
    <w:rsid w:val="007D65BA"/>
    <w:rsid w:val="007E0D6C"/>
    <w:rsid w:val="007E0F28"/>
    <w:rsid w:val="007E4F1D"/>
    <w:rsid w:val="007F42DD"/>
    <w:rsid w:val="00831D56"/>
    <w:rsid w:val="00832BDC"/>
    <w:rsid w:val="008360B9"/>
    <w:rsid w:val="008B3821"/>
    <w:rsid w:val="008C138B"/>
    <w:rsid w:val="008C5D24"/>
    <w:rsid w:val="008D1DA0"/>
    <w:rsid w:val="008D24B2"/>
    <w:rsid w:val="008D4B43"/>
    <w:rsid w:val="008F7821"/>
    <w:rsid w:val="009276DB"/>
    <w:rsid w:val="00936E72"/>
    <w:rsid w:val="00951199"/>
    <w:rsid w:val="00955A0E"/>
    <w:rsid w:val="00987421"/>
    <w:rsid w:val="009929E8"/>
    <w:rsid w:val="009A007D"/>
    <w:rsid w:val="009A112E"/>
    <w:rsid w:val="009A4C7D"/>
    <w:rsid w:val="009B5657"/>
    <w:rsid w:val="009D2085"/>
    <w:rsid w:val="009F2832"/>
    <w:rsid w:val="00A02FFF"/>
    <w:rsid w:val="00A10CE3"/>
    <w:rsid w:val="00A235EE"/>
    <w:rsid w:val="00A53103"/>
    <w:rsid w:val="00A71F9C"/>
    <w:rsid w:val="00AA0FDE"/>
    <w:rsid w:val="00AA5570"/>
    <w:rsid w:val="00AA77E9"/>
    <w:rsid w:val="00AD0EB4"/>
    <w:rsid w:val="00AD1DD3"/>
    <w:rsid w:val="00AE63F6"/>
    <w:rsid w:val="00AE7BC1"/>
    <w:rsid w:val="00B02A99"/>
    <w:rsid w:val="00B2203F"/>
    <w:rsid w:val="00B25AF0"/>
    <w:rsid w:val="00B628CB"/>
    <w:rsid w:val="00B642D3"/>
    <w:rsid w:val="00B64B6F"/>
    <w:rsid w:val="00B709F1"/>
    <w:rsid w:val="00B7687C"/>
    <w:rsid w:val="00BA5EC9"/>
    <w:rsid w:val="00BC04CA"/>
    <w:rsid w:val="00BC3241"/>
    <w:rsid w:val="00BD54CF"/>
    <w:rsid w:val="00BE6A1D"/>
    <w:rsid w:val="00C02C75"/>
    <w:rsid w:val="00C05280"/>
    <w:rsid w:val="00C11F29"/>
    <w:rsid w:val="00C278C4"/>
    <w:rsid w:val="00C358DC"/>
    <w:rsid w:val="00C573B3"/>
    <w:rsid w:val="00C74A36"/>
    <w:rsid w:val="00C7524A"/>
    <w:rsid w:val="00C76CA0"/>
    <w:rsid w:val="00CA11F5"/>
    <w:rsid w:val="00CB2136"/>
    <w:rsid w:val="00CB78D5"/>
    <w:rsid w:val="00CD72EB"/>
    <w:rsid w:val="00D1020E"/>
    <w:rsid w:val="00D251FF"/>
    <w:rsid w:val="00D44EB8"/>
    <w:rsid w:val="00D46ED7"/>
    <w:rsid w:val="00D61081"/>
    <w:rsid w:val="00D63DF0"/>
    <w:rsid w:val="00D6774C"/>
    <w:rsid w:val="00D749A5"/>
    <w:rsid w:val="00D83646"/>
    <w:rsid w:val="00D9101B"/>
    <w:rsid w:val="00DA1779"/>
    <w:rsid w:val="00DC5A72"/>
    <w:rsid w:val="00DD2413"/>
    <w:rsid w:val="00E2558E"/>
    <w:rsid w:val="00E443E1"/>
    <w:rsid w:val="00E46B7E"/>
    <w:rsid w:val="00E81C00"/>
    <w:rsid w:val="00EB63EE"/>
    <w:rsid w:val="00EE301F"/>
    <w:rsid w:val="00EF23E8"/>
    <w:rsid w:val="00F3488F"/>
    <w:rsid w:val="00F4070D"/>
    <w:rsid w:val="00F40D10"/>
    <w:rsid w:val="00F46D93"/>
    <w:rsid w:val="00F47B66"/>
    <w:rsid w:val="00F61FDA"/>
    <w:rsid w:val="00F64FDC"/>
    <w:rsid w:val="00F80A59"/>
    <w:rsid w:val="00F8744E"/>
    <w:rsid w:val="00F9753F"/>
    <w:rsid w:val="00FC11DD"/>
    <w:rsid w:val="00FD338A"/>
    <w:rsid w:val="00FE35EF"/>
    <w:rsid w:val="00FE3AC0"/>
    <w:rsid w:val="00FE4794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624F4"/>
  <w15:chartTrackingRefBased/>
  <w15:docId w15:val="{A6CFF789-C1FD-4C1D-9BF8-BE42F9B6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0D1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F42DD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502675"/>
    <w:pPr>
      <w:spacing w:before="100" w:beforeAutospacing="1" w:after="100" w:afterAutospacing="1"/>
    </w:pPr>
    <w:rPr>
      <w:rFonts w:ascii="Verdana" w:hAnsi="Verdana"/>
      <w:sz w:val="15"/>
      <w:szCs w:val="15"/>
    </w:rPr>
  </w:style>
  <w:style w:type="table" w:styleId="a4">
    <w:name w:val="Table Grid"/>
    <w:basedOn w:val="a1"/>
    <w:rsid w:val="00502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5345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5345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360B9"/>
    <w:pPr>
      <w:ind w:left="708"/>
    </w:pPr>
  </w:style>
  <w:style w:type="paragraph" w:styleId="11">
    <w:name w:val="toc 1"/>
    <w:basedOn w:val="a"/>
    <w:next w:val="a"/>
    <w:autoRedefine/>
    <w:uiPriority w:val="39"/>
    <w:unhideWhenUsed/>
    <w:rsid w:val="006112F1"/>
    <w:pPr>
      <w:spacing w:before="120" w:after="100" w:line="360" w:lineRule="auto"/>
      <w:ind w:left="-567" w:right="-1" w:firstLine="567"/>
      <w:jc w:val="center"/>
    </w:pPr>
    <w:rPr>
      <w:rFonts w:ascii="Arial Narrow" w:hAnsi="Arial Narrow"/>
      <w:b/>
      <w:sz w:val="36"/>
      <w:szCs w:val="36"/>
      <w:lang w:eastAsia="en-US" w:bidi="en-US"/>
    </w:rPr>
  </w:style>
  <w:style w:type="paragraph" w:customStyle="1" w:styleId="a8">
    <w:name w:val="Название"/>
    <w:basedOn w:val="a"/>
    <w:next w:val="a"/>
    <w:link w:val="a9"/>
    <w:qFormat/>
    <w:rsid w:val="00936E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link w:val="a8"/>
    <w:rsid w:val="00936E7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7F42DD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06DF-BACD-4975-9300-7A949AB8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«Информационное обеспечение разработок» БАКАЛАВРЫ</vt:lpstr>
    </vt:vector>
  </TitlesOfParts>
  <Company>Home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«Информационное обеспечение разработок» БАКАЛАВРЫ</dc:title>
  <dc:subject/>
  <dc:creator>User</dc:creator>
  <cp:keywords/>
  <dc:description/>
  <cp:lastModifiedBy>Саша Сова</cp:lastModifiedBy>
  <cp:revision>17</cp:revision>
  <dcterms:created xsi:type="dcterms:W3CDTF">2022-03-25T07:32:00Z</dcterms:created>
  <dcterms:modified xsi:type="dcterms:W3CDTF">2022-03-27T15:05:00Z</dcterms:modified>
</cp:coreProperties>
</file>