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F1111" w14:textId="15166DD8" w:rsidR="00FC7758" w:rsidRDefault="00FC7758" w:rsidP="000425A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 w:hint="eastAsia"/>
          <w:kern w:val="0"/>
        </w:rPr>
      </w:pPr>
      <w:r>
        <w:rPr>
          <w:rFonts w:ascii="Hannotate SC Regular" w:eastAsia="Hannotate SC Regular" w:cs="Hannotate SC Regular"/>
          <w:kern w:val="0"/>
        </w:rPr>
        <w:t>G</w:t>
      </w:r>
      <w:r>
        <w:rPr>
          <w:rFonts w:ascii="Hannotate SC Regular" w:eastAsia="Hannotate SC Regular" w:cs="Hannotate SC Regular" w:hint="eastAsia"/>
          <w:kern w:val="0"/>
        </w:rPr>
        <w:t>em检测文件是否改变，不需要实时刷新</w:t>
      </w:r>
    </w:p>
    <w:p w14:paraId="0C9DABEE" w14:textId="77777777" w:rsidR="000425AF" w:rsidRDefault="000425AF" w:rsidP="000425A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 xml:space="preserve">gem </w:t>
      </w:r>
      <w:r>
        <w:rPr>
          <w:rFonts w:ascii="Hannotate SC Regular" w:eastAsia="Hannotate SC Regular" w:cs="Hannotate SC Regular" w:hint="eastAsia"/>
          <w:kern w:val="0"/>
        </w:rPr>
        <w:t>不能使用的问题</w:t>
      </w:r>
    </w:p>
    <w:p w14:paraId="17D97EF6" w14:textId="77777777" w:rsidR="000425AF" w:rsidRDefault="000425AF" w:rsidP="000425A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14:paraId="0DE8715F" w14:textId="77777777" w:rsidR="000425AF" w:rsidRDefault="000425AF" w:rsidP="000425A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Georgia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安装不了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sass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或者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>compass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的同学不要急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；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我也搞了半天才搞好；其实很有可能是</w:t>
      </w:r>
      <w:bookmarkStart w:id="0" w:name="_GoBack"/>
      <w:bookmarkEnd w:id="0"/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SSL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证书问题；应该这样：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先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gem sources --remove https://rubygems.org/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 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然后：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gem source -a http://gems.ruby-china.org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；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注意第二步：不是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>sources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和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https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；去掉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>s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后就能成功了；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然后就能愉快的使用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gem install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安装各种包了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 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然后就是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gem install sass 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 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 ===&gt; sass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 </w:t>
      </w:r>
      <w:r>
        <w:rPr>
          <w:rFonts w:ascii="微软雅黑" w:eastAsia="微软雅黑" w:cs="微软雅黑" w:hint="eastAsia"/>
          <w:color w:val="101317"/>
          <w:kern w:val="0"/>
          <w:sz w:val="28"/>
          <w:szCs w:val="28"/>
        </w:rPr>
        <w:t>—</w:t>
      </w:r>
      <w:r>
        <w:rPr>
          <w:rFonts w:ascii="微软雅黑" w:eastAsia="微软雅黑" w:cs="微软雅黑"/>
          <w:color w:val="101317"/>
          <w:kern w:val="0"/>
          <w:sz w:val="28"/>
          <w:szCs w:val="28"/>
        </w:rPr>
        <w:t xml:space="preserve">watch </w:t>
      </w:r>
      <w:proofErr w:type="spellStart"/>
      <w:r>
        <w:rPr>
          <w:rFonts w:ascii="微软雅黑" w:eastAsia="微软雅黑" w:cs="微软雅黑"/>
          <w:color w:val="101317"/>
          <w:kern w:val="0"/>
          <w:sz w:val="28"/>
          <w:szCs w:val="28"/>
        </w:rPr>
        <w:t>css:css</w:t>
      </w:r>
      <w:proofErr w:type="spellEnd"/>
      <w:r>
        <w:rPr>
          <w:rFonts w:ascii="微软雅黑" w:eastAsia="微软雅黑" w:cs="微软雅黑"/>
          <w:color w:val="101317"/>
          <w:kern w:val="0"/>
          <w:sz w:val="28"/>
          <w:szCs w:val="28"/>
        </w:rPr>
        <w:t>(</w:t>
      </w:r>
      <w:r>
        <w:rPr>
          <w:rFonts w:ascii="Georgia" w:eastAsia="微软雅黑" w:hAnsi="Georgia" w:cs="Georgia"/>
          <w:color w:val="0E0E0E"/>
          <w:kern w:val="0"/>
          <w:sz w:val="32"/>
          <w:szCs w:val="32"/>
        </w:rPr>
        <w:t>SASS</w:t>
      </w:r>
      <w:r>
        <w:rPr>
          <w:rFonts w:ascii="Georgia" w:eastAsia="微软雅黑" w:hAnsi="Georgia" w:cs="Georgia"/>
          <w:color w:val="0E0E0E"/>
          <w:kern w:val="0"/>
          <w:sz w:val="32"/>
          <w:szCs w:val="32"/>
        </w:rPr>
        <w:t>监听某个文件或目录，一旦源文件有变动，就自动生成编译后的版本。</w:t>
      </w:r>
    </w:p>
    <w:p w14:paraId="2952005C" w14:textId="77777777" w:rsidR="000425AF" w:rsidRDefault="000425AF" w:rsidP="000425A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Georgia" w:cs="Hannotate SC Regular"/>
          <w:kern w:val="0"/>
        </w:rPr>
      </w:pPr>
      <w:r>
        <w:rPr>
          <w:rFonts w:ascii="微软雅黑" w:eastAsia="微软雅黑" w:hAnsi="Georgia" w:cs="微软雅黑"/>
          <w:color w:val="101317"/>
          <w:kern w:val="0"/>
          <w:sz w:val="28"/>
          <w:szCs w:val="28"/>
        </w:rPr>
        <w:t>)</w:t>
      </w:r>
    </w:p>
    <w:p w14:paraId="67BD1CAB" w14:textId="77777777" w:rsidR="00915740" w:rsidRPr="00E24754" w:rsidRDefault="00915740" w:rsidP="00E24754">
      <w:pPr>
        <w:ind w:firstLineChars="100" w:firstLine="320"/>
        <w:rPr>
          <w:sz w:val="32"/>
          <w:szCs w:val="32"/>
        </w:rPr>
      </w:pPr>
    </w:p>
    <w:sectPr w:rsidR="00915740" w:rsidRPr="00E24754" w:rsidSect="00F305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425AF"/>
    <w:rsid w:val="00076F03"/>
    <w:rsid w:val="000E093F"/>
    <w:rsid w:val="00103785"/>
    <w:rsid w:val="00114034"/>
    <w:rsid w:val="0018224E"/>
    <w:rsid w:val="001C3D17"/>
    <w:rsid w:val="00255274"/>
    <w:rsid w:val="00456EE6"/>
    <w:rsid w:val="004B278F"/>
    <w:rsid w:val="005C201B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F21078"/>
    <w:rsid w:val="00F66765"/>
    <w:rsid w:val="00FC7758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50</Words>
  <Characters>285</Characters>
  <Application>Microsoft Macintosh Word</Application>
  <DocSecurity>0</DocSecurity>
  <Lines>2</Lines>
  <Paragraphs>1</Paragraphs>
  <ScaleCrop>false</ScaleCrop>
  <Company>平安科技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55</cp:revision>
  <dcterms:created xsi:type="dcterms:W3CDTF">2016-11-09T02:15:00Z</dcterms:created>
  <dcterms:modified xsi:type="dcterms:W3CDTF">2018-02-27T06:35:00Z</dcterms:modified>
</cp:coreProperties>
</file>