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29" w:rsidRPr="00355D29" w:rsidRDefault="00E06665" w:rsidP="00355D29">
      <w:pPr>
        <w:pStyle w:val="szakaszcm"/>
      </w:pPr>
      <w:r>
        <w:t>Első feladatod az EN-CO-nál</w:t>
      </w:r>
    </w:p>
    <w:p w:rsidR="00355D29" w:rsidRDefault="00B34A2C" w:rsidP="00355D29">
      <w:pPr>
        <w:pStyle w:val="Heading1"/>
      </w:pPr>
      <w:r>
        <w:t>Feladatkiírás</w:t>
      </w:r>
    </w:p>
    <w:p w:rsidR="004771A6" w:rsidRDefault="004771A6" w:rsidP="004771A6">
      <w:pPr>
        <w:pStyle w:val="normlszveg"/>
      </w:pPr>
      <w:r>
        <w:t xml:space="preserve">A feladatod egy </w:t>
      </w:r>
      <w:r w:rsidR="00AC2FF2">
        <w:t>(sport</w:t>
      </w:r>
      <w:r w:rsidR="005E0698">
        <w:t>célú</w:t>
      </w:r>
      <w:r w:rsidR="00AC2FF2">
        <w:t>)</w:t>
      </w:r>
      <w:r w:rsidR="005E0698">
        <w:t xml:space="preserve"> </w:t>
      </w:r>
      <w:r>
        <w:t xml:space="preserve">repülések </w:t>
      </w:r>
      <w:r w:rsidR="00206A02">
        <w:t>GPS</w:t>
      </w:r>
      <w:r>
        <w:t xml:space="preserve"> logfájljait feldolgozó és megjelenítő </w:t>
      </w:r>
      <w:r w:rsidR="00206A02">
        <w:t>web</w:t>
      </w:r>
      <w:r>
        <w:t xml:space="preserve">alkalmazás készítése lesz. </w:t>
      </w:r>
      <w:r w:rsidR="00206A02">
        <w:t>Az alkalmazás segítségével a pilóták feltölthetik a repüléseik logjait egy felületre,</w:t>
      </w:r>
      <w:r w:rsidR="00294815">
        <w:t xml:space="preserve"> ahol azok automatikusan feldolgozásra kerülnek, majd </w:t>
      </w:r>
      <w:r w:rsidR="00206A02">
        <w:t>egy adminisztrátor jóváhagyhatja őket</w:t>
      </w:r>
      <w:r w:rsidR="004F431A">
        <w:t>.</w:t>
      </w:r>
      <w:r w:rsidR="00206A02">
        <w:t xml:space="preserve"> </w:t>
      </w:r>
    </w:p>
    <w:p w:rsidR="00387CF9" w:rsidRDefault="00387CF9" w:rsidP="004771A6">
      <w:pPr>
        <w:pStyle w:val="normlszveg"/>
      </w:pPr>
      <w:r>
        <w:t>A feladat megoldása során az alábbi témákkal fogsz találkozni: szöveges-, és Excel fájlok feldolgozása, adatbáziskezelés (Entity Framework, LINQ), felhasználókezelés (Identity),</w:t>
      </w:r>
      <w:r w:rsidR="00073674">
        <w:t xml:space="preserve"> </w:t>
      </w:r>
      <w:r w:rsidR="005A790E">
        <w:t>background processing</w:t>
      </w:r>
      <w:r w:rsidR="00073674">
        <w:t>,</w:t>
      </w:r>
      <w:r>
        <w:t xml:space="preserve"> illetve a kliens oldalon lesz egy kis JS </w:t>
      </w:r>
      <w:r>
        <w:sym w:font="Wingdings" w:char="F04A"/>
      </w:r>
      <w:r w:rsidR="005D28A7">
        <w:t xml:space="preserve"> A site kinézete a feladat elfogadása szempontjából nem lényeges, a </w:t>
      </w:r>
      <w:r w:rsidR="00116C20">
        <w:t>példa célja a</w:t>
      </w:r>
      <w:r w:rsidR="00AC2FF2">
        <w:t>z éles fejlesztés során gyakran előforduló</w:t>
      </w:r>
      <w:r w:rsidR="00116C20">
        <w:t xml:space="preserve"> backend-</w:t>
      </w:r>
      <w:r w:rsidR="005D28A7">
        <w:t xml:space="preserve">es </w:t>
      </w:r>
      <w:r w:rsidR="00116C20">
        <w:t>taszkok</w:t>
      </w:r>
      <w:r w:rsidR="005D28A7">
        <w:t xml:space="preserve"> gyakorlása.</w:t>
      </w:r>
      <w:r w:rsidR="000975FA">
        <w:t xml:space="preserve"> Az alkalmazás készülhet .NET Framework, vagy .NET Core felé is, ezt rád bízzuk </w:t>
      </w:r>
      <w:r w:rsidR="000975FA">
        <w:sym w:font="Wingdings" w:char="F04A"/>
      </w:r>
    </w:p>
    <w:p w:rsidR="00387CF9" w:rsidRDefault="00387CF9" w:rsidP="004771A6">
      <w:pPr>
        <w:pStyle w:val="normlszveg"/>
      </w:pPr>
      <w:r>
        <w:t>A rendszer pontos funkcióit menükre bontva az alábbiakban találod, illetve a dokumentum végén található egy kis segítség a fájlfeldolgozáshoz</w:t>
      </w:r>
      <w:r w:rsidR="00F237E3">
        <w:t xml:space="preserve"> is</w:t>
      </w:r>
      <w:r w:rsidR="00073674">
        <w:t>.</w:t>
      </w:r>
    </w:p>
    <w:p w:rsidR="00073674" w:rsidRDefault="00073674" w:rsidP="00073674">
      <w:pPr>
        <w:pStyle w:val="Heading1"/>
      </w:pPr>
      <w:r>
        <w:t>Szerepkörök</w:t>
      </w:r>
    </w:p>
    <w:p w:rsidR="00073674" w:rsidRDefault="00073674" w:rsidP="00073674">
      <w:pPr>
        <w:pStyle w:val="Heading2"/>
      </w:pPr>
      <w:r>
        <w:t>Pilóta</w:t>
      </w:r>
    </w:p>
    <w:p w:rsidR="00073674" w:rsidRPr="00073674" w:rsidRDefault="00073674" w:rsidP="00073674">
      <w:pPr>
        <w:pStyle w:val="normlszveg"/>
      </w:pPr>
      <w:r>
        <w:t>Az adott repülés pilótája, aki azért lép be a rendszerbe, hogy feltöltse a repülését</w:t>
      </w:r>
      <w:r w:rsidR="005D28A7">
        <w:t>. Bejelentkezést igénylő szerepkör</w:t>
      </w:r>
      <w:r w:rsidR="00D714BE">
        <w:t>.</w:t>
      </w:r>
    </w:p>
    <w:p w:rsidR="00073674" w:rsidRDefault="00073674" w:rsidP="00073674">
      <w:pPr>
        <w:pStyle w:val="Heading2"/>
      </w:pPr>
      <w:r>
        <w:t>Adminisztrátor</w:t>
      </w:r>
    </w:p>
    <w:p w:rsidR="005D28A7" w:rsidRPr="004F431A" w:rsidRDefault="005D28A7" w:rsidP="004F431A">
      <w:pPr>
        <w:pStyle w:val="normlszveg"/>
      </w:pPr>
      <w:r>
        <w:t>Ő tudja jóváhagyni azokat a repüléseket, amelyeket a pilóták feltöltöttek. Bejelentkezést igénylő szerepkör</w:t>
      </w:r>
      <w:r w:rsidR="00D714BE">
        <w:t>.</w:t>
      </w:r>
      <w:r>
        <w:br w:type="page"/>
      </w:r>
    </w:p>
    <w:p w:rsidR="005D28A7" w:rsidRPr="005D28A7" w:rsidRDefault="005D28A7" w:rsidP="005D28A7">
      <w:pPr>
        <w:pStyle w:val="Heading1"/>
      </w:pPr>
      <w:r>
        <w:lastRenderedPageBreak/>
        <w:t>Menük, és leírásuk</w:t>
      </w:r>
    </w:p>
    <w:p w:rsidR="00355D29" w:rsidRDefault="005D28A7" w:rsidP="00355D29">
      <w:pPr>
        <w:pStyle w:val="Heading2"/>
      </w:pPr>
      <w:r>
        <w:t>Pilóta által elérhető menük</w:t>
      </w:r>
    </w:p>
    <w:p w:rsidR="00355D29" w:rsidRDefault="005D28A7" w:rsidP="00355D29">
      <w:pPr>
        <w:pStyle w:val="Heading3"/>
      </w:pPr>
      <w:r>
        <w:t>Logfájl feltöltés</w:t>
      </w:r>
    </w:p>
    <w:p w:rsidR="005D28A7" w:rsidRDefault="005D28A7" w:rsidP="005D28A7">
      <w:pPr>
        <w:pStyle w:val="normlszveg"/>
      </w:pPr>
      <w:r>
        <w:t>Az oldalon csak egy fájlfeltöltési lehetőség találh</w:t>
      </w:r>
      <w:r w:rsidR="005A790E">
        <w:t>ató. A felhasználó kitallózza az általa választott fájlt, majd a feltöltés gombra kattint. Ennek hatására a fájl feltöltődik a szerverre, erről pedig egy üzenetben értesül a felhasználó.</w:t>
      </w:r>
    </w:p>
    <w:p w:rsidR="00322B55" w:rsidRDefault="00322B55" w:rsidP="004D3F24">
      <w:pPr>
        <w:pStyle w:val="Heading3"/>
      </w:pPr>
      <w:r>
        <w:t>Repüléseim</w:t>
      </w:r>
    </w:p>
    <w:p w:rsidR="00322B55" w:rsidRDefault="00322B55" w:rsidP="005D28A7">
      <w:pPr>
        <w:pStyle w:val="normlszveg"/>
      </w:pPr>
      <w:r>
        <w:t>Egy táblázatban megjelennek a felhasználó által feltöltött repülések adatai. A táblázathoz a legegyszerűbb megoldást válaszd, nem szükséges rendezni, lapozni.</w:t>
      </w:r>
    </w:p>
    <w:p w:rsidR="00322B55" w:rsidRDefault="00322B55" w:rsidP="005D28A7">
      <w:pPr>
        <w:pStyle w:val="normlszveg"/>
      </w:pPr>
      <w:r>
        <w:t>A táblázat egy sorában az alábbi mezők találhatóak: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Repülés dátuma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Időtartam (milyen hosszú volt a repülés)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Felszállás helye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Leszállás helye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Státusz (</w:t>
      </w:r>
      <w:r w:rsidR="00733B65">
        <w:t>elfogadásra vár</w:t>
      </w:r>
      <w:r>
        <w:t>, elfogadott, vagy elutasított)</w:t>
      </w:r>
    </w:p>
    <w:p w:rsidR="00322B55" w:rsidRDefault="00322B55" w:rsidP="004D3F24">
      <w:pPr>
        <w:pStyle w:val="normlszveg"/>
        <w:numPr>
          <w:ilvl w:val="0"/>
          <w:numId w:val="33"/>
        </w:numPr>
      </w:pPr>
      <w:r>
        <w:t>Gomb a részletes nézetre navigáláshoz</w:t>
      </w:r>
    </w:p>
    <w:p w:rsidR="00733B65" w:rsidRDefault="00733B65" w:rsidP="00733B65">
      <w:pPr>
        <w:pStyle w:val="Heading3"/>
      </w:pPr>
      <w:r>
        <w:t>Repülés részletes nézete</w:t>
      </w:r>
    </w:p>
    <w:p w:rsidR="00733B65" w:rsidRDefault="00733B65" w:rsidP="00733B65">
      <w:pPr>
        <w:pStyle w:val="normlszveg"/>
      </w:pPr>
      <w:r>
        <w:t>A részletes oldalon megjelennek a táblázatban is meglévő mezők, valamint egy térképen megjelenik a log. (a GPS fixeket összekötő törtvonalként) A térképszolgáltatót tetszőlegesen megválaszthatod (Google Maps, Bing Maps, OpenStreetMap)</w:t>
      </w:r>
    </w:p>
    <w:p w:rsidR="00322B55" w:rsidRDefault="00322B55" w:rsidP="004D3F24">
      <w:pPr>
        <w:pStyle w:val="Heading2"/>
      </w:pPr>
      <w:r>
        <w:t>Adminisztrátor</w:t>
      </w:r>
      <w:r w:rsidR="004D3F24">
        <w:t xml:space="preserve"> által elérhető menük</w:t>
      </w:r>
    </w:p>
    <w:p w:rsidR="00322B55" w:rsidRDefault="004D3F24" w:rsidP="004D3F24">
      <w:pPr>
        <w:pStyle w:val="Heading3"/>
      </w:pPr>
      <w:r>
        <w:t>Repülések</w:t>
      </w:r>
    </w:p>
    <w:p w:rsidR="00733B65" w:rsidRDefault="004D3F24" w:rsidP="005D28A7">
      <w:pPr>
        <w:pStyle w:val="normlszveg"/>
      </w:pPr>
      <w:r>
        <w:t>Az oldalon található egy dropdown, aminek elemei: „</w:t>
      </w:r>
      <w:r w:rsidR="00733B65">
        <w:t>elfogadásra vár</w:t>
      </w:r>
      <w:r>
        <w:t>, elfogadott, elutasított). A dropdown kiválasztott értékének megváltozásával a dropdown alatt lévő táblázatban mindig az adott státuszú repülések jelennek meg. Alapértelmezetten a</w:t>
      </w:r>
      <w:r w:rsidR="00733B65">
        <w:t xml:space="preserve">z elfogadásra váró </w:t>
      </w:r>
      <w:r>
        <w:t>repülések jelennek meg.</w:t>
      </w:r>
      <w:r w:rsidR="00733B65">
        <w:t xml:space="preserve">  A táblázat elemei megegyeznek a fenti listában leírtakkal, de kiegészülnek a pilóta nevével.</w:t>
      </w:r>
    </w:p>
    <w:p w:rsidR="00733B65" w:rsidRDefault="00733B65" w:rsidP="00733B65">
      <w:pPr>
        <w:pStyle w:val="Heading3"/>
      </w:pPr>
      <w:r>
        <w:lastRenderedPageBreak/>
        <w:t>Repülés részletes nézete</w:t>
      </w:r>
    </w:p>
    <w:p w:rsidR="00733B65" w:rsidRDefault="00733B65" w:rsidP="00733B65">
      <w:pPr>
        <w:pStyle w:val="normlszveg"/>
      </w:pPr>
      <w:r>
        <w:t xml:space="preserve">A részletes oldalon megegyezik a pilótánál leírtakkal, azzal a különbséggel, hogy amennyiben „Elfogadásra vár” státuszú a repülés, </w:t>
      </w:r>
      <w:r w:rsidR="005234DF">
        <w:t>akkor megjelenik egy „Elfogadom” és egy „Elutasítom” gomb is. Amennyiben ezek valamelyikére kattint az admin, akkor a repülés automatikusan a megfelelő állapotba kerül, az oldal pedig újratöltődik, és már az új státusz jelenik meg.</w:t>
      </w:r>
    </w:p>
    <w:p w:rsidR="003604F7" w:rsidRDefault="003604F7" w:rsidP="00733B65">
      <w:pPr>
        <w:pStyle w:val="normlszveg"/>
      </w:pPr>
      <w:r>
        <w:t>Valahogy így kellene kinéznie az oldalnak:</w:t>
      </w:r>
    </w:p>
    <w:p w:rsidR="003604F7" w:rsidRDefault="003604F7" w:rsidP="00733B65">
      <w:pPr>
        <w:pStyle w:val="normlszveg"/>
      </w:pPr>
      <w:r>
        <w:rPr>
          <w:noProof/>
          <w:lang w:eastAsia="ko-KR"/>
        </w:rPr>
        <w:drawing>
          <wp:inline distT="0" distB="0" distL="0" distR="0">
            <wp:extent cx="5759450" cy="3686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o-feladatho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65" w:rsidRDefault="004A5965" w:rsidP="004A5965">
      <w:pPr>
        <w:pStyle w:val="Heading3"/>
      </w:pPr>
      <w:r>
        <w:t>Repülőterek</w:t>
      </w:r>
    </w:p>
    <w:p w:rsidR="004A5965" w:rsidRDefault="00D714BE" w:rsidP="00733B65">
      <w:pPr>
        <w:pStyle w:val="normlszveg"/>
      </w:pPr>
      <w:r>
        <w:t xml:space="preserve">Az admin a repüléseken kívül egy repülőtér adatbázist is kezel. Ennek majd a repülés feldolgozása során lesz szerepe. </w:t>
      </w:r>
      <w:r w:rsidR="004A5965">
        <w:t xml:space="preserve">Ebben a menüpontban </w:t>
      </w:r>
      <w:r w:rsidR="00890BA2">
        <w:t>töltheti fel ezt az adatbázist</w:t>
      </w:r>
      <w:r w:rsidR="004A5965">
        <w:t>. Az ad</w:t>
      </w:r>
      <w:r w:rsidR="00FE5F1E">
        <w:t>a</w:t>
      </w:r>
      <w:r w:rsidR="004A5965">
        <w:t>tok egy Excel fájlból származnak, mely minden repülőtérről az alábbiakat tartalmazza:</w:t>
      </w:r>
    </w:p>
    <w:p w:rsidR="004A5965" w:rsidRDefault="004A5965" w:rsidP="004A5965">
      <w:pPr>
        <w:pStyle w:val="normlszveg"/>
        <w:numPr>
          <w:ilvl w:val="0"/>
          <w:numId w:val="34"/>
        </w:numPr>
      </w:pPr>
      <w:r>
        <w:t>Név</w:t>
      </w:r>
    </w:p>
    <w:p w:rsidR="004A5965" w:rsidRDefault="004A5965" w:rsidP="004A5965">
      <w:pPr>
        <w:pStyle w:val="normlszveg"/>
        <w:numPr>
          <w:ilvl w:val="0"/>
          <w:numId w:val="34"/>
        </w:numPr>
      </w:pPr>
      <w:r>
        <w:t>Szélességi koordináta</w:t>
      </w:r>
    </w:p>
    <w:p w:rsidR="004A5965" w:rsidRDefault="004A5965" w:rsidP="004A5965">
      <w:pPr>
        <w:pStyle w:val="normlszveg"/>
        <w:numPr>
          <w:ilvl w:val="0"/>
          <w:numId w:val="34"/>
        </w:numPr>
      </w:pPr>
      <w:r>
        <w:t>Hosszúsági koordináta</w:t>
      </w:r>
    </w:p>
    <w:p w:rsidR="004A5965" w:rsidRDefault="004A5965" w:rsidP="00733B65">
      <w:pPr>
        <w:pStyle w:val="normlszveg"/>
      </w:pPr>
      <w:r>
        <w:t xml:space="preserve">Az oldal ugyanúgy néz ki, mint a pilóta </w:t>
      </w:r>
      <w:r w:rsidR="00AC2FF2">
        <w:t xml:space="preserve">logfájl feltöltő </w:t>
      </w:r>
      <w:r>
        <w:t xml:space="preserve">oldala, </w:t>
      </w:r>
      <w:r w:rsidR="00AC2FF2">
        <w:t xml:space="preserve">csak </w:t>
      </w:r>
      <w:r>
        <w:t>egy fájlfeltöltési lehetőség található rajta. A feltöltés gomb megnyomására feltöltődik az Excel, az alkalmazás pedig feldolgozza a fájlt, és adatbázisba menti a repülőtereket. A feldolgozás után a képernyőn megjelenik a folyamat sikerességét jelző szöveg.</w:t>
      </w:r>
    </w:p>
    <w:p w:rsidR="005234DF" w:rsidRDefault="005234DF" w:rsidP="004A5965">
      <w:pPr>
        <w:pStyle w:val="Heading1"/>
      </w:pPr>
      <w:r>
        <w:lastRenderedPageBreak/>
        <w:t>GPS log feldolgozása</w:t>
      </w:r>
    </w:p>
    <w:p w:rsidR="004A5965" w:rsidRDefault="004A5965" w:rsidP="00733B65">
      <w:pPr>
        <w:pStyle w:val="normlszveg"/>
      </w:pPr>
      <w:r>
        <w:t xml:space="preserve">Most, hogy minden készen áll a repülés fogadására, jöhet az izgalmas rész </w:t>
      </w:r>
      <w:r>
        <w:sym w:font="Wingdings" w:char="F04A"/>
      </w:r>
    </w:p>
    <w:p w:rsidR="005234DF" w:rsidRPr="00017D8F" w:rsidRDefault="005234DF" w:rsidP="00733B65">
      <w:pPr>
        <w:pStyle w:val="normlszveg"/>
      </w:pPr>
      <w:r>
        <w:t xml:space="preserve">A fájlfeltöltésnél említésre került, hogy a feltöltés gomb megnyomására a fájl csak felkerül a szerverre, de más nem történik fele. A tényleges </w:t>
      </w:r>
      <w:r w:rsidR="00F53B48">
        <w:t>feldolgozást ezután egy háttérfolyamat végzi, amit tetszőleges background process library felhasználásával valósíthatsz meg (pl. Hangfire). A folyamat adott időközönként lefut (érdemes a teszteléshez minél rövidebb időre á</w:t>
      </w:r>
      <w:r w:rsidR="00685D0A">
        <w:t>llítani, hogy hamar meghívódjon</w:t>
      </w:r>
      <w:r w:rsidR="00F53B48">
        <w:t xml:space="preserve">) és megnézi, hogy van-e feltöltött fájl, amit fel kell dolgoznia. </w:t>
      </w:r>
      <w:r w:rsidR="00F53B48" w:rsidRPr="00D23586">
        <w:rPr>
          <w:i/>
        </w:rPr>
        <w:t xml:space="preserve">(tipp: a fájl feltöltésekor keletkezzen egy feldolgozási sorként használt db táblába egy rekord, ahol nyilvántartod, hogy milyen repüléseket kell feldolgozni. </w:t>
      </w:r>
      <w:r w:rsidR="00BF72DD">
        <w:rPr>
          <w:i/>
        </w:rPr>
        <w:t>A feldolgozó az itt lévő repülésekre néz rá, h</w:t>
      </w:r>
      <w:r w:rsidR="00F53B48" w:rsidRPr="00D23586">
        <w:rPr>
          <w:i/>
        </w:rPr>
        <w:t xml:space="preserve">a </w:t>
      </w:r>
      <w:r w:rsidR="00BF72DD">
        <w:rPr>
          <w:i/>
        </w:rPr>
        <w:t xml:space="preserve">pedig </w:t>
      </w:r>
      <w:r w:rsidR="00F53B48" w:rsidRPr="00D23586">
        <w:rPr>
          <w:i/>
        </w:rPr>
        <w:t>egy feldolgozás kész, akkor a</w:t>
      </w:r>
      <w:r w:rsidR="00B016FD">
        <w:rPr>
          <w:i/>
        </w:rPr>
        <w:t>z adott</w:t>
      </w:r>
      <w:r w:rsidR="00F53B48" w:rsidRPr="00D23586">
        <w:rPr>
          <w:i/>
        </w:rPr>
        <w:t xml:space="preserve"> </w:t>
      </w:r>
      <w:r w:rsidR="00F53B48" w:rsidRPr="008A2889">
        <w:rPr>
          <w:i/>
        </w:rPr>
        <w:t>rekord</w:t>
      </w:r>
      <w:r w:rsidR="008A2889" w:rsidRPr="008A2889">
        <w:rPr>
          <w:i/>
        </w:rPr>
        <w:t xml:space="preserve"> törölhető</w:t>
      </w:r>
      <w:r w:rsidR="00BF72DD">
        <w:rPr>
          <w:i/>
        </w:rPr>
        <w:t>.</w:t>
      </w:r>
      <w:r w:rsidR="00F53B48" w:rsidRPr="008A2889">
        <w:rPr>
          <w:i/>
        </w:rPr>
        <w:t xml:space="preserve"> A process így minden futásánál feldolgozza a sorban lévő repüléseket, és kiüríti a táblát</w:t>
      </w:r>
      <w:r w:rsidR="00F53B48" w:rsidRPr="00017D8F">
        <w:t>.</w:t>
      </w:r>
      <w:r w:rsidR="008A2889" w:rsidRPr="00017D8F">
        <w:t>)</w:t>
      </w:r>
      <w:r w:rsidR="00017D8F" w:rsidRPr="00017D8F">
        <w:t xml:space="preserve"> Amíg nincs feldolgozva a repülés, addig se a pilóta, se az admin nem látja a listaoldalakon.</w:t>
      </w:r>
    </w:p>
    <w:p w:rsidR="00F53B48" w:rsidRDefault="00F53B48" w:rsidP="00733B65">
      <w:pPr>
        <w:pStyle w:val="normlszveg"/>
      </w:pPr>
      <w:r>
        <w:t>Mit kell csinálnia a feldolgozó függvénynek?</w:t>
      </w:r>
    </w:p>
    <w:p w:rsidR="005234DF" w:rsidRDefault="005234DF" w:rsidP="00733B65">
      <w:pPr>
        <w:pStyle w:val="normlszveg"/>
      </w:pPr>
      <w:r>
        <w:t xml:space="preserve">A GPS log egy .igc kiterjesztésű fájl, ami </w:t>
      </w:r>
      <w:r w:rsidR="000975FA">
        <w:t>egy sima szövegfájl, nyisd meg N</w:t>
      </w:r>
      <w:r>
        <w:t xml:space="preserve">otepad-del, pörgess bele nyugodtan. Sokféle információt tartalmaz, de </w:t>
      </w:r>
      <w:r w:rsidR="000975FA">
        <w:t>ezek közül neked csak a következő fejezetekben leírt 2 féle sor lesz érdekes a feladat megoldásához.</w:t>
      </w:r>
    </w:p>
    <w:p w:rsidR="00F53B48" w:rsidRDefault="000975FA" w:rsidP="000975FA">
      <w:pPr>
        <w:pStyle w:val="Heading2"/>
      </w:pPr>
      <w:r>
        <w:t>Dátum rekord</w:t>
      </w:r>
    </w:p>
    <w:p w:rsidR="000975FA" w:rsidRDefault="000975FA" w:rsidP="00733B65">
      <w:pPr>
        <w:pStyle w:val="normlszveg"/>
      </w:pPr>
      <w:r>
        <w:t>A fájl második sora valahogy így fog kinézni, ez adja meg a repülés dátumát:</w:t>
      </w:r>
    </w:p>
    <w:p w:rsidR="000975FA" w:rsidRDefault="000975FA" w:rsidP="00733B65">
      <w:pPr>
        <w:pStyle w:val="normlszveg"/>
      </w:pPr>
      <w:r w:rsidRPr="000975FA">
        <w:t>HFDTE250519</w:t>
      </w:r>
    </w:p>
    <w:p w:rsidR="000975FA" w:rsidRDefault="000975FA" w:rsidP="00733B65">
      <w:pPr>
        <w:pStyle w:val="normlszveg"/>
      </w:pPr>
      <w:r>
        <w:t>A sor betűi alapján találhatod meg a fájlban. A számok azonosítják a napot, amikor a log készült. A formátum DDMMYY, tehát ebben az esetben 2019.05.25.</w:t>
      </w:r>
    </w:p>
    <w:p w:rsidR="000975FA" w:rsidRDefault="000975FA" w:rsidP="00E451BC">
      <w:pPr>
        <w:pStyle w:val="Heading2"/>
      </w:pPr>
      <w:r>
        <w:t>GPS fix rekord</w:t>
      </w:r>
    </w:p>
    <w:p w:rsidR="000975FA" w:rsidRDefault="000975FA" w:rsidP="00733B65">
      <w:pPr>
        <w:pStyle w:val="normlszveg"/>
      </w:pPr>
      <w:r>
        <w:t>Ez tartalmaz egy adott GPS fixet, tehát azt, hogy adott pillanatban hol volt a repülő. Ezekből fogod majd tudni rekonstruálni a repülést a térképen.</w:t>
      </w:r>
    </w:p>
    <w:p w:rsidR="000975FA" w:rsidRDefault="000975FA" w:rsidP="00733B65">
      <w:pPr>
        <w:pStyle w:val="normlszveg"/>
      </w:pPr>
      <w:r>
        <w:t>Egy ilyen „B” rekord így kéz ki:</w:t>
      </w:r>
    </w:p>
    <w:p w:rsidR="000975FA" w:rsidRDefault="000975FA" w:rsidP="00733B65">
      <w:pPr>
        <w:pStyle w:val="normlszveg"/>
      </w:pPr>
      <w:r w:rsidRPr="000975FA">
        <w:rPr>
          <w:b/>
          <w:color w:val="FF0000"/>
        </w:rPr>
        <w:t>B</w:t>
      </w:r>
      <w:r w:rsidRPr="000975FA">
        <w:rPr>
          <w:b/>
          <w:color w:val="CE8D3E" w:themeColor="accent3"/>
        </w:rPr>
        <w:t>104033</w:t>
      </w:r>
      <w:r w:rsidRPr="000975FA">
        <w:rPr>
          <w:b/>
          <w:color w:val="00B050"/>
        </w:rPr>
        <w:t>4619875N</w:t>
      </w:r>
      <w:r w:rsidRPr="000975FA">
        <w:rPr>
          <w:b/>
          <w:color w:val="00B0F0"/>
        </w:rPr>
        <w:t>01844550E</w:t>
      </w:r>
      <w:r w:rsidRPr="000975FA">
        <w:t>A006740071501609</w:t>
      </w:r>
    </w:p>
    <w:p w:rsidR="000975FA" w:rsidRDefault="00BE2AD9" w:rsidP="00733B65">
      <w:pPr>
        <w:pStyle w:val="normlszveg"/>
      </w:pPr>
      <w:r w:rsidRPr="00BE2AD9">
        <w:rPr>
          <w:b/>
          <w:color w:val="FF0000"/>
        </w:rPr>
        <w:t>B</w:t>
      </w:r>
      <w:r>
        <w:t>: Ez azonosítja, h</w:t>
      </w:r>
      <w:r w:rsidR="00E451BC">
        <w:t>ogy egy olyan sorról beszélünk</w:t>
      </w:r>
      <w:r>
        <w:t>, ami egy GPS fixet tartalmaz. Gyakorlatilag a dátum rekordon kívül minden mást eldobhatsz a feldolgozás során, ami nem B betűvel kezdődik. Bár a „B” rekordok időrendben vannak a fájlban, de közéjük ékelődhetnek egyéb rekordok is, erre figyelj.</w:t>
      </w:r>
    </w:p>
    <w:p w:rsidR="00415A3A" w:rsidRPr="00BE2AD9" w:rsidRDefault="00BE2AD9" w:rsidP="00733B65">
      <w:pPr>
        <w:pStyle w:val="normlszveg"/>
      </w:pPr>
      <w:r w:rsidRPr="000975FA">
        <w:rPr>
          <w:b/>
          <w:color w:val="CE8D3E" w:themeColor="accent3"/>
        </w:rPr>
        <w:t>104033</w:t>
      </w:r>
      <w:r>
        <w:rPr>
          <w:b/>
          <w:color w:val="CE8D3E" w:themeColor="accent3"/>
        </w:rPr>
        <w:t xml:space="preserve">: </w:t>
      </w:r>
      <w:r>
        <w:t>Ez adja meg az UTC időt, amikor a f</w:t>
      </w:r>
      <w:r w:rsidR="00AC0A65">
        <w:t>ix készült. Feloldása: 10 óra 40</w:t>
      </w:r>
      <w:r>
        <w:t xml:space="preserve"> perc 33 másodperc.</w:t>
      </w:r>
      <w:r w:rsidR="00415A3A">
        <w:t xml:space="preserve"> A „Repülés időtartama” mezőt az egyszerűség kedvéért számíthatod az első és utolsó „B” rekord időbélyege alapján. </w:t>
      </w:r>
    </w:p>
    <w:p w:rsidR="001A26CE" w:rsidRDefault="00BE2AD9" w:rsidP="00733B65">
      <w:pPr>
        <w:pStyle w:val="normlszveg"/>
      </w:pPr>
      <w:r w:rsidRPr="000975FA">
        <w:rPr>
          <w:b/>
          <w:color w:val="00B050"/>
        </w:rPr>
        <w:lastRenderedPageBreak/>
        <w:t>4619875N</w:t>
      </w:r>
      <w:r>
        <w:rPr>
          <w:b/>
          <w:color w:val="00B050"/>
        </w:rPr>
        <w:t>:</w:t>
      </w:r>
      <w:r w:rsidR="001A26CE">
        <w:rPr>
          <w:b/>
          <w:color w:val="00B050"/>
        </w:rPr>
        <w:t xml:space="preserve"> </w:t>
      </w:r>
      <w:r w:rsidR="001A26CE">
        <w:t>A szélességi koordináta. Feloldása: 46 fok 19.875 szögperc, észak.</w:t>
      </w:r>
      <w:r w:rsidR="00D355A0">
        <w:tab/>
      </w:r>
      <w:r w:rsidR="001A26CE">
        <w:t xml:space="preserve"> </w:t>
      </w:r>
      <w:r w:rsidR="00D355A0">
        <w:br/>
      </w:r>
      <w:r w:rsidR="001A26CE" w:rsidRPr="00D355A0">
        <w:rPr>
          <w:b/>
        </w:rPr>
        <w:t>NOTE:</w:t>
      </w:r>
      <w:r w:rsidR="001A26CE">
        <w:t xml:space="preserve"> Neked a „klasszikus”</w:t>
      </w:r>
      <w:r w:rsidR="00782BB4">
        <w:t>, tized</w:t>
      </w:r>
      <w:r w:rsidR="001A26CE">
        <w:t xml:space="preserve"> fokos formátumra van szükséged, hogy tizedes törtként tudd tárolni a számot.  Ha már rég lett volna a gimis geometria óra, akkor megsúgjuk, hogy 1 fok = 60 szögperc </w:t>
      </w:r>
      <w:r w:rsidR="001A26CE">
        <w:sym w:font="Wingdings" w:char="F04A"/>
      </w:r>
      <w:r w:rsidR="001A26CE">
        <w:t xml:space="preserve"> Ha szeretnéd ellenőrizni az átszámítást, akkor itt megteheted:</w:t>
      </w:r>
      <w:r w:rsidR="00DE3A27">
        <w:tab/>
      </w:r>
      <w:r w:rsidR="001A26CE">
        <w:t xml:space="preserve"> </w:t>
      </w:r>
      <w:hyperlink r:id="rId9" w:history="1">
        <w:r w:rsidR="001A26CE" w:rsidRPr="001A26CE">
          <w:rPr>
            <w:color w:val="0000FF"/>
            <w:u w:val="single"/>
          </w:rPr>
          <w:t>https://www.directionsmag.com/site/latlong-converter/</w:t>
        </w:r>
      </w:hyperlink>
    </w:p>
    <w:p w:rsidR="001A26CE" w:rsidRDefault="001A26CE" w:rsidP="00733B65">
      <w:pPr>
        <w:pStyle w:val="normlszveg"/>
      </w:pPr>
      <w:r w:rsidRPr="000975FA">
        <w:rPr>
          <w:b/>
          <w:color w:val="00B0F0"/>
        </w:rPr>
        <w:t>01844550E</w:t>
      </w:r>
      <w:r>
        <w:rPr>
          <w:b/>
          <w:color w:val="00B0F0"/>
        </w:rPr>
        <w:t xml:space="preserve">: </w:t>
      </w:r>
      <w:r w:rsidRPr="000975FA">
        <w:t>A</w:t>
      </w:r>
      <w:r>
        <w:t xml:space="preserve"> hosszúsági koordináta. Feloldása 018 fok 44.550 szögperc, kelet. Mint látható, a fok érték mindig 3 karakteren van megadva, akkor is, ha 100-nál kisebb számról beszélünk. Feldolgozása a fentiekben leírtaknak megfelelően történik.</w:t>
      </w:r>
    </w:p>
    <w:p w:rsidR="001A26CE" w:rsidRDefault="001A26CE" w:rsidP="00733B65">
      <w:pPr>
        <w:pStyle w:val="normlszveg"/>
      </w:pPr>
      <w:r>
        <w:t xml:space="preserve">A koordináta értékekben az „N” és „E” betűket veheted fixnek, csak magyarországi fájlokat kapsz próba input fájlként, a </w:t>
      </w:r>
      <w:r w:rsidR="00F63CB3">
        <w:t>Föld másik féltekével nem kell foglalkozni.</w:t>
      </w:r>
    </w:p>
    <w:p w:rsidR="00F63CB3" w:rsidRDefault="00F63CB3" w:rsidP="00733B65">
      <w:pPr>
        <w:pStyle w:val="normlszveg"/>
      </w:pPr>
      <w:r>
        <w:t>A rekord további része olyan adatokat tartalmaz, amelyek nem szükségesek a feladat megoldásához.</w:t>
      </w:r>
    </w:p>
    <w:p w:rsidR="00FE5F1E" w:rsidRDefault="005C20BF" w:rsidP="00415A3A">
      <w:pPr>
        <w:pStyle w:val="Heading1"/>
      </w:pPr>
      <w:r>
        <w:t>Repülőterek használata</w:t>
      </w:r>
    </w:p>
    <w:p w:rsidR="005C20BF" w:rsidRDefault="005C20BF" w:rsidP="00733B65">
      <w:pPr>
        <w:pStyle w:val="normlszveg"/>
      </w:pPr>
      <w:r>
        <w:t>Ahogy már említésre került, a repülőtereket az admin egy Excel importtal viheti fel a rendszerbe. Az Excel feldolgozásához ajánljuk az „EPPlus” nevű nuget csomagot, nagyon egyszerű a használata. A feldolgozás során mentsd le db-be az Excel-ben talált reptereket</w:t>
      </w:r>
      <w:r w:rsidR="00415A3A">
        <w:t xml:space="preserve">. </w:t>
      </w:r>
    </w:p>
    <w:p w:rsidR="001A26CE" w:rsidRDefault="00415A3A" w:rsidP="00733B65">
      <w:pPr>
        <w:pStyle w:val="normlszveg"/>
      </w:pPr>
      <w:r>
        <w:t xml:space="preserve">A GPS log feldolgozása során – mint azt már valószínűleg kitaláltad – azért lesz szükség a repülőterek koordinátáira, mert ebből fogod tudni megállapítani a felszállás és leszállás helyét. Ehhez a következő szabályrendszert </w:t>
      </w:r>
      <w:r w:rsidR="00E35D85">
        <w:t>kell alkalmazni</w:t>
      </w:r>
      <w:r>
        <w:t>:</w:t>
      </w:r>
    </w:p>
    <w:p w:rsidR="00415A3A" w:rsidRDefault="00415A3A" w:rsidP="00D75F86">
      <w:pPr>
        <w:pStyle w:val="normlszveg"/>
        <w:numPr>
          <w:ilvl w:val="0"/>
          <w:numId w:val="36"/>
        </w:numPr>
      </w:pPr>
      <w:r>
        <w:t>Felszállás helye: Az a repülőtér, amelynek a koordinátája 3km-nél közelebb van a log első fixéhez.</w:t>
      </w:r>
      <w:r w:rsidR="008A3A09">
        <w:t xml:space="preserve"> (mindig </w:t>
      </w:r>
      <w:r w:rsidR="004F681C">
        <w:t>pontosan</w:t>
      </w:r>
      <w:r w:rsidR="008A3A09">
        <w:t xml:space="preserve"> 1 ilyen lesz)</w:t>
      </w:r>
    </w:p>
    <w:p w:rsidR="00A55540" w:rsidRDefault="00A55540" w:rsidP="00D75F86">
      <w:pPr>
        <w:pStyle w:val="normlszveg"/>
        <w:numPr>
          <w:ilvl w:val="0"/>
          <w:numId w:val="36"/>
        </w:numPr>
      </w:pPr>
      <w:r>
        <w:t>Leszállás helye: Ugyanez a szabály, ám néha előfordulhat, hogy egy repülő nem hivatalos repülőtéren</w:t>
      </w:r>
      <w:r w:rsidR="009370D0">
        <w:t>, hanem „terepen”, pl. egy szántóföldön</w:t>
      </w:r>
      <w:r>
        <w:t xml:space="preserve"> száll le. Ha nem találsz repteret a log utolsó fixéhez, akk</w:t>
      </w:r>
      <w:r w:rsidR="009370D0">
        <w:t>or kerüljön a felületre egy „Terep</w:t>
      </w:r>
      <w:r>
        <w:t>” kiírás.</w:t>
      </w:r>
    </w:p>
    <w:p w:rsidR="00A55540" w:rsidRPr="00362013" w:rsidRDefault="00A55540" w:rsidP="00733B65">
      <w:pPr>
        <w:pStyle w:val="normlszveg"/>
        <w:rPr>
          <w:i/>
        </w:rPr>
      </w:pPr>
      <w:r w:rsidRPr="00362013">
        <w:rPr>
          <w:i/>
        </w:rPr>
        <w:t>Help: a távolságot az egyszerűség kedvéért gömb mentén, nem geoidon számoljuk. Ehhez az alábbi rövid függvényt tudod használni. (a bemenő paraméterek custom class-ok, tulajdonképpen csak szélesség-hosszúság párok)</w:t>
      </w:r>
    </w:p>
    <w:p w:rsidR="006A3A34" w:rsidRDefault="006A3A34">
      <w:pPr>
        <w:spacing w:after="160" w:line="259" w:lineRule="auto"/>
        <w:rPr>
          <w:rFonts w:ascii="Consolas" w:hAnsi="Consolas" w:cs="Consolas"/>
          <w:color w:val="0000FF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br w:type="page"/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ouble</w:t>
      </w: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GlobalPoint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GlobalPoint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end)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{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rlat1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start.Latitude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/ 180;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rlat2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end.Latitude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/ 180;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start.Longitude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end.Longitude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rtheta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theta / 180;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=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rlat1)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(rlat2)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(rlat1) *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rlat2)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rtheta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);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);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180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60 * 1.1515;</w:t>
      </w: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</w:p>
    <w:p w:rsidR="00A55540" w:rsidRDefault="00A55540" w:rsidP="00A55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* 1609.344; </w:t>
      </w:r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>Méterben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>adja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>vissza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 w:eastAsia="en-US"/>
        </w:rPr>
        <w:t>távolságot</w:t>
      </w:r>
      <w:proofErr w:type="spellEnd"/>
    </w:p>
    <w:p w:rsidR="00A55540" w:rsidRPr="001A26CE" w:rsidRDefault="00A55540" w:rsidP="00A55540">
      <w:pPr>
        <w:pStyle w:val="normlszveg"/>
      </w:pPr>
      <w:r>
        <w:rPr>
          <w:rFonts w:ascii="Consolas" w:hAnsi="Consolas" w:cs="Consolas"/>
          <w:color w:val="000000"/>
          <w:sz w:val="19"/>
          <w:szCs w:val="19"/>
          <w:lang w:val="en-NZ" w:eastAsia="en-US"/>
        </w:rPr>
        <w:t xml:space="preserve">        }</w:t>
      </w:r>
    </w:p>
    <w:p w:rsidR="00355D29" w:rsidRPr="00355D29" w:rsidRDefault="00A05DAF" w:rsidP="00355D29">
      <w:pPr>
        <w:pStyle w:val="Heading1"/>
      </w:pPr>
      <w:r>
        <w:t>Technikai elvárások</w:t>
      </w:r>
    </w:p>
    <w:p w:rsidR="00315B35" w:rsidRDefault="00A05DAF" w:rsidP="00315B35">
      <w:r>
        <w:t>A végére még néhány dolog, amit szeretnénk viszontlátni a megoldásodban:</w:t>
      </w:r>
    </w:p>
    <w:p w:rsidR="00A05DAF" w:rsidRDefault="00A05DAF" w:rsidP="00315B35">
      <w:r>
        <w:t>Szeretnénk, ha a projekt jól strukturált lenne. Ehhez az alábbi projekteket kell létrehoznod a solution-ben:</w:t>
      </w:r>
    </w:p>
    <w:p w:rsidR="00A05DAF" w:rsidRDefault="00A05DAF" w:rsidP="00CE5E5F">
      <w:pPr>
        <w:pStyle w:val="ListParagraph"/>
        <w:numPr>
          <w:ilvl w:val="0"/>
          <w:numId w:val="35"/>
        </w:numPr>
      </w:pPr>
      <w:r>
        <w:t>Model</w:t>
      </w:r>
      <w:r w:rsidR="004E1767">
        <w:t xml:space="preserve">: Adatbázis entitások (code first db-t kérünk szépen </w:t>
      </w:r>
      <w:r w:rsidR="004E1767">
        <w:sym w:font="Wingdings" w:char="F04A"/>
      </w:r>
      <w:r w:rsidR="004E1767">
        <w:t>)</w:t>
      </w:r>
    </w:p>
    <w:p w:rsidR="00A05DAF" w:rsidRDefault="00A05DAF" w:rsidP="00CE5E5F">
      <w:pPr>
        <w:pStyle w:val="ListParagraph"/>
        <w:numPr>
          <w:ilvl w:val="0"/>
          <w:numId w:val="35"/>
        </w:numPr>
      </w:pPr>
      <w:r>
        <w:t>DAL</w:t>
      </w:r>
      <w:r w:rsidR="004E1767">
        <w:t>: DB elérés (ApplicationContext, DbSet-ek)</w:t>
      </w:r>
    </w:p>
    <w:p w:rsidR="00A05DAF" w:rsidRDefault="00A05DAF" w:rsidP="00CE5E5F">
      <w:pPr>
        <w:pStyle w:val="ListParagraph"/>
        <w:numPr>
          <w:ilvl w:val="0"/>
          <w:numId w:val="35"/>
        </w:numPr>
      </w:pPr>
      <w:r>
        <w:t>BLL</w:t>
      </w:r>
      <w:r w:rsidR="004E1767">
        <w:t>: Minden üzleti logika, db-hez Manager osztályok, DTO-k</w:t>
      </w:r>
    </w:p>
    <w:p w:rsidR="004E1767" w:rsidRDefault="004E1767" w:rsidP="00CE5E5F">
      <w:pPr>
        <w:pStyle w:val="ListParagraph"/>
        <w:numPr>
          <w:ilvl w:val="0"/>
          <w:numId w:val="35"/>
        </w:numPr>
      </w:pPr>
      <w:r>
        <w:t>Web:</w:t>
      </w:r>
      <w:r w:rsidR="001004B2">
        <w:t xml:space="preserve"> ViewModel-lek (</w:t>
      </w:r>
      <w:r w:rsidR="00B007CA">
        <w:t xml:space="preserve">hozzájuk </w:t>
      </w:r>
      <w:r w:rsidR="001004B2">
        <w:t>AutoMapper használata ajánlott), Controllerek, UI, stb.</w:t>
      </w:r>
    </w:p>
    <w:p w:rsidR="003604F7" w:rsidRDefault="003604F7" w:rsidP="003604F7"/>
    <w:p w:rsidR="00CE5E5F" w:rsidRDefault="003604F7" w:rsidP="00CE5E5F">
      <w:r>
        <w:t>Egyebek:</w:t>
      </w:r>
    </w:p>
    <w:p w:rsidR="003604F7" w:rsidRDefault="00CE5E5F" w:rsidP="003604F7">
      <w:pPr>
        <w:pStyle w:val="ListParagraph"/>
        <w:numPr>
          <w:ilvl w:val="0"/>
          <w:numId w:val="35"/>
        </w:numPr>
      </w:pPr>
      <w:r>
        <w:t>Dependency injection használata kötelező Autofac-kel, vagy .NET Core esetén a beépített IoC Containerrel.</w:t>
      </w:r>
      <w:r w:rsidR="003604F7">
        <w:t xml:space="preserve"> </w:t>
      </w:r>
    </w:p>
    <w:p w:rsidR="003604F7" w:rsidRDefault="003604F7" w:rsidP="003604F7">
      <w:pPr>
        <w:pStyle w:val="ListParagraph"/>
        <w:numPr>
          <w:ilvl w:val="0"/>
          <w:numId w:val="35"/>
        </w:numPr>
      </w:pPr>
      <w:r>
        <w:t>A routing tekintetében az alapértelmezett Controller/Action/Id megoldás helyett érdemes attribute routing-ot használni.</w:t>
      </w:r>
      <w:r w:rsidR="00D75F86">
        <w:t xml:space="preserve"> </w:t>
      </w:r>
    </w:p>
    <w:p w:rsidR="003604F7" w:rsidRDefault="003604F7" w:rsidP="003604F7">
      <w:pPr>
        <w:pStyle w:val="ListParagraph"/>
        <w:numPr>
          <w:ilvl w:val="0"/>
          <w:numId w:val="35"/>
        </w:numPr>
      </w:pPr>
      <w:r>
        <w:t>A db-ben azonosítóként mindig Guid-ot használj, ne intet.</w:t>
      </w:r>
    </w:p>
    <w:p w:rsidR="003604F7" w:rsidRDefault="00BA4748" w:rsidP="003604F7">
      <w:pPr>
        <w:pStyle w:val="ListParagraph"/>
        <w:numPr>
          <w:ilvl w:val="0"/>
          <w:numId w:val="35"/>
        </w:numPr>
      </w:pPr>
      <w:r>
        <w:t>Minden más, pl. u</w:t>
      </w:r>
      <w:r w:rsidR="00CE5E5F">
        <w:t>nit of work, repository használata szabadon válaszható, ha az kényelmesebb, de nem elvárás.</w:t>
      </w:r>
      <w:r w:rsidR="006A6CDB">
        <w:t xml:space="preserve"> </w:t>
      </w:r>
    </w:p>
    <w:p w:rsidR="00CE5E5F" w:rsidRDefault="006A6CDB" w:rsidP="003604F7">
      <w:pPr>
        <w:pStyle w:val="ListParagraph"/>
        <w:numPr>
          <w:ilvl w:val="0"/>
          <w:numId w:val="35"/>
        </w:numPr>
      </w:pPr>
      <w:r>
        <w:t>A kód legyen szépen kommentezett, ha egy osztály, vagy függvény célja nem triviális, akkor legyen rajta summary.</w:t>
      </w:r>
    </w:p>
    <w:p w:rsidR="0000059F" w:rsidRDefault="0000059F" w:rsidP="00315B35"/>
    <w:p w:rsidR="0000059F" w:rsidRPr="0000059F" w:rsidRDefault="0000059F" w:rsidP="00315B35">
      <w:pPr>
        <w:rPr>
          <w:b/>
        </w:rPr>
      </w:pPr>
      <w:r w:rsidRPr="0000059F">
        <w:rPr>
          <w:b/>
        </w:rPr>
        <w:t xml:space="preserve">A munkához sok sikert kívánunk! Ha kérdésed van, fordulj bátran a mentorodhoz! </w:t>
      </w:r>
      <w:r w:rsidRPr="0000059F">
        <w:rPr>
          <w:b/>
        </w:rPr>
        <w:sym w:font="Wingdings" w:char="F04A"/>
      </w:r>
    </w:p>
    <w:sectPr w:rsidR="0000059F" w:rsidRPr="0000059F" w:rsidSect="00B47E7A">
      <w:headerReference w:type="default" r:id="rId10"/>
      <w:footerReference w:type="default" r:id="rId11"/>
      <w:pgSz w:w="11906" w:h="16838" w:code="9"/>
      <w:pgMar w:top="2268" w:right="1418" w:bottom="1418" w:left="1418" w:header="226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50" w:rsidRDefault="00325C50" w:rsidP="00893B11">
      <w:r>
        <w:separator/>
      </w:r>
    </w:p>
  </w:endnote>
  <w:endnote w:type="continuationSeparator" w:id="0">
    <w:p w:rsidR="00325C50" w:rsidRDefault="00325C50" w:rsidP="0089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242347"/>
      <w:docPartObj>
        <w:docPartGallery w:val="Page Numbers (Bottom of Page)"/>
        <w:docPartUnique/>
      </w:docPartObj>
    </w:sdtPr>
    <w:sdtEndPr>
      <w:rPr>
        <w:rFonts w:ascii="Calibri Light" w:hAnsi="Calibri Light"/>
        <w:color w:val="7F7F7F" w:themeColor="background1" w:themeShade="7F"/>
        <w:spacing w:val="60"/>
        <w:sz w:val="18"/>
        <w:szCs w:val="18"/>
      </w:rPr>
    </w:sdtEndPr>
    <w:sdtContent>
      <w:p w:rsidR="00F86623" w:rsidRPr="00F86623" w:rsidRDefault="00F8662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alibri Light" w:hAnsi="Calibri Light"/>
            <w:sz w:val="18"/>
            <w:szCs w:val="18"/>
          </w:rPr>
        </w:pP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begin"/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instrText>PAGE   \* MERGEFORMAT</w:instrTex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separate"/>
        </w:r>
        <w:r w:rsidR="006A3A34">
          <w:rPr>
            <w:rFonts w:ascii="Calibri Light" w:hAnsi="Calibri Light"/>
            <w:noProof/>
            <w:color w:val="000000" w:themeColor="text1"/>
            <w:sz w:val="18"/>
            <w:szCs w:val="18"/>
          </w:rPr>
          <w:t>6</w: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end"/>
        </w:r>
        <w:r w:rsidRPr="00F86623">
          <w:rPr>
            <w:rFonts w:ascii="Calibri Light" w:hAnsi="Calibri Light"/>
            <w:sz w:val="18"/>
            <w:szCs w:val="18"/>
          </w:rPr>
          <w:t xml:space="preserve"> | </w:t>
        </w:r>
        <w:r w:rsidRPr="00F86623">
          <w:rPr>
            <w:rFonts w:ascii="Calibri Light" w:hAnsi="Calibri Light"/>
            <w:color w:val="7F7F7F" w:themeColor="background1" w:themeShade="7F"/>
            <w:spacing w:val="60"/>
            <w:sz w:val="18"/>
            <w:szCs w:val="18"/>
          </w:rPr>
          <w:t>Oldal</w:t>
        </w:r>
      </w:p>
    </w:sdtContent>
  </w:sdt>
  <w:p w:rsidR="00F86623" w:rsidRDefault="00F86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50" w:rsidRDefault="00325C50" w:rsidP="00893B11">
      <w:r>
        <w:separator/>
      </w:r>
    </w:p>
  </w:footnote>
  <w:footnote w:type="continuationSeparator" w:id="0">
    <w:p w:rsidR="00325C50" w:rsidRDefault="00325C50" w:rsidP="00893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059" w:rsidRDefault="009678FC" w:rsidP="00DE542D">
    <w:pPr>
      <w:pStyle w:val="Header"/>
      <w:ind w:left="-1418"/>
    </w:pPr>
    <w:r w:rsidRPr="009678FC">
      <w:rPr>
        <w:noProof/>
        <w:lang w:eastAsia="ko-KR"/>
      </w:rPr>
      <w:drawing>
        <wp:anchor distT="0" distB="0" distL="114300" distR="114300" simplePos="0" relativeHeight="251659264" behindDoc="1" locked="0" layoutInCell="1" allowOverlap="0" wp14:anchorId="52B7D6DC" wp14:editId="71BAA616">
          <wp:simplePos x="0" y="0"/>
          <wp:positionH relativeFrom="page">
            <wp:posOffset>431800</wp:posOffset>
          </wp:positionH>
          <wp:positionV relativeFrom="page">
            <wp:posOffset>431800</wp:posOffset>
          </wp:positionV>
          <wp:extent cx="2732400" cy="723600"/>
          <wp:effectExtent l="0" t="0" r="0" b="635"/>
          <wp:wrapTight wrapText="bothSides">
            <wp:wrapPolygon edited="0">
              <wp:start x="0" y="0"/>
              <wp:lineTo x="0" y="21050"/>
              <wp:lineTo x="21389" y="21050"/>
              <wp:lineTo x="21389" y="0"/>
              <wp:lineTo x="0" y="0"/>
            </wp:wrapPolygon>
          </wp:wrapTight>
          <wp:docPr id="2" name="Kép 2" descr="C:\Users\halmai.diana\AppData\Local\Microsoft\Windows\INetCache\Content.Word\enc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lmai.diana\AppData\Local\Microsoft\Windows\INetCache\Content.Word\enc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0" cy="7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78FC"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E6A765" wp14:editId="47B0BED5">
              <wp:simplePos x="0" y="0"/>
              <wp:positionH relativeFrom="page">
                <wp:posOffset>2970530</wp:posOffset>
              </wp:positionH>
              <wp:positionV relativeFrom="page">
                <wp:posOffset>612140</wp:posOffset>
              </wp:positionV>
              <wp:extent cx="4161600" cy="439200"/>
              <wp:effectExtent l="0" t="0" r="10795" b="1841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600" cy="439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8FC" w:rsidRDefault="00BF366C" w:rsidP="009678FC">
                          <w:pPr>
                            <w:spacing w:after="130" w:line="240" w:lineRule="auto"/>
                            <w:jc w:val="right"/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1113 Budapest, Bocskai út 77-79</w:t>
                          </w:r>
                          <w:r w:rsidR="009678FC" w:rsidRPr="00B960E2"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.     www.</w:t>
                          </w:r>
                          <w:r w:rsidR="009678FC"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ENCOSOFTWARE</w:t>
                          </w:r>
                          <w:r w:rsidR="009678FC" w:rsidRPr="00B960E2"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.hu</w:t>
                          </w:r>
                        </w:p>
                        <w:p w:rsidR="009678FC" w:rsidRPr="00146E3A" w:rsidRDefault="009678FC" w:rsidP="009678FC">
                          <w:pPr>
                            <w:spacing w:after="130" w:line="240" w:lineRule="auto"/>
                            <w:jc w:val="right"/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</w:pPr>
                          <w:r w:rsidRPr="00B960E2"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info@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encosoftware</w:t>
                          </w:r>
                          <w:r w:rsidRPr="00B960E2">
                            <w:rPr>
                              <w:rFonts w:asciiTheme="majorHAnsi" w:hAnsiTheme="majorHAnsi" w:cstheme="majorHAnsi"/>
                              <w:caps/>
                              <w:color w:val="6B461B" w:themeColor="accent3" w:themeShade="80"/>
                              <w:spacing w:val="20"/>
                              <w:sz w:val="12"/>
                              <w:szCs w:val="12"/>
                            </w:rPr>
                            <w:t>.hu     +36 20 444 6816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E6A7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33.9pt;margin-top:48.2pt;width:327.7pt;height: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" strokecolor="white [3212]">
              <v:textbox>
                <w:txbxContent>
                  <w:p w:rsidR="009678FC" w:rsidRDefault="00BF366C" w:rsidP="009678FC">
                    <w:pPr>
                      <w:spacing w:after="130" w:line="240" w:lineRule="auto"/>
                      <w:jc w:val="right"/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</w:pPr>
                    <w:r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1113 Budapest, Bocskai út 77-79</w:t>
                    </w:r>
                    <w:r w:rsidR="009678FC" w:rsidRPr="00B960E2"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.     www.</w:t>
                    </w:r>
                    <w:r w:rsidR="009678FC"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ENCOSOFTWARE</w:t>
                    </w:r>
                    <w:r w:rsidR="009678FC" w:rsidRPr="00B960E2"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.hu</w:t>
                    </w:r>
                  </w:p>
                  <w:p w:rsidR="009678FC" w:rsidRPr="00146E3A" w:rsidRDefault="009678FC" w:rsidP="009678FC">
                    <w:pPr>
                      <w:spacing w:after="130" w:line="240" w:lineRule="auto"/>
                      <w:jc w:val="right"/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</w:pPr>
                    <w:r w:rsidRPr="00B960E2"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info@</w:t>
                    </w:r>
                    <w:r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encosoftware</w:t>
                    </w:r>
                    <w:r w:rsidRPr="00B960E2">
                      <w:rPr>
                        <w:rFonts w:asciiTheme="majorHAnsi" w:hAnsiTheme="majorHAnsi" w:cstheme="majorHAnsi"/>
                        <w:caps/>
                        <w:color w:val="6B461B" w:themeColor="accent3" w:themeShade="80"/>
                        <w:spacing w:val="20"/>
                        <w:sz w:val="12"/>
                        <w:szCs w:val="12"/>
                      </w:rPr>
                      <w:t>.hu     +36 20 444 6816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569"/>
    <w:multiLevelType w:val="hybridMultilevel"/>
    <w:tmpl w:val="54663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115"/>
    <w:multiLevelType w:val="hybridMultilevel"/>
    <w:tmpl w:val="7A5C9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548D"/>
    <w:multiLevelType w:val="hybridMultilevel"/>
    <w:tmpl w:val="EA08B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00FC"/>
    <w:multiLevelType w:val="hybridMultilevel"/>
    <w:tmpl w:val="E7DA2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B5FD9"/>
    <w:multiLevelType w:val="hybridMultilevel"/>
    <w:tmpl w:val="AF944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4437A"/>
    <w:multiLevelType w:val="hybridMultilevel"/>
    <w:tmpl w:val="A04AC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F498A"/>
    <w:multiLevelType w:val="hybridMultilevel"/>
    <w:tmpl w:val="F7E832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305CF"/>
    <w:multiLevelType w:val="hybridMultilevel"/>
    <w:tmpl w:val="F9327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2186E"/>
    <w:multiLevelType w:val="hybridMultilevel"/>
    <w:tmpl w:val="F5986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403F"/>
    <w:multiLevelType w:val="hybridMultilevel"/>
    <w:tmpl w:val="FE5CBA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14DCD"/>
    <w:multiLevelType w:val="hybridMultilevel"/>
    <w:tmpl w:val="E96C8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07E85"/>
    <w:multiLevelType w:val="hybridMultilevel"/>
    <w:tmpl w:val="0CC4F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A41B0"/>
    <w:multiLevelType w:val="hybridMultilevel"/>
    <w:tmpl w:val="A1303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6890"/>
    <w:multiLevelType w:val="hybridMultilevel"/>
    <w:tmpl w:val="5C849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85531"/>
    <w:multiLevelType w:val="hybridMultilevel"/>
    <w:tmpl w:val="E466A3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E075C"/>
    <w:multiLevelType w:val="hybridMultilevel"/>
    <w:tmpl w:val="06BE13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35F22"/>
    <w:multiLevelType w:val="hybridMultilevel"/>
    <w:tmpl w:val="4664C4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F25BE"/>
    <w:multiLevelType w:val="hybridMultilevel"/>
    <w:tmpl w:val="3B020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A2F93"/>
    <w:multiLevelType w:val="hybridMultilevel"/>
    <w:tmpl w:val="B2DC4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5F4E"/>
    <w:multiLevelType w:val="hybridMultilevel"/>
    <w:tmpl w:val="1FCAE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A0C0E"/>
    <w:multiLevelType w:val="hybridMultilevel"/>
    <w:tmpl w:val="379A6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D273F"/>
    <w:multiLevelType w:val="hybridMultilevel"/>
    <w:tmpl w:val="99000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06552"/>
    <w:multiLevelType w:val="hybridMultilevel"/>
    <w:tmpl w:val="A1CEF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369C7"/>
    <w:multiLevelType w:val="hybridMultilevel"/>
    <w:tmpl w:val="ACF47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02C68"/>
    <w:multiLevelType w:val="hybridMultilevel"/>
    <w:tmpl w:val="B8C865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D77D5"/>
    <w:multiLevelType w:val="hybridMultilevel"/>
    <w:tmpl w:val="00109F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E77A2"/>
    <w:multiLevelType w:val="hybridMultilevel"/>
    <w:tmpl w:val="C1A0D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3DC4"/>
    <w:multiLevelType w:val="hybridMultilevel"/>
    <w:tmpl w:val="929E5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420D5"/>
    <w:multiLevelType w:val="hybridMultilevel"/>
    <w:tmpl w:val="D910E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D2247"/>
    <w:multiLevelType w:val="hybridMultilevel"/>
    <w:tmpl w:val="596E6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600C7"/>
    <w:multiLevelType w:val="hybridMultilevel"/>
    <w:tmpl w:val="04187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E320E"/>
    <w:multiLevelType w:val="hybridMultilevel"/>
    <w:tmpl w:val="057600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12D67"/>
    <w:multiLevelType w:val="hybridMultilevel"/>
    <w:tmpl w:val="2162E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E514E"/>
    <w:multiLevelType w:val="hybridMultilevel"/>
    <w:tmpl w:val="C11CF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77637"/>
    <w:multiLevelType w:val="hybridMultilevel"/>
    <w:tmpl w:val="EF762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94A36"/>
    <w:multiLevelType w:val="hybridMultilevel"/>
    <w:tmpl w:val="A1B895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5"/>
  </w:num>
  <w:num w:numId="4">
    <w:abstractNumId w:val="10"/>
  </w:num>
  <w:num w:numId="5">
    <w:abstractNumId w:val="34"/>
  </w:num>
  <w:num w:numId="6">
    <w:abstractNumId w:val="3"/>
  </w:num>
  <w:num w:numId="7">
    <w:abstractNumId w:val="32"/>
  </w:num>
  <w:num w:numId="8">
    <w:abstractNumId w:val="1"/>
  </w:num>
  <w:num w:numId="9">
    <w:abstractNumId w:val="0"/>
  </w:num>
  <w:num w:numId="10">
    <w:abstractNumId w:val="11"/>
  </w:num>
  <w:num w:numId="11">
    <w:abstractNumId w:val="28"/>
  </w:num>
  <w:num w:numId="12">
    <w:abstractNumId w:val="30"/>
  </w:num>
  <w:num w:numId="13">
    <w:abstractNumId w:val="5"/>
  </w:num>
  <w:num w:numId="14">
    <w:abstractNumId w:val="8"/>
  </w:num>
  <w:num w:numId="15">
    <w:abstractNumId w:val="18"/>
  </w:num>
  <w:num w:numId="16">
    <w:abstractNumId w:val="20"/>
  </w:num>
  <w:num w:numId="17">
    <w:abstractNumId w:val="12"/>
  </w:num>
  <w:num w:numId="18">
    <w:abstractNumId w:val="2"/>
  </w:num>
  <w:num w:numId="19">
    <w:abstractNumId w:val="9"/>
  </w:num>
  <w:num w:numId="20">
    <w:abstractNumId w:val="19"/>
  </w:num>
  <w:num w:numId="21">
    <w:abstractNumId w:val="26"/>
  </w:num>
  <w:num w:numId="22">
    <w:abstractNumId w:val="33"/>
  </w:num>
  <w:num w:numId="23">
    <w:abstractNumId w:val="6"/>
  </w:num>
  <w:num w:numId="24">
    <w:abstractNumId w:val="22"/>
  </w:num>
  <w:num w:numId="25">
    <w:abstractNumId w:val="14"/>
  </w:num>
  <w:num w:numId="26">
    <w:abstractNumId w:val="23"/>
  </w:num>
  <w:num w:numId="27">
    <w:abstractNumId w:val="17"/>
  </w:num>
  <w:num w:numId="28">
    <w:abstractNumId w:val="4"/>
  </w:num>
  <w:num w:numId="29">
    <w:abstractNumId w:val="21"/>
  </w:num>
  <w:num w:numId="30">
    <w:abstractNumId w:val="27"/>
  </w:num>
  <w:num w:numId="31">
    <w:abstractNumId w:val="7"/>
  </w:num>
  <w:num w:numId="32">
    <w:abstractNumId w:val="25"/>
  </w:num>
  <w:num w:numId="33">
    <w:abstractNumId w:val="15"/>
  </w:num>
  <w:num w:numId="34">
    <w:abstractNumId w:val="24"/>
  </w:num>
  <w:num w:numId="35">
    <w:abstractNumId w:val="1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65"/>
    <w:rsid w:val="0000059F"/>
    <w:rsid w:val="00017D8F"/>
    <w:rsid w:val="00020C5E"/>
    <w:rsid w:val="00026AB8"/>
    <w:rsid w:val="00032A64"/>
    <w:rsid w:val="00071C3D"/>
    <w:rsid w:val="00073674"/>
    <w:rsid w:val="0009284A"/>
    <w:rsid w:val="00095F8A"/>
    <w:rsid w:val="000975FA"/>
    <w:rsid w:val="000A11F4"/>
    <w:rsid w:val="000A3B43"/>
    <w:rsid w:val="000A6733"/>
    <w:rsid w:val="000C0FAC"/>
    <w:rsid w:val="000C15C2"/>
    <w:rsid w:val="000C45C8"/>
    <w:rsid w:val="000E7E57"/>
    <w:rsid w:val="000F6439"/>
    <w:rsid w:val="001004B2"/>
    <w:rsid w:val="00102B79"/>
    <w:rsid w:val="001071BC"/>
    <w:rsid w:val="0011123D"/>
    <w:rsid w:val="00116C20"/>
    <w:rsid w:val="00131A43"/>
    <w:rsid w:val="00134C69"/>
    <w:rsid w:val="001411C5"/>
    <w:rsid w:val="00144959"/>
    <w:rsid w:val="001858C9"/>
    <w:rsid w:val="00186207"/>
    <w:rsid w:val="001A26CE"/>
    <w:rsid w:val="001A786A"/>
    <w:rsid w:val="001B65C0"/>
    <w:rsid w:val="001C58D9"/>
    <w:rsid w:val="001E2DAE"/>
    <w:rsid w:val="001E677A"/>
    <w:rsid w:val="00206A02"/>
    <w:rsid w:val="00221B37"/>
    <w:rsid w:val="002339DD"/>
    <w:rsid w:val="00234D7E"/>
    <w:rsid w:val="00237230"/>
    <w:rsid w:val="00240C9E"/>
    <w:rsid w:val="0026178D"/>
    <w:rsid w:val="00261BBC"/>
    <w:rsid w:val="00263EC3"/>
    <w:rsid w:val="00276D73"/>
    <w:rsid w:val="00292C47"/>
    <w:rsid w:val="00294815"/>
    <w:rsid w:val="00297D41"/>
    <w:rsid w:val="002A7BD3"/>
    <w:rsid w:val="002A7D3F"/>
    <w:rsid w:val="002B03FA"/>
    <w:rsid w:val="002D74BA"/>
    <w:rsid w:val="002F70EE"/>
    <w:rsid w:val="003008E9"/>
    <w:rsid w:val="00315B35"/>
    <w:rsid w:val="00322B55"/>
    <w:rsid w:val="00325C50"/>
    <w:rsid w:val="003304D5"/>
    <w:rsid w:val="00330FAC"/>
    <w:rsid w:val="00352D73"/>
    <w:rsid w:val="00355D29"/>
    <w:rsid w:val="003604F7"/>
    <w:rsid w:val="00362013"/>
    <w:rsid w:val="00370403"/>
    <w:rsid w:val="003836EB"/>
    <w:rsid w:val="00387CF9"/>
    <w:rsid w:val="003A1A88"/>
    <w:rsid w:val="003A2B14"/>
    <w:rsid w:val="003C05E8"/>
    <w:rsid w:val="004117CB"/>
    <w:rsid w:val="004120DD"/>
    <w:rsid w:val="00415A3A"/>
    <w:rsid w:val="00425DC3"/>
    <w:rsid w:val="004771A6"/>
    <w:rsid w:val="00496F1C"/>
    <w:rsid w:val="004A5965"/>
    <w:rsid w:val="004C3B74"/>
    <w:rsid w:val="004D2B1D"/>
    <w:rsid w:val="004D3F24"/>
    <w:rsid w:val="004D4F01"/>
    <w:rsid w:val="004E1767"/>
    <w:rsid w:val="004E1793"/>
    <w:rsid w:val="004E76DD"/>
    <w:rsid w:val="004F093B"/>
    <w:rsid w:val="004F431A"/>
    <w:rsid w:val="004F47DA"/>
    <w:rsid w:val="004F681C"/>
    <w:rsid w:val="004F691B"/>
    <w:rsid w:val="005004D9"/>
    <w:rsid w:val="00513D53"/>
    <w:rsid w:val="00521163"/>
    <w:rsid w:val="005234DF"/>
    <w:rsid w:val="00525911"/>
    <w:rsid w:val="0053658D"/>
    <w:rsid w:val="00536597"/>
    <w:rsid w:val="00542FE9"/>
    <w:rsid w:val="00552454"/>
    <w:rsid w:val="00552557"/>
    <w:rsid w:val="005622A5"/>
    <w:rsid w:val="0057274C"/>
    <w:rsid w:val="005A16E9"/>
    <w:rsid w:val="005A790E"/>
    <w:rsid w:val="005B0EE5"/>
    <w:rsid w:val="005B35B0"/>
    <w:rsid w:val="005B36C2"/>
    <w:rsid w:val="005C20BF"/>
    <w:rsid w:val="005D28A7"/>
    <w:rsid w:val="005D6447"/>
    <w:rsid w:val="005E0698"/>
    <w:rsid w:val="005E3DA9"/>
    <w:rsid w:val="005E740A"/>
    <w:rsid w:val="005F380E"/>
    <w:rsid w:val="00604265"/>
    <w:rsid w:val="00604AAB"/>
    <w:rsid w:val="00614588"/>
    <w:rsid w:val="00622DD9"/>
    <w:rsid w:val="00656B0F"/>
    <w:rsid w:val="006674BC"/>
    <w:rsid w:val="00685D0A"/>
    <w:rsid w:val="006A3A34"/>
    <w:rsid w:val="006A6CDB"/>
    <w:rsid w:val="006B2622"/>
    <w:rsid w:val="006B56BE"/>
    <w:rsid w:val="006B5B8B"/>
    <w:rsid w:val="006C2842"/>
    <w:rsid w:val="00700817"/>
    <w:rsid w:val="007116F1"/>
    <w:rsid w:val="007176B0"/>
    <w:rsid w:val="007237DA"/>
    <w:rsid w:val="00733B65"/>
    <w:rsid w:val="00750513"/>
    <w:rsid w:val="00751825"/>
    <w:rsid w:val="007535C7"/>
    <w:rsid w:val="007603B7"/>
    <w:rsid w:val="00775F7F"/>
    <w:rsid w:val="00782176"/>
    <w:rsid w:val="00782BB4"/>
    <w:rsid w:val="0078431D"/>
    <w:rsid w:val="00790CB1"/>
    <w:rsid w:val="007A6059"/>
    <w:rsid w:val="007C6BA7"/>
    <w:rsid w:val="007D2195"/>
    <w:rsid w:val="007F7807"/>
    <w:rsid w:val="0080711F"/>
    <w:rsid w:val="00810EA7"/>
    <w:rsid w:val="008119BF"/>
    <w:rsid w:val="008332F9"/>
    <w:rsid w:val="00837168"/>
    <w:rsid w:val="008410E5"/>
    <w:rsid w:val="0085668E"/>
    <w:rsid w:val="00890BA2"/>
    <w:rsid w:val="00893B11"/>
    <w:rsid w:val="00895E43"/>
    <w:rsid w:val="008A1FAC"/>
    <w:rsid w:val="008A2889"/>
    <w:rsid w:val="008A3A09"/>
    <w:rsid w:val="008A4AEC"/>
    <w:rsid w:val="008A5CAE"/>
    <w:rsid w:val="008B1466"/>
    <w:rsid w:val="008B660E"/>
    <w:rsid w:val="008C5B2A"/>
    <w:rsid w:val="008D6CE8"/>
    <w:rsid w:val="008E0044"/>
    <w:rsid w:val="008E0939"/>
    <w:rsid w:val="008E4263"/>
    <w:rsid w:val="008F28A8"/>
    <w:rsid w:val="008F65FC"/>
    <w:rsid w:val="00935B63"/>
    <w:rsid w:val="009370D0"/>
    <w:rsid w:val="00937EB7"/>
    <w:rsid w:val="009563D6"/>
    <w:rsid w:val="0096533E"/>
    <w:rsid w:val="009678FC"/>
    <w:rsid w:val="00975F89"/>
    <w:rsid w:val="009766BA"/>
    <w:rsid w:val="0099006B"/>
    <w:rsid w:val="009A265B"/>
    <w:rsid w:val="009B1305"/>
    <w:rsid w:val="009E37B8"/>
    <w:rsid w:val="00A05DAF"/>
    <w:rsid w:val="00A138CE"/>
    <w:rsid w:val="00A27D3F"/>
    <w:rsid w:val="00A35F3E"/>
    <w:rsid w:val="00A37A8B"/>
    <w:rsid w:val="00A55540"/>
    <w:rsid w:val="00A63E82"/>
    <w:rsid w:val="00A75006"/>
    <w:rsid w:val="00A93D9E"/>
    <w:rsid w:val="00A96CDA"/>
    <w:rsid w:val="00AC0A65"/>
    <w:rsid w:val="00AC2FF2"/>
    <w:rsid w:val="00AC6215"/>
    <w:rsid w:val="00AE0F86"/>
    <w:rsid w:val="00AE5111"/>
    <w:rsid w:val="00AF10FC"/>
    <w:rsid w:val="00B007CA"/>
    <w:rsid w:val="00B016FD"/>
    <w:rsid w:val="00B07004"/>
    <w:rsid w:val="00B16A78"/>
    <w:rsid w:val="00B270DB"/>
    <w:rsid w:val="00B34A2C"/>
    <w:rsid w:val="00B47E7A"/>
    <w:rsid w:val="00B67C15"/>
    <w:rsid w:val="00B76FF1"/>
    <w:rsid w:val="00B93DE6"/>
    <w:rsid w:val="00BA090E"/>
    <w:rsid w:val="00BA3FDB"/>
    <w:rsid w:val="00BA4748"/>
    <w:rsid w:val="00BB1D09"/>
    <w:rsid w:val="00BC1F2D"/>
    <w:rsid w:val="00BC21B7"/>
    <w:rsid w:val="00BD069A"/>
    <w:rsid w:val="00BD1738"/>
    <w:rsid w:val="00BE2AD9"/>
    <w:rsid w:val="00BE33E0"/>
    <w:rsid w:val="00BF366C"/>
    <w:rsid w:val="00BF44AA"/>
    <w:rsid w:val="00BF72DD"/>
    <w:rsid w:val="00C00333"/>
    <w:rsid w:val="00C11FFC"/>
    <w:rsid w:val="00C16491"/>
    <w:rsid w:val="00C36190"/>
    <w:rsid w:val="00C81FFF"/>
    <w:rsid w:val="00C834C0"/>
    <w:rsid w:val="00C90836"/>
    <w:rsid w:val="00C96F6B"/>
    <w:rsid w:val="00C97A12"/>
    <w:rsid w:val="00CA2045"/>
    <w:rsid w:val="00CA7F67"/>
    <w:rsid w:val="00CB06D2"/>
    <w:rsid w:val="00CB26BF"/>
    <w:rsid w:val="00CB323E"/>
    <w:rsid w:val="00CC2431"/>
    <w:rsid w:val="00CD0A52"/>
    <w:rsid w:val="00CE4CDE"/>
    <w:rsid w:val="00CE5E5F"/>
    <w:rsid w:val="00D0270F"/>
    <w:rsid w:val="00D0411F"/>
    <w:rsid w:val="00D04A37"/>
    <w:rsid w:val="00D21CCD"/>
    <w:rsid w:val="00D23586"/>
    <w:rsid w:val="00D26CD8"/>
    <w:rsid w:val="00D355A0"/>
    <w:rsid w:val="00D45959"/>
    <w:rsid w:val="00D5596A"/>
    <w:rsid w:val="00D60D00"/>
    <w:rsid w:val="00D714BE"/>
    <w:rsid w:val="00D75F86"/>
    <w:rsid w:val="00D97303"/>
    <w:rsid w:val="00DC49A8"/>
    <w:rsid w:val="00DE0622"/>
    <w:rsid w:val="00DE3A27"/>
    <w:rsid w:val="00DE4540"/>
    <w:rsid w:val="00DE542D"/>
    <w:rsid w:val="00DE606A"/>
    <w:rsid w:val="00DF4CF2"/>
    <w:rsid w:val="00E06665"/>
    <w:rsid w:val="00E22A9B"/>
    <w:rsid w:val="00E35D85"/>
    <w:rsid w:val="00E451BC"/>
    <w:rsid w:val="00E55648"/>
    <w:rsid w:val="00E644C7"/>
    <w:rsid w:val="00E72169"/>
    <w:rsid w:val="00E748BA"/>
    <w:rsid w:val="00EA202C"/>
    <w:rsid w:val="00ED0F6B"/>
    <w:rsid w:val="00ED62F3"/>
    <w:rsid w:val="00EF4787"/>
    <w:rsid w:val="00F000C8"/>
    <w:rsid w:val="00F02F36"/>
    <w:rsid w:val="00F05EBB"/>
    <w:rsid w:val="00F17498"/>
    <w:rsid w:val="00F237E3"/>
    <w:rsid w:val="00F32CF2"/>
    <w:rsid w:val="00F35B56"/>
    <w:rsid w:val="00F50C04"/>
    <w:rsid w:val="00F53B48"/>
    <w:rsid w:val="00F60AE1"/>
    <w:rsid w:val="00F63CB3"/>
    <w:rsid w:val="00F86623"/>
    <w:rsid w:val="00F9055A"/>
    <w:rsid w:val="00F929F5"/>
    <w:rsid w:val="00FA2477"/>
    <w:rsid w:val="00FE5F1E"/>
    <w:rsid w:val="00FF502F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F8750"/>
  <w15:chartTrackingRefBased/>
  <w15:docId w15:val="{8AD56BCD-3EA7-4388-A89B-CC8E9A06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3B11"/>
    <w:pPr>
      <w:spacing w:after="0" w:line="276" w:lineRule="auto"/>
    </w:pPr>
    <w:rPr>
      <w:lang w:eastAsia="hu-HU"/>
    </w:rPr>
  </w:style>
  <w:style w:type="paragraph" w:styleId="Heading1">
    <w:name w:val="heading 1"/>
    <w:basedOn w:val="Normal"/>
    <w:next w:val="normlszveg"/>
    <w:link w:val="Heading1Char"/>
    <w:uiPriority w:val="9"/>
    <w:qFormat/>
    <w:rsid w:val="00DE542D"/>
    <w:pPr>
      <w:spacing w:before="360" w:after="240" w:line="259" w:lineRule="auto"/>
      <w:outlineLvl w:val="0"/>
    </w:pPr>
    <w:rPr>
      <w:rFonts w:ascii="Calibri Light" w:hAnsi="Calibri Light"/>
      <w:b/>
      <w:color w:val="D51317"/>
      <w:sz w:val="32"/>
      <w:szCs w:val="32"/>
    </w:rPr>
  </w:style>
  <w:style w:type="paragraph" w:styleId="Heading2">
    <w:name w:val="heading 2"/>
    <w:basedOn w:val="Normal"/>
    <w:next w:val="normlszveg"/>
    <w:link w:val="Heading2Char"/>
    <w:uiPriority w:val="9"/>
    <w:unhideWhenUsed/>
    <w:qFormat/>
    <w:rsid w:val="00DE542D"/>
    <w:pPr>
      <w:keepNext/>
      <w:keepLines/>
      <w:spacing w:before="360" w:after="240"/>
      <w:outlineLvl w:val="1"/>
    </w:pPr>
    <w:rPr>
      <w:rFonts w:ascii="Calibri Light" w:hAnsi="Calibri Light"/>
      <w:color w:val="D51317"/>
      <w:sz w:val="30"/>
      <w:szCs w:val="30"/>
    </w:rPr>
  </w:style>
  <w:style w:type="paragraph" w:styleId="Heading3">
    <w:name w:val="heading 3"/>
    <w:basedOn w:val="Heading2"/>
    <w:next w:val="normlszveg"/>
    <w:link w:val="Heading3Char"/>
    <w:uiPriority w:val="9"/>
    <w:unhideWhenUsed/>
    <w:qFormat/>
    <w:rsid w:val="00E748BA"/>
    <w:pPr>
      <w:outlineLvl w:val="2"/>
    </w:pPr>
    <w:rPr>
      <w:i/>
      <w:color w:val="404040" w:themeColor="text1" w:themeTint="BF"/>
      <w:sz w:val="28"/>
      <w:szCs w:val="28"/>
    </w:rPr>
  </w:style>
  <w:style w:type="paragraph" w:styleId="Heading4">
    <w:name w:val="heading 4"/>
    <w:basedOn w:val="Normal"/>
    <w:next w:val="normlszveg"/>
    <w:link w:val="Heading4Char"/>
    <w:uiPriority w:val="9"/>
    <w:unhideWhenUsed/>
    <w:qFormat/>
    <w:rsid w:val="00E748BA"/>
    <w:pPr>
      <w:outlineLvl w:val="3"/>
    </w:pPr>
    <w:rPr>
      <w:b/>
      <w:cap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9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270DB"/>
    <w:pPr>
      <w:spacing w:after="0" w:line="240" w:lineRule="auto"/>
    </w:pPr>
    <w:rPr>
      <w:rFonts w:eastAsiaTheme="minorEastAsia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B27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aliases w:val="EN-CO"/>
    <w:basedOn w:val="TableNormal"/>
    <w:uiPriority w:val="43"/>
    <w:rsid w:val="00EF4787"/>
    <w:pPr>
      <w:spacing w:after="0" w:line="240" w:lineRule="auto"/>
    </w:pPr>
    <w:tblPr>
      <w:tblStyleRowBandSize w:val="1"/>
      <w:tblStyleColBandSize w:val="1"/>
      <w:tblCellMar>
        <w:top w:w="113" w:type="dxa"/>
        <w:left w:w="142" w:type="dxa"/>
        <w:bottom w:w="113" w:type="dxa"/>
        <w:right w:w="142" w:type="dxa"/>
      </w:tblCellMar>
    </w:tblPr>
    <w:tcPr>
      <w:shd w:val="clear" w:color="auto" w:fill="auto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single" w:sz="4" w:space="0" w:color="BFBFBF" w:themeColor="background1" w:themeShade="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0F0F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7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552557"/>
    <w:pPr>
      <w:tabs>
        <w:tab w:val="decimal" w:pos="360"/>
      </w:tabs>
      <w:spacing w:after="20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52557"/>
    <w:pPr>
      <w:spacing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52557"/>
    <w:rPr>
      <w:rFonts w:eastAsiaTheme="minorEastAsia" w:cs="Times New Roman"/>
      <w:sz w:val="20"/>
      <w:szCs w:val="20"/>
      <w:lang w:eastAsia="hu-HU"/>
    </w:rPr>
  </w:style>
  <w:style w:type="character" w:styleId="SubtleEmphasis">
    <w:name w:val="Subtle Emphasis"/>
    <w:basedOn w:val="DefaultParagraphFont"/>
    <w:uiPriority w:val="19"/>
    <w:qFormat/>
    <w:rsid w:val="00552557"/>
    <w:rPr>
      <w:i/>
      <w:iCs/>
    </w:rPr>
  </w:style>
  <w:style w:type="table" w:styleId="MediumShading2-Accent5">
    <w:name w:val="Medium Shading 2 Accent 5"/>
    <w:basedOn w:val="TableNormal"/>
    <w:uiPriority w:val="64"/>
    <w:rsid w:val="00552557"/>
    <w:pPr>
      <w:spacing w:after="0" w:line="240" w:lineRule="auto"/>
    </w:pPr>
    <w:rPr>
      <w:rFonts w:eastAsiaTheme="minorEastAsia"/>
      <w:lang w:eastAsia="hu-H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52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EB7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A7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78"/>
  </w:style>
  <w:style w:type="paragraph" w:styleId="Footer">
    <w:name w:val="footer"/>
    <w:basedOn w:val="Normal"/>
    <w:link w:val="FooterChar"/>
    <w:uiPriority w:val="99"/>
    <w:unhideWhenUsed/>
    <w:rsid w:val="00B16A7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78"/>
  </w:style>
  <w:style w:type="paragraph" w:styleId="NoSpacing">
    <w:name w:val="No Spacing"/>
    <w:link w:val="NoSpacingChar"/>
    <w:uiPriority w:val="1"/>
    <w:qFormat/>
    <w:rsid w:val="00AE5111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AE5111"/>
    <w:rPr>
      <w:rFonts w:eastAsiaTheme="minorEastAsia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DE542D"/>
    <w:rPr>
      <w:rFonts w:ascii="Calibri Light" w:hAnsi="Calibri Light"/>
      <w:b/>
      <w:color w:val="D51317"/>
      <w:sz w:val="32"/>
      <w:szCs w:val="32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CD0A52"/>
    <w:pPr>
      <w:outlineLvl w:val="9"/>
    </w:pPr>
    <w:rPr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D0A52"/>
    <w:pPr>
      <w:spacing w:after="100"/>
    </w:pPr>
  </w:style>
  <w:style w:type="paragraph" w:customStyle="1" w:styleId="cm">
    <w:name w:val="cím"/>
    <w:basedOn w:val="Normal"/>
    <w:link w:val="cmChar"/>
    <w:qFormat/>
    <w:rsid w:val="009A265B"/>
    <w:pPr>
      <w:jc w:val="center"/>
    </w:pPr>
    <w:rPr>
      <w:color w:val="404040" w:themeColor="text1" w:themeTint="BF"/>
      <w:sz w:val="40"/>
      <w:szCs w:val="40"/>
    </w:rPr>
  </w:style>
  <w:style w:type="paragraph" w:customStyle="1" w:styleId="alcm1">
    <w:name w:val="alcím1"/>
    <w:basedOn w:val="cm"/>
    <w:link w:val="alcm1Char"/>
    <w:qFormat/>
    <w:rsid w:val="00F05EBB"/>
    <w:pPr>
      <w:spacing w:line="240" w:lineRule="auto"/>
      <w:ind w:left="2127"/>
      <w:jc w:val="left"/>
    </w:pPr>
    <w:rPr>
      <w:sz w:val="36"/>
      <w:szCs w:val="36"/>
    </w:rPr>
  </w:style>
  <w:style w:type="character" w:customStyle="1" w:styleId="cmChar">
    <w:name w:val="cím Char"/>
    <w:basedOn w:val="DefaultParagraphFont"/>
    <w:link w:val="cm"/>
    <w:rsid w:val="009A265B"/>
    <w:rPr>
      <w:color w:val="404040" w:themeColor="text1" w:themeTint="BF"/>
      <w:sz w:val="40"/>
      <w:szCs w:val="40"/>
    </w:rPr>
  </w:style>
  <w:style w:type="paragraph" w:customStyle="1" w:styleId="alcm2">
    <w:name w:val="alcím2"/>
    <w:basedOn w:val="alcm1"/>
    <w:link w:val="alcm2Char"/>
    <w:qFormat/>
    <w:rsid w:val="00F05EBB"/>
    <w:rPr>
      <w:i/>
      <w:sz w:val="32"/>
      <w:szCs w:val="32"/>
    </w:rPr>
  </w:style>
  <w:style w:type="character" w:customStyle="1" w:styleId="alcm1Char">
    <w:name w:val="alcím1 Char"/>
    <w:basedOn w:val="DefaultParagraphFont"/>
    <w:link w:val="alcm1"/>
    <w:rsid w:val="00F05EBB"/>
    <w:rPr>
      <w:color w:val="404040" w:themeColor="text1" w:themeTint="BF"/>
      <w:sz w:val="36"/>
      <w:szCs w:val="36"/>
      <w:lang w:eastAsia="hu-HU"/>
    </w:rPr>
  </w:style>
  <w:style w:type="character" w:customStyle="1" w:styleId="alcm2Char">
    <w:name w:val="alcím2 Char"/>
    <w:basedOn w:val="Heading1Char"/>
    <w:link w:val="alcm2"/>
    <w:rsid w:val="00F05EBB"/>
    <w:rPr>
      <w:rFonts w:asciiTheme="majorHAnsi" w:hAnsiTheme="majorHAnsi"/>
      <w:b w:val="0"/>
      <w:i/>
      <w:color w:val="404040" w:themeColor="text1" w:themeTint="BF"/>
      <w:sz w:val="32"/>
      <w:szCs w:val="32"/>
      <w:lang w:eastAsia="hu-HU"/>
    </w:rPr>
  </w:style>
  <w:style w:type="paragraph" w:customStyle="1" w:styleId="dokumentumcm">
    <w:name w:val="dokumentum cím"/>
    <w:basedOn w:val="cm"/>
    <w:next w:val="alcm1"/>
    <w:link w:val="dokumentumcmChar"/>
    <w:qFormat/>
    <w:rsid w:val="00F05EBB"/>
    <w:pPr>
      <w:spacing w:line="240" w:lineRule="auto"/>
      <w:ind w:left="2127"/>
      <w:jc w:val="left"/>
    </w:pPr>
    <w:rPr>
      <w:b/>
    </w:rPr>
  </w:style>
  <w:style w:type="character" w:customStyle="1" w:styleId="dokumentumcmChar">
    <w:name w:val="dokumentum cím Char"/>
    <w:basedOn w:val="cmChar"/>
    <w:link w:val="dokumentumcm"/>
    <w:rsid w:val="00F05EBB"/>
    <w:rPr>
      <w:b/>
      <w:color w:val="404040" w:themeColor="text1" w:themeTint="BF"/>
      <w:sz w:val="40"/>
      <w:szCs w:val="40"/>
      <w:lang w:eastAsia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BA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E542D"/>
    <w:rPr>
      <w:rFonts w:ascii="Calibri Light" w:hAnsi="Calibri Light"/>
      <w:color w:val="D51317"/>
      <w:sz w:val="30"/>
      <w:szCs w:val="30"/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144959"/>
    <w:pPr>
      <w:spacing w:after="100"/>
      <w:ind w:left="220"/>
    </w:pPr>
  </w:style>
  <w:style w:type="paragraph" w:styleId="Quote">
    <w:name w:val="Quote"/>
    <w:basedOn w:val="Normal"/>
    <w:next w:val="Normal"/>
    <w:link w:val="QuoteChar"/>
    <w:uiPriority w:val="29"/>
    <w:qFormat/>
    <w:rsid w:val="00C11FFC"/>
    <w:pPr>
      <w:spacing w:before="240" w:after="240"/>
    </w:pPr>
    <w:rPr>
      <w:i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C11FFC"/>
    <w:rPr>
      <w:i/>
      <w:color w:val="595959" w:themeColor="text1" w:themeTint="A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E5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748BA"/>
    <w:rPr>
      <w:i/>
      <w:color w:val="404040" w:themeColor="text1" w:themeTint="BF"/>
      <w:sz w:val="28"/>
      <w:szCs w:val="28"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E748BA"/>
    <w:rPr>
      <w:b/>
      <w:caps/>
      <w:color w:val="404040" w:themeColor="text1" w:themeTint="BF"/>
      <w:lang w:eastAsia="hu-HU"/>
    </w:rPr>
  </w:style>
  <w:style w:type="paragraph" w:customStyle="1" w:styleId="fedlapnorml">
    <w:name w:val="fedlap normál"/>
    <w:basedOn w:val="Normal"/>
    <w:link w:val="fedlapnormlChar"/>
    <w:qFormat/>
    <w:rsid w:val="00893B11"/>
    <w:pPr>
      <w:ind w:left="2127"/>
    </w:pPr>
  </w:style>
  <w:style w:type="character" w:styleId="Emphasis">
    <w:name w:val="Emphasis"/>
    <w:uiPriority w:val="20"/>
    <w:qFormat/>
    <w:rsid w:val="006B2622"/>
    <w:rPr>
      <w:b/>
    </w:rPr>
  </w:style>
  <w:style w:type="character" w:customStyle="1" w:styleId="fedlapnormlChar">
    <w:name w:val="fedlap normál Char"/>
    <w:basedOn w:val="DefaultParagraphFont"/>
    <w:link w:val="fedlapnorml"/>
    <w:rsid w:val="00893B11"/>
    <w:rPr>
      <w:lang w:eastAsia="hu-HU"/>
    </w:rPr>
  </w:style>
  <w:style w:type="paragraph" w:customStyle="1" w:styleId="cgalrs">
    <w:name w:val="cég aláírás"/>
    <w:basedOn w:val="Normal"/>
    <w:link w:val="cgalrsChar"/>
    <w:qFormat/>
    <w:rsid w:val="00B76FF1"/>
    <w:rPr>
      <w:rFonts w:asciiTheme="majorHAnsi" w:hAnsiTheme="majorHAnsi"/>
      <w:noProof/>
      <w:color w:val="404040" w:themeColor="text1" w:themeTint="BF"/>
      <w:szCs w:val="24"/>
    </w:rPr>
  </w:style>
  <w:style w:type="paragraph" w:customStyle="1" w:styleId="szemlyesalrs">
    <w:name w:val="személyes aláírás"/>
    <w:basedOn w:val="Normal"/>
    <w:link w:val="szemlyesalrsChar"/>
    <w:qFormat/>
    <w:rsid w:val="00B76FF1"/>
    <w:rPr>
      <w:b/>
      <w:bCs/>
      <w:i/>
      <w:noProof/>
      <w:color w:val="404040" w:themeColor="text1" w:themeTint="BF"/>
      <w:szCs w:val="24"/>
    </w:rPr>
  </w:style>
  <w:style w:type="character" w:customStyle="1" w:styleId="cgalrsChar">
    <w:name w:val="cég aláírás Char"/>
    <w:basedOn w:val="DefaultParagraphFont"/>
    <w:link w:val="cgalrs"/>
    <w:rsid w:val="00B76FF1"/>
    <w:rPr>
      <w:rFonts w:asciiTheme="majorHAnsi" w:hAnsiTheme="majorHAnsi"/>
      <w:noProof/>
      <w:color w:val="404040" w:themeColor="text1" w:themeTint="BF"/>
      <w:szCs w:val="24"/>
      <w:lang w:eastAsia="hu-HU"/>
    </w:rPr>
  </w:style>
  <w:style w:type="character" w:styleId="IntenseEmphasis">
    <w:name w:val="Intense Emphasis"/>
    <w:basedOn w:val="DefaultParagraphFont"/>
    <w:uiPriority w:val="21"/>
    <w:qFormat/>
    <w:rsid w:val="00B76FF1"/>
    <w:rPr>
      <w:b/>
      <w:i/>
      <w:iCs/>
      <w:color w:val="77210D" w:themeColor="accent5" w:themeShade="80"/>
    </w:rPr>
  </w:style>
  <w:style w:type="character" w:customStyle="1" w:styleId="szemlyesalrsChar">
    <w:name w:val="személyes aláírás Char"/>
    <w:basedOn w:val="DefaultParagraphFont"/>
    <w:link w:val="szemlyesalrs"/>
    <w:rsid w:val="00B76FF1"/>
    <w:rPr>
      <w:b/>
      <w:bCs/>
      <w:i/>
      <w:noProof/>
      <w:color w:val="404040" w:themeColor="text1" w:themeTint="BF"/>
      <w:szCs w:val="24"/>
      <w:lang w:eastAsia="hu-HU"/>
    </w:rPr>
  </w:style>
  <w:style w:type="table" w:customStyle="1" w:styleId="Referencia">
    <w:name w:val="Referencia"/>
    <w:basedOn w:val="TableNormal"/>
    <w:uiPriority w:val="99"/>
    <w:rsid w:val="009E37B8"/>
    <w:pPr>
      <w:spacing w:before="120" w:after="120" w:line="240" w:lineRule="auto"/>
    </w:pPr>
    <w:rPr>
      <w:color w:val="000000" w:themeColor="text1"/>
    </w:rPr>
    <w:tblPr/>
    <w:tblStylePr w:type="firstRow">
      <w:pPr>
        <w:wordWrap/>
        <w:spacing w:afterLines="0"/>
      </w:pPr>
      <w:rPr>
        <w:rFonts w:asciiTheme="minorHAnsi" w:hAnsiTheme="minorHAnsi"/>
        <w:b/>
        <w:caps/>
        <w:smallCaps w:val="0"/>
        <w:color w:val="404040" w:themeColor="text1" w:themeTint="BF"/>
        <w:sz w:val="22"/>
      </w:rPr>
      <w:tblPr>
        <w:tblCellMar>
          <w:top w:w="0" w:type="dxa"/>
          <w:left w:w="108" w:type="dxa"/>
          <w:bottom w:w="227" w:type="dxa"/>
          <w:right w:w="108" w:type="dxa"/>
        </w:tblCellMar>
      </w:tblPr>
    </w:tblStylePr>
    <w:tblStylePr w:type="lastRow">
      <w:rPr>
        <w:rFonts w:ascii="Calibri" w:hAnsi="Calibri"/>
        <w:i/>
        <w:color w:val="000000" w:themeColor="text1"/>
        <w:sz w:val="22"/>
      </w:rPr>
      <w:tblPr>
        <w:tblCellMar>
          <w:top w:w="0" w:type="dxa"/>
          <w:left w:w="108" w:type="dxa"/>
          <w:bottom w:w="227" w:type="dxa"/>
          <w:right w:w="108" w:type="dxa"/>
        </w:tblCellMar>
      </w:tblPr>
    </w:tblStylePr>
  </w:style>
  <w:style w:type="paragraph" w:customStyle="1" w:styleId="Alapbekezds">
    <w:name w:val="[Alapbekezdés]"/>
    <w:basedOn w:val="Normal"/>
    <w:uiPriority w:val="99"/>
    <w:rsid w:val="00234D7E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sz w:val="24"/>
      <w:szCs w:val="24"/>
      <w:lang w:eastAsia="en-US"/>
    </w:rPr>
  </w:style>
  <w:style w:type="paragraph" w:customStyle="1" w:styleId="normlszveg">
    <w:name w:val="normál szöveg"/>
    <w:basedOn w:val="Normal"/>
    <w:link w:val="normlszvegChar"/>
    <w:qFormat/>
    <w:rsid w:val="00352D73"/>
    <w:pPr>
      <w:spacing w:before="120" w:after="120"/>
      <w:jc w:val="both"/>
    </w:pPr>
  </w:style>
  <w:style w:type="character" w:customStyle="1" w:styleId="normlszvegChar">
    <w:name w:val="normál szöveg Char"/>
    <w:basedOn w:val="DefaultParagraphFont"/>
    <w:link w:val="normlszveg"/>
    <w:rsid w:val="00352D73"/>
    <w:rPr>
      <w:lang w:eastAsia="hu-HU"/>
    </w:rPr>
  </w:style>
  <w:style w:type="paragraph" w:customStyle="1" w:styleId="djttel">
    <w:name w:val="díjtétel"/>
    <w:basedOn w:val="normlszveg"/>
    <w:rsid w:val="00DE606A"/>
    <w:pPr>
      <w:tabs>
        <w:tab w:val="left" w:pos="3402"/>
      </w:tabs>
    </w:pPr>
  </w:style>
  <w:style w:type="paragraph" w:customStyle="1" w:styleId="szakaszcm">
    <w:name w:val="szakaszcím"/>
    <w:basedOn w:val="cm"/>
    <w:rsid w:val="00DF4CF2"/>
    <w:pPr>
      <w:pBdr>
        <w:bottom w:val="single" w:sz="4" w:space="8" w:color="FF0000"/>
      </w:pBdr>
      <w:spacing w:after="840"/>
      <w:ind w:left="2268" w:right="2268"/>
    </w:pPr>
  </w:style>
  <w:style w:type="paragraph" w:styleId="TOC3">
    <w:name w:val="toc 3"/>
    <w:basedOn w:val="Normal"/>
    <w:next w:val="Normal"/>
    <w:autoRedefine/>
    <w:uiPriority w:val="39"/>
    <w:unhideWhenUsed/>
    <w:rsid w:val="00E55648"/>
    <w:pPr>
      <w:spacing w:after="100"/>
      <w:ind w:left="440"/>
    </w:pPr>
  </w:style>
  <w:style w:type="table" w:customStyle="1" w:styleId="En-Co">
    <w:name w:val="En-Co"/>
    <w:basedOn w:val="TableNormal"/>
    <w:uiPriority w:val="99"/>
    <w:rsid w:val="00026AB8"/>
    <w:pPr>
      <w:spacing w:before="120" w:after="120" w:line="240" w:lineRule="auto"/>
    </w:pPr>
    <w:tblPr/>
  </w:style>
  <w:style w:type="paragraph" w:customStyle="1" w:styleId="alrs">
    <w:name w:val="aláírás"/>
    <w:basedOn w:val="Normal"/>
    <w:qFormat/>
    <w:rsid w:val="00026AB8"/>
    <w:pPr>
      <w:pBdr>
        <w:top w:val="single" w:sz="4" w:space="3" w:color="auto"/>
      </w:pBdr>
      <w:spacing w:before="840" w:line="360" w:lineRule="auto"/>
      <w:ind w:left="567" w:right="567"/>
      <w:jc w:val="center"/>
    </w:pPr>
    <w:rPr>
      <w:rFonts w:cs="Arial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8E0939"/>
    <w:rPr>
      <w:rFonts w:asciiTheme="majorHAnsi" w:eastAsiaTheme="majorEastAsia" w:hAnsiTheme="majorHAnsi" w:cstheme="majorBidi"/>
      <w:color w:val="C49A00" w:themeColor="accent1" w:themeShade="BF"/>
      <w:lang w:eastAsia="hu-HU"/>
    </w:rPr>
  </w:style>
  <w:style w:type="paragraph" w:customStyle="1" w:styleId="Tblzat">
    <w:name w:val="Táblázat"/>
    <w:basedOn w:val="Normal"/>
    <w:qFormat/>
    <w:rsid w:val="008E0939"/>
    <w:pPr>
      <w:widowControl w:val="0"/>
      <w:spacing w:before="60" w:after="60" w:line="240" w:lineRule="auto"/>
    </w:pPr>
    <w:rPr>
      <w:rFonts w:ascii="Tahoma" w:eastAsia="Times New Roman" w:hAnsi="Tahoma" w:cs="Calibri"/>
      <w:sz w:val="20"/>
      <w:szCs w:val="24"/>
    </w:rPr>
  </w:style>
  <w:style w:type="character" w:customStyle="1" w:styleId="apple-style-span">
    <w:name w:val="apple-style-span"/>
    <w:basedOn w:val="DefaultParagraphFont"/>
    <w:rsid w:val="008E0939"/>
  </w:style>
  <w:style w:type="table" w:customStyle="1" w:styleId="encodok">
    <w:name w:val="enco_dok"/>
    <w:basedOn w:val="PlainTable4"/>
    <w:uiPriority w:val="99"/>
    <w:rsid w:val="008E0939"/>
    <w:rPr>
      <w:rFonts w:asciiTheme="majorHAnsi" w:hAnsiTheme="majorHAnsi"/>
      <w:smallCaps/>
    </w:rPr>
    <w:tblPr/>
    <w:tcPr>
      <w:shd w:val="clear" w:color="auto" w:fill="FFFFFF" w:themeFill="background1"/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irectionsmag.com/site/latlong-conver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en_co_software_dokumentum_sablon_2018.dotx" TargetMode="External"/></Relationships>
</file>

<file path=word/theme/theme1.xml><?xml version="1.0" encoding="utf-8"?>
<a:theme xmlns:a="http://schemas.openxmlformats.org/drawingml/2006/main" name="Office-téma">
  <a:themeElements>
    <a:clrScheme name="Sárga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agy árnyék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454B-38B4-44F9-A714-162BC5FD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en_co_software_dokumentum_sablon_2018</Template>
  <TotalTime>422</TotalTime>
  <Pages>6</Pages>
  <Words>1239</Words>
  <Characters>8556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En-Co Software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Paszternák</dc:creator>
  <cp:keywords/>
  <dc:description/>
  <cp:lastModifiedBy>László Paszternák</cp:lastModifiedBy>
  <cp:revision>42</cp:revision>
  <cp:lastPrinted>2014-01-29T15:25:00Z</cp:lastPrinted>
  <dcterms:created xsi:type="dcterms:W3CDTF">2019-06-09T11:58:00Z</dcterms:created>
  <dcterms:modified xsi:type="dcterms:W3CDTF">2019-06-11T19:20:00Z</dcterms:modified>
  <cp:contentStatus/>
</cp:coreProperties>
</file>