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DEC" w:rsidRDefault="00CA253F" w:rsidP="00CA253F">
      <w:pPr>
        <w:jc w:val="center"/>
        <w:rPr>
          <w:b/>
          <w:lang w:eastAsia="ar-SA"/>
        </w:rPr>
      </w:pPr>
      <w:r w:rsidRPr="00CA253F">
        <w:rPr>
          <w:b/>
          <w:lang w:eastAsia="ar-SA"/>
        </w:rPr>
        <w:t>BÁO CÁO DEMO AUTHENTICATION</w:t>
      </w:r>
    </w:p>
    <w:p w:rsidR="00E54FFF" w:rsidRDefault="00CA253F" w:rsidP="00CA253F">
      <w:pPr>
        <w:rPr>
          <w:lang w:eastAsia="ar-SA"/>
        </w:rPr>
      </w:pPr>
      <w:r>
        <w:rPr>
          <w:lang w:eastAsia="ar-SA"/>
        </w:rPr>
        <w:t>Với đề tài bảo mật web service, nhóm chúng em sẽ làm bảo mật về xác thực, sử dụng authorization, auth-token, và session-id. Do thời gian hạn chế nên bọn em không làm giao diện, mà sẽ test với phần mềm postman. Dưới đây là hình ảnh về phần demo của nhóm em.</w:t>
      </w:r>
    </w:p>
    <w:p w:rsidR="00E54FFF" w:rsidRDefault="00E54FFF" w:rsidP="00E54FFF">
      <w:pPr>
        <w:rPr>
          <w:lang w:eastAsia="ar-SA"/>
        </w:rPr>
      </w:pPr>
      <w:bookmarkStart w:id="0" w:name="OLE_LINK1"/>
      <w:bookmarkStart w:id="1" w:name="OLE_LINK2"/>
      <w:r>
        <w:rPr>
          <w:lang w:eastAsia="ar-SA"/>
        </w:rPr>
        <w:t>Với auth-token thì chúng em sẽ cung cấp cho người dùng khi đăng nhập một chuỗi token, được mã hóa từ id của người dùng với, một chuỗi TOKEN_SECRET đặt sẵn (</w:t>
      </w:r>
      <w:r w:rsidRPr="0024222A">
        <w:rPr>
          <w:lang w:eastAsia="ar-SA"/>
        </w:rPr>
        <w:t>auth-token</w:t>
      </w:r>
      <w:r>
        <w:rPr>
          <w:lang w:eastAsia="ar-SA"/>
        </w:rPr>
        <w:t>), và giới hạn thời gian tồn tại của token này là 1 ngày. Khi người dùng đăng nhập, server tạo chuỗi token xong sẽ đẩy lên header và khi đó người dùng muốn thực hiện một request</w:t>
      </w:r>
      <w:r w:rsidR="00DF7888">
        <w:rPr>
          <w:lang w:eastAsia="ar-SA"/>
        </w:rPr>
        <w:t xml:space="preserve"> gì đó</w:t>
      </w:r>
      <w:r>
        <w:rPr>
          <w:lang w:eastAsia="ar-SA"/>
        </w:rPr>
        <w:t xml:space="preserve">, server sẽ kiểm tra </w:t>
      </w:r>
      <w:r w:rsidR="00DF7888">
        <w:rPr>
          <w:lang w:eastAsia="ar-SA"/>
        </w:rPr>
        <w:t>auth-</w:t>
      </w:r>
      <w:r>
        <w:rPr>
          <w:lang w:eastAsia="ar-SA"/>
        </w:rPr>
        <w:t>token của người này có giống với người đăng nhập hay không và cho phép thực hiện request.</w:t>
      </w:r>
    </w:p>
    <w:bookmarkEnd w:id="0"/>
    <w:bookmarkEnd w:id="1"/>
    <w:p w:rsidR="00E54FFF" w:rsidRDefault="00E54FFF" w:rsidP="00E54FFF">
      <w:pPr>
        <w:rPr>
          <w:lang w:eastAsia="ar-SA"/>
        </w:rPr>
      </w:pPr>
      <w:r>
        <w:rPr>
          <w:noProof/>
        </w:rPr>
        <w:drawing>
          <wp:inline distT="0" distB="0" distL="0" distR="0" wp14:anchorId="48E8E7DE" wp14:editId="2A14000C">
            <wp:extent cx="5579110" cy="31381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110" cy="3138170"/>
                    </a:xfrm>
                    <a:prstGeom prst="rect">
                      <a:avLst/>
                    </a:prstGeom>
                  </pic:spPr>
                </pic:pic>
              </a:graphicData>
            </a:graphic>
          </wp:inline>
        </w:drawing>
      </w:r>
    </w:p>
    <w:p w:rsidR="00E54FFF" w:rsidRDefault="00E54FFF" w:rsidP="00E54FFF">
      <w:pPr>
        <w:rPr>
          <w:lang w:eastAsia="ar-SA"/>
        </w:rPr>
      </w:pPr>
      <w:r>
        <w:rPr>
          <w:lang w:eastAsia="ar-SA"/>
        </w:rPr>
        <w:t>Khi login thành công thì nhóm em sẽ cho server trả về chuỗi token của người này, để lấy chuỗi token đó để test. Khi người dùng gửi request đi. Nếu token của người này đúng thì server sẽ trả về status 200 và kết quả, còn sai hoặc không có thì sẽ trả về status 400 với thông báo lỗi.</w:t>
      </w:r>
    </w:p>
    <w:p w:rsidR="00E54FFF" w:rsidRDefault="00E54FFF">
      <w:pPr>
        <w:rPr>
          <w:lang w:eastAsia="ar-SA"/>
        </w:rPr>
      </w:pPr>
      <w:r>
        <w:rPr>
          <w:lang w:eastAsia="ar-SA"/>
        </w:rPr>
        <w:br w:type="page"/>
      </w:r>
    </w:p>
    <w:p w:rsidR="00E54FFF" w:rsidRDefault="00E54FFF" w:rsidP="00E54FFF">
      <w:pPr>
        <w:rPr>
          <w:lang w:eastAsia="ar-SA"/>
        </w:rPr>
      </w:pPr>
      <w:r>
        <w:rPr>
          <w:lang w:eastAsia="ar-SA"/>
        </w:rPr>
        <w:lastRenderedPageBreak/>
        <w:t>Nếu đúng:</w:t>
      </w:r>
    </w:p>
    <w:p w:rsidR="00E54FFF" w:rsidRDefault="00E54FFF" w:rsidP="00E54FFF">
      <w:pPr>
        <w:rPr>
          <w:lang w:eastAsia="ar-SA"/>
        </w:rPr>
      </w:pPr>
      <w:r>
        <w:rPr>
          <w:noProof/>
        </w:rPr>
        <w:drawing>
          <wp:inline distT="0" distB="0" distL="0" distR="0" wp14:anchorId="5C52A260" wp14:editId="692C2ACB">
            <wp:extent cx="5579110" cy="31381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110" cy="3138170"/>
                    </a:xfrm>
                    <a:prstGeom prst="rect">
                      <a:avLst/>
                    </a:prstGeom>
                  </pic:spPr>
                </pic:pic>
              </a:graphicData>
            </a:graphic>
          </wp:inline>
        </w:drawing>
      </w:r>
    </w:p>
    <w:p w:rsidR="00E54FFF" w:rsidRDefault="00E54FFF" w:rsidP="00E54FFF">
      <w:pPr>
        <w:rPr>
          <w:lang w:eastAsia="ar-SA"/>
        </w:rPr>
      </w:pPr>
      <w:r>
        <w:rPr>
          <w:lang w:eastAsia="ar-SA"/>
        </w:rPr>
        <w:t>Nếu token sai (một người khác người đăng nhập):</w:t>
      </w:r>
    </w:p>
    <w:p w:rsidR="00E54FFF" w:rsidRDefault="00E54FFF" w:rsidP="00E54FFF">
      <w:pPr>
        <w:rPr>
          <w:lang w:eastAsia="ar-SA"/>
        </w:rPr>
      </w:pPr>
      <w:r>
        <w:rPr>
          <w:noProof/>
        </w:rPr>
        <w:drawing>
          <wp:inline distT="0" distB="0" distL="0" distR="0" wp14:anchorId="5E72997E" wp14:editId="6D775841">
            <wp:extent cx="5579110" cy="31381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110" cy="3138170"/>
                    </a:xfrm>
                    <a:prstGeom prst="rect">
                      <a:avLst/>
                    </a:prstGeom>
                  </pic:spPr>
                </pic:pic>
              </a:graphicData>
            </a:graphic>
          </wp:inline>
        </w:drawing>
      </w:r>
    </w:p>
    <w:p w:rsidR="00E54FFF" w:rsidRDefault="00E54FFF" w:rsidP="00E54FFF">
      <w:pPr>
        <w:rPr>
          <w:lang w:eastAsia="ar-SA"/>
        </w:rPr>
      </w:pPr>
      <w:r>
        <w:rPr>
          <w:lang w:eastAsia="ar-SA"/>
        </w:rPr>
        <w:t>Nếu không có token, không đẩy lên header (tức là chưa đăng nhập):</w:t>
      </w:r>
    </w:p>
    <w:p w:rsidR="00E54FFF" w:rsidRDefault="00E54FFF" w:rsidP="00E54FFF">
      <w:pPr>
        <w:rPr>
          <w:lang w:eastAsia="ar-SA"/>
        </w:rPr>
      </w:pPr>
      <w:r>
        <w:rPr>
          <w:noProof/>
        </w:rPr>
        <w:lastRenderedPageBreak/>
        <w:drawing>
          <wp:inline distT="0" distB="0" distL="0" distR="0" wp14:anchorId="16819B85" wp14:editId="0537F1FF">
            <wp:extent cx="5579110" cy="31381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110" cy="3138170"/>
                    </a:xfrm>
                    <a:prstGeom prst="rect">
                      <a:avLst/>
                    </a:prstGeom>
                  </pic:spPr>
                </pic:pic>
              </a:graphicData>
            </a:graphic>
          </wp:inline>
        </w:drawing>
      </w:r>
    </w:p>
    <w:p w:rsidR="00E54FFF" w:rsidRDefault="00E54FFF" w:rsidP="00CA253F">
      <w:pPr>
        <w:rPr>
          <w:lang w:eastAsia="ar-SA"/>
        </w:rPr>
      </w:pPr>
    </w:p>
    <w:p w:rsidR="00DF7888" w:rsidRDefault="00DF7888" w:rsidP="00DF7888">
      <w:pPr>
        <w:rPr>
          <w:lang w:eastAsia="ar-SA"/>
        </w:rPr>
      </w:pPr>
      <w:r>
        <w:rPr>
          <w:lang w:eastAsia="ar-SA"/>
        </w:rPr>
        <w:t xml:space="preserve">Với </w:t>
      </w:r>
      <w:r>
        <w:rPr>
          <w:lang w:eastAsia="ar-SA"/>
        </w:rPr>
        <w:t>xác thực dùng session-id</w:t>
      </w:r>
      <w:r>
        <w:rPr>
          <w:lang w:eastAsia="ar-SA"/>
        </w:rPr>
        <w:t xml:space="preserve"> thì chúng em sẽ cung cấp cho người dùng khi đăng nhập mộ</w:t>
      </w:r>
      <w:r>
        <w:rPr>
          <w:lang w:eastAsia="ar-SA"/>
        </w:rPr>
        <w:t>t session</w:t>
      </w:r>
      <w:r>
        <w:rPr>
          <w:lang w:eastAsia="ar-SA"/>
        </w:rPr>
        <w:t xml:space="preserve">, được </w:t>
      </w:r>
      <w:r>
        <w:rPr>
          <w:lang w:eastAsia="ar-SA"/>
        </w:rPr>
        <w:t>cấu hình cài đặt với các thông số secret, resave, store, expires,…</w:t>
      </w:r>
      <w:r>
        <w:rPr>
          <w:lang w:eastAsia="ar-SA"/>
        </w:rPr>
        <w:t xml:space="preserve"> và giới hạn thời gian tồn tại của </w:t>
      </w:r>
      <w:r>
        <w:rPr>
          <w:lang w:eastAsia="ar-SA"/>
        </w:rPr>
        <w:t xml:space="preserve">session này cũng là </w:t>
      </w:r>
      <w:r>
        <w:rPr>
          <w:lang w:eastAsia="ar-SA"/>
        </w:rPr>
        <w:t xml:space="preserve">1 ngày. Khi người dùng đăng nhập, server tạo chuỗi </w:t>
      </w:r>
      <w:r>
        <w:rPr>
          <w:lang w:eastAsia="ar-SA"/>
        </w:rPr>
        <w:t xml:space="preserve">một session xong, sau đó </w:t>
      </w:r>
      <w:r>
        <w:rPr>
          <w:lang w:eastAsia="ar-SA"/>
        </w:rPr>
        <w:t>sẽ đẩy</w:t>
      </w:r>
      <w:r>
        <w:rPr>
          <w:lang w:eastAsia="ar-SA"/>
        </w:rPr>
        <w:t xml:space="preserve"> sesion-id</w:t>
      </w:r>
      <w:r>
        <w:rPr>
          <w:lang w:eastAsia="ar-SA"/>
        </w:rPr>
        <w:t xml:space="preserve"> lên header và khi đó người dùng muốn thực hiện một request</w:t>
      </w:r>
      <w:r>
        <w:rPr>
          <w:lang w:eastAsia="ar-SA"/>
        </w:rPr>
        <w:t xml:space="preserve"> gì đó</w:t>
      </w:r>
      <w:r>
        <w:rPr>
          <w:lang w:eastAsia="ar-SA"/>
        </w:rPr>
        <w:t xml:space="preserve">, server sẽ kiểm tra </w:t>
      </w:r>
      <w:r>
        <w:rPr>
          <w:lang w:eastAsia="ar-SA"/>
        </w:rPr>
        <w:t>session-id</w:t>
      </w:r>
      <w:r>
        <w:rPr>
          <w:lang w:eastAsia="ar-SA"/>
        </w:rPr>
        <w:t xml:space="preserve"> của người này có giống với người đăng nhập hay không và cho phép thực hiện request.</w:t>
      </w:r>
    </w:p>
    <w:p w:rsidR="00E54FFF" w:rsidRDefault="00F62989" w:rsidP="00CA253F">
      <w:pPr>
        <w:rPr>
          <w:lang w:eastAsia="ar-SA"/>
        </w:rPr>
      </w:pPr>
      <w:r>
        <w:rPr>
          <w:noProof/>
        </w:rPr>
        <w:lastRenderedPageBreak/>
        <w:drawing>
          <wp:inline distT="0" distB="0" distL="0" distR="0" wp14:anchorId="0A70ED96" wp14:editId="0338EF76">
            <wp:extent cx="5579110" cy="31381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110" cy="3138170"/>
                    </a:xfrm>
                    <a:prstGeom prst="rect">
                      <a:avLst/>
                    </a:prstGeom>
                  </pic:spPr>
                </pic:pic>
              </a:graphicData>
            </a:graphic>
          </wp:inline>
        </w:drawing>
      </w:r>
    </w:p>
    <w:p w:rsidR="00DF7888" w:rsidRDefault="00DF7888" w:rsidP="00DF7888">
      <w:pPr>
        <w:rPr>
          <w:lang w:eastAsia="ar-SA"/>
        </w:rPr>
      </w:pPr>
      <w:r>
        <w:rPr>
          <w:lang w:eastAsia="ar-SA"/>
        </w:rPr>
        <w:t>Khi đăng nhập thành công thì server sẽ trả về status 200, và thông điệp như trên.</w:t>
      </w:r>
      <w:r w:rsidRPr="00DF7888">
        <w:rPr>
          <w:lang w:eastAsia="ar-SA"/>
        </w:rPr>
        <w:t xml:space="preserve"> </w:t>
      </w:r>
      <w:r>
        <w:rPr>
          <w:lang w:eastAsia="ar-SA"/>
        </w:rPr>
        <w:t xml:space="preserve">Khi người dùng gửi request đi. Nếu </w:t>
      </w:r>
      <w:r>
        <w:rPr>
          <w:lang w:eastAsia="ar-SA"/>
        </w:rPr>
        <w:t>session-id</w:t>
      </w:r>
      <w:r>
        <w:rPr>
          <w:lang w:eastAsia="ar-SA"/>
        </w:rPr>
        <w:t xml:space="preserve"> của người này đúng</w:t>
      </w:r>
      <w:r>
        <w:rPr>
          <w:lang w:eastAsia="ar-SA"/>
        </w:rPr>
        <w:t xml:space="preserve"> với trên header</w:t>
      </w:r>
      <w:r>
        <w:rPr>
          <w:lang w:eastAsia="ar-SA"/>
        </w:rPr>
        <w:t xml:space="preserve"> thì server sẽ trả về status 200 và kết quả, còn sai hoặc không có thì sẽ trả về status 400 với thông báo lỗi.</w:t>
      </w:r>
    </w:p>
    <w:p w:rsidR="00F62989" w:rsidRDefault="00F62989" w:rsidP="00DF7888">
      <w:pPr>
        <w:rPr>
          <w:lang w:eastAsia="ar-SA"/>
        </w:rPr>
      </w:pPr>
      <w:r>
        <w:rPr>
          <w:lang w:eastAsia="ar-SA"/>
        </w:rPr>
        <w:t>Nếu đúng:</w:t>
      </w:r>
    </w:p>
    <w:p w:rsidR="00F62989" w:rsidRDefault="00F62989" w:rsidP="00DF7888">
      <w:pPr>
        <w:rPr>
          <w:lang w:eastAsia="ar-SA"/>
        </w:rPr>
      </w:pPr>
      <w:r>
        <w:rPr>
          <w:noProof/>
        </w:rPr>
        <w:drawing>
          <wp:inline distT="0" distB="0" distL="0" distR="0" wp14:anchorId="5BC060A9" wp14:editId="4A58CFCD">
            <wp:extent cx="5579110" cy="31381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110" cy="3138170"/>
                    </a:xfrm>
                    <a:prstGeom prst="rect">
                      <a:avLst/>
                    </a:prstGeom>
                  </pic:spPr>
                </pic:pic>
              </a:graphicData>
            </a:graphic>
          </wp:inline>
        </w:drawing>
      </w:r>
    </w:p>
    <w:p w:rsidR="00DF7888" w:rsidRDefault="00DF7888" w:rsidP="00DF7888">
      <w:pPr>
        <w:rPr>
          <w:lang w:eastAsia="ar-SA"/>
        </w:rPr>
      </w:pPr>
      <w:r>
        <w:rPr>
          <w:lang w:eastAsia="ar-SA"/>
        </w:rPr>
        <w:t>Nế</w:t>
      </w:r>
      <w:r w:rsidR="00F62989">
        <w:rPr>
          <w:lang w:eastAsia="ar-SA"/>
        </w:rPr>
        <w:t xml:space="preserve">u </w:t>
      </w:r>
      <w:r>
        <w:rPr>
          <w:lang w:eastAsia="ar-SA"/>
        </w:rPr>
        <w:t xml:space="preserve">session-id </w:t>
      </w:r>
      <w:r w:rsidR="00F62989">
        <w:rPr>
          <w:lang w:eastAsia="ar-SA"/>
        </w:rPr>
        <w:t>sai</w:t>
      </w:r>
      <w:r>
        <w:rPr>
          <w:lang w:eastAsia="ar-SA"/>
        </w:rPr>
        <w:t xml:space="preserve"> (người khác đăng nhập)</w:t>
      </w:r>
      <w:r w:rsidR="00F62989">
        <w:rPr>
          <w:lang w:eastAsia="ar-SA"/>
        </w:rPr>
        <w:t xml:space="preserve">: </w:t>
      </w:r>
    </w:p>
    <w:p w:rsidR="00F62989" w:rsidRDefault="00DF7888">
      <w:pPr>
        <w:rPr>
          <w:lang w:eastAsia="ar-SA"/>
        </w:rPr>
      </w:pPr>
      <w:r>
        <w:rPr>
          <w:noProof/>
        </w:rPr>
        <w:lastRenderedPageBreak/>
        <w:drawing>
          <wp:inline distT="0" distB="0" distL="0" distR="0" wp14:anchorId="1A9A8FF6" wp14:editId="7823C03C">
            <wp:extent cx="5579110" cy="31381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110" cy="3138170"/>
                    </a:xfrm>
                    <a:prstGeom prst="rect">
                      <a:avLst/>
                    </a:prstGeom>
                  </pic:spPr>
                </pic:pic>
              </a:graphicData>
            </a:graphic>
          </wp:inline>
        </w:drawing>
      </w:r>
    </w:p>
    <w:p w:rsidR="00F62989" w:rsidRDefault="00F62989" w:rsidP="00CA253F">
      <w:pPr>
        <w:rPr>
          <w:lang w:eastAsia="ar-SA"/>
        </w:rPr>
      </w:pPr>
      <w:r>
        <w:rPr>
          <w:lang w:eastAsia="ar-SA"/>
        </w:rPr>
        <w:t>Nếu session-id không có (chưa đăng nhập):</w:t>
      </w:r>
    </w:p>
    <w:p w:rsidR="00F62989" w:rsidRDefault="00F62989" w:rsidP="00CA253F">
      <w:pPr>
        <w:rPr>
          <w:lang w:eastAsia="ar-SA"/>
        </w:rPr>
      </w:pPr>
      <w:r>
        <w:rPr>
          <w:noProof/>
        </w:rPr>
        <w:drawing>
          <wp:inline distT="0" distB="0" distL="0" distR="0" wp14:anchorId="726F12A4" wp14:editId="23C62663">
            <wp:extent cx="5579110" cy="31381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110" cy="3138170"/>
                    </a:xfrm>
                    <a:prstGeom prst="rect">
                      <a:avLst/>
                    </a:prstGeom>
                  </pic:spPr>
                </pic:pic>
              </a:graphicData>
            </a:graphic>
          </wp:inline>
        </w:drawing>
      </w:r>
    </w:p>
    <w:p w:rsidR="00DF7888" w:rsidRDefault="00DF7888" w:rsidP="00CA253F">
      <w:pPr>
        <w:rPr>
          <w:lang w:eastAsia="ar-SA"/>
        </w:rPr>
      </w:pPr>
    </w:p>
    <w:p w:rsidR="009C3B94" w:rsidRDefault="00CA253F" w:rsidP="00CA253F">
      <w:pPr>
        <w:rPr>
          <w:lang w:eastAsia="ar-SA"/>
        </w:rPr>
      </w:pPr>
      <w:r>
        <w:rPr>
          <w:lang w:eastAsia="ar-SA"/>
        </w:rPr>
        <w:t xml:space="preserve">Với authorization bọn em sẽ </w:t>
      </w:r>
      <w:r w:rsidR="00CF1628">
        <w:rPr>
          <w:lang w:eastAsia="ar-SA"/>
        </w:rPr>
        <w:t>sử dụng Basic Auth để cung cấp</w:t>
      </w:r>
      <w:r>
        <w:rPr>
          <w:lang w:eastAsia="ar-SA"/>
        </w:rPr>
        <w:t xml:space="preserve"> một username và password mặc đị</w:t>
      </w:r>
      <w:r w:rsidR="00CF1628">
        <w:rPr>
          <w:lang w:eastAsia="ar-SA"/>
        </w:rPr>
        <w:t>nh</w:t>
      </w:r>
      <w:r w:rsidR="00F43745">
        <w:rPr>
          <w:lang w:eastAsia="ar-SA"/>
        </w:rPr>
        <w:t xml:space="preserve"> (username: admin – password: admin)</w:t>
      </w:r>
      <w:r w:rsidR="00CF1628">
        <w:rPr>
          <w:lang w:eastAsia="ar-SA"/>
        </w:rPr>
        <w:t xml:space="preserve">, sau đó convert sang một mã base64 và lưu vào phần authorization trên header. Khi người dùng muốn thực hiện một thao tác nào đó (ví dụ như GET một bài post nào đó), thì server sẽ kiểm tra phần authorization trên header của request, convert lại sang chuỗi ascii rồi lấy được </w:t>
      </w:r>
      <w:r w:rsidR="00CF1628">
        <w:rPr>
          <w:lang w:eastAsia="ar-SA"/>
        </w:rPr>
        <w:lastRenderedPageBreak/>
        <w:t xml:space="preserve">username và password của authorization của người đăng nhập này, kiểm tra so sánh với username và password mặc định đặt ra. Nếu đúng sẽ trả về status 200 và kết quả, còn sai thì sẽ trả về status </w:t>
      </w:r>
      <w:r w:rsidR="009C3B94">
        <w:rPr>
          <w:lang w:eastAsia="ar-SA"/>
        </w:rPr>
        <w:t>500</w:t>
      </w:r>
      <w:r w:rsidR="00CF1628">
        <w:rPr>
          <w:lang w:eastAsia="ar-SA"/>
        </w:rPr>
        <w:t xml:space="preserve"> </w:t>
      </w:r>
      <w:r w:rsidR="009C3B94">
        <w:rPr>
          <w:lang w:eastAsia="ar-SA"/>
        </w:rPr>
        <w:t>nếu không có basicAuth, còn  nếu sai username, password thì sẽ trả về status 400 và message là “Access authorization denied ”</w:t>
      </w:r>
    </w:p>
    <w:p w:rsidR="009C3B94" w:rsidRDefault="009C3B94" w:rsidP="00CA253F">
      <w:pPr>
        <w:rPr>
          <w:lang w:eastAsia="ar-SA"/>
        </w:rPr>
      </w:pPr>
      <w:r>
        <w:rPr>
          <w:noProof/>
        </w:rPr>
        <w:drawing>
          <wp:inline distT="0" distB="0" distL="0" distR="0" wp14:anchorId="445CDD7F" wp14:editId="4D4C35F7">
            <wp:extent cx="5579110" cy="31381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110" cy="3138170"/>
                    </a:xfrm>
                    <a:prstGeom prst="rect">
                      <a:avLst/>
                    </a:prstGeom>
                  </pic:spPr>
                </pic:pic>
              </a:graphicData>
            </a:graphic>
          </wp:inline>
        </w:drawing>
      </w:r>
    </w:p>
    <w:p w:rsidR="00CF1628" w:rsidRDefault="009C3B94" w:rsidP="00CA253F">
      <w:pPr>
        <w:rPr>
          <w:lang w:eastAsia="ar-SA"/>
        </w:rPr>
      </w:pPr>
      <w:r>
        <w:rPr>
          <w:noProof/>
        </w:rPr>
        <w:drawing>
          <wp:inline distT="0" distB="0" distL="0" distR="0" wp14:anchorId="1D41CAAB" wp14:editId="6E8B3B58">
            <wp:extent cx="5579110" cy="31381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110" cy="3138170"/>
                    </a:xfrm>
                    <a:prstGeom prst="rect">
                      <a:avLst/>
                    </a:prstGeom>
                  </pic:spPr>
                </pic:pic>
              </a:graphicData>
            </a:graphic>
          </wp:inline>
        </w:drawing>
      </w:r>
    </w:p>
    <w:p w:rsidR="009C3B94" w:rsidRDefault="009C3B94" w:rsidP="00CA253F">
      <w:pPr>
        <w:rPr>
          <w:lang w:eastAsia="ar-SA"/>
        </w:rPr>
      </w:pPr>
      <w:r>
        <w:rPr>
          <w:lang w:eastAsia="ar-SA"/>
        </w:rPr>
        <w:t xml:space="preserve">Đây là khi người dùng có sử dụng đúng </w:t>
      </w:r>
      <w:r w:rsidR="00F43745">
        <w:rPr>
          <w:lang w:eastAsia="ar-SA"/>
        </w:rPr>
        <w:t xml:space="preserve">basicAuth </w:t>
      </w:r>
      <w:r>
        <w:rPr>
          <w:lang w:eastAsia="ar-SA"/>
        </w:rPr>
        <w:t>authorization</w:t>
      </w:r>
    </w:p>
    <w:p w:rsidR="009C3B94" w:rsidRDefault="009C3B94" w:rsidP="00CA253F">
      <w:pPr>
        <w:rPr>
          <w:lang w:eastAsia="ar-SA"/>
        </w:rPr>
      </w:pPr>
      <w:r>
        <w:rPr>
          <w:lang w:eastAsia="ar-SA"/>
        </w:rPr>
        <w:t>Còn với trường hợp người dùng không được cung cấp một BasicAuth để dùng cho Authorization thì khi gửi request sẽ báo lỗi</w:t>
      </w:r>
    </w:p>
    <w:p w:rsidR="009C3B94" w:rsidRDefault="009C3B94" w:rsidP="00CA253F">
      <w:pPr>
        <w:rPr>
          <w:lang w:eastAsia="ar-SA"/>
        </w:rPr>
      </w:pPr>
      <w:r>
        <w:rPr>
          <w:noProof/>
        </w:rPr>
        <w:lastRenderedPageBreak/>
        <w:drawing>
          <wp:inline distT="0" distB="0" distL="0" distR="0" wp14:anchorId="2484D839" wp14:editId="5CE6E49A">
            <wp:extent cx="5579110" cy="11068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110" cy="1106805"/>
                    </a:xfrm>
                    <a:prstGeom prst="rect">
                      <a:avLst/>
                    </a:prstGeom>
                  </pic:spPr>
                </pic:pic>
              </a:graphicData>
            </a:graphic>
          </wp:inline>
        </w:drawing>
      </w:r>
    </w:p>
    <w:p w:rsidR="00F43745" w:rsidRDefault="00F43745" w:rsidP="00CA253F">
      <w:pPr>
        <w:rPr>
          <w:lang w:eastAsia="ar-SA"/>
        </w:rPr>
      </w:pPr>
      <w:r>
        <w:rPr>
          <w:noProof/>
        </w:rPr>
        <w:drawing>
          <wp:inline distT="0" distB="0" distL="0" distR="0" wp14:anchorId="12A46228" wp14:editId="4F23BD30">
            <wp:extent cx="5579110" cy="14458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110" cy="1445895"/>
                    </a:xfrm>
                    <a:prstGeom prst="rect">
                      <a:avLst/>
                    </a:prstGeom>
                  </pic:spPr>
                </pic:pic>
              </a:graphicData>
            </a:graphic>
          </wp:inline>
        </w:drawing>
      </w:r>
    </w:p>
    <w:p w:rsidR="00F43745" w:rsidRDefault="00F43745" w:rsidP="00CA253F">
      <w:pPr>
        <w:rPr>
          <w:lang w:eastAsia="ar-SA"/>
        </w:rPr>
      </w:pPr>
      <w:r>
        <w:rPr>
          <w:lang w:eastAsia="ar-SA"/>
        </w:rPr>
        <w:t>Còn nếu mà user name  hoặc password của người dùng sai thì nó sẽ trả về như sau. Ở đây chúng em sẽ đổi user name và password thành admin001.</w:t>
      </w:r>
    </w:p>
    <w:p w:rsidR="00F43745" w:rsidRDefault="00F43745" w:rsidP="00CA253F">
      <w:pPr>
        <w:rPr>
          <w:lang w:eastAsia="ar-SA"/>
        </w:rPr>
      </w:pPr>
      <w:r>
        <w:rPr>
          <w:noProof/>
        </w:rPr>
        <w:drawing>
          <wp:inline distT="0" distB="0" distL="0" distR="0" wp14:anchorId="3A79B832" wp14:editId="64198976">
            <wp:extent cx="5579110" cy="31381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110" cy="3138170"/>
                    </a:xfrm>
                    <a:prstGeom prst="rect">
                      <a:avLst/>
                    </a:prstGeom>
                  </pic:spPr>
                </pic:pic>
              </a:graphicData>
            </a:graphic>
          </wp:inline>
        </w:drawing>
      </w:r>
    </w:p>
    <w:p w:rsidR="0024222A" w:rsidRDefault="0024222A" w:rsidP="00CA253F">
      <w:pPr>
        <w:rPr>
          <w:lang w:eastAsia="ar-SA"/>
        </w:rPr>
      </w:pPr>
    </w:p>
    <w:p w:rsidR="00F62989" w:rsidRPr="00CA253F" w:rsidRDefault="00F62989" w:rsidP="00F62989">
      <w:pPr>
        <w:rPr>
          <w:lang w:eastAsia="ar-SA"/>
        </w:rPr>
      </w:pPr>
      <w:r>
        <w:rPr>
          <w:lang w:eastAsia="ar-SA"/>
        </w:rPr>
        <w:t>Trên đây là demo xác thực của chúng em, do để làm rõ, phân biệt từng  cách xác thực nên chúng em tách riêng ra từng phần. Tuy nhiên chúng ta cũng có thể gộp chung và sử dụng cả ba cách vào một để tăng tính bảo mật cho website.</w:t>
      </w:r>
      <w:bookmarkStart w:id="2" w:name="_GoBack"/>
      <w:bookmarkEnd w:id="2"/>
    </w:p>
    <w:sectPr w:rsidR="00F62989" w:rsidRPr="00CA253F" w:rsidSect="00511586">
      <w:footerReference w:type="default" r:id="rId21"/>
      <w:pgSz w:w="11909" w:h="16834" w:code="9"/>
      <w:pgMar w:top="1440" w:right="1138" w:bottom="1440" w:left="1985"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5126" w:rsidRDefault="00285126" w:rsidP="00F777A9">
      <w:pPr>
        <w:spacing w:after="0" w:line="240" w:lineRule="auto"/>
      </w:pPr>
      <w:r>
        <w:separator/>
      </w:r>
    </w:p>
  </w:endnote>
  <w:endnote w:type="continuationSeparator" w:id="0">
    <w:p w:rsidR="00285126" w:rsidRDefault="00285126" w:rsidP="00F77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2800466"/>
      <w:docPartObj>
        <w:docPartGallery w:val="Page Numbers (Bottom of Page)"/>
        <w:docPartUnique/>
      </w:docPartObj>
    </w:sdtPr>
    <w:sdtEndPr>
      <w:rPr>
        <w:color w:val="7F7F7F" w:themeColor="background1" w:themeShade="7F"/>
        <w:spacing w:val="60"/>
      </w:rPr>
    </w:sdtEndPr>
    <w:sdtContent>
      <w:p w:rsidR="00E44421" w:rsidRDefault="00E44421">
        <w:pPr>
          <w:pStyle w:val="Footer"/>
          <w:pBdr>
            <w:top w:val="single" w:sz="4" w:space="1" w:color="D9D9D9" w:themeColor="background1" w:themeShade="D9"/>
          </w:pBdr>
          <w:jc w:val="right"/>
        </w:pPr>
        <w:r>
          <w:fldChar w:fldCharType="begin"/>
        </w:r>
        <w:r>
          <w:instrText xml:space="preserve"> PAGE   \* MERGEFORMAT </w:instrText>
        </w:r>
        <w:r>
          <w:fldChar w:fldCharType="separate"/>
        </w:r>
        <w:r w:rsidR="00F62989">
          <w:rPr>
            <w:noProof/>
          </w:rPr>
          <w:t>6</w:t>
        </w:r>
        <w:r>
          <w:rPr>
            <w:noProof/>
          </w:rPr>
          <w:fldChar w:fldCharType="end"/>
        </w:r>
        <w:r>
          <w:t xml:space="preserve"> | </w:t>
        </w:r>
        <w:r>
          <w:rPr>
            <w:color w:val="7F7F7F" w:themeColor="background1" w:themeShade="7F"/>
            <w:spacing w:val="60"/>
          </w:rPr>
          <w:t>Page</w:t>
        </w:r>
      </w:p>
    </w:sdtContent>
  </w:sdt>
  <w:p w:rsidR="00E44421" w:rsidRDefault="00E444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5126" w:rsidRDefault="00285126" w:rsidP="00F777A9">
      <w:pPr>
        <w:spacing w:after="0" w:line="240" w:lineRule="auto"/>
      </w:pPr>
      <w:r>
        <w:separator/>
      </w:r>
    </w:p>
  </w:footnote>
  <w:footnote w:type="continuationSeparator" w:id="0">
    <w:p w:rsidR="00285126" w:rsidRDefault="00285126" w:rsidP="00F777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9E245E"/>
    <w:multiLevelType w:val="multilevel"/>
    <w:tmpl w:val="FF5E6342"/>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3C9F62E2"/>
    <w:multiLevelType w:val="multilevel"/>
    <w:tmpl w:val="68F4D4B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41C14207"/>
    <w:multiLevelType w:val="hybridMultilevel"/>
    <w:tmpl w:val="162C1D8C"/>
    <w:lvl w:ilvl="0" w:tplc="D91CC4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300E9A"/>
    <w:multiLevelType w:val="multilevel"/>
    <w:tmpl w:val="EA64B6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4FE5496A"/>
    <w:multiLevelType w:val="hybridMultilevel"/>
    <w:tmpl w:val="4FFA881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F65A93"/>
    <w:multiLevelType w:val="multilevel"/>
    <w:tmpl w:val="208889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5C9A3E8A"/>
    <w:multiLevelType w:val="multilevel"/>
    <w:tmpl w:val="EBC44BB6"/>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pStyle w:val="Heading4"/>
      <w:suff w:val="space"/>
      <w:lvlText w:val="%3.%1.%2.%4."/>
      <w:lvlJc w:val="left"/>
      <w:pPr>
        <w:ind w:left="360" w:hanging="360"/>
      </w:pPr>
      <w:rPr>
        <w:rFonts w:hint="default"/>
      </w:rPr>
    </w:lvl>
    <w:lvl w:ilvl="4">
      <w:start w:val="1"/>
      <w:numFmt w:val="decimal"/>
      <w:pStyle w:val="Heading5"/>
      <w:suff w:val="space"/>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7">
    <w:nsid w:val="701F1852"/>
    <w:multiLevelType w:val="hybridMultilevel"/>
    <w:tmpl w:val="7A5240BE"/>
    <w:lvl w:ilvl="0" w:tplc="26120D0A">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FA2714"/>
    <w:multiLevelType w:val="multilevel"/>
    <w:tmpl w:val="04989CCE"/>
    <w:lvl w:ilvl="0">
      <w:start w:val="1"/>
      <w:numFmt w:val="decimal"/>
      <w:suff w:val="space"/>
      <w:lvlText w:val="%1."/>
      <w:lvlJc w:val="left"/>
      <w:pPr>
        <w:ind w:left="432" w:hanging="432"/>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7F036D4E"/>
    <w:multiLevelType w:val="hybridMultilevel"/>
    <w:tmpl w:val="AFE8E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0"/>
  </w:num>
  <w:num w:numId="5">
    <w:abstractNumId w:val="0"/>
  </w:num>
  <w:num w:numId="6">
    <w:abstractNumId w:val="0"/>
  </w:num>
  <w:num w:numId="7">
    <w:abstractNumId w:val="8"/>
  </w:num>
  <w:num w:numId="8">
    <w:abstractNumId w:val="5"/>
  </w:num>
  <w:num w:numId="9">
    <w:abstractNumId w:val="6"/>
  </w:num>
  <w:num w:numId="10">
    <w:abstractNumId w:val="6"/>
  </w:num>
  <w:num w:numId="11">
    <w:abstractNumId w:val="2"/>
  </w:num>
  <w:num w:numId="12">
    <w:abstractNumId w:val="9"/>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attachedTemplate r:id="rId1"/>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DA7"/>
    <w:rsid w:val="00005A53"/>
    <w:rsid w:val="00030C67"/>
    <w:rsid w:val="0006494F"/>
    <w:rsid w:val="00080978"/>
    <w:rsid w:val="000836D4"/>
    <w:rsid w:val="000B328F"/>
    <w:rsid w:val="001251C2"/>
    <w:rsid w:val="0013354D"/>
    <w:rsid w:val="00166DD5"/>
    <w:rsid w:val="00193636"/>
    <w:rsid w:val="001D7637"/>
    <w:rsid w:val="00210867"/>
    <w:rsid w:val="00215EF0"/>
    <w:rsid w:val="0024222A"/>
    <w:rsid w:val="00244036"/>
    <w:rsid w:val="00285126"/>
    <w:rsid w:val="002A6AF9"/>
    <w:rsid w:val="002B2CE6"/>
    <w:rsid w:val="00322A94"/>
    <w:rsid w:val="00327DEC"/>
    <w:rsid w:val="00355B2D"/>
    <w:rsid w:val="003604B6"/>
    <w:rsid w:val="003B2CD2"/>
    <w:rsid w:val="0044694D"/>
    <w:rsid w:val="004E65ED"/>
    <w:rsid w:val="004F62CD"/>
    <w:rsid w:val="00511586"/>
    <w:rsid w:val="00521A34"/>
    <w:rsid w:val="00560054"/>
    <w:rsid w:val="0057043D"/>
    <w:rsid w:val="00575299"/>
    <w:rsid w:val="005A347C"/>
    <w:rsid w:val="005E229E"/>
    <w:rsid w:val="00664D3C"/>
    <w:rsid w:val="006D1D6A"/>
    <w:rsid w:val="00742D8C"/>
    <w:rsid w:val="007855CE"/>
    <w:rsid w:val="00785F6D"/>
    <w:rsid w:val="00796DA7"/>
    <w:rsid w:val="007E46C8"/>
    <w:rsid w:val="007E5768"/>
    <w:rsid w:val="007E72C0"/>
    <w:rsid w:val="00861633"/>
    <w:rsid w:val="00875C67"/>
    <w:rsid w:val="0090056A"/>
    <w:rsid w:val="00993E00"/>
    <w:rsid w:val="009C3B94"/>
    <w:rsid w:val="00A031DD"/>
    <w:rsid w:val="00A077D7"/>
    <w:rsid w:val="00A1025E"/>
    <w:rsid w:val="00A62ECB"/>
    <w:rsid w:val="00A66E1E"/>
    <w:rsid w:val="00AB6217"/>
    <w:rsid w:val="00AE3F9A"/>
    <w:rsid w:val="00B13E8E"/>
    <w:rsid w:val="00BC13F4"/>
    <w:rsid w:val="00C1139E"/>
    <w:rsid w:val="00C43AFB"/>
    <w:rsid w:val="00C47956"/>
    <w:rsid w:val="00CA253F"/>
    <w:rsid w:val="00CF1628"/>
    <w:rsid w:val="00D55180"/>
    <w:rsid w:val="00D56858"/>
    <w:rsid w:val="00D706B3"/>
    <w:rsid w:val="00D84DC2"/>
    <w:rsid w:val="00D955E4"/>
    <w:rsid w:val="00DB1E32"/>
    <w:rsid w:val="00DF7888"/>
    <w:rsid w:val="00E44421"/>
    <w:rsid w:val="00E54FFF"/>
    <w:rsid w:val="00E941B1"/>
    <w:rsid w:val="00E97FD3"/>
    <w:rsid w:val="00EB73BD"/>
    <w:rsid w:val="00F43745"/>
    <w:rsid w:val="00F62989"/>
    <w:rsid w:val="00F777A9"/>
    <w:rsid w:val="00FC581E"/>
    <w:rsid w:val="00FF68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A63E96-96EC-40E9-AD64-5598B569F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6"/>
        <w:lang w:val="en-US" w:eastAsia="en-US" w:bidi="ar-SA"/>
      </w:rPr>
    </w:rPrDefault>
    <w:pPrDefault>
      <w:pPr>
        <w:spacing w:after="160" w:line="360" w:lineRule="auto"/>
        <w:ind w:firstLine="3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F777A9"/>
    <w:pPr>
      <w:keepNext/>
      <w:keepLines/>
      <w:numPr>
        <w:numId w:val="10"/>
      </w:numPr>
      <w:suppressAutoHyphens/>
      <w:spacing w:before="240" w:after="0"/>
      <w:outlineLvl w:val="0"/>
    </w:pPr>
    <w:rPr>
      <w:rFonts w:eastAsiaTheme="majorEastAsia" w:cstheme="majorBidi"/>
      <w:b/>
      <w:color w:val="000000" w:themeColor="text1"/>
      <w:sz w:val="32"/>
      <w:szCs w:val="32"/>
      <w:lang w:val="en-GB" w:eastAsia="ar-SA"/>
    </w:rPr>
  </w:style>
  <w:style w:type="paragraph" w:styleId="Heading2">
    <w:name w:val="heading 2"/>
    <w:basedOn w:val="Normal"/>
    <w:next w:val="Normal"/>
    <w:link w:val="Heading2Char"/>
    <w:autoRedefine/>
    <w:uiPriority w:val="9"/>
    <w:unhideWhenUsed/>
    <w:qFormat/>
    <w:rsid w:val="00D84DC2"/>
    <w:pPr>
      <w:keepNext/>
      <w:keepLines/>
      <w:numPr>
        <w:ilvl w:val="1"/>
        <w:numId w:val="10"/>
      </w:numPr>
      <w:suppressAutoHyphens/>
      <w:spacing w:before="40" w:after="0"/>
      <w:outlineLvl w:val="1"/>
    </w:pPr>
    <w:rPr>
      <w:rFonts w:eastAsiaTheme="majorEastAsia" w:cstheme="majorBidi"/>
      <w:b/>
      <w:color w:val="000000" w:themeColor="text1"/>
      <w:szCs w:val="24"/>
      <w:lang w:val="en-GB" w:eastAsia="ar-SA"/>
    </w:rPr>
  </w:style>
  <w:style w:type="paragraph" w:styleId="Heading3">
    <w:name w:val="heading 3"/>
    <w:basedOn w:val="Normal"/>
    <w:next w:val="Normal"/>
    <w:link w:val="Heading3Char"/>
    <w:autoRedefine/>
    <w:uiPriority w:val="9"/>
    <w:unhideWhenUsed/>
    <w:qFormat/>
    <w:rsid w:val="00E97FD3"/>
    <w:pPr>
      <w:keepNext/>
      <w:keepLines/>
      <w:numPr>
        <w:ilvl w:val="2"/>
        <w:numId w:val="10"/>
      </w:numPr>
      <w:suppressAutoHyphens/>
      <w:spacing w:before="40" w:after="0"/>
      <w:outlineLvl w:val="2"/>
    </w:pPr>
    <w:rPr>
      <w:rFonts w:eastAsiaTheme="majorEastAsia" w:cstheme="majorBidi"/>
      <w:b/>
      <w:szCs w:val="24"/>
      <w:lang w:val="en-GB" w:eastAsia="ar-SA"/>
    </w:rPr>
  </w:style>
  <w:style w:type="paragraph" w:styleId="Heading4">
    <w:name w:val="heading 4"/>
    <w:basedOn w:val="Normal"/>
    <w:next w:val="Normal"/>
    <w:link w:val="Heading4Char"/>
    <w:uiPriority w:val="9"/>
    <w:unhideWhenUsed/>
    <w:qFormat/>
    <w:rsid w:val="00E97FD3"/>
    <w:pPr>
      <w:keepNext/>
      <w:keepLines/>
      <w:numPr>
        <w:ilvl w:val="3"/>
        <w:numId w:val="10"/>
      </w:numPr>
      <w:suppressAutoHyphens/>
      <w:spacing w:before="40" w:after="0"/>
      <w:outlineLvl w:val="3"/>
    </w:pPr>
    <w:rPr>
      <w:rFonts w:eastAsiaTheme="majorEastAsia" w:cstheme="majorBidi"/>
      <w:b/>
      <w:iCs/>
      <w:szCs w:val="24"/>
      <w:lang w:val="en-GB" w:eastAsia="ar-SA"/>
    </w:rPr>
  </w:style>
  <w:style w:type="paragraph" w:styleId="Heading5">
    <w:name w:val="heading 5"/>
    <w:basedOn w:val="Normal"/>
    <w:next w:val="Normal"/>
    <w:link w:val="Heading5Char"/>
    <w:uiPriority w:val="9"/>
    <w:semiHidden/>
    <w:unhideWhenUsed/>
    <w:qFormat/>
    <w:rsid w:val="00D5518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7A9"/>
    <w:rPr>
      <w:rFonts w:eastAsiaTheme="majorEastAsia" w:cstheme="majorBidi"/>
      <w:b/>
      <w:color w:val="000000" w:themeColor="text1"/>
      <w:sz w:val="32"/>
      <w:szCs w:val="32"/>
      <w:lang w:val="en-GB" w:eastAsia="ar-SA"/>
    </w:rPr>
  </w:style>
  <w:style w:type="character" w:customStyle="1" w:styleId="Heading2Char">
    <w:name w:val="Heading 2 Char"/>
    <w:basedOn w:val="DefaultParagraphFont"/>
    <w:link w:val="Heading2"/>
    <w:uiPriority w:val="9"/>
    <w:rsid w:val="00D84DC2"/>
    <w:rPr>
      <w:rFonts w:eastAsiaTheme="majorEastAsia" w:cstheme="majorBidi"/>
      <w:b/>
      <w:color w:val="000000" w:themeColor="text1"/>
      <w:szCs w:val="24"/>
      <w:lang w:val="en-GB" w:eastAsia="ar-SA"/>
    </w:rPr>
  </w:style>
  <w:style w:type="character" w:customStyle="1" w:styleId="Heading3Char">
    <w:name w:val="Heading 3 Char"/>
    <w:basedOn w:val="DefaultParagraphFont"/>
    <w:link w:val="Heading3"/>
    <w:uiPriority w:val="9"/>
    <w:rsid w:val="00E97FD3"/>
    <w:rPr>
      <w:rFonts w:eastAsiaTheme="majorEastAsia" w:cstheme="majorBidi"/>
      <w:b/>
      <w:szCs w:val="24"/>
      <w:lang w:val="en-GB" w:eastAsia="ar-SA"/>
    </w:rPr>
  </w:style>
  <w:style w:type="character" w:customStyle="1" w:styleId="Heading4Char">
    <w:name w:val="Heading 4 Char"/>
    <w:basedOn w:val="DefaultParagraphFont"/>
    <w:link w:val="Heading4"/>
    <w:uiPriority w:val="9"/>
    <w:rsid w:val="00E97FD3"/>
    <w:rPr>
      <w:rFonts w:eastAsiaTheme="majorEastAsia" w:cstheme="majorBidi"/>
      <w:b/>
      <w:iCs/>
      <w:szCs w:val="24"/>
      <w:lang w:val="en-GB" w:eastAsia="ar-SA"/>
    </w:rPr>
  </w:style>
  <w:style w:type="paragraph" w:styleId="ListParagraph">
    <w:name w:val="List Paragraph"/>
    <w:basedOn w:val="Normal"/>
    <w:uiPriority w:val="34"/>
    <w:qFormat/>
    <w:rsid w:val="00D55180"/>
    <w:pPr>
      <w:ind w:left="720"/>
      <w:contextualSpacing/>
    </w:pPr>
  </w:style>
  <w:style w:type="character" w:customStyle="1" w:styleId="Heading5Char">
    <w:name w:val="Heading 5 Char"/>
    <w:basedOn w:val="DefaultParagraphFont"/>
    <w:link w:val="Heading5"/>
    <w:uiPriority w:val="9"/>
    <w:semiHidden/>
    <w:rsid w:val="00D55180"/>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D84DC2"/>
    <w:pPr>
      <w:spacing w:after="200" w:line="240" w:lineRule="auto"/>
    </w:pPr>
    <w:rPr>
      <w:i/>
      <w:iCs/>
      <w:color w:val="44546A" w:themeColor="text2"/>
      <w:sz w:val="18"/>
      <w:szCs w:val="18"/>
    </w:rPr>
  </w:style>
  <w:style w:type="table" w:styleId="TableGrid">
    <w:name w:val="Table Grid"/>
    <w:basedOn w:val="TableNormal"/>
    <w:uiPriority w:val="39"/>
    <w:rsid w:val="00215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7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7A9"/>
  </w:style>
  <w:style w:type="paragraph" w:styleId="Footer">
    <w:name w:val="footer"/>
    <w:basedOn w:val="Normal"/>
    <w:link w:val="FooterChar"/>
    <w:uiPriority w:val="99"/>
    <w:unhideWhenUsed/>
    <w:rsid w:val="00F77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7A9"/>
  </w:style>
  <w:style w:type="paragraph" w:styleId="NoSpacing">
    <w:name w:val="No Spacing"/>
    <w:link w:val="NoSpacingChar"/>
    <w:uiPriority w:val="1"/>
    <w:qFormat/>
    <w:rsid w:val="00511586"/>
    <w:pPr>
      <w:spacing w:after="0" w:line="240" w:lineRule="auto"/>
      <w:ind w:firstLine="0"/>
      <w:jc w:val="left"/>
    </w:pPr>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sid w:val="00511586"/>
    <w:rPr>
      <w:rFonts w:asciiTheme="minorHAnsi" w:eastAsiaTheme="minorEastAsia" w:hAnsiTheme="minorHAnsi"/>
      <w:sz w:val="22"/>
      <w:szCs w:val="22"/>
    </w:rPr>
  </w:style>
  <w:style w:type="paragraph" w:styleId="TableofFigures">
    <w:name w:val="table of figures"/>
    <w:basedOn w:val="Normal"/>
    <w:next w:val="Normal"/>
    <w:uiPriority w:val="99"/>
    <w:unhideWhenUsed/>
    <w:rsid w:val="00511586"/>
    <w:pPr>
      <w:spacing w:after="0"/>
    </w:pPr>
  </w:style>
  <w:style w:type="character" w:styleId="Hyperlink">
    <w:name w:val="Hyperlink"/>
    <w:basedOn w:val="DefaultParagraphFont"/>
    <w:uiPriority w:val="99"/>
    <w:unhideWhenUsed/>
    <w:rsid w:val="00511586"/>
    <w:rPr>
      <w:color w:val="0563C1" w:themeColor="hyperlink"/>
      <w:u w:val="single"/>
    </w:rPr>
  </w:style>
  <w:style w:type="paragraph" w:styleId="TOCHeading">
    <w:name w:val="TOC Heading"/>
    <w:basedOn w:val="Heading1"/>
    <w:next w:val="Normal"/>
    <w:uiPriority w:val="39"/>
    <w:unhideWhenUsed/>
    <w:qFormat/>
    <w:rsid w:val="00511586"/>
    <w:pPr>
      <w:numPr>
        <w:numId w:val="0"/>
      </w:numPr>
      <w:suppressAutoHyphens w:val="0"/>
      <w:spacing w:line="259" w:lineRule="auto"/>
      <w:jc w:val="left"/>
      <w:outlineLvl w:val="9"/>
    </w:pPr>
    <w:rPr>
      <w:rFonts w:asciiTheme="majorHAnsi" w:hAnsiTheme="majorHAnsi"/>
      <w:b w:val="0"/>
      <w:color w:val="2E74B5" w:themeColor="accent1" w:themeShade="BF"/>
      <w:lang w:val="en-US" w:eastAsia="en-US"/>
    </w:rPr>
  </w:style>
  <w:style w:type="paragraph" w:styleId="TOC1">
    <w:name w:val="toc 1"/>
    <w:basedOn w:val="Normal"/>
    <w:next w:val="Normal"/>
    <w:autoRedefine/>
    <w:uiPriority w:val="39"/>
    <w:unhideWhenUsed/>
    <w:rsid w:val="00511586"/>
    <w:pPr>
      <w:spacing w:after="100"/>
    </w:pPr>
  </w:style>
  <w:style w:type="paragraph" w:styleId="TOC2">
    <w:name w:val="toc 2"/>
    <w:basedOn w:val="Normal"/>
    <w:next w:val="Normal"/>
    <w:autoRedefine/>
    <w:uiPriority w:val="39"/>
    <w:unhideWhenUsed/>
    <w:rsid w:val="00511586"/>
    <w:pPr>
      <w:spacing w:after="100"/>
      <w:ind w:left="260"/>
    </w:pPr>
  </w:style>
  <w:style w:type="paragraph" w:styleId="TOC3">
    <w:name w:val="toc 3"/>
    <w:basedOn w:val="Normal"/>
    <w:next w:val="Normal"/>
    <w:autoRedefine/>
    <w:uiPriority w:val="39"/>
    <w:unhideWhenUsed/>
    <w:rsid w:val="00511586"/>
    <w:pPr>
      <w:spacing w:after="100"/>
      <w:ind w:left="520"/>
    </w:pPr>
  </w:style>
  <w:style w:type="character" w:customStyle="1" w:styleId="sc51">
    <w:name w:val="sc51"/>
    <w:basedOn w:val="DefaultParagraphFont"/>
    <w:rsid w:val="00E44421"/>
    <w:rPr>
      <w:rFonts w:ascii="Courier New" w:hAnsi="Courier New" w:cs="Courier New" w:hint="default"/>
      <w:b/>
      <w:bCs/>
      <w:color w:val="0000FF"/>
      <w:sz w:val="20"/>
      <w:szCs w:val="20"/>
    </w:rPr>
  </w:style>
  <w:style w:type="character" w:customStyle="1" w:styleId="sc0">
    <w:name w:val="sc0"/>
    <w:basedOn w:val="DefaultParagraphFont"/>
    <w:rsid w:val="00E44421"/>
    <w:rPr>
      <w:rFonts w:ascii="Courier New" w:hAnsi="Courier New" w:cs="Courier New" w:hint="default"/>
      <w:color w:val="000000"/>
      <w:sz w:val="20"/>
      <w:szCs w:val="20"/>
    </w:rPr>
  </w:style>
  <w:style w:type="character" w:customStyle="1" w:styleId="sc11">
    <w:name w:val="sc11"/>
    <w:basedOn w:val="DefaultParagraphFont"/>
    <w:rsid w:val="00E44421"/>
    <w:rPr>
      <w:rFonts w:ascii="Courier New" w:hAnsi="Courier New" w:cs="Courier New" w:hint="default"/>
      <w:color w:val="000000"/>
      <w:sz w:val="20"/>
      <w:szCs w:val="20"/>
    </w:rPr>
  </w:style>
  <w:style w:type="character" w:customStyle="1" w:styleId="sc101">
    <w:name w:val="sc101"/>
    <w:basedOn w:val="DefaultParagraphFont"/>
    <w:rsid w:val="00E44421"/>
    <w:rPr>
      <w:rFonts w:ascii="Courier New" w:hAnsi="Courier New" w:cs="Courier New" w:hint="default"/>
      <w:b/>
      <w:bCs/>
      <w:color w:val="000080"/>
      <w:sz w:val="20"/>
      <w:szCs w:val="20"/>
    </w:rPr>
  </w:style>
  <w:style w:type="character" w:customStyle="1" w:styleId="sc41">
    <w:name w:val="sc41"/>
    <w:basedOn w:val="DefaultParagraphFont"/>
    <w:rsid w:val="00E44421"/>
    <w:rPr>
      <w:rFonts w:ascii="Courier New" w:hAnsi="Courier New" w:cs="Courier New" w:hint="default"/>
      <w:color w:val="FF8000"/>
      <w:sz w:val="20"/>
      <w:szCs w:val="20"/>
    </w:rPr>
  </w:style>
  <w:style w:type="character" w:customStyle="1" w:styleId="sc21">
    <w:name w:val="sc21"/>
    <w:basedOn w:val="DefaultParagraphFont"/>
    <w:rsid w:val="00E44421"/>
    <w:rPr>
      <w:rFonts w:ascii="Courier New" w:hAnsi="Courier New" w:cs="Courier New" w:hint="default"/>
      <w:color w:val="008000"/>
      <w:sz w:val="20"/>
      <w:szCs w:val="20"/>
    </w:rPr>
  </w:style>
  <w:style w:type="character" w:customStyle="1" w:styleId="sc12">
    <w:name w:val="sc12"/>
    <w:basedOn w:val="DefaultParagraphFont"/>
    <w:rsid w:val="00E44421"/>
    <w:rPr>
      <w:rFonts w:ascii="Courier New" w:hAnsi="Courier New" w:cs="Courier New" w:hint="default"/>
      <w:color w:val="008000"/>
      <w:sz w:val="20"/>
      <w:szCs w:val="20"/>
    </w:rPr>
  </w:style>
  <w:style w:type="character" w:customStyle="1" w:styleId="sc91">
    <w:name w:val="sc91"/>
    <w:basedOn w:val="DefaultParagraphFont"/>
    <w:rsid w:val="00E44421"/>
    <w:rPr>
      <w:rFonts w:ascii="Courier New" w:hAnsi="Courier New" w:cs="Courier New" w:hint="default"/>
      <w:color w:val="804000"/>
      <w:sz w:val="20"/>
      <w:szCs w:val="20"/>
    </w:rPr>
  </w:style>
  <w:style w:type="character" w:customStyle="1" w:styleId="sc71">
    <w:name w:val="sc71"/>
    <w:basedOn w:val="DefaultParagraphFont"/>
    <w:rsid w:val="00E44421"/>
    <w:rPr>
      <w:rFonts w:ascii="Courier New" w:hAnsi="Courier New" w:cs="Courier New" w:hint="default"/>
      <w:color w:val="8000FF"/>
      <w:sz w:val="20"/>
      <w:szCs w:val="20"/>
    </w:rPr>
  </w:style>
  <w:style w:type="character" w:customStyle="1" w:styleId="sc61">
    <w:name w:val="sc61"/>
    <w:basedOn w:val="DefaultParagraphFont"/>
    <w:rsid w:val="00E44421"/>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38182">
      <w:bodyDiv w:val="1"/>
      <w:marLeft w:val="0"/>
      <w:marRight w:val="0"/>
      <w:marTop w:val="0"/>
      <w:marBottom w:val="0"/>
      <w:divBdr>
        <w:top w:val="none" w:sz="0" w:space="0" w:color="auto"/>
        <w:left w:val="none" w:sz="0" w:space="0" w:color="auto"/>
        <w:bottom w:val="none" w:sz="0" w:space="0" w:color="auto"/>
        <w:right w:val="none" w:sz="0" w:space="0" w:color="auto"/>
      </w:divBdr>
      <w:divsChild>
        <w:div w:id="1486898855">
          <w:marLeft w:val="0"/>
          <w:marRight w:val="0"/>
          <w:marTop w:val="0"/>
          <w:marBottom w:val="0"/>
          <w:divBdr>
            <w:top w:val="none" w:sz="0" w:space="0" w:color="auto"/>
            <w:left w:val="none" w:sz="0" w:space="0" w:color="auto"/>
            <w:bottom w:val="none" w:sz="0" w:space="0" w:color="auto"/>
            <w:right w:val="none" w:sz="0" w:space="0" w:color="auto"/>
          </w:divBdr>
        </w:div>
      </w:divsChild>
    </w:div>
    <w:div w:id="261886559">
      <w:bodyDiv w:val="1"/>
      <w:marLeft w:val="0"/>
      <w:marRight w:val="0"/>
      <w:marTop w:val="0"/>
      <w:marBottom w:val="0"/>
      <w:divBdr>
        <w:top w:val="none" w:sz="0" w:space="0" w:color="auto"/>
        <w:left w:val="none" w:sz="0" w:space="0" w:color="auto"/>
        <w:bottom w:val="none" w:sz="0" w:space="0" w:color="auto"/>
        <w:right w:val="none" w:sz="0" w:space="0" w:color="auto"/>
      </w:divBdr>
    </w:div>
    <w:div w:id="767889828">
      <w:bodyDiv w:val="1"/>
      <w:marLeft w:val="0"/>
      <w:marRight w:val="0"/>
      <w:marTop w:val="0"/>
      <w:marBottom w:val="0"/>
      <w:divBdr>
        <w:top w:val="none" w:sz="0" w:space="0" w:color="auto"/>
        <w:left w:val="none" w:sz="0" w:space="0" w:color="auto"/>
        <w:bottom w:val="none" w:sz="0" w:space="0" w:color="auto"/>
        <w:right w:val="none" w:sz="0" w:space="0" w:color="auto"/>
      </w:divBdr>
      <w:divsChild>
        <w:div w:id="2092776323">
          <w:marLeft w:val="0"/>
          <w:marRight w:val="0"/>
          <w:marTop w:val="0"/>
          <w:marBottom w:val="0"/>
          <w:divBdr>
            <w:top w:val="none" w:sz="0" w:space="0" w:color="auto"/>
            <w:left w:val="none" w:sz="0" w:space="0" w:color="auto"/>
            <w:bottom w:val="none" w:sz="0" w:space="0" w:color="auto"/>
            <w:right w:val="none" w:sz="0" w:space="0" w:color="auto"/>
          </w:divBdr>
        </w:div>
      </w:divsChild>
    </w:div>
    <w:div w:id="1143162275">
      <w:bodyDiv w:val="1"/>
      <w:marLeft w:val="0"/>
      <w:marRight w:val="0"/>
      <w:marTop w:val="0"/>
      <w:marBottom w:val="0"/>
      <w:divBdr>
        <w:top w:val="none" w:sz="0" w:space="0" w:color="auto"/>
        <w:left w:val="none" w:sz="0" w:space="0" w:color="auto"/>
        <w:bottom w:val="none" w:sz="0" w:space="0" w:color="auto"/>
        <w:right w:val="none" w:sz="0" w:space="0" w:color="auto"/>
      </w:divBdr>
      <w:divsChild>
        <w:div w:id="1176725223">
          <w:marLeft w:val="0"/>
          <w:marRight w:val="0"/>
          <w:marTop w:val="0"/>
          <w:marBottom w:val="0"/>
          <w:divBdr>
            <w:top w:val="none" w:sz="0" w:space="0" w:color="auto"/>
            <w:left w:val="none" w:sz="0" w:space="0" w:color="auto"/>
            <w:bottom w:val="none" w:sz="0" w:space="0" w:color="auto"/>
            <w:right w:val="none" w:sz="0" w:space="0" w:color="auto"/>
          </w:divBdr>
          <w:divsChild>
            <w:div w:id="197008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4379">
      <w:bodyDiv w:val="1"/>
      <w:marLeft w:val="0"/>
      <w:marRight w:val="0"/>
      <w:marTop w:val="0"/>
      <w:marBottom w:val="0"/>
      <w:divBdr>
        <w:top w:val="none" w:sz="0" w:space="0" w:color="auto"/>
        <w:left w:val="none" w:sz="0" w:space="0" w:color="auto"/>
        <w:bottom w:val="none" w:sz="0" w:space="0" w:color="auto"/>
        <w:right w:val="none" w:sz="0" w:space="0" w:color="auto"/>
      </w:divBdr>
      <w:divsChild>
        <w:div w:id="1312518167">
          <w:marLeft w:val="0"/>
          <w:marRight w:val="0"/>
          <w:marTop w:val="0"/>
          <w:marBottom w:val="0"/>
          <w:divBdr>
            <w:top w:val="none" w:sz="0" w:space="0" w:color="auto"/>
            <w:left w:val="none" w:sz="0" w:space="0" w:color="auto"/>
            <w:bottom w:val="none" w:sz="0" w:space="0" w:color="auto"/>
            <w:right w:val="none" w:sz="0" w:space="0" w:color="auto"/>
          </w:divBdr>
          <w:divsChild>
            <w:div w:id="10818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4797">
      <w:bodyDiv w:val="1"/>
      <w:marLeft w:val="0"/>
      <w:marRight w:val="0"/>
      <w:marTop w:val="0"/>
      <w:marBottom w:val="0"/>
      <w:divBdr>
        <w:top w:val="none" w:sz="0" w:space="0" w:color="auto"/>
        <w:left w:val="none" w:sz="0" w:space="0" w:color="auto"/>
        <w:bottom w:val="none" w:sz="0" w:space="0" w:color="auto"/>
        <w:right w:val="none" w:sz="0" w:space="0" w:color="auto"/>
      </w:divBdr>
      <w:divsChild>
        <w:div w:id="1636636809">
          <w:marLeft w:val="0"/>
          <w:marRight w:val="0"/>
          <w:marTop w:val="0"/>
          <w:marBottom w:val="0"/>
          <w:divBdr>
            <w:top w:val="none" w:sz="0" w:space="0" w:color="auto"/>
            <w:left w:val="none" w:sz="0" w:space="0" w:color="auto"/>
            <w:bottom w:val="none" w:sz="0" w:space="0" w:color="auto"/>
            <w:right w:val="none" w:sz="0" w:space="0" w:color="auto"/>
          </w:divBdr>
        </w:div>
      </w:divsChild>
    </w:div>
    <w:div w:id="1562330410">
      <w:bodyDiv w:val="1"/>
      <w:marLeft w:val="0"/>
      <w:marRight w:val="0"/>
      <w:marTop w:val="0"/>
      <w:marBottom w:val="0"/>
      <w:divBdr>
        <w:top w:val="none" w:sz="0" w:space="0" w:color="auto"/>
        <w:left w:val="none" w:sz="0" w:space="0" w:color="auto"/>
        <w:bottom w:val="none" w:sz="0" w:space="0" w:color="auto"/>
        <w:right w:val="none" w:sz="0" w:space="0" w:color="auto"/>
      </w:divBdr>
      <w:divsChild>
        <w:div w:id="9729040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QuangNguyen\Documents\Custom%20Office%20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E65A8-2522-4F8F-9989-601F5389E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73</TotalTime>
  <Pages>7</Pages>
  <Words>496</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TheQuangNguyen</dc:creator>
  <cp:keywords/>
  <dc:description/>
  <cp:lastModifiedBy>Nguyễn Thế Quang</cp:lastModifiedBy>
  <cp:revision>5</cp:revision>
  <dcterms:created xsi:type="dcterms:W3CDTF">2020-06-22T08:21:00Z</dcterms:created>
  <dcterms:modified xsi:type="dcterms:W3CDTF">2020-06-22T09:34:00Z</dcterms:modified>
</cp:coreProperties>
</file>