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30"/>
        <w:rPr>
          <w:rFonts w:ascii="Times New Roman"/>
          <w:sz w:val="20"/>
        </w:rPr>
      </w:pPr>
    </w:p>
    <w:p>
      <w:pPr>
        <w:spacing w:before="0"/>
        <w:ind w:left="10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537171</wp:posOffset>
                </wp:positionH>
                <wp:positionV relativeFrom="paragraph">
                  <wp:posOffset>-660602</wp:posOffset>
                </wp:positionV>
                <wp:extent cx="5469255" cy="5581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69255" cy="558165"/>
                          <a:chExt cx="5469255" cy="55816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24" y="0"/>
                            <a:ext cx="423858" cy="532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99" y="265606"/>
                            <a:ext cx="1684553" cy="243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536560"/>
                            <a:ext cx="54692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9255" h="21590">
                                <a:moveTo>
                                  <a:pt x="5469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97"/>
                                </a:lnTo>
                                <a:lnTo>
                                  <a:pt x="5469077" y="21297"/>
                                </a:lnTo>
                                <a:lnTo>
                                  <a:pt x="5469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297001pt;margin-top:-52.01598pt;width:430.65pt;height:43.95pt;mso-position-horizontal-relative:page;mso-position-vertical-relative:paragraph;z-index:15729664" id="docshapegroup1" coordorigin="846,-1040" coordsize="8613,879">
                <v:shape style="position:absolute;left:946;top:-1041;width:668;height:839" type="#_x0000_t75" id="docshape2" stroked="false">
                  <v:imagedata r:id="rId5" o:title=""/>
                </v:shape>
                <v:shape style="position:absolute;left:1684;top:-623;width:2653;height:384" type="#_x0000_t75" id="docshape3" stroked="false">
                  <v:imagedata r:id="rId6" o:title=""/>
                </v:shape>
                <v:rect style="position:absolute;left:845;top:-196;width:8613;height:34" id="docshape4" filled="true" fillcolor="#7e7e7e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LG Smart UI Bold" w:eastAsia="LG Smart UI Bold"/>
          <w:b/>
          <w:spacing w:val="-6"/>
          <w:w w:val="90"/>
          <w:sz w:val="20"/>
        </w:rPr>
        <w:t>&lt;별지서식</w:t>
      </w:r>
      <w:r>
        <w:rPr>
          <w:rFonts w:ascii="LG Smart UI Bold" w:eastAsia="LG Smart UI Bold"/>
          <w:b/>
          <w:spacing w:val="3"/>
          <w:sz w:val="20"/>
        </w:rPr>
        <w:t> </w:t>
      </w:r>
      <w:r>
        <w:rPr>
          <w:rFonts w:ascii="LG Smart UI Bold" w:eastAsia="LG Smart UI Bold"/>
          <w:b/>
          <w:spacing w:val="-6"/>
          <w:w w:val="90"/>
          <w:sz w:val="20"/>
        </w:rPr>
        <w:t>제1호&gt;</w:t>
      </w:r>
      <w:r>
        <w:rPr>
          <w:rFonts w:ascii="LG Smart UI Bold" w:eastAsia="LG Smart UI Bold"/>
          <w:b/>
          <w:spacing w:val="16"/>
          <w:sz w:val="20"/>
        </w:rPr>
        <w:t> </w:t>
      </w:r>
      <w:r>
        <w:rPr>
          <w:spacing w:val="-6"/>
          <w:w w:val="90"/>
          <w:sz w:val="20"/>
        </w:rPr>
        <w:t>&lt;개정</w:t>
      </w:r>
      <w:r>
        <w:rPr>
          <w:spacing w:val="-10"/>
          <w:w w:val="90"/>
          <w:sz w:val="20"/>
        </w:rPr>
        <w:t> </w:t>
      </w:r>
      <w:r>
        <w:rPr>
          <w:spacing w:val="-6"/>
          <w:w w:val="90"/>
          <w:sz w:val="20"/>
        </w:rPr>
        <w:t>2008.12.24,</w:t>
      </w:r>
      <w:r>
        <w:rPr>
          <w:spacing w:val="-9"/>
          <w:sz w:val="20"/>
        </w:rPr>
        <w:t> </w:t>
      </w:r>
      <w:r>
        <w:rPr>
          <w:spacing w:val="-6"/>
          <w:w w:val="90"/>
          <w:sz w:val="20"/>
        </w:rPr>
        <w:t>2010.10.26&gt;</w:t>
      </w:r>
    </w:p>
    <w:p>
      <w:pPr>
        <w:spacing w:line="240" w:lineRule="auto" w:before="84" w:after="1"/>
        <w:rPr>
          <w:sz w:val="20"/>
        </w:rPr>
      </w:pPr>
    </w:p>
    <w:tbl>
      <w:tblPr>
        <w:tblW w:w="0" w:type="auto"/>
        <w:jc w:val="left"/>
        <w:tblInd w:w="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1876"/>
        <w:gridCol w:w="1651"/>
        <w:gridCol w:w="514"/>
        <w:gridCol w:w="812"/>
        <w:gridCol w:w="550"/>
        <w:gridCol w:w="1649"/>
      </w:tblGrid>
      <w:tr>
        <w:trPr>
          <w:trHeight w:val="972" w:hRule="atLeast"/>
        </w:trPr>
        <w:tc>
          <w:tcPr>
            <w:tcW w:w="8432" w:type="dxa"/>
            <w:gridSpan w:val="7"/>
            <w:tcBorders>
              <w:bottom w:val="single" w:sz="4" w:space="0" w:color="000000"/>
            </w:tcBorders>
          </w:tcPr>
          <w:p>
            <w:pPr>
              <w:pStyle w:val="TableParagraph"/>
              <w:spacing w:before="240"/>
              <w:ind w:left="398" w:right="375"/>
              <w:jc w:val="center"/>
              <w:rPr>
                <w:rFonts w:ascii="돋움" w:eastAsia="돋움" w:hint="eastAsia"/>
                <w:sz w:val="36"/>
              </w:rPr>
            </w:pPr>
            <w:r>
              <w:rPr>
                <w:rFonts w:ascii="돋움" w:eastAsia="돋움" w:hint="eastAsia"/>
                <w:sz w:val="36"/>
              </w:rPr>
              <w:t>교직과정</w:t>
            </w:r>
            <w:r>
              <w:rPr>
                <w:rFonts w:ascii="돋움" w:eastAsia="돋움" w:hint="eastAsia"/>
                <w:spacing w:val="21"/>
                <w:w w:val="150"/>
                <w:sz w:val="36"/>
              </w:rPr>
              <w:t> </w:t>
            </w:r>
            <w:r>
              <w:rPr>
                <w:rFonts w:ascii="돋움" w:eastAsia="돋움" w:hint="eastAsia"/>
                <w:sz w:val="36"/>
              </w:rPr>
              <w:t>(복수전공)</w:t>
            </w:r>
            <w:r>
              <w:rPr>
                <w:rFonts w:ascii="돋움" w:eastAsia="돋움" w:hint="eastAsia"/>
                <w:spacing w:val="22"/>
                <w:w w:val="150"/>
                <w:sz w:val="36"/>
              </w:rPr>
              <w:t> </w:t>
            </w:r>
            <w:r>
              <w:rPr>
                <w:rFonts w:ascii="돋움" w:eastAsia="돋움" w:hint="eastAsia"/>
                <w:spacing w:val="-2"/>
                <w:sz w:val="36"/>
              </w:rPr>
              <w:t>이수신청서</w:t>
            </w:r>
          </w:p>
        </w:tc>
      </w:tr>
      <w:tr>
        <w:trPr>
          <w:trHeight w:val="505" w:hRule="atLeast"/>
        </w:trPr>
        <w:tc>
          <w:tcPr>
            <w:tcW w:w="13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9"/>
              <w:jc w:val="center"/>
              <w:rPr>
                <w:sz w:val="20"/>
              </w:rPr>
            </w:pPr>
            <w:r>
              <w:rPr>
                <w:spacing w:val="-12"/>
                <w:sz w:val="20"/>
              </w:rPr>
              <w:t>학부(전공)</w:t>
            </w:r>
            <w:r>
              <w:rPr>
                <w:rFonts w:ascii="Microsoft JhengHei" w:eastAsia="Microsoft JhengHei"/>
                <w:spacing w:val="-12"/>
                <w:sz w:val="20"/>
              </w:rPr>
              <w:t>･</w:t>
            </w:r>
            <w:r>
              <w:rPr>
                <w:spacing w:val="-12"/>
                <w:sz w:val="20"/>
              </w:rPr>
              <w:t>학과</w:t>
            </w:r>
          </w:p>
        </w:tc>
        <w:tc>
          <w:tcPr>
            <w:tcW w:w="40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353" w:val="left" w:leader="none"/>
              </w:tabs>
              <w:spacing w:before="128"/>
              <w:ind w:left="1431"/>
              <w:rPr>
                <w:sz w:val="20"/>
              </w:rPr>
            </w:pPr>
            <w:r>
              <w:rPr>
                <w:spacing w:val="-2"/>
                <w:sz w:val="20"/>
              </w:rPr>
              <w:t>학(과)부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전공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24" w:val="left" w:leader="none"/>
              </w:tabs>
              <w:spacing w:before="128"/>
              <w:ind w:left="2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학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년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13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709" w:val="left" w:leader="none"/>
              </w:tabs>
              <w:spacing w:before="125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성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명</w:t>
            </w:r>
          </w:p>
        </w:tc>
        <w:tc>
          <w:tcPr>
            <w:tcW w:w="40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24" w:val="left" w:leader="none"/>
              </w:tabs>
              <w:spacing w:before="125"/>
              <w:ind w:left="2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학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번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2" w:hRule="atLeast"/>
        </w:trPr>
        <w:tc>
          <w:tcPr>
            <w:tcW w:w="13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입학년월일</w:t>
            </w:r>
          </w:p>
        </w:tc>
        <w:tc>
          <w:tcPr>
            <w:tcW w:w="70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233" w:val="left" w:leader="none"/>
                <w:tab w:pos="2230" w:val="left" w:leader="none"/>
              </w:tabs>
              <w:spacing w:before="125"/>
              <w:ind w:left="3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학년도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학년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신입학</w:t>
            </w:r>
          </w:p>
        </w:tc>
      </w:tr>
      <w:tr>
        <w:trPr>
          <w:trHeight w:val="505" w:hRule="atLeast"/>
        </w:trPr>
        <w:tc>
          <w:tcPr>
            <w:tcW w:w="13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8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연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락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10"/>
                <w:sz w:val="20"/>
              </w:rPr>
              <w:t>처</w:t>
            </w:r>
          </w:p>
        </w:tc>
        <w:tc>
          <w:tcPr>
            <w:tcW w:w="70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3382" w:val="left" w:leader="none"/>
              </w:tabs>
              <w:spacing w:before="128"/>
              <w:ind w:left="133"/>
              <w:rPr>
                <w:sz w:val="20"/>
              </w:rPr>
            </w:pPr>
            <w:r>
              <w:rPr>
                <w:sz w:val="20"/>
              </w:rPr>
              <w:t>자택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  <w:t>휴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대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폰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</w:tr>
      <w:tr>
        <w:trPr>
          <w:trHeight w:val="505" w:hRule="atLeast"/>
        </w:trPr>
        <w:tc>
          <w:tcPr>
            <w:tcW w:w="13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exact"/>
              <w:ind w:left="192"/>
              <w:rPr>
                <w:sz w:val="20"/>
              </w:rPr>
            </w:pPr>
            <w:r>
              <w:rPr>
                <w:sz w:val="20"/>
              </w:rPr>
              <w:t>주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민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등</w:t>
            </w:r>
            <w:r>
              <w:rPr>
                <w:spacing w:val="-19"/>
                <w:sz w:val="20"/>
              </w:rPr>
              <w:t> </w:t>
            </w:r>
            <w:r>
              <w:rPr>
                <w:spacing w:val="-10"/>
                <w:sz w:val="20"/>
              </w:rPr>
              <w:t>록</w:t>
            </w:r>
          </w:p>
          <w:p>
            <w:pPr>
              <w:pStyle w:val="TableParagraph"/>
              <w:tabs>
                <w:tab w:pos="995" w:val="left" w:leader="none"/>
              </w:tabs>
              <w:spacing w:line="221" w:lineRule="exact"/>
              <w:ind w:left="175"/>
              <w:rPr>
                <w:sz w:val="20"/>
              </w:rPr>
            </w:pPr>
            <w:r>
              <w:rPr>
                <w:spacing w:val="-10"/>
                <w:sz w:val="20"/>
              </w:rPr>
              <w:t>번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호</w:t>
            </w:r>
          </w:p>
        </w:tc>
        <w:tc>
          <w:tcPr>
            <w:tcW w:w="40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2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E-</w:t>
            </w:r>
            <w:r>
              <w:rPr>
                <w:spacing w:val="-4"/>
                <w:w w:val="105"/>
                <w:sz w:val="20"/>
              </w:rPr>
              <w:t>mail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4" w:hRule="atLeast"/>
        </w:trPr>
        <w:tc>
          <w:tcPr>
            <w:tcW w:w="13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0"/>
              <w:rPr>
                <w:sz w:val="20"/>
              </w:rPr>
            </w:pPr>
          </w:p>
          <w:p>
            <w:pPr>
              <w:pStyle w:val="TableParagraph"/>
              <w:spacing w:line="225" w:lineRule="auto"/>
              <w:ind w:left="201" w:right="185"/>
              <w:rPr>
                <w:sz w:val="20"/>
              </w:rPr>
            </w:pPr>
            <w:r>
              <w:rPr>
                <w:spacing w:val="-4"/>
                <w:sz w:val="20"/>
              </w:rPr>
              <w:t>교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4"/>
                <w:sz w:val="20"/>
              </w:rPr>
              <w:t>직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4"/>
                <w:sz w:val="20"/>
              </w:rPr>
              <w:t>이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4"/>
                <w:sz w:val="20"/>
              </w:rPr>
              <w:t>수 </w:t>
            </w:r>
            <w:r>
              <w:rPr>
                <w:spacing w:val="-2"/>
                <w:sz w:val="20"/>
              </w:rPr>
              <w:t>희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망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사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10"/>
                <w:sz w:val="20"/>
              </w:rPr>
              <w:t>항</w:t>
            </w:r>
          </w:p>
        </w:tc>
        <w:tc>
          <w:tcPr>
            <w:tcW w:w="3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제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전</w:t>
            </w:r>
            <w:r>
              <w:rPr>
                <w:spacing w:val="16"/>
                <w:sz w:val="20"/>
              </w:rPr>
              <w:t> </w:t>
            </w:r>
            <w:r>
              <w:rPr>
                <w:spacing w:val="-10"/>
                <w:sz w:val="20"/>
              </w:rPr>
              <w:t>공</w:t>
            </w:r>
          </w:p>
        </w:tc>
        <w:tc>
          <w:tcPr>
            <w:tcW w:w="3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복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수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전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10"/>
                <w:sz w:val="20"/>
              </w:rPr>
              <w:t>공</w:t>
            </w:r>
          </w:p>
        </w:tc>
      </w:tr>
      <w:tr>
        <w:trPr>
          <w:trHeight w:val="246" w:hRule="atLeast"/>
        </w:trPr>
        <w:tc>
          <w:tcPr>
            <w:tcW w:w="138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20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w w:val="120"/>
                <w:sz w:val="20"/>
              </w:rPr>
              <w:t>자</w:t>
            </w:r>
            <w:r>
              <w:rPr>
                <w:rFonts w:ascii="LG Smart UI Bold" w:eastAsia="LG Smart UI Bold"/>
                <w:b/>
                <w:spacing w:val="32"/>
                <w:w w:val="120"/>
                <w:sz w:val="20"/>
              </w:rPr>
              <w:t> </w:t>
            </w:r>
            <w:r>
              <w:rPr>
                <w:rFonts w:ascii="LG Smart UI Bold" w:eastAsia="LG Smart UI Bold"/>
                <w:b/>
                <w:w w:val="120"/>
                <w:sz w:val="20"/>
              </w:rPr>
              <w:t>격</w:t>
            </w:r>
            <w:r>
              <w:rPr>
                <w:rFonts w:ascii="LG Smart UI Bold" w:eastAsia="LG Smart UI Bold"/>
                <w:b/>
                <w:spacing w:val="33"/>
                <w:w w:val="120"/>
                <w:sz w:val="20"/>
              </w:rPr>
              <w:t> </w:t>
            </w:r>
            <w:r>
              <w:rPr>
                <w:rFonts w:ascii="LG Smart UI Bold" w:eastAsia="LG Smart UI Bold"/>
                <w:b/>
                <w:w w:val="120"/>
                <w:sz w:val="20"/>
              </w:rPr>
              <w:t>종</w:t>
            </w:r>
            <w:r>
              <w:rPr>
                <w:rFonts w:ascii="LG Smart UI Bold" w:eastAsia="LG Smart UI Bold"/>
                <w:b/>
                <w:spacing w:val="33"/>
                <w:w w:val="120"/>
                <w:sz w:val="20"/>
              </w:rPr>
              <w:t> </w:t>
            </w:r>
            <w:r>
              <w:rPr>
                <w:rFonts w:ascii="LG Smart UI Bold" w:eastAsia="LG Smart UI Bold"/>
                <w:b/>
                <w:spacing w:val="-10"/>
                <w:w w:val="120"/>
                <w:sz w:val="20"/>
              </w:rPr>
              <w:t>별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433"/>
              <w:rPr>
                <w:rFonts w:ascii="LG Smart UI Bold" w:eastAsia="LG Smart UI Bold"/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84928">
                      <wp:simplePos x="0" y="0"/>
                      <wp:positionH relativeFrom="column">
                        <wp:posOffset>-2279</wp:posOffset>
                      </wp:positionH>
                      <wp:positionV relativeFrom="paragraph">
                        <wp:posOffset>859123</wp:posOffset>
                      </wp:positionV>
                      <wp:extent cx="1053465" cy="472440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1053465" cy="472440"/>
                                <a:chExt cx="1053465" cy="47244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2279" y="2279"/>
                                  <a:ext cx="1049020" cy="4673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9020" h="467359">
                                      <a:moveTo>
                                        <a:pt x="1048461" y="0"/>
                                      </a:moveTo>
                                      <a:lnTo>
                                        <a:pt x="0" y="232879"/>
                                      </a:lnTo>
                                    </a:path>
                                    <a:path w="1049020" h="467359">
                                      <a:moveTo>
                                        <a:pt x="0" y="0"/>
                                      </a:moveTo>
                                      <a:lnTo>
                                        <a:pt x="1048461" y="232879"/>
                                      </a:lnTo>
                                    </a:path>
                                    <a:path w="1049020" h="467359">
                                      <a:moveTo>
                                        <a:pt x="1048461" y="232879"/>
                                      </a:moveTo>
                                      <a:lnTo>
                                        <a:pt x="0" y="467296"/>
                                      </a:lnTo>
                                    </a:path>
                                    <a:path w="1049020" h="467359">
                                      <a:moveTo>
                                        <a:pt x="0" y="232879"/>
                                      </a:moveTo>
                                      <a:lnTo>
                                        <a:pt x="1048461" y="467296"/>
                                      </a:lnTo>
                                    </a:path>
                                  </a:pathLst>
                                </a:custGeom>
                                <a:ln w="45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1795pt;margin-top:67.647499pt;width:82.95pt;height:37.2pt;mso-position-horizontal-relative:column;mso-position-vertical-relative:paragraph;z-index:-15831552" id="docshapegroup5" coordorigin="-4,1353" coordsize="1659,744">
                      <v:shape style="position:absolute;left:0;top:1356;width:1652;height:736" id="docshape6" coordorigin="0,1357" coordsize="1652,736" path="m1651,1357l0,1723m0,1357l1651,1723m1651,1723l0,2092m0,1723l1651,2092e" filled="false" stroked="true" strokeweight=".359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G Smart UI Bold" w:eastAsia="LG Smart UI Bold"/>
                <w:b/>
                <w:spacing w:val="-4"/>
                <w:w w:val="120"/>
                <w:sz w:val="20"/>
              </w:rPr>
              <w:t>표시과목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394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w w:val="120"/>
                <w:sz w:val="20"/>
              </w:rPr>
              <w:t>자</w:t>
            </w:r>
            <w:r>
              <w:rPr>
                <w:rFonts w:ascii="LG Smart UI Bold" w:eastAsia="LG Smart UI Bold"/>
                <w:b/>
                <w:spacing w:val="32"/>
                <w:w w:val="120"/>
                <w:sz w:val="20"/>
              </w:rPr>
              <w:t> </w:t>
            </w:r>
            <w:r>
              <w:rPr>
                <w:rFonts w:ascii="LG Smart UI Bold" w:eastAsia="LG Smart UI Bold"/>
                <w:b/>
                <w:w w:val="120"/>
                <w:sz w:val="20"/>
              </w:rPr>
              <w:t>격</w:t>
            </w:r>
            <w:r>
              <w:rPr>
                <w:rFonts w:ascii="LG Smart UI Bold" w:eastAsia="LG Smart UI Bold"/>
                <w:b/>
                <w:spacing w:val="33"/>
                <w:w w:val="120"/>
                <w:sz w:val="20"/>
              </w:rPr>
              <w:t> </w:t>
            </w:r>
            <w:r>
              <w:rPr>
                <w:rFonts w:ascii="LG Smart UI Bold" w:eastAsia="LG Smart UI Bold"/>
                <w:b/>
                <w:w w:val="120"/>
                <w:sz w:val="20"/>
              </w:rPr>
              <w:t>종</w:t>
            </w:r>
            <w:r>
              <w:rPr>
                <w:rFonts w:ascii="LG Smart UI Bold" w:eastAsia="LG Smart UI Bold"/>
                <w:b/>
                <w:spacing w:val="33"/>
                <w:w w:val="120"/>
                <w:sz w:val="20"/>
              </w:rPr>
              <w:t> </w:t>
            </w:r>
            <w:r>
              <w:rPr>
                <w:rFonts w:ascii="LG Smart UI Bold" w:eastAsia="LG Smart UI Bold"/>
                <w:b/>
                <w:spacing w:val="-10"/>
                <w:w w:val="120"/>
                <w:sz w:val="20"/>
              </w:rPr>
              <w:t>별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433"/>
              <w:rPr>
                <w:rFonts w:ascii="LG Smart UI Bold" w:eastAsia="LG Smart UI Bold"/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84416">
                      <wp:simplePos x="0" y="0"/>
                      <wp:positionH relativeFrom="column">
                        <wp:posOffset>-3425</wp:posOffset>
                      </wp:positionH>
                      <wp:positionV relativeFrom="paragraph">
                        <wp:posOffset>390302</wp:posOffset>
                      </wp:positionV>
                      <wp:extent cx="1053465" cy="239395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1053465" cy="239395"/>
                                <a:chExt cx="1053465" cy="23939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2279" y="2279"/>
                                  <a:ext cx="1049020" cy="234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9020" h="234950">
                                      <a:moveTo>
                                        <a:pt x="1048473" y="0"/>
                                      </a:moveTo>
                                      <a:lnTo>
                                        <a:pt x="0" y="234403"/>
                                      </a:lnTo>
                                    </a:path>
                                    <a:path w="1049020" h="234950">
                                      <a:moveTo>
                                        <a:pt x="0" y="0"/>
                                      </a:moveTo>
                                      <a:lnTo>
                                        <a:pt x="1048473" y="234403"/>
                                      </a:lnTo>
                                    </a:path>
                                  </a:pathLst>
                                </a:custGeom>
                                <a:ln w="45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26975pt;margin-top:30.7325pt;width:82.95pt;height:18.850pt;mso-position-horizontal-relative:column;mso-position-vertical-relative:paragraph;z-index:-15832064" id="docshapegroup7" coordorigin="-5,615" coordsize="1659,377">
                      <v:shape style="position:absolute;left:-2;top:618;width:1652;height:370" id="docshape8" coordorigin="-2,618" coordsize="1652,370" path="m1649,618l-2,987m-2,618l1649,987e" filled="false" stroked="true" strokeweight=".359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85440">
                      <wp:simplePos x="0" y="0"/>
                      <wp:positionH relativeFrom="column">
                        <wp:posOffset>-3425</wp:posOffset>
                      </wp:positionH>
                      <wp:positionV relativeFrom="paragraph">
                        <wp:posOffset>859123</wp:posOffset>
                      </wp:positionV>
                      <wp:extent cx="1053465" cy="472440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1053465" cy="472440"/>
                                <a:chExt cx="1053465" cy="47244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2279" y="2279"/>
                                  <a:ext cx="1049020" cy="4673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9020" h="467359">
                                      <a:moveTo>
                                        <a:pt x="1048473" y="0"/>
                                      </a:moveTo>
                                      <a:lnTo>
                                        <a:pt x="0" y="232879"/>
                                      </a:lnTo>
                                    </a:path>
                                    <a:path w="1049020" h="467359">
                                      <a:moveTo>
                                        <a:pt x="0" y="0"/>
                                      </a:moveTo>
                                      <a:lnTo>
                                        <a:pt x="1048473" y="232879"/>
                                      </a:lnTo>
                                    </a:path>
                                    <a:path w="1049020" h="467359">
                                      <a:moveTo>
                                        <a:pt x="1048473" y="232879"/>
                                      </a:moveTo>
                                      <a:lnTo>
                                        <a:pt x="0" y="467296"/>
                                      </a:lnTo>
                                    </a:path>
                                    <a:path w="1049020" h="467359">
                                      <a:moveTo>
                                        <a:pt x="0" y="232879"/>
                                      </a:moveTo>
                                      <a:lnTo>
                                        <a:pt x="1048473" y="467296"/>
                                      </a:lnTo>
                                    </a:path>
                                  </a:pathLst>
                                </a:custGeom>
                                <a:ln w="45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26975pt;margin-top:67.647499pt;width:82.95pt;height:37.2pt;mso-position-horizontal-relative:column;mso-position-vertical-relative:paragraph;z-index:-15831040" id="docshapegroup9" coordorigin="-5,1353" coordsize="1659,744">
                      <v:shape style="position:absolute;left:-2;top:1356;width:1652;height:736" id="docshape10" coordorigin="-2,1357" coordsize="1652,736" path="m1649,1357l-2,1723m-2,1357l1649,1723m1649,1723l-2,2092m-2,1723l1649,2092e" filled="false" stroked="true" strokeweight=".359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G Smart UI Bold" w:eastAsia="LG Smart UI Bold"/>
                <w:b/>
                <w:spacing w:val="-4"/>
                <w:w w:val="120"/>
                <w:sz w:val="20"/>
              </w:rPr>
              <w:t>표시과목</w:t>
            </w:r>
          </w:p>
        </w:tc>
      </w:tr>
      <w:tr>
        <w:trPr>
          <w:trHeight w:val="356" w:hRule="atLeast"/>
        </w:trPr>
        <w:tc>
          <w:tcPr>
            <w:tcW w:w="138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24"/>
              <w:jc w:val="center"/>
              <w:rPr>
                <w:sz w:val="20"/>
              </w:rPr>
            </w:pPr>
            <w:r>
              <w:rPr>
                <w:sz w:val="20"/>
              </w:rPr>
              <w:t>□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7"/>
                <w:sz w:val="20"/>
              </w:rPr>
              <w:t>중등학교정교사(2급)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33"/>
              <w:rPr>
                <w:sz w:val="20"/>
              </w:rPr>
            </w:pPr>
            <w:r>
              <w:rPr>
                <w:sz w:val="20"/>
              </w:rPr>
              <w:t>□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8"/>
                <w:sz w:val="20"/>
              </w:rPr>
              <w:t>중등학교정교사(2급)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138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24"/>
              <w:jc w:val="center"/>
              <w:rPr>
                <w:sz w:val="20"/>
              </w:rPr>
            </w:pPr>
            <w:r>
              <w:rPr>
                <w:sz w:val="20"/>
              </w:rPr>
              <w:t>□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57"/>
                <w:sz w:val="20"/>
              </w:rPr>
              <w:t>특수학교(초등)정교사(2급)</w:t>
            </w:r>
          </w:p>
        </w:tc>
        <w:tc>
          <w:tcPr>
            <w:tcW w:w="16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" w:right="-87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053465" cy="239395"/>
                      <wp:effectExtent l="9525" t="0" r="0" b="8254"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1053465" cy="239395"/>
                                <a:chExt cx="1053465" cy="23939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2279" y="2279"/>
                                  <a:ext cx="1049020" cy="234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9020" h="234950">
                                      <a:moveTo>
                                        <a:pt x="1048461" y="0"/>
                                      </a:moveTo>
                                      <a:lnTo>
                                        <a:pt x="0" y="234403"/>
                                      </a:lnTo>
                                    </a:path>
                                    <a:path w="1049020" h="234950">
                                      <a:moveTo>
                                        <a:pt x="0" y="0"/>
                                      </a:moveTo>
                                      <a:lnTo>
                                        <a:pt x="1048461" y="234403"/>
                                      </a:lnTo>
                                    </a:path>
                                  </a:pathLst>
                                </a:custGeom>
                                <a:ln w="45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82.95pt;height:18.850pt;mso-position-horizontal-relative:char;mso-position-vertical-relative:line" id="docshapegroup11" coordorigin="0,0" coordsize="1659,377">
                      <v:shape style="position:absolute;left:3;top:3;width:1652;height:370" id="docshape12" coordorigin="4,4" coordsize="1652,370" path="m1655,4l4,373m4,4l1655,373e" filled="false" stroked="true" strokeweight=".359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1876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33"/>
              <w:rPr>
                <w:sz w:val="20"/>
              </w:rPr>
            </w:pPr>
            <w:r>
              <w:rPr>
                <w:sz w:val="20"/>
              </w:rPr>
              <w:t>□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7"/>
                <w:sz w:val="20"/>
              </w:rPr>
              <w:t>특수학교(초등)정교사(2급)</w:t>
            </w:r>
          </w:p>
        </w:tc>
        <w:tc>
          <w:tcPr>
            <w:tcW w:w="16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138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24"/>
              <w:jc w:val="center"/>
              <w:rPr>
                <w:sz w:val="20"/>
              </w:rPr>
            </w:pPr>
            <w:r>
              <w:rPr>
                <w:sz w:val="20"/>
              </w:rPr>
              <w:t>□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57"/>
                <w:sz w:val="20"/>
              </w:rPr>
              <w:t>특수학교(중등)정교사(2급)</w:t>
            </w:r>
          </w:p>
        </w:tc>
        <w:tc>
          <w:tcPr>
            <w:tcW w:w="16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6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33"/>
              <w:rPr>
                <w:sz w:val="20"/>
              </w:rPr>
            </w:pPr>
            <w:r>
              <w:rPr>
                <w:sz w:val="20"/>
              </w:rPr>
              <w:t>□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7"/>
                <w:sz w:val="20"/>
              </w:rPr>
              <w:t>특수학교(중등)정교사(2급)</w:t>
            </w:r>
          </w:p>
        </w:tc>
        <w:tc>
          <w:tcPr>
            <w:tcW w:w="16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6" w:hRule="atLeast"/>
        </w:trPr>
        <w:tc>
          <w:tcPr>
            <w:tcW w:w="138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24"/>
              <w:jc w:val="center"/>
              <w:rPr>
                <w:sz w:val="20"/>
              </w:rPr>
            </w:pPr>
            <w:r>
              <w:rPr>
                <w:sz w:val="20"/>
              </w:rPr>
              <w:t>□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0"/>
                <w:sz w:val="20"/>
              </w:rPr>
              <w:t>유치원정교사(2급)</w:t>
            </w:r>
          </w:p>
        </w:tc>
        <w:tc>
          <w:tcPr>
            <w:tcW w:w="16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6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33"/>
              <w:rPr>
                <w:sz w:val="20"/>
              </w:rPr>
            </w:pPr>
            <w:r>
              <w:rPr>
                <w:sz w:val="20"/>
              </w:rPr>
              <w:t>□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1"/>
                <w:sz w:val="20"/>
              </w:rPr>
              <w:t>유치원정교사(2급)</w:t>
            </w:r>
          </w:p>
        </w:tc>
        <w:tc>
          <w:tcPr>
            <w:tcW w:w="16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138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24"/>
              <w:jc w:val="center"/>
              <w:rPr>
                <w:sz w:val="20"/>
              </w:rPr>
            </w:pPr>
            <w:r>
              <w:rPr>
                <w:sz w:val="20"/>
              </w:rPr>
              <w:t>□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사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서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교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4"/>
                <w:sz w:val="20"/>
              </w:rPr>
              <w:t>사(2급)</w:t>
            </w:r>
          </w:p>
        </w:tc>
        <w:tc>
          <w:tcPr>
            <w:tcW w:w="16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6" w:type="dxa"/>
            <w:gridSpan w:val="3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33"/>
              <w:rPr>
                <w:sz w:val="20"/>
              </w:rPr>
            </w:pPr>
            <w:r>
              <w:rPr>
                <w:sz w:val="20"/>
              </w:rPr>
              <w:t>□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사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서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교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4"/>
                <w:sz w:val="20"/>
              </w:rPr>
              <w:t>사(2급)</w:t>
            </w:r>
          </w:p>
        </w:tc>
        <w:tc>
          <w:tcPr>
            <w:tcW w:w="16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30" w:hRule="atLeast"/>
        </w:trPr>
        <w:tc>
          <w:tcPr>
            <w:tcW w:w="8432" w:type="dxa"/>
            <w:gridSpan w:val="7"/>
            <w:tcBorders>
              <w:top w:val="dotted" w:sz="4" w:space="0" w:color="000000"/>
            </w:tcBorders>
          </w:tcPr>
          <w:p>
            <w:pPr>
              <w:pStyle w:val="TableParagraph"/>
              <w:spacing w:before="212"/>
              <w:rPr>
                <w:sz w:val="20"/>
              </w:rPr>
            </w:pPr>
          </w:p>
          <w:p>
            <w:pPr>
              <w:pStyle w:val="TableParagraph"/>
              <w:spacing w:line="348" w:lineRule="auto"/>
              <w:ind w:left="321" w:firstLine="201"/>
              <w:rPr>
                <w:sz w:val="20"/>
              </w:rPr>
            </w:pPr>
            <w:r>
              <w:rPr>
                <w:sz w:val="20"/>
              </w:rPr>
              <w:t>상기 본인은 교원양성운영규정 제7조 및 제10조에 의거 </w:t>
            </w:r>
            <w:r>
              <w:rPr>
                <w:sz w:val="20"/>
              </w:rPr>
              <w:t>교직과정(교직복수전공)을 이수하고자 신청합니다.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50"/>
              <w:rPr>
                <w:sz w:val="20"/>
              </w:rPr>
            </w:pPr>
          </w:p>
          <w:p>
            <w:pPr>
              <w:pStyle w:val="TableParagraph"/>
              <w:tabs>
                <w:tab w:pos="3513" w:val="left" w:leader="none"/>
                <w:tab w:pos="4213" w:val="left" w:leader="none"/>
                <w:tab w:pos="4910" w:val="left" w:leader="none"/>
              </w:tabs>
              <w:ind w:left="291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년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월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일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7"/>
              <w:rPr>
                <w:sz w:val="20"/>
              </w:rPr>
            </w:pPr>
          </w:p>
          <w:p>
            <w:pPr>
              <w:pStyle w:val="TableParagraph"/>
              <w:tabs>
                <w:tab w:pos="3395" w:val="left" w:leader="none"/>
              </w:tabs>
              <w:spacing w:before="1"/>
              <w:ind w:right="375"/>
              <w:jc w:val="center"/>
              <w:rPr>
                <w:sz w:val="20"/>
              </w:rPr>
            </w:pPr>
            <w:r>
              <w:rPr>
                <w:sz w:val="20"/>
              </w:rPr>
              <w:t>신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청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10"/>
                <w:sz w:val="20"/>
              </w:rPr>
              <w:t>인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날인(서명)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7"/>
              <w:rPr>
                <w:sz w:val="20"/>
              </w:rPr>
            </w:pPr>
          </w:p>
          <w:p>
            <w:pPr>
              <w:pStyle w:val="TableParagraph"/>
              <w:spacing w:before="1"/>
              <w:ind w:left="321"/>
              <w:rPr>
                <w:rFonts w:ascii="LG Smart UI Bold" w:eastAsia="LG Smart UI Bold"/>
                <w:b/>
                <w:sz w:val="28"/>
              </w:rPr>
            </w:pPr>
            <w:r>
              <w:rPr>
                <w:rFonts w:ascii="LG Smart UI Bold" w:eastAsia="LG Smart UI Bold"/>
                <w:b/>
                <w:w w:val="120"/>
                <w:sz w:val="32"/>
              </w:rPr>
              <w:t>강남대학교</w:t>
            </w:r>
            <w:r>
              <w:rPr>
                <w:rFonts w:ascii="LG Smart UI Bold" w:eastAsia="LG Smart UI Bold"/>
                <w:b/>
                <w:spacing w:val="54"/>
                <w:w w:val="120"/>
                <w:sz w:val="32"/>
              </w:rPr>
              <w:t> </w:t>
            </w:r>
            <w:r>
              <w:rPr>
                <w:rFonts w:ascii="LG Smart UI Bold" w:eastAsia="LG Smart UI Bold"/>
                <w:b/>
                <w:w w:val="120"/>
                <w:sz w:val="32"/>
              </w:rPr>
              <w:t>총장</w:t>
            </w:r>
            <w:r>
              <w:rPr>
                <w:rFonts w:ascii="LG Smart UI Bold" w:eastAsia="LG Smart UI Bold"/>
                <w:b/>
                <w:spacing w:val="54"/>
                <w:w w:val="120"/>
                <w:sz w:val="32"/>
              </w:rPr>
              <w:t> </w:t>
            </w:r>
            <w:r>
              <w:rPr>
                <w:rFonts w:ascii="LG Smart UI Bold" w:eastAsia="LG Smart UI Bold"/>
                <w:b/>
                <w:spacing w:val="-5"/>
                <w:w w:val="120"/>
                <w:sz w:val="28"/>
              </w:rPr>
              <w:t>귀하</w:t>
            </w:r>
          </w:p>
        </w:tc>
      </w:tr>
    </w:tbl>
    <w:p>
      <w:pPr>
        <w:spacing w:line="240" w:lineRule="auto" w:before="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537171</wp:posOffset>
                </wp:positionH>
                <wp:positionV relativeFrom="paragraph">
                  <wp:posOffset>206019</wp:posOffset>
                </wp:positionV>
                <wp:extent cx="1356360" cy="3683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356360" cy="36830"/>
                          <a:chExt cx="1356360" cy="3683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88035" y="0"/>
                            <a:ext cx="9683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375" h="36830">
                                <a:moveTo>
                                  <a:pt x="96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967816" y="36525"/>
                                </a:lnTo>
                                <a:lnTo>
                                  <a:pt x="96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297001pt;margin-top:16.2220pt;width:106.8pt;height:2.9pt;mso-position-horizontal-relative:page;mso-position-vertical-relative:paragraph;z-index:-15728128;mso-wrap-distance-left:0;mso-wrap-distance-right:0" id="docshapegroup13" coordorigin="846,324" coordsize="2136,58">
                <v:rect style="position:absolute;left:845;top:324;width:619;height:58" id="docshape14" filled="true" fillcolor="#000000" stroked="false">
                  <v:fill type="solid"/>
                </v:rect>
                <v:rect style="position:absolute;left:1457;top:324;width:1525;height:58" id="docshape15" filled="true" fillcolor="#7e7e7e" stroked="false">
                  <v:fill type="solid"/>
                </v:rect>
                <v:rect style="position:absolute;left:845;top:324;width:619;height:58" id="docshape16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tabs>
          <w:tab w:pos="877" w:val="left" w:leader="none"/>
        </w:tabs>
        <w:spacing w:before="9"/>
        <w:ind w:left="283"/>
      </w:pPr>
      <w:r>
        <w:rPr>
          <w:rFonts w:ascii="맑은 고딕" w:eastAsia="맑은 고딕"/>
          <w:color w:val="181818"/>
          <w:spacing w:val="-5"/>
        </w:rPr>
        <w:t>260</w:t>
      </w:r>
      <w:r>
        <w:rPr>
          <w:rFonts w:ascii="맑은 고딕" w:eastAsia="맑은 고딕"/>
          <w:color w:val="181818"/>
        </w:rPr>
        <w:tab/>
      </w:r>
      <w:r>
        <w:rPr>
          <w:color w:val="181818"/>
        </w:rPr>
        <w:t>강남대학교</w:t>
      </w:r>
      <w:r>
        <w:rPr>
          <w:color w:val="181818"/>
          <w:spacing w:val="22"/>
        </w:rPr>
        <w:t> </w:t>
      </w:r>
      <w:r>
        <w:rPr>
          <w:color w:val="181818"/>
          <w:spacing w:val="-5"/>
        </w:rPr>
        <w:t>요람</w:t>
      </w:r>
    </w:p>
    <w:sectPr>
      <w:type w:val="continuous"/>
      <w:pgSz w:w="10700" w:h="14440"/>
      <w:pgMar w:top="320" w:bottom="280" w:left="7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Smart UI Bold">
    <w:altName w:val="LG Smart UI Bold"/>
    <w:charset w:val="81"/>
    <w:family w:val="modern"/>
    <w:pitch w:val="variable"/>
  </w:font>
  <w:font w:name="돋움">
    <w:altName w:val="돋움"/>
    <w:charset w:val="81"/>
    <w:family w:val="modern"/>
    <w:pitch w:val="variable"/>
  </w:font>
  <w:font w:name="맑은 고딕">
    <w:altName w:val="맑은 고딕"/>
    <w:charset w:val="81"/>
    <w:family w:val="modern"/>
    <w:pitch w:val="variable"/>
  </w:font>
  <w:font w:name="바탕">
    <w:altName w:val="바탕"/>
    <w:charset w:val="81"/>
    <w:family w:val="roman"/>
    <w:pitch w:val="variable"/>
  </w:font>
  <w:font w:name="Microsoft JhengHei">
    <w:altName w:val="Microsoft JhengHei"/>
    <w:charset w:val="0"/>
    <w:family w:val="swiss"/>
    <w:pitch w:val="variable"/>
  </w:font>
  <w:font w:name="휴먼옛체">
    <w:altName w:val="휴먼옛체"/>
    <w:charset w:val="8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휴먼옛체" w:hAnsi="휴먼옛체" w:eastAsia="휴먼옛체" w:cs="휴먼옛체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바탕" w:hAnsi="바탕" w:eastAsia="바탕" w:cs="바탕"/>
      <w:sz w:val="16"/>
      <w:szCs w:val="16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휴먼옛체" w:hAnsi="휴먼옛체" w:eastAsia="휴먼옛체" w:cs="휴먼옛체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2025-06-02T13:16:30Z</dcterms:created>
  <dcterms:modified xsi:type="dcterms:W3CDTF">2025-06-02T13:16:30Z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