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2024학년도</w:t>
      </w:r>
    </w:p>
    <w:p>
      <w:pPr>
        <w:pStyle w:val="BodyText"/>
        <w:spacing w:line="33" w:lineRule="exact"/>
        <w:ind w:left="-14" w:right="-29"/>
        <w:rPr>
          <w:rFonts w:ascii="HY헤드라인M"/>
          <w:b w:val="0"/>
          <w:sz w:val="3"/>
        </w:rPr>
      </w:pPr>
      <w:r>
        <w:rPr>
          <w:rFonts w:ascii="HY헤드라인M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5469255" cy="2159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21590"/>
                          <a:chExt cx="5469255" cy="21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1.7pt;mso-position-horizontal-relative:char;mso-position-vertical-relative:line" id="docshapegroup1" coordorigin="0,0" coordsize="8613,34">
                <v:rect style="position:absolute;left:0;top:0;width:8613;height:34" id="docshape2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HY헤드라인M"/>
          <w:b w:val="0"/>
          <w:position w:val="0"/>
          <w:sz w:val="3"/>
        </w:rPr>
      </w:r>
    </w:p>
    <w:p>
      <w:pPr>
        <w:pStyle w:val="BodyText"/>
        <w:spacing w:before="248"/>
        <w:rPr>
          <w:rFonts w:ascii="HY헤드라인M"/>
          <w:b w:val="0"/>
          <w:sz w:val="20"/>
        </w:rPr>
      </w:pPr>
    </w:p>
    <w:p>
      <w:pPr>
        <w:spacing w:before="0" w:after="60"/>
        <w:ind w:left="0" w:right="1" w:firstLine="0"/>
        <w:jc w:val="center"/>
        <w:rPr>
          <w:rFonts w:ascii="LG Smart UI Bold" w:eastAsia="LG Smart UI Bold"/>
          <w:b/>
          <w:sz w:val="20"/>
        </w:rPr>
      </w:pPr>
      <w:r>
        <w:rPr>
          <w:rFonts w:ascii="LG Smart UI Bold" w:eastAsia="LG Smart UI Bold"/>
          <w:b/>
          <w:spacing w:val="-6"/>
          <w:w w:val="105"/>
          <w:sz w:val="20"/>
        </w:rPr>
        <w:t>단체등록</w:t>
      </w:r>
      <w:r>
        <w:rPr>
          <w:rFonts w:ascii="LG Smart UI Bold" w:eastAsia="LG Smart UI Bold"/>
          <w:b/>
          <w:spacing w:val="-8"/>
          <w:w w:val="105"/>
          <w:sz w:val="20"/>
        </w:rPr>
        <w:t> </w:t>
      </w:r>
      <w:r>
        <w:rPr>
          <w:rFonts w:ascii="LG Smart UI Bold" w:eastAsia="LG Smart UI Bold"/>
          <w:b/>
          <w:spacing w:val="-5"/>
          <w:w w:val="105"/>
          <w:sz w:val="20"/>
        </w:rPr>
        <w:t>신청서</w:t>
      </w: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317"/>
        <w:gridCol w:w="430"/>
        <w:gridCol w:w="396"/>
        <w:gridCol w:w="2833"/>
        <w:gridCol w:w="572"/>
        <w:gridCol w:w="639"/>
        <w:gridCol w:w="1098"/>
        <w:gridCol w:w="965"/>
        <w:gridCol w:w="757"/>
      </w:tblGrid>
      <w:tr>
        <w:trPr>
          <w:trHeight w:val="461" w:hRule="atLeast"/>
        </w:trPr>
        <w:tc>
          <w:tcPr>
            <w:tcW w:w="3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8"/>
              <w:ind w:righ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수</w:t>
            </w: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8"/>
              <w:ind w:right="1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신</w:t>
            </w:r>
          </w:p>
        </w:tc>
        <w:tc>
          <w:tcPr>
            <w:tcW w:w="396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4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/>
              <w:ind w:left="318"/>
              <w:rPr>
                <w:sz w:val="20"/>
              </w:rPr>
            </w:pPr>
            <w:r>
              <w:rPr>
                <w:sz w:val="20"/>
              </w:rPr>
              <w:t>강남대학교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7"/>
                <w:sz w:val="20"/>
              </w:rPr>
              <w:t>총장</w:t>
            </w:r>
          </w:p>
        </w:tc>
      </w:tr>
      <w:tr>
        <w:trPr>
          <w:trHeight w:val="471" w:hRule="atLeast"/>
        </w:trPr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8"/>
              <w:ind w:righ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참</w:t>
            </w:r>
          </w:p>
        </w:tc>
        <w:tc>
          <w:tcPr>
            <w:tcW w:w="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8"/>
              <w:ind w:right="1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조</w:t>
            </w: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학생처장</w:t>
            </w:r>
          </w:p>
        </w:tc>
      </w:tr>
      <w:tr>
        <w:trPr>
          <w:trHeight w:val="471" w:hRule="atLeast"/>
        </w:trPr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8"/>
              <w:ind w:righ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제</w:t>
            </w:r>
          </w:p>
        </w:tc>
        <w:tc>
          <w:tcPr>
            <w:tcW w:w="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8"/>
              <w:ind w:right="1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목</w:t>
            </w: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318"/>
              <w:rPr>
                <w:sz w:val="20"/>
              </w:rPr>
            </w:pPr>
            <w:r>
              <w:rPr>
                <w:sz w:val="20"/>
              </w:rPr>
              <w:t>학생활동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단체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등록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신청의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10"/>
                <w:sz w:val="20"/>
              </w:rPr>
              <w:t>일</w:t>
            </w:r>
          </w:p>
        </w:tc>
      </w:tr>
      <w:tr>
        <w:trPr>
          <w:trHeight w:val="2959" w:hRule="atLeast"/>
        </w:trPr>
        <w:tc>
          <w:tcPr>
            <w:tcW w:w="5581" w:type="dxa"/>
            <w:gridSpan w:val="7"/>
            <w:tcBorders>
              <w:top w:val="single" w:sz="4" w:space="0" w:color="000000"/>
              <w:left w:val="single" w:sz="1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286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261" w:lineRule="auto"/>
              <w:ind w:left="1646" w:firstLine="498"/>
              <w:rPr>
                <w:sz w:val="20"/>
              </w:rPr>
            </w:pPr>
            <w:r>
              <w:rPr>
                <w:sz w:val="20"/>
              </w:rPr>
              <w:t>별첨과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같은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서류를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갖추어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등록을 </w:t>
            </w:r>
            <w:r>
              <w:rPr>
                <w:spacing w:val="-2"/>
                <w:sz w:val="20"/>
              </w:rPr>
              <w:t>바랍니다.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285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498" w:val="left" w:leader="none"/>
                <w:tab w:pos="1097" w:val="left" w:leader="none"/>
              </w:tabs>
              <w:spacing w:line="247" w:lineRule="exact"/>
              <w:ind w:right="2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년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월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286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신청하오니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247" w:lineRule="exact"/>
              <w:ind w:left="150"/>
              <w:rPr>
                <w:sz w:val="20"/>
              </w:rPr>
            </w:pPr>
            <w:r>
              <w:rPr>
                <w:spacing w:val="-10"/>
                <w:sz w:val="20"/>
              </w:rPr>
              <w:t>일</w:t>
            </w:r>
          </w:p>
        </w:tc>
        <w:tc>
          <w:tcPr>
            <w:tcW w:w="96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286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pacing w:val="-4"/>
                <w:sz w:val="20"/>
              </w:rPr>
              <w:t>승인하여</w:t>
            </w:r>
          </w:p>
        </w:tc>
        <w:tc>
          <w:tcPr>
            <w:tcW w:w="757" w:type="dxa"/>
            <w:tcBorders>
              <w:top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286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ind w:left="61"/>
              <w:rPr>
                <w:sz w:val="20"/>
              </w:rPr>
            </w:pPr>
            <w:r>
              <w:rPr>
                <w:spacing w:val="-5"/>
                <w:sz w:val="20"/>
              </w:rPr>
              <w:t>주시기</w:t>
            </w:r>
          </w:p>
        </w:tc>
      </w:tr>
      <w:tr>
        <w:trPr>
          <w:trHeight w:val="246" w:hRule="atLeast"/>
        </w:trPr>
        <w:tc>
          <w:tcPr>
            <w:tcW w:w="3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10"/>
                <w:sz w:val="20"/>
              </w:rPr>
              <w:t>경</w:t>
            </w:r>
          </w:p>
        </w:tc>
        <w:tc>
          <w:tcPr>
            <w:tcW w:w="3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6"/>
              <w:rPr>
                <w:sz w:val="20"/>
              </w:rPr>
            </w:pPr>
            <w:r>
              <w:rPr>
                <w:spacing w:val="-10"/>
                <w:sz w:val="20"/>
              </w:rPr>
              <w:t>유</w:t>
            </w:r>
          </w:p>
        </w:tc>
        <w:tc>
          <w:tcPr>
            <w:tcW w:w="28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537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동아리연합회</w:t>
            </w:r>
          </w:p>
        </w:tc>
        <w:tc>
          <w:tcPr>
            <w:tcW w:w="28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34" w:hRule="atLeast"/>
        </w:trPr>
        <w:tc>
          <w:tcPr>
            <w:tcW w:w="711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before="106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단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체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명：</w:t>
            </w:r>
          </w:p>
        </w:tc>
        <w:tc>
          <w:tcPr>
            <w:tcW w:w="206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9" w:hRule="atLeast"/>
        </w:trPr>
        <w:tc>
          <w:tcPr>
            <w:tcW w:w="711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before="165"/>
              <w:ind w:left="186"/>
              <w:rPr>
                <w:sz w:val="20"/>
              </w:rPr>
            </w:pPr>
            <w:r>
              <w:rPr>
                <w:sz w:val="20"/>
              </w:rPr>
              <w:t>대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표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자：</w:t>
            </w:r>
          </w:p>
        </w:tc>
        <w:tc>
          <w:tcPr>
            <w:tcW w:w="2063" w:type="dxa"/>
            <w:gridSpan w:val="2"/>
          </w:tcPr>
          <w:p>
            <w:pPr>
              <w:pStyle w:val="TableParagraph"/>
              <w:spacing w:before="165"/>
              <w:ind w:left="1173"/>
              <w:rPr>
                <w:sz w:val="20"/>
              </w:rPr>
            </w:pPr>
            <w:r>
              <w:rPr>
                <w:spacing w:val="-2"/>
                <w:sz w:val="20"/>
              </w:rPr>
              <w:t>학부/학과</w:t>
            </w:r>
          </w:p>
        </w:tc>
        <w:tc>
          <w:tcPr>
            <w:tcW w:w="75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65"/>
              <w:ind w:left="370"/>
              <w:rPr>
                <w:sz w:val="20"/>
              </w:rPr>
            </w:pPr>
            <w:r>
              <w:rPr>
                <w:spacing w:val="-10"/>
                <w:sz w:val="20"/>
              </w:rPr>
              <w:t>년</w:t>
            </w:r>
          </w:p>
        </w:tc>
      </w:tr>
      <w:tr>
        <w:trPr>
          <w:trHeight w:val="589" w:hRule="atLeast"/>
        </w:trPr>
        <w:tc>
          <w:tcPr>
            <w:tcW w:w="711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165"/>
              <w:ind w:left="186"/>
              <w:rPr>
                <w:sz w:val="20"/>
              </w:rPr>
            </w:pPr>
            <w:r>
              <w:rPr>
                <w:spacing w:val="-10"/>
                <w:sz w:val="20"/>
              </w:rPr>
              <w:t>성</w:t>
            </w:r>
          </w:p>
        </w:tc>
        <w:tc>
          <w:tcPr>
            <w:tcW w:w="639" w:type="dxa"/>
          </w:tcPr>
          <w:p>
            <w:pPr>
              <w:pStyle w:val="TableParagraph"/>
              <w:spacing w:before="165"/>
              <w:ind w:left="213"/>
              <w:rPr>
                <w:sz w:val="20"/>
              </w:rPr>
            </w:pPr>
            <w:r>
              <w:rPr>
                <w:spacing w:val="-5"/>
                <w:sz w:val="20"/>
              </w:rPr>
              <w:t>명：</w:t>
            </w:r>
          </w:p>
        </w:tc>
        <w:tc>
          <w:tcPr>
            <w:tcW w:w="2063" w:type="dxa"/>
            <w:gridSpan w:val="2"/>
          </w:tcPr>
          <w:p>
            <w:pPr>
              <w:pStyle w:val="TableParagraph"/>
              <w:spacing w:before="165"/>
              <w:ind w:left="1271"/>
              <w:rPr>
                <w:sz w:val="20"/>
              </w:rPr>
            </w:pPr>
            <w:r>
              <w:rPr>
                <w:spacing w:val="-5"/>
                <w:sz w:val="20"/>
              </w:rPr>
              <w:t>(인)</w:t>
            </w:r>
          </w:p>
        </w:tc>
        <w:tc>
          <w:tcPr>
            <w:tcW w:w="7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71" w:hRule="atLeast"/>
        </w:trPr>
        <w:tc>
          <w:tcPr>
            <w:tcW w:w="711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65"/>
              <w:ind w:left="186"/>
              <w:rPr>
                <w:sz w:val="20"/>
              </w:rPr>
            </w:pPr>
            <w:r>
              <w:rPr>
                <w:spacing w:val="-2"/>
                <w:sz w:val="20"/>
              </w:rPr>
              <w:t>지도교수：</w:t>
            </w:r>
          </w:p>
        </w:tc>
        <w:tc>
          <w:tcPr>
            <w:tcW w:w="206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65"/>
              <w:ind w:left="1271"/>
              <w:rPr>
                <w:sz w:val="20"/>
              </w:rPr>
            </w:pPr>
            <w:r>
              <w:rPr>
                <w:spacing w:val="-5"/>
                <w:sz w:val="20"/>
              </w:rPr>
              <w:t>(인)</w:t>
            </w:r>
          </w:p>
        </w:tc>
        <w:tc>
          <w:tcPr>
            <w:tcW w:w="757" w:type="dxa"/>
            <w:tcBorders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31" w:hRule="atLeast"/>
        </w:trPr>
        <w:tc>
          <w:tcPr>
            <w:tcW w:w="1537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286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ind w:left="206"/>
              <w:rPr>
                <w:sz w:val="20"/>
              </w:rPr>
            </w:pPr>
            <w:r>
              <w:rPr>
                <w:sz w:val="20"/>
              </w:rPr>
              <w:t>별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첨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서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류</w:t>
            </w:r>
          </w:p>
        </w:tc>
        <w:tc>
          <w:tcPr>
            <w:tcW w:w="2833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76" w:val="left" w:leader="none"/>
              </w:tabs>
              <w:spacing w:line="240" w:lineRule="auto" w:before="295" w:after="0"/>
              <w:ind w:left="476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규약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또는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정관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5"/>
                <w:sz w:val="20"/>
              </w:rPr>
              <w:t>1부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6" w:val="left" w:leader="none"/>
              </w:tabs>
              <w:spacing w:line="240" w:lineRule="auto" w:before="25" w:after="0"/>
              <w:ind w:left="476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단원명부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5"/>
                <w:sz w:val="20"/>
              </w:rPr>
              <w:t>1부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6" w:val="left" w:leader="none"/>
              </w:tabs>
              <w:spacing w:line="240" w:lineRule="auto" w:before="24" w:after="0"/>
              <w:ind w:left="476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활동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실적서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5"/>
                <w:sz w:val="20"/>
              </w:rPr>
              <w:t>1부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6" w:val="left" w:leader="none"/>
              </w:tabs>
              <w:spacing w:line="240" w:lineRule="auto" w:before="25" w:after="0"/>
              <w:ind w:left="476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활동계획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및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예산서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5"/>
                <w:sz w:val="20"/>
              </w:rPr>
              <w:t>1부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6" w:val="left" w:leader="none"/>
              </w:tabs>
              <w:spacing w:line="240" w:lineRule="auto" w:before="24" w:after="0"/>
              <w:ind w:left="476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지도교수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의견서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1부</w:t>
            </w:r>
          </w:p>
        </w:tc>
        <w:tc>
          <w:tcPr>
            <w:tcW w:w="1211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3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LG Smart UI Bold"/>
          <w:sz w:val="20"/>
        </w:rPr>
      </w:pPr>
    </w:p>
    <w:p>
      <w:pPr>
        <w:pStyle w:val="BodyText"/>
        <w:rPr>
          <w:rFonts w:ascii="LG Smart UI Bold"/>
          <w:sz w:val="20"/>
        </w:rPr>
      </w:pPr>
    </w:p>
    <w:p>
      <w:pPr>
        <w:pStyle w:val="BodyText"/>
        <w:spacing w:before="54"/>
        <w:rPr>
          <w:rFonts w:ascii="LG Smart UI Bol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4257789</wp:posOffset>
                </wp:positionH>
                <wp:positionV relativeFrom="paragraph">
                  <wp:posOffset>243230</wp:posOffset>
                </wp:positionV>
                <wp:extent cx="1964689" cy="3683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19.152pt;width:154.7pt;height:2.9pt;mso-position-horizontal-relative:page;mso-position-vertical-relative:paragraph;z-index:-15728128;mso-wrap-distance-left:0;mso-wrap-distance-right:0" id="docshapegroup3" coordorigin="6705,383" coordsize="3094,58">
                <v:rect style="position:absolute;left:6705;top:383;width:2483;height:58" id="docshape4" filled="true" fillcolor="#7e7e7e" stroked="false">
                  <v:fill type="solid"/>
                </v:rect>
                <v:rect style="position:absolute;left:9180;top:383;width:619;height:58" id="docshape5" filled="true" fillcolor="#000000" stroked="false">
                  <v:fill type="solid"/>
                </v:rect>
                <v:rect style="position:absolute;left:6705;top:383;width:2483;height:58" id="docshape6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155" w:val="left" w:leader="none"/>
        </w:tabs>
        <w:spacing w:before="9"/>
        <w:ind w:left="5617"/>
        <w:rPr>
          <w:b w:val="0"/>
        </w:rPr>
      </w:pPr>
      <w:r>
        <w:rPr>
          <w:color w:val="181818"/>
          <w:w w:val="85"/>
        </w:rPr>
        <w:t>KANGNAM</w:t>
      </w:r>
      <w:r>
        <w:rPr>
          <w:color w:val="181818"/>
          <w:spacing w:val="3"/>
        </w:rPr>
        <w:t> </w:t>
      </w:r>
      <w:r>
        <w:rPr>
          <w:color w:val="181818"/>
          <w:w w:val="85"/>
        </w:rPr>
        <w:t>UNIVERSITY</w:t>
      </w:r>
      <w:r>
        <w:rPr>
          <w:color w:val="181818"/>
          <w:spacing w:val="5"/>
        </w:rPr>
        <w:t> </w:t>
      </w:r>
      <w:r>
        <w:rPr>
          <w:color w:val="181818"/>
          <w:spacing w:val="-2"/>
          <w:w w:val="85"/>
        </w:rPr>
        <w:t>BULLETIN</w:t>
      </w:r>
      <w:r>
        <w:rPr>
          <w:color w:val="181818"/>
        </w:rPr>
        <w:tab/>
      </w:r>
      <w:r>
        <w:rPr>
          <w:b w:val="0"/>
          <w:color w:val="181818"/>
          <w:spacing w:val="-5"/>
          <w:w w:val="95"/>
        </w:rPr>
        <w:t>547</w:t>
      </w:r>
    </w:p>
    <w:sectPr>
      <w:type w:val="continuous"/>
      <w:pgSz w:w="10700" w:h="14440"/>
      <w:pgMar w:top="680" w:bottom="280" w:left="12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7" w:hanging="255"/>
        <w:jc w:val="left"/>
      </w:pPr>
      <w:rPr>
        <w:rFonts w:hint="default" w:ascii="휴먼옛체" w:hAnsi="휴먼옛체" w:eastAsia="휴먼옛체" w:cs="휴먼옛체"/>
        <w:b w:val="0"/>
        <w:bCs w:val="0"/>
        <w:i w:val="0"/>
        <w:iCs w:val="0"/>
        <w:spacing w:val="0"/>
        <w:w w:val="92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15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50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8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1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56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891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127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362" w:hanging="25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맑은 고딕" w:hAnsi="맑은 고딕" w:eastAsia="맑은 고딕" w:cs="맑은 고딕"/>
      <w:b/>
      <w:bCs/>
      <w:sz w:val="16"/>
      <w:szCs w:val="16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37" w:after="48"/>
      <w:ind w:right="144"/>
      <w:jc w:val="right"/>
    </w:pPr>
    <w:rPr>
      <w:rFonts w:ascii="HY헤드라인M" w:hAnsi="HY헤드라인M" w:eastAsia="HY헤드라인M" w:cs="HY헤드라인M"/>
      <w:sz w:val="28"/>
      <w:szCs w:val="28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2025-06-02T13:17:24Z</dcterms:created>
  <dcterms:modified xsi:type="dcterms:W3CDTF">2025-06-02T13:17:24Z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