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A34"/>
          <w:spacing w:val="40"/>
          <w:sz w:val="48"/>
          <w:szCs w:val="48"/>
        </w:rPr>
        <w:t xml:space="preserve">PSEUDODEMOCRACY</w:t>
      </w:r>
    </w:p>
    <w:p>
      <w:pPr>
        <w:pBdr>
          <w:bottom w:val="single" w:color="B8912F" w:sz="12" w:space="6"/>
        </w:pBdr>
        <w:spacing w:after="240"/>
      </w:pPr>
      <w:r>
        <w:rPr>
          <w:i/>
          <w:iCs/>
          <w:color w:val="6B6B6B"/>
          <w:sz w:val="24"/>
          <w:szCs w:val="24"/>
        </w:rPr>
        <w:t xml:space="preserve">Player’s Handbook — Working Draft</w:t>
      </w:r>
    </w:p>
    <w:p>
      <w:pPr>
        <w:pStyle w:val="Heading2"/>
        <w:keepNext/>
      </w:pPr>
      <w:r>
        <w:t xml:space="preserve">Contents</w:t>
      </w:r>
    </w:p>
    <w:p>
      <w:pPr>
        <w:pStyle w:val="ListParagraph"/>
        <w:numPr>
          <w:ilvl w:val="0"/>
          <w:numId w:val="2"/>
        </w:numPr>
        <w:spacing w:after="80"/>
      </w:pPr>
      <w:r>
        <w:t xml:space="preserve">Quick-Start Summary</w:t>
      </w:r>
    </w:p>
    <w:p>
      <w:pPr>
        <w:pStyle w:val="ListParagraph"/>
        <w:numPr>
          <w:ilvl w:val="0"/>
          <w:numId w:val="2"/>
        </w:numPr>
        <w:spacing w:after="80"/>
      </w:pPr>
      <w:r>
        <w:t xml:space="preserve">Part 1 — Welcome</w:t>
      </w:r>
    </w:p>
    <w:p>
      <w:pPr>
        <w:pStyle w:val="ListParagraph"/>
        <w:numPr>
          <w:ilvl w:val="0"/>
          <w:numId w:val="2"/>
        </w:numPr>
        <w:spacing w:after="80"/>
      </w:pPr>
      <w:r>
        <w:t xml:space="preserve">Part 2 — Setup</w:t>
      </w:r>
    </w:p>
    <w:p>
      <w:pPr>
        <w:pStyle w:val="ListParagraph"/>
        <w:numPr>
          <w:ilvl w:val="0"/>
          <w:numId w:val="2"/>
        </w:numPr>
        <w:spacing w:after="80"/>
      </w:pPr>
      <w:r>
        <w:t xml:space="preserve">Part 3 — How a Round Works</w:t>
      </w:r>
    </w:p>
    <w:p>
      <w:pPr>
        <w:pStyle w:val="ListParagraph"/>
        <w:numPr>
          <w:ilvl w:val="0"/>
          <w:numId w:val="2"/>
        </w:numPr>
        <w:spacing w:after="80"/>
      </w:pPr>
      <w:r>
        <w:t xml:space="preserve">Part 4 — The Constitution</w:t>
      </w:r>
    </w:p>
    <w:p>
      <w:pPr>
        <w:pStyle w:val="ListParagraph"/>
        <w:numPr>
          <w:ilvl w:val="0"/>
          <w:numId w:val="2"/>
        </w:numPr>
        <w:spacing w:after="80"/>
      </w:pPr>
      <w:r>
        <w:t xml:space="preserve">Part 5 — Performance Votes</w:t>
      </w:r>
    </w:p>
    <w:p>
      <w:pPr>
        <w:pStyle w:val="ListParagraph"/>
        <w:numPr>
          <w:ilvl w:val="0"/>
          <w:numId w:val="2"/>
        </w:numPr>
        <w:spacing w:after="80"/>
      </w:pPr>
      <w:r>
        <w:t xml:space="preserve">Part 6 — Non-Leader Roles</w:t>
      </w:r>
    </w:p>
    <w:p>
      <w:pPr>
        <w:pStyle w:val="ListParagraph"/>
        <w:numPr>
          <w:ilvl w:val="0"/>
          <w:numId w:val="2"/>
        </w:numPr>
        <w:spacing w:after="80"/>
      </w:pPr>
      <w:r>
        <w:t xml:space="preserve">The Constitution (articles)</w:t>
      </w:r>
    </w:p>
    <w:p>
      <w:pPr>
        <w:pStyle w:val="ListParagraph"/>
        <w:numPr>
          <w:ilvl w:val="0"/>
          <w:numId w:val="2"/>
        </w:numPr>
        <w:spacing w:after="80"/>
      </w:pPr>
      <w:r>
        <w:t xml:space="preserve">Open Questions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912F" w:sz="12"/>
              <w:left w:val="none" w:color="FFFFFF" w:sz="0"/>
              <w:bottom w:val="single" w:color="B8912F" w:sz="12"/>
              <w:right w:val="none" w:color="FFFFFF" w:sz="0"/>
            </w:tcBorders>
            <w:shd w:fill="F7F2E4" w:color="auto" w:val="clear"/>
            <w:tcMar>
              <w:top w:type="dxa" w:w="140"/>
              <w:left w:type="dxa" w:w="200"/>
              <w:bottom w:type="dxa" w:w="100"/>
              <w:right w:type="dxa" w:w="200"/>
            </w:tcMar>
          </w:tcPr>
          <w:p>
            <w:pPr>
              <w:spacing w:after="60"/>
            </w:pPr>
            <w:r>
              <w:rPr>
                <w:b/>
                <w:bCs/>
                <w:color w:val="1F3A34"/>
              </w:rPr>
              <w:t xml:space="preserve">Rules and articles</w:t>
            </w:r>
          </w:p>
          <w:p>
            <w:pPr>
              <w:spacing w:after="0"/>
            </w:pPr>
            <w:r>
              <w:t xml:space="preserve">This handbook holds the </w:t>
            </w:r>
            <w:r>
              <w:rPr>
                <w:b/>
                <w:bCs/>
              </w:rPr>
              <w:t xml:space="preserve">rules</w:t>
            </w:r>
            <w:r>
              <w:t xml:space="preserve">, which never change. Rules that Leaders can change live in the </w:t>
            </w:r>
            <w:r>
              <w:rPr>
                <w:b/>
                <w:bCs/>
              </w:rPr>
              <w:t xml:space="preserve">Constitution</w:t>
            </w:r>
            <w:r>
              <w:t xml:space="preserve">, at the back of this handbook, as </w:t>
            </w:r>
            <w:r>
              <w:rPr>
                <w:b/>
                <w:bCs/>
              </w:rPr>
              <w:t xml:space="preserve">articles</w:t>
            </w:r>
            <w:r>
              <w:t xml:space="preserve">. When a rule points to an article, the wording shown here is how the article starts the game — always check the Constitution for the current wording.</w:t>
            </w:r>
          </w:p>
        </w:tc>
      </w:tr>
    </w:tbl>
    <w:p>
      <w:r>
        <w:br w:type="page"/>
      </w:r>
    </w:p>
    <w:p>
      <w:pPr>
        <w:pStyle w:val="Heading1"/>
        <w:keepNext/>
      </w:pPr>
      <w:r>
        <w:t xml:space="preserve">Quick-Start Summary</w:t>
      </w:r>
    </w:p>
    <w:p>
      <w:pPr>
        <w:spacing w:after="120"/>
      </w:pPr>
      <w:r>
        <w:rPr>
          <w:i/>
          <w:iCs/>
          <w:color w:val="6B6B6B"/>
        </w:rPr>
        <w:t xml:space="preserve">Numbers shown are the starting values — check the Constitution for the current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left w:type="dxa" w:w="80"/>
              <w:right w:type="dxa" w:w="160"/>
            </w:tcMar>
          </w:tcPr>
          <w:p>
            <w:pPr>
              <w:pBdr>
                <w:bottom w:val="single" w:color="B8912F" w:sz="6" w:space="2"/>
              </w:pBdr>
              <w:spacing w:after="30" w:before="90"/>
            </w:pPr>
            <w:r>
              <w:rPr>
                <w:b/>
                <w:bCs/>
                <w:color w:val="1F3A34"/>
                <w:spacing w:val="20"/>
                <w:sz w:val="19"/>
                <w:szCs w:val="19"/>
              </w:rPr>
              <w:t xml:space="preserve">GOAL</w:t>
            </w:r>
          </w:p>
          <w:p>
            <w:pPr>
              <w:spacing w:after="30"/>
            </w:pPr>
            <w:r>
              <w:rPr>
                <w:sz w:val="18"/>
                <w:szCs w:val="18"/>
              </w:rPr>
              <w:t xml:space="preserve">Most rounds as Leader wins; a couped term counts </w:t>
            </w:r>
            <w:r>
              <w:rPr>
                <w:b/>
                <w:bCs/>
                <w:sz w:val="18"/>
                <w:szCs w:val="18"/>
              </w:rPr>
              <w:t xml:space="preserve">½</w:t>
            </w:r>
            <w:r>
              <w:rPr>
                <w:sz w:val="18"/>
                <w:szCs w:val="18"/>
              </w:rPr>
              <w:t xml:space="preserve">. Ties: (popularity + 50) × PSD.</w:t>
            </w:r>
          </w:p>
          <w:p>
            <w:pPr>
              <w:pBdr>
                <w:bottom w:val="single" w:color="B8912F" w:sz="6" w:space="2"/>
              </w:pBdr>
              <w:spacing w:after="30" w:before="90"/>
            </w:pPr>
            <w:r>
              <w:rPr>
                <w:b/>
                <w:bCs/>
                <w:color w:val="1F3A34"/>
                <w:spacing w:val="20"/>
                <w:sz w:val="19"/>
                <w:szCs w:val="19"/>
              </w:rPr>
              <w:t xml:space="preserve">SETUP</w:t>
            </w:r>
          </w:p>
          <w:p>
            <w:pPr>
              <w:pStyle w:val="ListParagraph"/>
              <w:numPr>
                <w:ilvl w:val="0"/>
                <w:numId w:val="2"/>
              </w:numPr>
              <w:spacing w:after="20"/>
            </w:pPr>
            <w:r>
              <w:rPr>
                <w:sz w:val="18"/>
                <w:szCs w:val="18"/>
              </w:rPr>
              <w:t xml:space="preserve">Each player: </w:t>
            </w:r>
            <w:r>
              <w:rPr>
                <w:b/>
                <w:bCs/>
                <w:sz w:val="18"/>
                <w:szCs w:val="18"/>
              </w:rPr>
              <w:t xml:space="preserve">1,000 PSD</w:t>
            </w:r>
            <w:r>
              <w:rPr>
                <w:sz w:val="18"/>
                <w:szCs w:val="18"/>
              </w:rPr>
              <w:t xml:space="preserve">. Everything else goes to the </w:t>
            </w:r>
            <w:r>
              <w:rPr>
                <w:b/>
                <w:bCs/>
                <w:sz w:val="18"/>
                <w:szCs w:val="18"/>
              </w:rPr>
              <w:t xml:space="preserve">treasury</w:t>
            </w:r>
            <w:r>
              <w:rPr>
                <w:sz w:val="18"/>
                <w:szCs w:val="18"/>
              </w:rPr>
              <w:t xml:space="preserve">, which also gives change.</w:t>
            </w:r>
          </w:p>
          <w:p>
            <w:pPr>
              <w:pStyle w:val="ListParagraph"/>
              <w:numPr>
                <w:ilvl w:val="0"/>
                <w:numId w:val="2"/>
              </w:numPr>
              <w:spacing w:after="20"/>
            </w:pPr>
            <w:r>
              <w:rPr>
                <w:sz w:val="18"/>
                <w:szCs w:val="18"/>
              </w:rPr>
              <w:t xml:space="preserve">Shuffle the action deck. Keep the Constitution where everyone can see it.</w:t>
            </w:r>
          </w:p>
          <w:p>
            <w:pPr>
              <w:pStyle w:val="ListParagraph"/>
              <w:numPr>
                <w:ilvl w:val="0"/>
                <w:numId w:val="2"/>
              </w:numPr>
              <w:spacing w:after="20"/>
            </w:pPr>
            <w:r>
              <w:rPr>
                <w:sz w:val="18"/>
                <w:szCs w:val="18"/>
              </w:rPr>
              <w:t xml:space="preserve">Vote on the first Leader (no exam in round 1).</w:t>
            </w:r>
          </w:p>
          <w:p>
            <w:pPr>
              <w:pBdr>
                <w:bottom w:val="single" w:color="B8912F" w:sz="6" w:space="2"/>
              </w:pBdr>
              <w:spacing w:after="30" w:before="90"/>
            </w:pPr>
            <w:r>
              <w:rPr>
                <w:b/>
                <w:bCs/>
                <w:color w:val="1F3A34"/>
                <w:spacing w:val="20"/>
                <w:sz w:val="19"/>
                <w:szCs w:val="19"/>
              </w:rPr>
              <w:t xml:space="preserve">EACH ROUND = ONE TERM</w:t>
            </w:r>
          </w:p>
          <w:p>
            <w:pPr>
              <w:pStyle w:val="ListParagraph"/>
              <w:numPr>
                <w:ilvl w:val="0"/>
                <w:numId w:val="3"/>
              </w:numPr>
              <w:spacing w:after="20"/>
            </w:pPr>
            <w:r>
              <w:rPr>
                <w:b/>
                <w:bCs/>
                <w:sz w:val="18"/>
                <w:szCs w:val="18"/>
              </w:rPr>
              <w:t xml:space="preserve">Exam</w:t>
            </w:r>
            <w:r>
              <w:rPr>
                <w:sz w:val="18"/>
                <w:szCs w:val="18"/>
              </w:rPr>
              <w:t xml:space="preserve"> — the Leader’s 5+ question test, sealed answer key. Pass (more than 50%) to vote or run.</w:t>
            </w:r>
          </w:p>
          <w:p>
            <w:pPr>
              <w:pStyle w:val="ListParagraph"/>
              <w:numPr>
                <w:ilvl w:val="0"/>
                <w:numId w:val="3"/>
              </w:numPr>
              <w:spacing w:after="20"/>
            </w:pPr>
            <w:r>
              <w:rPr>
                <w:b/>
                <w:bCs/>
                <w:sz w:val="18"/>
                <w:szCs w:val="18"/>
              </w:rPr>
              <w:t xml:space="preserve">Vote</w:t>
            </w:r>
            <w:r>
              <w:rPr>
                <w:sz w:val="18"/>
                <w:szCs w:val="18"/>
              </w:rPr>
              <w:t xml:space="preserve"> for the next Leader.</w:t>
            </w:r>
          </w:p>
          <w:p>
            <w:pPr>
              <w:pStyle w:val="ListParagraph"/>
              <w:numPr>
                <w:ilvl w:val="0"/>
                <w:numId w:val="3"/>
              </w:numPr>
              <w:spacing w:after="20"/>
            </w:pPr>
            <w:r>
              <w:rPr>
                <w:b/>
                <w:bCs/>
                <w:sz w:val="18"/>
                <w:szCs w:val="18"/>
              </w:rPr>
              <w:t xml:space="preserve">Role draw</w:t>
            </w:r>
            <w:r>
              <w:rPr>
                <w:sz w:val="18"/>
                <w:szCs w:val="18"/>
              </w:rPr>
              <w:t xml:space="preserve"> — Dictator, President or Commander.</w:t>
            </w:r>
          </w:p>
          <w:p>
            <w:pPr>
              <w:pStyle w:val="ListParagraph"/>
              <w:numPr>
                <w:ilvl w:val="0"/>
                <w:numId w:val="3"/>
              </w:numPr>
              <w:spacing w:after="20"/>
            </w:pPr>
            <w:r>
              <w:rPr>
                <w:b/>
                <w:bCs/>
                <w:sz w:val="18"/>
                <w:szCs w:val="18"/>
              </w:rPr>
              <w:t xml:space="preserve">Inauguration</w:t>
            </w:r>
            <w:r>
              <w:rPr>
                <w:sz w:val="18"/>
                <w:szCs w:val="18"/>
              </w:rPr>
              <w:t xml:space="preserve"> — the Leader may amend one article.</w:t>
            </w:r>
          </w:p>
          <w:p>
            <w:pPr>
              <w:pStyle w:val="ListParagraph"/>
              <w:numPr>
                <w:ilvl w:val="0"/>
                <w:numId w:val="3"/>
              </w:numPr>
              <w:spacing w:after="20"/>
            </w:pPr>
            <w:r>
              <w:rPr>
                <w:b/>
                <w:bCs/>
                <w:sz w:val="18"/>
                <w:szCs w:val="18"/>
              </w:rPr>
              <w:t xml:space="preserve">Levy</w:t>
            </w:r>
            <w:r>
              <w:rPr>
                <w:sz w:val="18"/>
                <w:szCs w:val="18"/>
              </w:rPr>
              <w:t xml:space="preserve"> (starts 25 PSD) and </w:t>
            </w:r>
            <w:r>
              <w:rPr>
                <w:b/>
                <w:bCs/>
                <w:sz w:val="18"/>
                <w:szCs w:val="18"/>
              </w:rPr>
              <w:t xml:space="preserve">20% tax</w:t>
            </w:r>
            <w:r>
              <w:rPr>
                <w:sz w:val="18"/>
                <w:szCs w:val="18"/>
              </w:rPr>
              <w:t xml:space="preserve"> to the treasury.</w:t>
            </w:r>
          </w:p>
          <w:p>
            <w:pPr>
              <w:pStyle w:val="ListParagraph"/>
              <w:numPr>
                <w:ilvl w:val="0"/>
                <w:numId w:val="3"/>
              </w:numPr>
              <w:spacing w:after="20"/>
            </w:pPr>
            <w:r>
              <w:rPr>
                <w:b/>
                <w:bCs/>
                <w:sz w:val="18"/>
                <w:szCs w:val="18"/>
              </w:rPr>
              <w:t xml:space="preserve">Turns</w:t>
            </w:r>
            <w:r>
              <w:rPr>
                <w:sz w:val="18"/>
                <w:szCs w:val="18"/>
              </w:rPr>
              <w:t xml:space="preserve"> — everyone plays once. </w:t>
            </w:r>
            <w:r>
              <w:rPr>
                <w:b/>
                <w:bCs/>
                <w:sz w:val="18"/>
                <w:szCs w:val="18"/>
              </w:rPr>
              <w:t xml:space="preserve">Mid-term</w:t>
            </w:r>
            <w:r>
              <w:rPr>
                <w:sz w:val="18"/>
                <w:szCs w:val="18"/>
              </w:rPr>
              <w:t xml:space="preserve"> amendment once half have played (round up).</w:t>
            </w:r>
          </w:p>
          <w:p>
            <w:pPr>
              <w:pStyle w:val="ListParagraph"/>
              <w:numPr>
                <w:ilvl w:val="0"/>
                <w:numId w:val="3"/>
              </w:numPr>
              <w:spacing w:after="20"/>
            </w:pPr>
            <w:r>
              <w:rPr>
                <w:b/>
                <w:bCs/>
                <w:sz w:val="18"/>
                <w:szCs w:val="18"/>
              </w:rPr>
              <w:t xml:space="preserve">Farewell</w:t>
            </w:r>
            <w:r>
              <w:rPr>
                <w:sz w:val="18"/>
                <w:szCs w:val="18"/>
              </w:rPr>
              <w:t xml:space="preserve"> amendment, then the term ends.</w:t>
            </w:r>
          </w:p>
          <w:p>
            <w:pPr>
              <w:pBdr>
                <w:bottom w:val="single" w:color="B8912F" w:sz="6" w:space="2"/>
              </w:pBdr>
              <w:spacing w:after="30" w:before="90"/>
            </w:pPr>
            <w:r>
              <w:rPr>
                <w:b/>
                <w:bCs/>
                <w:color w:val="1F3A34"/>
                <w:spacing w:val="20"/>
                <w:sz w:val="19"/>
                <w:szCs w:val="19"/>
              </w:rPr>
              <w:t xml:space="preserve">LEADER TYPES</w:t>
            </w:r>
          </w:p>
          <w:p>
            <w:pPr>
              <w:pStyle w:val="ListParagraph"/>
              <w:numPr>
                <w:ilvl w:val="0"/>
                <w:numId w:val="2"/>
              </w:numPr>
              <w:spacing w:after="20"/>
            </w:pPr>
            <w:r>
              <w:rPr>
                <w:b/>
                <w:bCs/>
                <w:sz w:val="18"/>
                <w:szCs w:val="18"/>
              </w:rPr>
              <w:t xml:space="preserve">Dictator</w:t>
            </w:r>
            <w:r>
              <w:rPr>
                <w:sz w:val="18"/>
                <w:szCs w:val="18"/>
              </w:rPr>
              <w:t xml:space="preserve"> — acts freely; amendments always stand.</w:t>
            </w:r>
          </w:p>
          <w:p>
            <w:pPr>
              <w:pStyle w:val="ListParagraph"/>
              <w:numPr>
                <w:ilvl w:val="0"/>
                <w:numId w:val="2"/>
              </w:numPr>
              <w:spacing w:after="20"/>
            </w:pPr>
            <w:r>
              <w:rPr>
                <w:b/>
                <w:bCs/>
                <w:sz w:val="18"/>
                <w:szCs w:val="18"/>
              </w:rPr>
              <w:t xml:space="preserve">President</w:t>
            </w:r>
            <w:r>
              <w:rPr>
                <w:sz w:val="18"/>
                <w:szCs w:val="18"/>
              </w:rPr>
              <w:t xml:space="preserve"> — needs table approval; amendments need a majority.</w:t>
            </w:r>
          </w:p>
          <w:p>
            <w:pPr>
              <w:pStyle w:val="ListParagraph"/>
              <w:numPr>
                <w:ilvl w:val="0"/>
                <w:numId w:val="2"/>
              </w:numPr>
              <w:spacing w:after="20"/>
            </w:pPr>
            <w:r>
              <w:rPr>
                <w:b/>
                <w:bCs/>
                <w:sz w:val="18"/>
                <w:szCs w:val="18"/>
              </w:rPr>
              <w:t xml:space="preserve">Commander</w:t>
            </w:r>
            <w:r>
              <w:rPr>
                <w:sz w:val="18"/>
                <w:szCs w:val="18"/>
              </w:rPr>
              <w:t xml:space="preserve"> — only enforces existing rules; can’t amend.</w:t>
            </w:r>
          </w:p>
          <w:p>
            <w:pPr>
              <w:pBdr>
                <w:bottom w:val="single" w:color="B8912F" w:sz="6" w:space="2"/>
              </w:pBdr>
              <w:spacing w:after="30" w:before="90"/>
            </w:pPr>
            <w:r>
              <w:rPr>
                <w:b/>
                <w:bCs/>
                <w:color w:val="1F3A34"/>
                <w:spacing w:val="20"/>
                <w:sz w:val="19"/>
                <w:szCs w:val="19"/>
              </w:rPr>
              <w:t xml:space="preserve">WILLS</w:t>
            </w:r>
          </w:p>
          <w:p>
            <w:pPr>
              <w:pStyle w:val="ListParagraph"/>
              <w:numPr>
                <w:ilvl w:val="0"/>
                <w:numId w:val="2"/>
              </w:numPr>
              <w:spacing w:after="20"/>
            </w:pPr>
            <w:r>
              <w:rPr>
                <w:sz w:val="18"/>
                <w:szCs w:val="18"/>
              </w:rPr>
              <w:t xml:space="preserve">The Lawyer keeps your will. Heirs who accept become </w:t>
            </w:r>
            <w:r>
              <w:rPr>
                <w:b/>
                <w:bCs/>
                <w:sz w:val="18"/>
                <w:szCs w:val="18"/>
              </w:rPr>
              <w:t xml:space="preserve">Nepo Babies</w:t>
            </w:r>
            <w:r>
              <w:rPr>
                <w:sz w:val="18"/>
                <w:szCs w:val="18"/>
              </w:rPr>
              <w:t xml:space="preserve"> (−30, −20, −10 popularity).</w:t>
            </w:r>
          </w:p>
        </w:tc>
        <w:tc>
          <w:tcPr>
            <w:tcW w:type="dxa" w:w="4513"/>
            <w:tcBorders>
              <w:top w:val="none" w:color="FFFFFF" w:sz="0"/>
              <w:left w:val="none" w:color="FFFFFF" w:sz="0"/>
              <w:bottom w:val="none" w:color="FFFFFF" w:sz="0"/>
              <w:right w:val="none" w:color="FFFFFF" w:sz="0"/>
            </w:tcBorders>
            <w:tcMar>
              <w:left w:type="dxa" w:w="80"/>
              <w:right w:type="dxa" w:w="160"/>
            </w:tcMar>
          </w:tcPr>
          <w:p>
            <w:pPr>
              <w:pBdr>
                <w:bottom w:val="single" w:color="B8912F" w:sz="6" w:space="2"/>
              </w:pBdr>
              <w:spacing w:after="30" w:before="90"/>
            </w:pPr>
            <w:r>
              <w:rPr>
                <w:b/>
                <w:bCs/>
                <w:color w:val="1F3A34"/>
                <w:spacing w:val="20"/>
                <w:sz w:val="19"/>
                <w:szCs w:val="19"/>
              </w:rPr>
              <w:t xml:space="preserve">COUPS — ANY TIME</w:t>
            </w:r>
          </w:p>
          <w:p>
            <w:pPr>
              <w:spacing w:after="30"/>
            </w:pPr>
            <w:r>
              <w:rPr>
                <w:b/>
                <w:bCs/>
                <w:sz w:val="18"/>
                <w:szCs w:val="18"/>
              </w:rPr>
              <w:t xml:space="preserve">300 PSD + 1 coup card</w:t>
            </w:r>
            <w:r>
              <w:rPr>
                <w:sz w:val="18"/>
                <w:szCs w:val="18"/>
              </w:rPr>
              <w:t xml:space="preserve">, and you must be </w:t>
            </w:r>
            <w:r>
              <w:rPr>
                <w:b/>
                <w:bCs/>
                <w:sz w:val="18"/>
                <w:szCs w:val="18"/>
              </w:rPr>
              <w:t xml:space="preserve">20+ points</w:t>
            </w:r>
            <w:r>
              <w:rPr>
                <w:sz w:val="18"/>
                <w:szCs w:val="18"/>
              </w:rPr>
              <w:t xml:space="preserve"> more popular than the Leader. Success stops the round; you draw a Leader role and start the next round.</w:t>
            </w:r>
          </w:p>
          <w:p>
            <w:pPr>
              <w:pBdr>
                <w:bottom w:val="single" w:color="B8912F" w:sz="6" w:space="2"/>
              </w:pBdr>
              <w:spacing w:after="30" w:before="90"/>
            </w:pPr>
            <w:r>
              <w:rPr>
                <w:b/>
                <w:bCs/>
                <w:color w:val="1F3A34"/>
                <w:spacing w:val="20"/>
                <w:sz w:val="19"/>
                <w:szCs w:val="19"/>
              </w:rPr>
              <w:t xml:space="preserve">AMENDING THE CONSTITUTION</w:t>
            </w:r>
          </w:p>
          <w:p>
            <w:pPr>
              <w:pStyle w:val="ListParagraph"/>
              <w:numPr>
                <w:ilvl w:val="0"/>
                <w:numId w:val="2"/>
              </w:numPr>
              <w:spacing w:after="20"/>
            </w:pPr>
            <w:r>
              <w:rPr>
                <w:sz w:val="18"/>
                <w:szCs w:val="18"/>
              </w:rPr>
              <w:t xml:space="preserve">Write it privately, then announce. Only </w:t>
            </w:r>
            <w:r>
              <w:rPr>
                <w:b/>
                <w:bCs/>
                <w:color w:val="1F3A34"/>
                <w:sz w:val="18"/>
                <w:szCs w:val="18"/>
                <w:shd w:fill="F2DFA7" w:color="auto" w:val="clear"/>
              </w:rPr>
              <w:t xml:space="preserve">highlighted</w:t>
            </w:r>
            <w:r>
              <w:rPr>
                <w:sz w:val="18"/>
                <w:szCs w:val="18"/>
              </w:rPr>
              <w:t xml:space="preserve"> words, one for one, in correct English — or it’s reverted, the window is used up, and you pay 100 PSD.</w:t>
            </w:r>
          </w:p>
          <w:p>
            <w:pPr>
              <w:pStyle w:val="ListParagraph"/>
              <w:numPr>
                <w:ilvl w:val="0"/>
                <w:numId w:val="2"/>
              </w:numPr>
              <w:spacing w:after="20"/>
            </w:pPr>
            <w:r>
              <w:rPr>
                <w:sz w:val="18"/>
                <w:szCs w:val="18"/>
              </w:rPr>
              <w:t xml:space="preserve">Everyone except the Leader votes at once, no discussion: each vote for or against moves the Leader's popularity by the base swing (±10 with 3 players down to ±1 with 11+).</w:t>
            </w:r>
          </w:p>
          <w:p>
            <w:pPr>
              <w:pBdr>
                <w:bottom w:val="single" w:color="B8912F" w:sz="6" w:space="2"/>
              </w:pBdr>
              <w:spacing w:after="30" w:before="90"/>
            </w:pPr>
            <w:r>
              <w:rPr>
                <w:b/>
                <w:bCs/>
                <w:color w:val="1F3A34"/>
                <w:spacing w:val="20"/>
                <w:sz w:val="19"/>
                <w:szCs w:val="19"/>
              </w:rPr>
              <w:t xml:space="preserve">PERFORMANCE VOTES</w:t>
            </w:r>
          </w:p>
          <w:p>
            <w:pPr>
              <w:pStyle w:val="ListParagraph"/>
              <w:numPr>
                <w:ilvl w:val="0"/>
                <w:numId w:val="2"/>
              </w:numPr>
              <w:spacing w:after="20"/>
            </w:pPr>
            <w:r>
              <w:rPr>
                <w:sz w:val="18"/>
                <w:szCs w:val="18"/>
              </w:rPr>
              <w:t xml:space="preserve">Perform the card, then 1 minute of discussion (you stay silent). Vote on 3: good → </w:t>
            </w:r>
            <w:r>
              <w:rPr>
                <w:b/>
                <w:bCs/>
                <w:sz w:val="18"/>
                <w:szCs w:val="18"/>
              </w:rPr>
              <w:t xml:space="preserve">Settlement</w:t>
            </w:r>
            <w:r>
              <w:rPr>
                <w:sz w:val="18"/>
                <w:szCs w:val="18"/>
              </w:rPr>
              <w:t xml:space="preserve">, bad → </w:t>
            </w:r>
            <w:r>
              <w:rPr>
                <w:b/>
                <w:bCs/>
                <w:sz w:val="18"/>
                <w:szCs w:val="18"/>
              </w:rPr>
              <w:t xml:space="preserve">Scandal</w:t>
            </w:r>
            <w:r>
              <w:rPr>
                <w:sz w:val="18"/>
                <w:szCs w:val="18"/>
              </w:rPr>
              <w:t xml:space="preserve">.</w:t>
            </w:r>
          </w:p>
          <w:p>
            <w:pPr>
              <w:pStyle w:val="ListParagraph"/>
              <w:numPr>
                <w:ilvl w:val="0"/>
                <w:numId w:val="2"/>
              </w:numPr>
              <w:spacing w:after="20"/>
            </w:pPr>
            <w:r>
              <w:rPr>
                <w:sz w:val="18"/>
                <w:szCs w:val="18"/>
              </w:rPr>
              <w:t xml:space="preserve">Popularity moves by the base swing (±10 with 3 players down to ±1 with 11+). Ties: no change. Out of sync: null vote + 25 PSD fine.</w:t>
            </w:r>
          </w:p>
          <w:p>
            <w:pPr>
              <w:pStyle w:val="ListParagraph"/>
              <w:numPr>
                <w:ilvl w:val="0"/>
                <w:numId w:val="2"/>
              </w:numPr>
              <w:spacing w:after="20"/>
            </w:pPr>
            <w:r>
              <w:rPr>
                <w:sz w:val="18"/>
                <w:szCs w:val="18"/>
              </w:rPr>
              <w:t xml:space="preserve">At −50 you’re </w:t>
            </w:r>
            <w:r>
              <w:rPr>
                <w:b/>
                <w:bCs/>
                <w:sz w:val="18"/>
                <w:szCs w:val="18"/>
              </w:rPr>
              <w:t xml:space="preserve">CANCELLED</w:t>
            </w:r>
            <w:r>
              <w:rPr>
                <w:sz w:val="18"/>
                <w:szCs w:val="18"/>
              </w:rPr>
              <w:t xml:space="preserve">: no roles until you climb back.</w:t>
            </w:r>
          </w:p>
          <w:p>
            <w:pPr>
              <w:pBdr>
                <w:bottom w:val="single" w:color="B8912F" w:sz="6" w:space="2"/>
              </w:pBdr>
              <w:spacing w:after="30" w:before="90"/>
            </w:pPr>
            <w:r>
              <w:rPr>
                <w:b/>
                <w:bCs/>
                <w:color w:val="1F3A34"/>
                <w:spacing w:val="20"/>
                <w:sz w:val="19"/>
                <w:szCs w:val="19"/>
              </w:rPr>
              <w:t xml:space="preserve">HEALTH</w:t>
            </w:r>
          </w:p>
          <w:p>
            <w:pPr>
              <w:pStyle w:val="ListParagraph"/>
              <w:numPr>
                <w:ilvl w:val="0"/>
                <w:numId w:val="2"/>
              </w:numPr>
              <w:spacing w:after="20"/>
            </w:pPr>
            <w:r>
              <w:rPr>
                <w:sz w:val="18"/>
                <w:szCs w:val="18"/>
              </w:rPr>
              <w:t xml:space="preserve">Doctor: 2 charges per term to </w:t>
            </w:r>
            <w:r>
              <w:rPr>
                <w:b/>
                <w:bCs/>
                <w:sz w:val="18"/>
                <w:szCs w:val="18"/>
              </w:rPr>
              <w:t xml:space="preserve">Sicken</w:t>
            </w:r>
            <w:r>
              <w:rPr>
                <w:sz w:val="18"/>
                <w:szCs w:val="18"/>
              </w:rPr>
              <w:t xml:space="preserve"> or </w:t>
            </w:r>
            <w:r>
              <w:rPr>
                <w:b/>
                <w:bCs/>
                <w:sz w:val="18"/>
                <w:szCs w:val="18"/>
              </w:rPr>
              <w:t xml:space="preserve">Heal</w:t>
            </w:r>
            <w:r>
              <w:rPr>
                <w:sz w:val="18"/>
                <w:szCs w:val="18"/>
              </w:rPr>
              <w:t xml:space="preserve">. </w:t>
            </w:r>
            <w:r>
              <w:rPr>
                <w:b/>
                <w:bCs/>
                <w:sz w:val="18"/>
                <w:szCs w:val="18"/>
              </w:rPr>
              <w:t xml:space="preserve">Agbo</w:t>
            </w:r>
            <w:r>
              <w:rPr>
                <w:sz w:val="18"/>
                <w:szCs w:val="18"/>
              </w:rPr>
              <w:t xml:space="preserve"> ±1 round, </w:t>
            </w:r>
            <w:r>
              <w:rPr>
                <w:b/>
                <w:bCs/>
                <w:sz w:val="18"/>
                <w:szCs w:val="18"/>
              </w:rPr>
              <w:t xml:space="preserve">Concoction</w:t>
            </w:r>
            <w:r>
              <w:rPr>
                <w:sz w:val="18"/>
                <w:szCs w:val="18"/>
              </w:rPr>
              <w:t xml:space="preserve"> ±2, </w:t>
            </w:r>
            <w:r>
              <w:rPr>
                <w:b/>
                <w:bCs/>
                <w:sz w:val="18"/>
                <w:szCs w:val="18"/>
              </w:rPr>
              <w:t xml:space="preserve">Surgery</w:t>
            </w:r>
            <w:r>
              <w:rPr>
                <w:sz w:val="18"/>
                <w:szCs w:val="18"/>
              </w:rPr>
              <w:t xml:space="preserve"> cure or death (sabotage only).</w:t>
            </w:r>
          </w:p>
          <w:p>
            <w:pPr>
              <w:pStyle w:val="ListParagraph"/>
              <w:numPr>
                <w:ilvl w:val="0"/>
                <w:numId w:val="2"/>
              </w:numPr>
              <w:spacing w:after="20"/>
            </w:pPr>
            <w:r>
              <w:rPr>
                <w:sz w:val="18"/>
                <w:szCs w:val="18"/>
              </w:rPr>
              <w:t xml:space="preserve">Sick: no powers, exams or votes. You can reject a cure.</w:t>
            </w:r>
          </w:p>
          <w:p>
            <w:pPr>
              <w:pStyle w:val="ListParagraph"/>
              <w:numPr>
                <w:ilvl w:val="0"/>
                <w:numId w:val="2"/>
              </w:numPr>
              <w:spacing w:after="20"/>
            </w:pPr>
            <w:r>
              <w:rPr>
                <w:sz w:val="18"/>
                <w:szCs w:val="18"/>
              </w:rPr>
              <w:t xml:space="preserve">No stacking. After recovering you’re </w:t>
            </w:r>
            <w:r>
              <w:rPr>
                <w:b/>
                <w:bCs/>
                <w:sz w:val="18"/>
                <w:szCs w:val="18"/>
              </w:rPr>
              <w:t xml:space="preserve">immune</w:t>
            </w:r>
            <w:r>
              <w:rPr>
                <w:sz w:val="18"/>
                <w:szCs w:val="18"/>
              </w:rPr>
              <w:t xml:space="preserve"> for as long as you were first sick.</w:t>
            </w:r>
          </w:p>
          <w:p>
            <w:pPr>
              <w:pBdr>
                <w:bottom w:val="single" w:color="B8912F" w:sz="6" w:space="2"/>
              </w:pBdr>
              <w:spacing w:after="30" w:before="90"/>
            </w:pPr>
            <w:r>
              <w:rPr>
                <w:b/>
                <w:bCs/>
                <w:color w:val="1F3A34"/>
                <w:spacing w:val="20"/>
                <w:sz w:val="19"/>
                <w:szCs w:val="19"/>
              </w:rPr>
              <w:t xml:space="preserve">UNIONS</w:t>
            </w:r>
          </w:p>
          <w:p>
            <w:pPr>
              <w:pStyle w:val="ListParagraph"/>
              <w:numPr>
                <w:ilvl w:val="0"/>
                <w:numId w:val="2"/>
              </w:numPr>
              <w:spacing w:after="20"/>
            </w:pPr>
            <w:r>
              <w:rPr>
                <w:b/>
                <w:bCs/>
                <w:sz w:val="18"/>
                <w:szCs w:val="18"/>
              </w:rPr>
              <w:t xml:space="preserve">Activists</w:t>
            </w:r>
            <w:r>
              <w:rPr>
                <w:sz w:val="18"/>
                <w:szCs w:val="18"/>
              </w:rPr>
              <w:t xml:space="preserve"> share gains and losses; </w:t>
            </w:r>
            <w:r>
              <w:rPr>
                <w:b/>
                <w:bCs/>
                <w:sz w:val="18"/>
                <w:szCs w:val="18"/>
              </w:rPr>
              <w:t xml:space="preserve">Agberos</w:t>
            </w:r>
            <w:r>
              <w:rPr>
                <w:sz w:val="18"/>
                <w:szCs w:val="18"/>
              </w:rPr>
              <w:t xml:space="preserve"> keep them personal and disperse after acting.</w:t>
            </w:r>
          </w:p>
          <w:p>
            <w:pPr>
              <w:pStyle w:val="ListParagraph"/>
              <w:numPr>
                <w:ilvl w:val="0"/>
                <w:numId w:val="2"/>
              </w:numPr>
              <w:spacing w:after="20"/>
            </w:pPr>
            <w:r>
              <w:rPr>
                <w:sz w:val="18"/>
                <w:szCs w:val="18"/>
              </w:rPr>
              <w:t xml:space="preserve">Act on the unionizer’s turn (and the Leader’s, if a member). Need 2 members.</w:t>
            </w:r>
          </w:p>
        </w:tc>
      </w:tr>
    </w:tbl>
    <w:p>
      <w:pPr>
        <w:pStyle w:val="Heading1"/>
        <w:keepNext/>
        <w:pageBreakBefore/>
      </w:pPr>
      <w:r>
        <w:t xml:space="preserve">Part 1 — Welcome</w:t>
      </w:r>
    </w:p>
    <w:p>
      <w:pPr>
        <w:spacing w:after="120"/>
      </w:pPr>
      <w:r>
        <w:t xml:space="preserve">Pseudodemocracy is a game for 3+ players. One player is Leader at a time; everyone else maneuvers to take or keep that seat. Power shifts through exams, votes, money, the Constitution and a deck of action cards.</w:t>
      </w:r>
    </w:p>
    <w:p>
      <w:pPr>
        <w:spacing w:after="120"/>
      </w:pPr>
      <w:r>
        <w:rPr>
          <w:b/>
          <w:bCs/>
        </w:rPr>
        <w:t xml:space="preserve">Win condition:</w:t>
      </w:r>
      <w:r>
        <w:t xml:space="preserve"> accumulate the most total rounds as Leader. Reigns don’t need to be consecutive. A term cut short by a coup counts as ½ round. A term still running when the group stops counts as a full round. Tie-break: turn popularity into a 0–100 score (popularity + 50) and multiply it by your PSD. Highest total wins.</w:t>
      </w:r>
    </w:p>
    <w:p>
      <w:pPr>
        <w:spacing w:after="120"/>
      </w:pPr>
      <w:r>
        <w:t xml:space="preserve">No fixed round count — you play until your group decides to stop.</w:t>
      </w:r>
    </w:p>
    <w:p>
      <w:pPr>
        <w:pStyle w:val="Heading2"/>
        <w:keepNext/>
      </w:pPr>
      <w:r>
        <w:t xml:space="preserve">The Three Systems</w:t>
      </w:r>
    </w:p>
    <w:p>
      <w:pPr>
        <w:pStyle w:val="ListParagraph"/>
        <w:numPr>
          <w:ilvl w:val="0"/>
          <w:numId w:val="2"/>
        </w:numPr>
        <w:spacing w:after="80"/>
      </w:pPr>
      <w:r>
        <w:rPr>
          <w:b/>
          <w:bCs/>
        </w:rPr>
        <w:t xml:space="preserve">Popularity</w:t>
      </w:r>
      <w:r>
        <w:t xml:space="preserve"> — a public score from −50 to +50. Changes when a player performs, when the Leader amends the Constitution, and through some cards.</w:t>
      </w:r>
    </w:p>
    <w:p>
      <w:pPr>
        <w:pStyle w:val="ListParagraph"/>
        <w:numPr>
          <w:ilvl w:val="0"/>
          <w:numId w:val="2"/>
        </w:numPr>
        <w:spacing w:after="80"/>
      </w:pPr>
      <w:r>
        <w:rPr>
          <w:b/>
          <w:bCs/>
        </w:rPr>
        <w:t xml:space="preserve">Money (PSD)</w:t>
      </w:r>
      <w:r>
        <w:t xml:space="preserve"> — PseudoDemocracy Currency. Earned via roles and cards; spent on tax, the levy and services.</w:t>
      </w:r>
    </w:p>
    <w:p>
      <w:pPr>
        <w:pStyle w:val="ListParagraph"/>
        <w:numPr>
          <w:ilvl w:val="0"/>
          <w:numId w:val="2"/>
        </w:numPr>
        <w:spacing w:after="80"/>
      </w:pPr>
      <w:r>
        <w:rPr>
          <w:b/>
          <w:bCs/>
        </w:rPr>
        <w:t xml:space="preserve">Power</w:t>
      </w:r>
      <w:r>
        <w:t xml:space="preserve"> — everyone holds power shaped by whichever role they’ve drawn.</w:t>
      </w:r>
    </w:p>
    <w:p>
      <w:pPr>
        <w:pStyle w:val="Heading1"/>
        <w:keepNext/>
      </w:pPr>
      <w:r>
        <w:t xml:space="preserve">Part 2 — Setup</w:t>
      </w:r>
    </w:p>
    <w:p>
      <w:pPr>
        <w:pStyle w:val="ListParagraph"/>
        <w:numPr>
          <w:ilvl w:val="0"/>
          <w:numId w:val="4"/>
        </w:numPr>
        <w:spacing w:after="80"/>
      </w:pPr>
      <w:r>
        <w:t xml:space="preserve">Every player starts with </w:t>
      </w:r>
      <w:r>
        <w:rPr>
          <w:b/>
          <w:bCs/>
        </w:rPr>
        <w:t xml:space="preserve">1,000 PSD</w:t>
      </w:r>
      <w:r>
        <w:t xml:space="preserve">: 1 (10×), 5 (10×), 10 (10×), 20 (12×), 50 (6×) and 100 (3×). The 100 note is the highest. The treasury gives change for any payment.</w:t>
      </w:r>
    </w:p>
    <w:p>
      <w:pPr>
        <w:pStyle w:val="ListParagraph"/>
        <w:numPr>
          <w:ilvl w:val="0"/>
          <w:numId w:val="4"/>
        </w:numPr>
        <w:spacing w:after="80"/>
      </w:pPr>
      <w:r>
        <w:rPr>
          <w:b/>
          <w:bCs/>
        </w:rPr>
        <w:t xml:space="preserve">All money not dealt to a player goes into the treasury.</w:t>
      </w:r>
      <w:r>
        <w:t xml:space="preserve"> The box holds 12,550 PSD, so the treasury starts with 12,550 − (1,000 × players): 2,550 PSD with 10 players, 7,550 PSD with 5.</w:t>
      </w:r>
    </w:p>
    <w:p>
      <w:pPr>
        <w:pStyle w:val="ListParagraph"/>
        <w:numPr>
          <w:ilvl w:val="0"/>
          <w:numId w:val="4"/>
        </w:numPr>
        <w:spacing w:after="80"/>
      </w:pPr>
      <w:r>
        <w:t xml:space="preserve">Shuffle the action card deck: Performance cards and Result cards (Settlement and Scandal cards) (see Part 3).</w:t>
      </w:r>
    </w:p>
    <w:p>
      <w:pPr>
        <w:pStyle w:val="ListParagraph"/>
        <w:numPr>
          <w:ilvl w:val="0"/>
          <w:numId w:val="4"/>
        </w:numPr>
        <w:spacing w:after="80"/>
      </w:pPr>
      <w:r>
        <w:t xml:space="preserve">Keep the Constitution (at the back of this handbook) where everyone can read it. Every article starts at its printed wording.</w:t>
      </w:r>
    </w:p>
    <w:p>
      <w:pPr>
        <w:pStyle w:val="ListParagraph"/>
        <w:numPr>
          <w:ilvl w:val="0"/>
          <w:numId w:val="4"/>
        </w:numPr>
        <w:spacing w:after="80"/>
      </w:pPr>
      <w:r>
        <w:t xml:space="preserve">Everyone votes on who leads first, because the very first round has no prior exam.</w:t>
      </w:r>
    </w:p>
    <w:p>
      <w:pPr>
        <w:pStyle w:val="Heading1"/>
        <w:keepNext/>
      </w:pPr>
      <w:r>
        <w:t xml:space="preserve">Part 3 — How a Round Works</w:t>
      </w:r>
    </w:p>
    <w:p>
      <w:pPr>
        <w:spacing w:after="120"/>
      </w:pPr>
      <w:r>
        <w:t xml:space="preserve">A </w:t>
      </w:r>
      <w:r>
        <w:rPr>
          <w:b/>
          <w:bCs/>
        </w:rPr>
        <w:t xml:space="preserve">round</w:t>
      </w:r>
      <w:r>
        <w:t xml:space="preserve"> is one Leader’s </w:t>
      </w:r>
      <w:r>
        <w:rPr>
          <w:b/>
          <w:bCs/>
        </w:rPr>
        <w:t xml:space="preserve">term</w:t>
      </w:r>
      <w:r>
        <w:t xml:space="preserve">: every player takes one turn. Each round you serve as Leader counts toward the win.</w:t>
      </w:r>
    </w:p>
    <w:p>
      <w:pPr>
        <w:pStyle w:val="ListParagraph"/>
        <w:numPr>
          <w:ilvl w:val="0"/>
          <w:numId w:val="5"/>
        </w:numPr>
        <w:spacing w:after="80"/>
      </w:pPr>
      <w:r>
        <w:rPr>
          <w:b/>
          <w:bCs/>
        </w:rPr>
        <w:t xml:space="preserve">Exam</w:t>
      </w:r>
      <w:r>
        <w:t xml:space="preserve"> — the Leader writes a multiple-choice exam of at least 5 questions with at least 2 options each. Before the exam, the Leader writes a </w:t>
      </w:r>
      <w:r>
        <w:rPr>
          <w:b/>
          <w:bCs/>
        </w:rPr>
        <w:t xml:space="preserve">sealed answer key</w:t>
      </w:r>
      <w:r>
        <w:t xml:space="preserve">; it is revealed after everyone answers and can’t be changed. Players pass by answering more than 50% correctly </w:t>
      </w:r>
      <w:r>
        <w:rPr>
          <w:i/>
          <w:iCs/>
        </w:rPr>
        <w:t xml:space="preserve">(Article 1)</w:t>
      </w:r>
      <w:r>
        <w:t xml:space="preserve">. You must pass to vote or run for the next Leader. If no exam is ready, everyone can vote and run. Exams are skipped after a coup.</w:t>
      </w:r>
    </w:p>
    <w:p>
      <w:pPr>
        <w:pStyle w:val="ListParagraph"/>
        <w:numPr>
          <w:ilvl w:val="0"/>
          <w:numId w:val="5"/>
        </w:numPr>
        <w:spacing w:after="80"/>
      </w:pPr>
      <w:r>
        <w:rPr>
          <w:b/>
          <w:bCs/>
        </w:rPr>
        <w:t xml:space="preserve">Vote</w:t>
      </w:r>
      <w:r>
        <w:t xml:space="preserve"> — eligible voters choose the next Leader.</w:t>
      </w:r>
    </w:p>
    <w:p>
      <w:pPr>
        <w:pStyle w:val="ListParagraph"/>
        <w:numPr>
          <w:ilvl w:val="0"/>
          <w:numId w:val="5"/>
        </w:numPr>
        <w:spacing w:after="80"/>
      </w:pPr>
      <w:r>
        <w:rPr>
          <w:b/>
          <w:bCs/>
        </w:rPr>
        <w:t xml:space="preserve">Leader Role Card Draw</w:t>
      </w:r>
      <w:r>
        <w:t xml:space="preserve"> — the new Leader draws one of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cantSplit/>
          <w:tblHeader/>
        </w:trPr>
        <w:tc>
          <w:tcPr>
            <w:tcW w:type="dxa" w:w="2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Leader Type</w:t>
            </w:r>
          </w:p>
        </w:tc>
        <w:tc>
          <w:tcPr>
            <w:tcW w:type="dxa" w:w="402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What They Can Do</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Amending the Constitution</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Dictator</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act without the table’s approval.</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Amendments always stand.</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President</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not act without the table’s approval.</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Amendments stand only with a majority.</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Commander</w:t>
            </w:r>
          </w:p>
        </w:tc>
        <w:tc>
          <w:tcPr>
            <w:tcW w:type="dxa" w:w="4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not act. Can only enforce rules that already exist.</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Can’t amend.</w:t>
            </w:r>
          </w:p>
        </w:tc>
      </w:tr>
    </w:tbl>
    <w:p>
      <w:pPr>
        <w:spacing w:after="60"/>
      </w:pPr>
    </w:p>
    <w:p>
      <w:pPr>
        <w:pStyle w:val="ListParagraph"/>
        <w:numPr>
          <w:ilvl w:val="0"/>
          <w:numId w:val="5"/>
        </w:numPr>
        <w:spacing w:after="80"/>
      </w:pPr>
      <w:r>
        <w:rPr>
          <w:b/>
          <w:bCs/>
        </w:rPr>
        <w:t xml:space="preserve">Leader status</w:t>
      </w:r>
      <w:r>
        <w:t xml:space="preserve"> — a Leader who is </w:t>
      </w:r>
      <w:r>
        <w:rPr>
          <w:b/>
          <w:bCs/>
        </w:rPr>
        <w:t xml:space="preserve">sick</w:t>
      </w:r>
      <w:r>
        <w:t xml:space="preserve"> or </w:t>
      </w:r>
      <w:r>
        <w:rPr>
          <w:b/>
          <w:bCs/>
        </w:rPr>
        <w:t xml:space="preserve">CANCELLED</w:t>
      </w:r>
      <w:r>
        <w:t xml:space="preserve"> keeps the seat and still collects income, but can’t use Leader powers or amend articles.</w:t>
      </w:r>
    </w:p>
    <w:p>
      <w:pPr>
        <w:pStyle w:val="ListParagraph"/>
        <w:numPr>
          <w:ilvl w:val="0"/>
          <w:numId w:val="5"/>
        </w:numPr>
        <w:spacing w:after="80"/>
      </w:pPr>
      <w:r>
        <w:rPr>
          <w:b/>
          <w:bCs/>
        </w:rPr>
        <w:t xml:space="preserve">Inauguration</w:t>
      </w:r>
      <w:r>
        <w:t xml:space="preserve"> — the new Leader may amend one article (see Part 4).</w:t>
      </w:r>
    </w:p>
    <w:p>
      <w:pPr>
        <w:pStyle w:val="ListParagraph"/>
        <w:numPr>
          <w:ilvl w:val="0"/>
          <w:numId w:val="5"/>
        </w:numPr>
        <w:spacing w:after="80"/>
      </w:pPr>
      <w:r>
        <w:rPr>
          <w:b/>
          <w:bCs/>
        </w:rPr>
        <w:t xml:space="preserve">Levy</w:t>
      </w:r>
      <w:r>
        <w:t xml:space="preserve"> — every player pays a flat levy to the government treasury every round, regardless of income. It starts at 25 PSD </w:t>
      </w:r>
      <w:r>
        <w:rPr>
          <w:i/>
          <w:iCs/>
        </w:rPr>
        <w:t xml:space="preserve">(Article 3)</w:t>
      </w:r>
      <w:r>
        <w:t xml:space="preserve">. The Leader sets it within the </w:t>
      </w:r>
      <w:r>
        <w:rPr>
          <w:b/>
          <w:bCs/>
        </w:rPr>
        <w:t xml:space="preserve">levy band</w:t>
      </w:r>
      <w:r>
        <w:t xml:space="preserve">, which starts at 25–50 PSD </w:t>
      </w:r>
      <w:r>
        <w:rPr>
          <w:i/>
          <w:iCs/>
        </w:rPr>
        <w:t xml:space="preserve">(Article 4)</w:t>
      </w:r>
      <w:r>
        <w:t xml:space="preserve">.</w:t>
      </w:r>
    </w:p>
    <w:p>
      <w:pPr>
        <w:pStyle w:val="ListParagraph"/>
        <w:numPr>
          <w:ilvl w:val="0"/>
          <w:numId w:val="5"/>
        </w:numPr>
        <w:spacing w:after="80"/>
      </w:pPr>
      <w:r>
        <w:rPr>
          <w:b/>
          <w:bCs/>
        </w:rPr>
        <w:t xml:space="preserve">Income &amp; Tax</w:t>
      </w:r>
      <w:r>
        <w:t xml:space="preserve"> — collect role/card income and pay 20% tax to the government treasury every round </w:t>
      </w:r>
      <w:r>
        <w:rPr>
          <w:i/>
          <w:iCs/>
        </w:rPr>
        <w:t xml:space="preserve">(Article 2)</w:t>
      </w:r>
      <w:r>
        <w:t xml:space="preserve">.</w:t>
      </w:r>
    </w:p>
    <w:p>
      <w:pPr>
        <w:pStyle w:val="ListParagraph"/>
        <w:numPr>
          <w:ilvl w:val="0"/>
          <w:numId w:val="5"/>
        </w:numPr>
        <w:spacing w:after="80"/>
      </w:pPr>
      <w:r>
        <w:rPr>
          <w:b/>
          <w:bCs/>
        </w:rPr>
        <w:t xml:space="preserve">Leader’s Term</w:t>
      </w:r>
      <w:r>
        <w:t xml:space="preserve"> — every player takes one turn. The Leader governs within their role’s limits. Play Performance cards on your turn; if the vote on your performance is good, draw a </w:t>
      </w:r>
      <w:r>
        <w:rPr>
          <w:b/>
          <w:bCs/>
        </w:rPr>
        <w:t xml:space="preserve">Settlement</w:t>
      </w:r>
      <w:r>
        <w:t xml:space="preserve"> card, and if it’s bad, draw a </w:t>
      </w:r>
      <w:r>
        <w:rPr>
          <w:b/>
          <w:bCs/>
        </w:rPr>
        <w:t xml:space="preserve">Scandal</w:t>
      </w:r>
      <w:r>
        <w:t xml:space="preserve"> card (see Part 5).</w:t>
      </w:r>
    </w:p>
    <w:p>
      <w:pPr>
        <w:pStyle w:val="ListParagraph"/>
        <w:numPr>
          <w:ilvl w:val="0"/>
          <w:numId w:val="5"/>
        </w:numPr>
        <w:spacing w:after="80"/>
      </w:pPr>
      <w:r>
        <w:rPr>
          <w:b/>
          <w:bCs/>
        </w:rPr>
        <w:t xml:space="preserve">Mid-term</w:t>
      </w:r>
      <w:r>
        <w:t xml:space="preserve"> — once at least half the players have taken their turn, the Leader may amend one article.</w:t>
      </w:r>
    </w:p>
    <w:p>
      <w:pPr>
        <w:pStyle w:val="ListParagraph"/>
        <w:numPr>
          <w:ilvl w:val="0"/>
          <w:numId w:val="5"/>
        </w:numPr>
        <w:spacing w:after="80"/>
      </w:pPr>
      <w:r>
        <w:rPr>
          <w:b/>
          <w:bCs/>
        </w:rPr>
        <w:t xml:space="preserve">Farewell</w:t>
      </w:r>
      <w:r>
        <w:t xml:space="preserve"> — after every player has taken their turn, the Leader may amend one article.</w:t>
      </w:r>
    </w:p>
    <w:p>
      <w:pPr>
        <w:pStyle w:val="ListParagraph"/>
        <w:numPr>
          <w:ilvl w:val="0"/>
          <w:numId w:val="5"/>
        </w:numPr>
        <w:spacing w:after="80"/>
      </w:pPr>
      <w:r>
        <w:rPr>
          <w:b/>
          <w:bCs/>
        </w:rPr>
        <w:t xml:space="preserve">Term Ends</w:t>
      </w:r>
      <w:r>
        <w:t xml:space="preserve"> — track who held power. The next round begins with the exam. If the group stops mid-term, the current Leader’s term still counts as a full round.</w:t>
      </w:r>
    </w:p>
    <w:p>
      <w:pPr>
        <w:pStyle w:val="ListParagraph"/>
        <w:numPr>
          <w:ilvl w:val="0"/>
          <w:numId w:val="5"/>
        </w:numPr>
        <w:spacing w:after="80"/>
      </w:pPr>
      <w:r>
        <w:rPr>
          <w:b/>
          <w:bCs/>
        </w:rPr>
        <w:t xml:space="preserve">Levy Band Shift</w:t>
      </w:r>
      <w:r>
        <w:t xml:space="preserve"> — when a Leader’s term ends (voted out, or removed by a coup), check their popularity at that moment. Below −20: the levy band rises by 10 PSD. Above +20: it drops by 10 PSD, but never below 25 PSD. From −20 to +20: no change. If the levy is now outside the band, it moves to the closest value inside it </w:t>
      </w:r>
      <w:r>
        <w:rPr>
          <w:i/>
          <w:iCs/>
        </w:rPr>
        <w:t xml:space="preserve">(Article 5)</w:t>
      </w:r>
      <w:r>
        <w:t xml:space="preserve">. Write the current band on the Levy Band article’s “Amended” line.</w:t>
      </w:r>
    </w:p>
    <w:p>
      <w:pPr>
        <w:spacing w:after="60"/>
      </w:pPr>
    </w:p>
    <w:p>
      <w:pPr>
        <w:pStyle w:val="Heading2"/>
        <w:keepNext/>
      </w:pPr>
      <w:r>
        <w:t xml:space="preserve">When is mid-term?</w:t>
      </w:r>
    </w:p>
    <w:p>
      <w:pPr>
        <w:spacing w:after="120"/>
      </w:pPr>
      <w:r>
        <w:t xml:space="preserve">Round up: mid-term comes once </w:t>
      </w:r>
      <w:r>
        <w:rPr>
          <w:b/>
          <w:bCs/>
        </w:rPr>
        <w:t xml:space="preserve">at least half</w:t>
      </w:r>
      <w:r>
        <w:t xml:space="preserve"> the players have played.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cantSplit/>
          <w:tblHeader/>
        </w:trPr>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Players</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Mid-term after player</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3rd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3rd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4th</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8</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4th</w:t>
            </w:r>
          </w:p>
        </w:tc>
      </w:tr>
    </w:tbl>
    <w:p>
      <w:pPr>
        <w:spacing w:after="60"/>
      </w:pPr>
    </w:p>
    <w:p>
      <w:pPr>
        <w:pStyle w:val="Heading2"/>
        <w:keepNext/>
      </w:pPr>
      <w:r>
        <w:t xml:space="preserve">Coups</w:t>
      </w:r>
    </w:p>
    <w:p>
      <w:pPr>
        <w:pStyle w:val="ListParagraph"/>
        <w:numPr>
          <w:ilvl w:val="0"/>
          <w:numId w:val="2"/>
        </w:numPr>
        <w:spacing w:after="80"/>
      </w:pPr>
      <w:r>
        <w:t xml:space="preserve">A coup can happen </w:t>
      </w:r>
      <w:r>
        <w:rPr>
          <w:b/>
          <w:bCs/>
        </w:rPr>
        <w:t xml:space="preserve">at any point during any term</w:t>
      </w:r>
      <w:r>
        <w:t xml:space="preserve">. Any player with 300 PSD + 1 coup card may attempt one. Coup cards are role cards marked with coup symbols.</w:t>
      </w:r>
    </w:p>
    <w:p>
      <w:pPr>
        <w:pStyle w:val="ListParagraph"/>
        <w:numPr>
          <w:ilvl w:val="0"/>
          <w:numId w:val="2"/>
        </w:numPr>
        <w:spacing w:after="80"/>
      </w:pPr>
      <w:r>
        <w:t xml:space="preserve">The coup succeeds if the challenger is at least 20 points more popular than the Leader.</w:t>
      </w:r>
    </w:p>
    <w:p>
      <w:pPr>
        <w:pStyle w:val="ListParagraph"/>
        <w:numPr>
          <w:ilvl w:val="0"/>
          <w:numId w:val="2"/>
        </w:numPr>
        <w:spacing w:after="80"/>
      </w:pPr>
      <w:r>
        <w:t xml:space="preserve">If it succeeds, the round stops immediately. The challenger makes a Leader role draw and </w:t>
      </w:r>
      <w:r>
        <w:rPr>
          <w:b/>
          <w:bCs/>
        </w:rPr>
        <w:t xml:space="preserve">starts a new term from the beginning</w:t>
      </w:r>
      <w:r>
        <w:t xml:space="preserve">: no exam or vote, straight to the role draw, then Inauguration.</w:t>
      </w:r>
    </w:p>
    <w:p>
      <w:pPr>
        <w:pStyle w:val="ListParagraph"/>
        <w:numPr>
          <w:ilvl w:val="0"/>
          <w:numId w:val="2"/>
        </w:numPr>
        <w:spacing w:after="80"/>
      </w:pPr>
      <w:r>
        <w:t xml:space="preserve">The new Leader takes the first turn of the new term, and play continues from them. </w:t>
      </w:r>
      <w:r>
        <w:rPr>
          <w:i/>
          <w:iCs/>
        </w:rPr>
        <w:t xml:space="preserve">Example: during player 2’s turn, player 6 succeeds in a coup, so player 6 starts the next round.</w:t>
      </w:r>
    </w:p>
    <w:p>
      <w:pPr>
        <w:pStyle w:val="ListParagraph"/>
        <w:numPr>
          <w:ilvl w:val="0"/>
          <w:numId w:val="2"/>
        </w:numPr>
        <w:spacing w:after="80"/>
      </w:pPr>
      <w:r>
        <w:t xml:space="preserve">A Leader who is couped partway through their term scores </w:t>
      </w:r>
      <w:r>
        <w:rPr>
          <w:b/>
          <w:bCs/>
        </w:rPr>
        <w:t xml:space="preserve">½ round</w:t>
      </w:r>
      <w:r>
        <w:t xml:space="preserve"> for it instead of 1.</w:t>
      </w:r>
    </w:p>
    <w:p>
      <w:pPr>
        <w:pStyle w:val="ListParagraph"/>
        <w:numPr>
          <w:ilvl w:val="0"/>
          <w:numId w:val="2"/>
        </w:numPr>
        <w:spacing w:after="80"/>
      </w:pPr>
      <w:r>
        <w:t xml:space="preserve">The challenger may negotiate a deal instead and lose only the coup card.</w:t>
      </w:r>
    </w:p>
    <w:p>
      <w:pPr>
        <w:spacing w:after="60"/>
      </w:pPr>
    </w:p>
    <w:p>
      <w:pPr>
        <w:pStyle w:val="Heading2"/>
        <w:keepNext/>
      </w:pPr>
      <w:r>
        <w:t xml:space="preserve">Action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cantSplit/>
          <w:tblHeader/>
        </w:trPr>
        <w:tc>
          <w:tcPr>
            <w:tcW w:type="dxa" w:w="18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Type</w:t>
            </w:r>
          </w:p>
        </w:tc>
        <w:tc>
          <w:tcPr>
            <w:tcW w:type="dxa" w:w="36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Meaning</w:t>
            </w:r>
          </w:p>
        </w:tc>
        <w:tc>
          <w:tcPr>
            <w:tcW w:type="dxa" w:w="36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Example</w:t>
            </w:r>
          </w:p>
        </w:tc>
      </w:tr>
      <w:tr>
        <w:trPr>
          <w:cantSplit/>
        </w:trPr>
        <w:tc>
          <w:tcPr>
            <w:tcW w:type="dxa" w:w="18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Performance</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Players play scenarios and have their popularity voted on based on their performance.</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You have a useless product you need to sell in 45 seconds.</w:t>
            </w:r>
          </w:p>
        </w:tc>
      </w:tr>
      <w:tr>
        <w:trPr>
          <w:cantSplit/>
        </w:trPr>
        <w:tc>
          <w:tcPr>
            <w:tcW w:type="dxa" w:w="18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Result</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Drawn after a performance vote: a </w:t>
            </w:r>
            <w:r>
              <w:rPr>
                <w:b/>
                <w:bCs/>
              </w:rPr>
              <w:t xml:space="preserve">Settlement</w:t>
            </w:r>
            <w:r>
              <w:t xml:space="preserve"> card if the vote is good, a </w:t>
            </w:r>
            <w:r>
              <w:rPr>
                <w:b/>
                <w:bCs/>
              </w:rPr>
              <w:t xml:space="preserve">Scandal</w:t>
            </w:r>
            <w:r>
              <w:t xml:space="preserve"> card if it’s bad.</w:t>
            </w:r>
          </w:p>
        </w:tc>
        <w:tc>
          <w:tcPr>
            <w:tcW w:type="dxa" w:w="36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Settlement: You are now a Lawyer. You can keep wills. Scandal: You have been infected with COVID for the next 3 rounds. Anyone who makes eye contact with you becomes sick for 3 rounds.</w:t>
            </w:r>
          </w:p>
        </w:tc>
      </w:tr>
    </w:tbl>
    <w:p>
      <w:pPr>
        <w:spacing w:after="60"/>
      </w:pPr>
    </w:p>
    <w:p>
      <w:pPr>
        <w:spacing w:after="120"/>
      </w:pPr>
      <w:r>
        <w:t xml:space="preserve">Repeat until your group decides to stop. The player with the most total rounds as Leader wins.</w:t>
      </w:r>
    </w:p>
    <w:p>
      <w:pPr>
        <w:pStyle w:val="Heading1"/>
        <w:keepNext/>
      </w:pPr>
      <w:r>
        <w:t xml:space="preserve">Part 4 — The Constitution</w:t>
      </w:r>
    </w:p>
    <w:p>
      <w:pPr>
        <w:spacing w:after="120"/>
      </w:pPr>
      <w:r>
        <w:t xml:space="preserve">The Constitution is a set of 31 articles, printed at the back of this handbook. Leaders can rewrite them; nobody can add or remove them.</w:t>
      </w:r>
    </w:p>
    <w:p>
      <w:pPr>
        <w:pStyle w:val="Heading2"/>
        <w:keepNext/>
      </w:pPr>
      <w:r>
        <w:t xml:space="preserve">What can change</w:t>
      </w:r>
    </w:p>
    <w:p>
      <w:pPr>
        <w:pStyle w:val="ListParagraph"/>
        <w:numPr>
          <w:ilvl w:val="0"/>
          <w:numId w:val="2"/>
        </w:numPr>
        <w:spacing w:after="80"/>
      </w:pPr>
      <w:r>
        <w:t xml:space="preserve">Only the </w:t>
      </w:r>
      <w:r>
        <w:rPr>
          <w:b/>
          <w:bCs/>
        </w:rPr>
        <w:t xml:space="preserve">highlighted words</w:t>
      </w:r>
      <w:r>
        <w:t xml:space="preserve"> in an article can be changed.</w:t>
      </w:r>
    </w:p>
    <w:p>
      <w:pPr>
        <w:pStyle w:val="ListParagraph"/>
        <w:numPr>
          <w:ilvl w:val="0"/>
          <w:numId w:val="2"/>
        </w:numPr>
        <w:spacing w:after="80"/>
      </w:pPr>
      <w:r>
        <w:t xml:space="preserve">Each highlighted word is replaced by exactly one word. A two-word highlight becomes two words.</w:t>
      </w:r>
    </w:p>
    <w:p>
      <w:pPr>
        <w:pStyle w:val="ListParagraph"/>
        <w:numPr>
          <w:ilvl w:val="0"/>
          <w:numId w:val="2"/>
        </w:numPr>
        <w:spacing w:after="80"/>
      </w:pPr>
      <w:r>
        <w:t xml:space="preserve">If </w:t>
      </w:r>
      <w:r>
        <w:rPr>
          <w:i/>
          <w:iCs/>
        </w:rPr>
        <w:t xml:space="preserve">a</w:t>
      </w:r>
      <w:r>
        <w:t xml:space="preserve">, </w:t>
      </w:r>
      <w:r>
        <w:rPr>
          <w:i/>
          <w:iCs/>
        </w:rPr>
        <w:t xml:space="preserve">an</w:t>
      </w:r>
      <w:r>
        <w:t xml:space="preserve"> or </w:t>
      </w:r>
      <w:r>
        <w:rPr>
          <w:i/>
          <w:iCs/>
        </w:rPr>
        <w:t xml:space="preserve">the</w:t>
      </w:r>
      <w:r>
        <w:t xml:space="preserve"> comes before a highlighted word, it is highlighted too.</w:t>
      </w:r>
    </w:p>
    <w:p>
      <w:pPr>
        <w:pStyle w:val="ListParagraph"/>
        <w:numPr>
          <w:ilvl w:val="0"/>
          <w:numId w:val="2"/>
        </w:numPr>
        <w:spacing w:after="80"/>
      </w:pPr>
      <w:r>
        <w:t xml:space="preserve">Symbols such as − and + count as one word.</w:t>
      </w:r>
    </w:p>
    <w:p>
      <w:pPr>
        <w:pStyle w:val="Heading2"/>
        <w:keepNext/>
      </w:pPr>
      <w:r>
        <w:t xml:space="preserve">When</w:t>
      </w:r>
    </w:p>
    <w:p>
      <w:pPr>
        <w:pStyle w:val="ListParagraph"/>
        <w:numPr>
          <w:ilvl w:val="0"/>
          <w:numId w:val="2"/>
        </w:numPr>
        <w:spacing w:after="80"/>
      </w:pPr>
      <w:r>
        <w:t xml:space="preserve">Three times per term, one article each time: </w:t>
      </w:r>
      <w:r>
        <w:rPr>
          <w:b/>
          <w:bCs/>
        </w:rPr>
        <w:t xml:space="preserve">Inauguration</w:t>
      </w:r>
      <w:r>
        <w:t xml:space="preserve">, </w:t>
      </w:r>
      <w:r>
        <w:rPr>
          <w:b/>
          <w:bCs/>
        </w:rPr>
        <w:t xml:space="preserve">Mid-term</w:t>
      </w:r>
      <w:r>
        <w:t xml:space="preserve"> and </w:t>
      </w:r>
      <w:r>
        <w:rPr>
          <w:b/>
          <w:bCs/>
        </w:rPr>
        <w:t xml:space="preserve">Farewell</w:t>
      </w:r>
      <w:r>
        <w:t xml:space="preserve">.</w:t>
      </w:r>
    </w:p>
    <w:p>
      <w:pPr>
        <w:pStyle w:val="Heading2"/>
        <w:keepNext/>
      </w:pPr>
      <w:r>
        <w:t xml:space="preserve">Writing an amendment</w:t>
      </w:r>
    </w:p>
    <w:p>
      <w:pPr>
        <w:pStyle w:val="ListParagraph"/>
        <w:numPr>
          <w:ilvl w:val="0"/>
          <w:numId w:val="2"/>
        </w:numPr>
        <w:spacing w:after="80"/>
      </w:pPr>
      <w:r>
        <w:t xml:space="preserve">The Leader writes the new wording down privately, then announces it.</w:t>
      </w:r>
    </w:p>
    <w:p>
      <w:pPr>
        <w:pStyle w:val="ListParagraph"/>
        <w:numPr>
          <w:ilvl w:val="0"/>
          <w:numId w:val="2"/>
        </w:numPr>
        <w:spacing w:after="80"/>
      </w:pPr>
      <w:r>
        <w:t xml:space="preserve">It is then checked: only highlighted words may have changed, and the article must still be correct English. This is a matter of grammar, not opinion, so nobody votes on it.</w:t>
      </w:r>
    </w:p>
    <w:p>
      <w:pPr>
        <w:pStyle w:val="ListParagraph"/>
        <w:numPr>
          <w:ilvl w:val="0"/>
          <w:numId w:val="2"/>
        </w:numPr>
        <w:spacing w:after="80"/>
      </w:pPr>
      <w:r>
        <w:t xml:space="preserve">If the check fails, the article goes back to its old wording, that amendment window is used up, and the Leader pays </w:t>
      </w:r>
      <w:r>
        <w:rPr>
          <w:b/>
          <w:bCs/>
        </w:rPr>
        <w:t xml:space="preserve">100 PSD</w:t>
      </w:r>
      <w:r>
        <w:t xml:space="preserve"> to the treasury.</w:t>
      </w:r>
    </w:p>
    <w:p>
      <w:pPr>
        <w:pStyle w:val="ListParagraph"/>
        <w:numPr>
          <w:ilvl w:val="0"/>
          <w:numId w:val="2"/>
        </w:numPr>
        <w:spacing w:after="80"/>
      </w:pPr>
      <w:r>
        <w:t xml:space="preserve">An amendment blocked by an Agbero Confront also uses up that window.</w:t>
      </w:r>
    </w:p>
    <w:p>
      <w:pPr>
        <w:pStyle w:val="Heading2"/>
        <w:keepNext/>
      </w:pPr>
      <w:r>
        <w:t xml:space="preserve">The amendment vote</w:t>
      </w:r>
    </w:p>
    <w:p>
      <w:pPr>
        <w:pStyle w:val="ListParagraph"/>
        <w:numPr>
          <w:ilvl w:val="0"/>
          <w:numId w:val="2"/>
        </w:numPr>
        <w:spacing w:after="80"/>
      </w:pPr>
      <w:r>
        <w:t xml:space="preserve">Straight after an amendment, everyone </w:t>
      </w:r>
      <w:r>
        <w:rPr>
          <w:b/>
          <w:bCs/>
        </w:rPr>
        <w:t xml:space="preserve">except the Leader</w:t>
      </w:r>
      <w:r>
        <w:t xml:space="preserve"> votes for or against it. No discussion.</w:t>
      </w:r>
    </w:p>
    <w:p>
      <w:pPr>
        <w:pStyle w:val="ListParagraph"/>
        <w:numPr>
          <w:ilvl w:val="0"/>
          <w:numId w:val="2"/>
        </w:numPr>
        <w:spacing w:after="80"/>
      </w:pPr>
      <w:r>
        <w:t xml:space="preserve">Each vote </w:t>
      </w:r>
      <w:r>
        <w:rPr>
          <w:b/>
          <w:bCs/>
        </w:rPr>
        <w:t xml:space="preserve">for or against</w:t>
      </w:r>
      <w:r>
        <w:t xml:space="preserve"> moves the Leader's popularity by the base swing for the current table size (±10 with 3 players down to ±1 with 11+) - same table as Part 5's performance votes.</w:t>
      </w:r>
    </w:p>
    <w:p>
      <w:pPr>
        <w:pStyle w:val="ListParagraph"/>
        <w:numPr>
          <w:ilvl w:val="0"/>
          <w:numId w:val="2"/>
        </w:numPr>
        <w:spacing w:after="80"/>
      </w:pPr>
      <w:r>
        <w:rPr>
          <w:b/>
          <w:bCs/>
        </w:rPr>
        <w:t xml:space="preserve">Dictator:</w:t>
      </w:r>
      <w:r>
        <w:t xml:space="preserve"> the amendment stands whatever the result. </w:t>
      </w:r>
      <w:r>
        <w:rPr>
          <w:b/>
          <w:bCs/>
        </w:rPr>
        <w:t xml:space="preserve">President:</w:t>
      </w:r>
      <w:r>
        <w:t xml:space="preserve"> it stands only if more players vote for it than against; otherwise the old wording returns. </w:t>
      </w:r>
      <w:r>
        <w:rPr>
          <w:b/>
          <w:bCs/>
        </w:rPr>
        <w:t xml:space="preserve">Commander:</w:t>
      </w:r>
      <w:r>
        <w:t xml:space="preserve"> can’t amend.</w:t>
      </w:r>
    </w:p>
    <w:p>
      <w:pPr>
        <w:pStyle w:val="ListParagraph"/>
        <w:numPr>
          <w:ilvl w:val="0"/>
          <w:numId w:val="2"/>
        </w:numPr>
        <w:spacing w:after="80"/>
      </w:pPr>
      <w:r>
        <w:t xml:space="preserve">Record every amendment in the Amendment Record at the end of the Constitution.</w:t>
      </w:r>
    </w:p>
    <w:p>
      <w:pPr>
        <w:pStyle w:val="Heading1"/>
        <w:keepNext/>
      </w:pPr>
      <w:r>
        <w:t xml:space="preserve">Part 5 — Performance Votes</w:t>
      </w:r>
    </w:p>
    <w:p>
      <w:pPr>
        <w:spacing w:after="120"/>
      </w:pPr>
      <w:r>
        <w:t xml:space="preserve">Triggered only by action cards — a player performs the scenario, the table votes.</w:t>
      </w:r>
    </w:p>
    <w:p>
      <w:pPr>
        <w:pStyle w:val="ListParagraph"/>
        <w:numPr>
          <w:ilvl w:val="0"/>
          <w:numId w:val="2"/>
        </w:numPr>
        <w:spacing w:after="80"/>
      </w:pPr>
      <w:r>
        <w:t xml:space="preserve">1 minute of open discussion (performer stays silent), then everyone </w:t>
      </w:r>
      <w:r>
        <w:rPr>
          <w:b/>
          <w:bCs/>
        </w:rPr>
        <w:t xml:space="preserve">except the performer</w:t>
      </w:r>
      <w:r>
        <w:t xml:space="preserve"> raises “good” or “bad” on a count of 3. Good consensus: draw a </w:t>
      </w:r>
      <w:r>
        <w:rPr>
          <w:b/>
          <w:bCs/>
        </w:rPr>
        <w:t xml:space="preserve">Settlement</w:t>
      </w:r>
      <w:r>
        <w:t xml:space="preserve"> card. Bad consensus: draw a </w:t>
      </w:r>
      <w:r>
        <w:rPr>
          <w:b/>
          <w:bCs/>
        </w:rPr>
        <w:t xml:space="preserve">Scandal</w:t>
      </w:r>
      <w:r>
        <w:t xml:space="preserve"> card.</w:t>
      </w:r>
    </w:p>
    <w:p>
      <w:pPr>
        <w:pStyle w:val="ListParagraph"/>
        <w:numPr>
          <w:ilvl w:val="0"/>
          <w:numId w:val="2"/>
        </w:numPr>
        <w:spacing w:after="80"/>
      </w:pPr>
      <w:r>
        <w:t xml:space="preserve">An out-of-sync hand counts as electoral malpractice: null vote + 25 PSD fine to the treasury </w:t>
      </w:r>
      <w:r>
        <w:rPr>
          <w:i/>
          <w:iCs/>
        </w:rPr>
        <w:t xml:space="preserve">(Article 6)</w:t>
      </w:r>
      <w:r>
        <w:t xml:space="preserve">.</w:t>
      </w:r>
    </w:p>
    <w:p>
      <w:pPr>
        <w:pStyle w:val="ListParagraph"/>
        <w:numPr>
          <w:ilvl w:val="0"/>
          <w:numId w:val="2"/>
        </w:numPr>
        <w:spacing w:after="80"/>
      </w:pPr>
      <w:r>
        <w:t xml:space="preserve">Ties = no change.</w:t>
      </w:r>
    </w:p>
    <w:p>
      <w:pPr>
        <w:pStyle w:val="ListParagraph"/>
        <w:numPr>
          <w:ilvl w:val="0"/>
          <w:numId w:val="2"/>
        </w:numPr>
        <w:spacing w:after="80"/>
      </w:pPr>
      <w:r>
        <w:t xml:space="preserve">If a player’s popularity reaches −50 or lower, they are </w:t>
      </w:r>
      <w:r>
        <w:rPr>
          <w:b/>
          <w:bCs/>
        </w:rPr>
        <w:t xml:space="preserve">CANCELLED</w:t>
      </w:r>
      <w:r>
        <w:t xml:space="preserve"> and can’t hold any roles until their popularity goes above −50.</w:t>
      </w:r>
    </w:p>
    <w:p>
      <w:pPr>
        <w:spacing w:after="120"/>
      </w:pPr>
      <w:r>
        <w:t xml:space="preserve">Base swing per current number of active players (scales with table size):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cantSplit/>
          <w:tblHeader/>
        </w:trPr>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Players</w:t>
            </w:r>
          </w:p>
        </w:tc>
        <w:tc>
          <w:tcPr>
            <w:tcW w:type="dxa" w:w="3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Base Swing / Hand</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±10</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6</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±5</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7</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±4</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8–10</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±3</w:t>
            </w:r>
          </w:p>
        </w:tc>
      </w:tr>
      <w:tr>
        <w:trPr>
          <w:cantSplit/>
        </w:trPr>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11+</w:t>
            </w:r>
          </w:p>
        </w:tc>
        <w:tc>
          <w:tcPr>
            <w:tcW w:type="dxa" w:w="3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(floor)</w:t>
            </w:r>
          </w:p>
        </w:tc>
      </w:tr>
    </w:tbl>
    <w:p>
      <w:pPr>
        <w:pStyle w:val="Heading1"/>
        <w:keepNext/>
      </w:pPr>
      <w:r>
        <w:t xml:space="preserve">Part 6 — Non-Leader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Role</w:t>
            </w:r>
          </w:p>
        </w:tc>
        <w:tc>
          <w:tcPr>
            <w:tcW w:type="dxa" w:w="702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What They Do</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Doctor</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Gives doses that sicken or heal; can secretly sabotage a heal. See Doctor &amp; Health.</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Lawyer</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Signs wills for an agreed fee and collects upkeep every round </w:t>
            </w:r>
            <w:r>
              <w:rPr>
                <w:i/>
                <w:iCs/>
              </w:rPr>
              <w:t xml:space="preserve">(Article 26)</w:t>
            </w:r>
            <w:r>
              <w:t xml:space="preserve">. See Wills &amp; Inheritance.</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Secret Agent</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Can check one role card for coup-card status and will contents on their turn. Can check prescriptions before they are handed over. Can not be caught sharing what they’ve discovered, or they lose the role. Can only use this power once per round.</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Activist</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Peaceful union member. See Activists &amp; Agberos.</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Agbero</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Violent mob member. See Activists &amp; Agberos.</w:t>
            </w:r>
          </w:p>
        </w:tc>
      </w:tr>
      <w:tr>
        <w:trPr>
          <w:cantSplit/>
        </w:trPr>
        <w:tc>
          <w:tcPr>
            <w:tcW w:type="dxa" w:w="20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Civilian</w:t>
            </w:r>
          </w:p>
        </w:tc>
        <w:tc>
          <w:tcPr>
            <w:tcW w:type="dxa" w:w="702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Votes only in elections.</w:t>
            </w:r>
          </w:p>
        </w:tc>
      </w:tr>
    </w:tbl>
    <w:p>
      <w:pPr>
        <w:pStyle w:val="Heading2"/>
        <w:keepNext/>
      </w:pPr>
      <w:r>
        <w:t xml:space="preserve">Activists &amp; Agberos</w:t>
      </w:r>
    </w:p>
    <w:p>
      <w:pPr>
        <w:spacing w:after="120"/>
      </w:pPr>
      <w:r>
        <w:t xml:space="preserve">Two ways to organize — peacefully (Activist) or violently (Agbero) — for or against the Leader.</w:t>
      </w:r>
    </w:p>
    <w:p>
      <w:pPr>
        <w:pStyle w:val="ListParagraph"/>
        <w:numPr>
          <w:ilvl w:val="0"/>
          <w:numId w:val="2"/>
        </w:numPr>
        <w:spacing w:after="80"/>
      </w:pPr>
      <w:r>
        <w:t xml:space="preserve">Formed by playing a union card. Starts at 1 person (“recruiting”); needs 2 to act </w:t>
      </w:r>
      <w:r>
        <w:rPr>
          <w:i/>
          <w:iCs/>
        </w:rPr>
        <w:t xml:space="preserve">(Article 7)</w:t>
      </w:r>
      <w:r>
        <w:t xml:space="preserve">.</w:t>
      </w:r>
    </w:p>
    <w:p>
      <w:pPr>
        <w:pStyle w:val="ListParagraph"/>
        <w:numPr>
          <w:ilvl w:val="0"/>
          <w:numId w:val="2"/>
        </w:numPr>
        <w:spacing w:after="80"/>
      </w:pPr>
      <w:r>
        <w:t xml:space="preserve">Recruiting is a free social ask. Can’t recruit the Leader or a member of another union </w:t>
      </w:r>
      <w:r>
        <w:rPr>
          <w:i/>
          <w:iCs/>
        </w:rPr>
        <w:t xml:space="preserve">(Article 8)</w:t>
      </w:r>
      <w:r>
        <w:t xml:space="preserve">.</w:t>
      </w:r>
    </w:p>
    <w:p>
      <w:pPr>
        <w:pStyle w:val="ListParagraph"/>
        <w:numPr>
          <w:ilvl w:val="0"/>
          <w:numId w:val="2"/>
        </w:numPr>
        <w:spacing w:after="80"/>
      </w:pPr>
      <w:r>
        <w:rPr>
          <w:b/>
          <w:bCs/>
        </w:rPr>
        <w:t xml:space="preserve">Union turns:</w:t>
      </w:r>
      <w:r>
        <w:t xml:space="preserve"> a union can only recruit, kick or act on the unionizer’s turn and on the Leader’s turn if the Leader is a member </w:t>
      </w:r>
      <w:r>
        <w:rPr>
          <w:i/>
          <w:iCs/>
        </w:rPr>
        <w:t xml:space="preserve">(Article 9)</w:t>
      </w:r>
      <w:r>
        <w:t xml:space="preserve">.</w:t>
      </w:r>
    </w:p>
    <w:p>
      <w:pPr>
        <w:pStyle w:val="ListParagraph"/>
        <w:numPr>
          <w:ilvl w:val="0"/>
          <w:numId w:val="2"/>
        </w:numPr>
        <w:spacing w:after="80"/>
      </w:pPr>
      <w:r>
        <w:t xml:space="preserve">A member may leave on their turn. The unionizer kicks a member just by saying so (on a union turn) </w:t>
      </w:r>
      <w:r>
        <w:rPr>
          <w:i/>
          <w:iCs/>
        </w:rPr>
        <w:t xml:space="preserve">(Article 10)</w:t>
      </w:r>
      <w:r>
        <w:t xml:space="preserve">.</w:t>
      </w:r>
    </w:p>
    <w:p>
      <w:pPr>
        <w:pStyle w:val="ListParagraph"/>
        <w:numPr>
          <w:ilvl w:val="0"/>
          <w:numId w:val="2"/>
        </w:numPr>
        <w:spacing w:after="80"/>
      </w:pPr>
      <w:r>
        <w:t xml:space="preserve">The unionizer owns the union and makes its decisions.</w:t>
      </w:r>
    </w:p>
    <w:p>
      <w:pPr>
        <w:pStyle w:val="ListParagraph"/>
        <w:numPr>
          <w:ilvl w:val="0"/>
          <w:numId w:val="2"/>
        </w:numPr>
        <w:spacing w:after="80"/>
      </w:pPr>
      <w:r>
        <w:rPr>
          <w:b/>
          <w:bCs/>
        </w:rPr>
        <w:t xml:space="preserve">Confront the Leader</w:t>
      </w:r>
      <w:r>
        <w:t xml:space="preserve"> is the exception to union turns: a union can use it whenever the Leader is amending an article.</w:t>
      </w:r>
    </w:p>
    <w:p>
      <w:pPr>
        <w:pStyle w:val="ListParagraph"/>
        <w:numPr>
          <w:ilvl w:val="0"/>
          <w:numId w:val="2"/>
        </w:numPr>
        <w:spacing w:after="80"/>
      </w:pPr>
      <w:r>
        <w:t xml:space="preserve">A union lasts until its members choose to disperse, or until it drops to 1 member. Agberos can form a new mob straight away after dispersing, as long as they hold an Agbero role card.</w:t>
      </w:r>
    </w:p>
    <w:p>
      <w:pPr>
        <w:pStyle w:val="ListParagraph"/>
        <w:numPr>
          <w:ilvl w:val="0"/>
          <w:numId w:val="2"/>
        </w:numPr>
        <w:spacing w:after="80"/>
      </w:pPr>
      <w:r>
        <w:t xml:space="preserve">If a union drops to 1 member, it dissolves and the card is lost </w:t>
      </w:r>
      <w:r>
        <w:rPr>
          <w:i/>
          <w:iCs/>
        </w:rPr>
        <w:t xml:space="preserve">(Article 11)</w:t>
      </w:r>
      <w:r>
        <w:t xml:space="preserve">.</w:t>
      </w:r>
    </w:p>
    <w:p>
      <w:pPr>
        <w:pStyle w:val="ListParagraph"/>
        <w:numPr>
          <w:ilvl w:val="0"/>
          <w:numId w:val="2"/>
        </w:numPr>
        <w:spacing w:after="80"/>
      </w:pPr>
      <w:r>
        <w:rPr>
          <w:b/>
          <w:bCs/>
        </w:rPr>
        <w:t xml:space="preserve">Activist:</w:t>
      </w:r>
      <w:r>
        <w:t xml:space="preserve"> gains and losses are shared across members; the union can linger after acting </w:t>
      </w:r>
      <w:r>
        <w:rPr>
          <w:i/>
          <w:iCs/>
        </w:rPr>
        <w:t xml:space="preserve">(Article 12)</w:t>
      </w:r>
      <w:r>
        <w:t xml:space="preserve">.</w:t>
      </w:r>
    </w:p>
    <w:p>
      <w:pPr>
        <w:pStyle w:val="ListParagraph"/>
        <w:numPr>
          <w:ilvl w:val="0"/>
          <w:numId w:val="2"/>
        </w:numPr>
        <w:spacing w:after="80"/>
      </w:pPr>
      <w:r>
        <w:rPr>
          <w:b/>
          <w:bCs/>
        </w:rPr>
        <w:t xml:space="preserve">Agbero:</w:t>
      </w:r>
      <w:r>
        <w:t xml:space="preserve"> gains and losses are personal to each member; the mob disperses the instant it acts </w:t>
      </w:r>
      <w:r>
        <w:rPr>
          <w:i/>
          <w:iCs/>
        </w:rPr>
        <w:t xml:space="preserve">(Article 13)</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13"/>
        <w:gridCol w:w="2713"/>
      </w:tblGrid>
      <w:tr>
        <w:trPr>
          <w:cantSplit/>
          <w:tblHeader/>
        </w:trPr>
        <w:tc>
          <w:tcPr>
            <w:tcW w:type="dxa" w:w="19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Action</w:t>
            </w:r>
          </w:p>
        </w:tc>
        <w:tc>
          <w:tcPr>
            <w:tcW w:type="dxa" w:w="17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Trigger</w:t>
            </w:r>
          </w:p>
        </w:tc>
        <w:tc>
          <w:tcPr>
            <w:tcW w:type="dxa" w:w="27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Activist</w:t>
            </w:r>
          </w:p>
        </w:tc>
        <w:tc>
          <w:tcPr>
            <w:tcW w:type="dxa" w:w="27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Agbero</w:t>
            </w:r>
          </w:p>
        </w:tc>
      </w:tr>
      <w:tr>
        <w:trPr>
          <w:cantSplit/>
        </w:trPr>
        <w:tc>
          <w:tcPr>
            <w:tcW w:type="dxa" w:w="19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Confront the Leader (once only)</w:t>
            </w:r>
          </w:p>
        </w:tc>
        <w:tc>
          <w:tcPr>
            <w:tcW w:type="dxa" w:w="17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Leader is amending an article (any turn).</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union’s total vote is doubled and automatically against the Leader </w:t>
            </w:r>
            <w:r>
              <w:rPr>
                <w:i/>
                <w:iCs/>
              </w:rPr>
              <w:t xml:space="preserve">(Article 14)</w:t>
            </w:r>
            <w:r>
              <w:t xml:space="preserve">.</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Blocks the amendment and steals 50 × union size from the Leader </w:t>
            </w:r>
            <w:r>
              <w:rPr>
                <w:i/>
                <w:iCs/>
              </w:rPr>
              <w:t xml:space="preserve">(Article 15)</w:t>
            </w:r>
            <w:r>
              <w:t xml:space="preserve">.</w:t>
            </w:r>
          </w:p>
        </w:tc>
      </w:tr>
      <w:tr>
        <w:trPr>
          <w:cantSplit/>
        </w:trPr>
        <w:tc>
          <w:tcPr>
            <w:tcW w:type="dxa" w:w="19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Command Performance</w:t>
            </w:r>
          </w:p>
        </w:tc>
        <w:tc>
          <w:tcPr>
            <w:tcW w:type="dxa" w:w="17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On a unionizer’s turn.</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The Leader performs a scenario scripted by the unionizer; the Leader’s popularity is voted on after </w:t>
            </w:r>
            <w:r>
              <w:rPr>
                <w:i/>
                <w:iCs/>
              </w:rPr>
              <w:t xml:space="preserve">(Article 16)</w:t>
            </w:r>
            <w:r>
              <w:t xml:space="preserve">.</w:t>
            </w:r>
          </w:p>
        </w:tc>
        <w:tc>
          <w:tcPr>
            <w:tcW w:type="dxa" w:w="27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Same as Activist.</w:t>
            </w:r>
          </w:p>
        </w:tc>
      </w:tr>
    </w:tbl>
    <w:p>
      <w:pPr>
        <w:spacing w:after="60"/>
      </w:pPr>
    </w:p>
    <w:p>
      <w:pPr>
        <w:spacing w:after="120"/>
      </w:pPr>
      <w:r>
        <w:t xml:space="preserve">If the Leader is part of the union, its actions are used on a rival of the Leader’s choice </w:t>
      </w:r>
      <w:r>
        <w:rPr>
          <w:i/>
          <w:iCs/>
        </w:rPr>
        <w:t xml:space="preserve">(Article 17)</w:t>
      </w:r>
      <w:r>
        <w:t xml:space="preserve">.</w:t>
      </w:r>
    </w:p>
    <w:p>
      <w:pPr>
        <w:pStyle w:val="Heading2"/>
        <w:keepNext/>
      </w:pPr>
      <w:r>
        <w:t xml:space="preserve">Doctor &amp; Health</w:t>
      </w:r>
    </w:p>
    <w:p>
      <w:pPr>
        <w:spacing w:after="120"/>
      </w:pPr>
      <w:r>
        <w:t xml:space="preserve">Anything a Doctor gives is a </w:t>
      </w:r>
      <w:r>
        <w:rPr>
          <w:b/>
          <w:bCs/>
        </w:rPr>
        <w:t xml:space="preserve">dose</w:t>
      </w:r>
      <w:r>
        <w:t xml:space="preserve">: Agbo, Concoction or Surgery.</w:t>
      </w:r>
    </w:p>
    <w:p>
      <w:pPr>
        <w:pStyle w:val="ListParagraph"/>
        <w:numPr>
          <w:ilvl w:val="0"/>
          <w:numId w:val="2"/>
        </w:numPr>
        <w:spacing w:after="80"/>
      </w:pPr>
      <w:r>
        <w:t xml:space="preserve">Doctors get </w:t>
      </w:r>
      <w:r>
        <w:rPr>
          <w:b/>
          <w:bCs/>
        </w:rPr>
        <w:t xml:space="preserve">2 charges per term</w:t>
      </w:r>
      <w:r>
        <w:t xml:space="preserve">, spent openly as </w:t>
      </w:r>
      <w:r>
        <w:rPr>
          <w:b/>
          <w:bCs/>
        </w:rPr>
        <w:t xml:space="preserve">Sicken</w:t>
      </w:r>
      <w:r>
        <w:t xml:space="preserve"> and/or </w:t>
      </w:r>
      <w:r>
        <w:rPr>
          <w:b/>
          <w:bCs/>
        </w:rPr>
        <w:t xml:space="preserve">Heal</w:t>
      </w:r>
      <w:r>
        <w:t xml:space="preserve"> in any combination.</w:t>
      </w:r>
    </w:p>
    <w:p>
      <w:pPr>
        <w:pStyle w:val="ListParagraph"/>
        <w:numPr>
          <w:ilvl w:val="0"/>
          <w:numId w:val="2"/>
        </w:numPr>
        <w:spacing w:after="80"/>
      </w:pPr>
      <w:r>
        <w:rPr>
          <w:b/>
          <w:bCs/>
        </w:rPr>
        <w:t xml:space="preserve">Sicken</w:t>
      </w:r>
      <w:r>
        <w:t xml:space="preserve"> uses Agbo or Concoction. Surgery can’t be used to sicken.</w:t>
      </w:r>
    </w:p>
    <w:p>
      <w:pPr>
        <w:pStyle w:val="ListParagraph"/>
        <w:numPr>
          <w:ilvl w:val="0"/>
          <w:numId w:val="2"/>
        </w:numPr>
        <w:spacing w:after="80"/>
      </w:pPr>
      <w:r>
        <w:rPr>
          <w:b/>
          <w:bCs/>
        </w:rPr>
        <w:t xml:space="preserve">Heal:</w:t>
      </w:r>
      <w:r>
        <w:t xml:space="preserve"> the patient can ask, or the Doctor can offer. The patient may </w:t>
      </w:r>
      <w:r>
        <w:rPr>
          <w:b/>
          <w:bCs/>
        </w:rPr>
        <w:t xml:space="preserve">reject</w:t>
      </w:r>
      <w:r>
        <w:t xml:space="preserve"> any cure they are offered.</w:t>
      </w:r>
    </w:p>
    <w:p>
      <w:pPr>
        <w:pStyle w:val="ListParagraph"/>
        <w:numPr>
          <w:ilvl w:val="0"/>
          <w:numId w:val="2"/>
        </w:numPr>
        <w:spacing w:after="80"/>
      </w:pPr>
      <w:r>
        <w:rPr>
          <w:b/>
          <w:bCs/>
        </w:rPr>
        <w:t xml:space="preserve">Sabotage:</w:t>
      </w:r>
      <w:r>
        <w:t xml:space="preserve"> when healing, the Doctor privately writes the dose type followed by “Cure” or “Poison” on the prescription card. Writing “Poison” is Sabotage. Anyone may guess Sabotage before the patient touches the card </w:t>
      </w:r>
      <w:r>
        <w:rPr>
          <w:i/>
          <w:iCs/>
        </w:rPr>
        <w:t xml:space="preserve">(Article 18)</w:t>
      </w:r>
      <w:r>
        <w:t xml:space="preserve">.</w:t>
      </w:r>
    </w:p>
    <w:p>
      <w:pPr>
        <w:pStyle w:val="ListParagraph"/>
        <w:numPr>
          <w:ilvl w:val="0"/>
          <w:numId w:val="2"/>
        </w:numPr>
        <w:spacing w:after="80"/>
      </w:pPr>
      <w:r>
        <w:t xml:space="preserve">Right guess: the Doctor pays the guesser, gives a genuine Cure and loses their licence </w:t>
      </w:r>
      <w:r>
        <w:rPr>
          <w:i/>
          <w:iCs/>
        </w:rPr>
        <w:t xml:space="preserve">(Article 19)</w:t>
      </w:r>
      <w:r>
        <w:t xml:space="preserve">. Wrong guess: the guesser pays the Doctor the same amount the patient paid </w:t>
      </w:r>
      <w:r>
        <w:rPr>
          <w:i/>
          <w:iCs/>
        </w:rPr>
        <w:t xml:space="preserve">(Article 20)</w:t>
      </w:r>
      <w:r>
        <w:t xml:space="preserve">.</w:t>
      </w:r>
    </w:p>
    <w:p>
      <w:pPr>
        <w:pStyle w:val="ListParagraph"/>
        <w:numPr>
          <w:ilvl w:val="0"/>
          <w:numId w:val="2"/>
        </w:numPr>
        <w:spacing w:after="80"/>
      </w:pPr>
      <w:r>
        <w:t xml:space="preserve">Sick players can’t use role powers, write exams, vote or be voted for </w:t>
      </w:r>
      <w:r>
        <w:rPr>
          <w:i/>
          <w:iCs/>
        </w:rPr>
        <w:t xml:space="preserve">(Article 21)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Dose</w:t>
            </w:r>
          </w:p>
        </w:tc>
        <w:tc>
          <w:tcPr>
            <w:tcW w:type="dxa" w:w="34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As a Cure</w:t>
            </w:r>
          </w:p>
        </w:tc>
        <w:tc>
          <w:tcPr>
            <w:tcW w:type="dxa" w:w="3413"/>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As Poison</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Agbo </w:t>
            </w:r>
            <w:r>
              <w:rPr>
                <w:i/>
                <w:iCs/>
              </w:rPr>
              <w:t xml:space="preserve">(Article 22)</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round sick; payment lost</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+1 round sick; payment lost</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Concoction </w:t>
            </w:r>
            <w:r>
              <w:rPr>
                <w:i/>
                <w:iCs/>
              </w:rPr>
              <w:t xml:space="preserve">(Article 23)</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 rounds sick; payment lost</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+2 rounds sick; payment lost</w:t>
            </w:r>
          </w:p>
        </w:tc>
      </w:tr>
      <w:tr>
        <w:trPr>
          <w:cantSplit/>
        </w:trPr>
        <w:tc>
          <w:tcPr>
            <w:tcW w:type="dxa" w:w="22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Surgery </w:t>
            </w:r>
            <w:r>
              <w:rPr>
                <w:i/>
                <w:iCs/>
              </w:rPr>
              <w:t xml:space="preserve">(Article 24)</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Instant recovery</w:t>
            </w:r>
          </w:p>
        </w:tc>
        <w:tc>
          <w:tcPr>
            <w:tcW w:type="dxa" w:w="3413"/>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Instant elimination (Sabotage only)</w:t>
            </w:r>
          </w:p>
        </w:tc>
      </w:tr>
    </w:tbl>
    <w:p>
      <w:pPr>
        <w:spacing w:after="60"/>
      </w:pPr>
    </w:p>
    <w:p>
      <w:pPr>
        <w:pStyle w:val="Heading2"/>
        <w:keepNext/>
      </w:pPr>
      <w:r>
        <w:t xml:space="preserve">No Stacking</w:t>
      </w:r>
    </w:p>
    <w:p>
      <w:pPr>
        <w:pStyle w:val="ListParagraph"/>
        <w:numPr>
          <w:ilvl w:val="0"/>
          <w:numId w:val="2"/>
        </w:numPr>
        <w:spacing w:after="80"/>
      </w:pPr>
      <w:r>
        <w:t xml:space="preserve">A player who is already sick can’t be sickened again, however they became sick (a dose or a card).</w:t>
      </w:r>
    </w:p>
    <w:p>
      <w:pPr>
        <w:pStyle w:val="ListParagraph"/>
        <w:numPr>
          <w:ilvl w:val="0"/>
          <w:numId w:val="2"/>
        </w:numPr>
        <w:spacing w:after="80"/>
      </w:pPr>
      <w:r>
        <w:t xml:space="preserve">When a sick player recovers, they gain </w:t>
      </w:r>
      <w:r>
        <w:rPr>
          <w:b/>
          <w:bCs/>
        </w:rPr>
        <w:t xml:space="preserve">immunity</w:t>
      </w:r>
      <w:r>
        <w:t xml:space="preserve">: for as many rounds as their original sickness lasted, they can’t be sickened. This applies to sickness from cards too.</w:t>
      </w:r>
    </w:p>
    <w:p>
      <w:pPr>
        <w:pStyle w:val="ListParagraph"/>
        <w:numPr>
          <w:ilvl w:val="0"/>
          <w:numId w:val="2"/>
        </w:numPr>
        <w:spacing w:after="80"/>
      </w:pPr>
      <w:r>
        <w:t xml:space="preserve">Sabotage makes the sickness longer, but not the immunity.</w:t>
      </w:r>
    </w:p>
    <w:p>
      <w:pPr>
        <w:pStyle w:val="ListParagraph"/>
        <w:numPr>
          <w:ilvl w:val="0"/>
          <w:numId w:val="2"/>
        </w:numPr>
        <w:spacing w:after="80"/>
      </w:pPr>
      <w:r>
        <w:t xml:space="preserve">Keep track of who is sick and who is immune yourselves.</w:t>
      </w:r>
    </w:p>
    <w:p>
      <w:pPr>
        <w:spacing w:after="120"/>
      </w:pPr>
      <w:r>
        <w:rPr>
          <w:i/>
          <w:iCs/>
        </w:rPr>
        <w:t xml:space="preserve">Example: a Concoction dose makes you sick for 2 rounds. A sabotaged “cure” adds 2 more, so you’re sick for 4 rounds. When you recover, you’re immune for 2 rounds, not 4.</w:t>
      </w:r>
    </w:p>
    <w:p>
      <w:pPr>
        <w:pStyle w:val="Heading2"/>
        <w:keepNext/>
      </w:pPr>
      <w:r>
        <w:t xml:space="preserve">Elimination</w:t>
      </w:r>
    </w:p>
    <w:p>
      <w:pPr>
        <w:pStyle w:val="ListParagraph"/>
        <w:numPr>
          <w:ilvl w:val="0"/>
          <w:numId w:val="2"/>
        </w:numPr>
        <w:spacing w:after="80"/>
      </w:pPr>
      <w:r>
        <w:t xml:space="preserve">Eliminated players’ PSD goes to the treasury and their roles and memberships are rescinded, unless willed </w:t>
      </w:r>
      <w:r>
        <w:rPr>
          <w:i/>
          <w:iCs/>
        </w:rPr>
        <w:t xml:space="preserve">(Article 25)</w:t>
      </w:r>
      <w:r>
        <w:t xml:space="preserve">.</w:t>
      </w:r>
    </w:p>
    <w:p>
      <w:pPr>
        <w:pStyle w:val="ListParagraph"/>
        <w:numPr>
          <w:ilvl w:val="0"/>
          <w:numId w:val="2"/>
        </w:numPr>
        <w:spacing w:after="80"/>
      </w:pPr>
      <w:r>
        <w:t xml:space="preserve">If an eliminated player has a will, the Lawyer reads it out and carries it out.</w:t>
      </w:r>
    </w:p>
    <w:p>
      <w:pPr>
        <w:pStyle w:val="Heading2"/>
        <w:keepNext/>
      </w:pPr>
      <w:r>
        <w:t xml:space="preserve">Wills &amp; Inheritance</w:t>
      </w:r>
    </w:p>
    <w:p>
      <w:pPr>
        <w:pStyle w:val="ListParagraph"/>
        <w:numPr>
          <w:ilvl w:val="0"/>
          <w:numId w:val="2"/>
        </w:numPr>
        <w:spacing w:after="80"/>
      </w:pPr>
      <w:r>
        <w:t xml:space="preserve">A Lawyer maintains wills for players and receives upkeep each round to maintain them </w:t>
      </w:r>
      <w:r>
        <w:rPr>
          <w:i/>
          <w:iCs/>
        </w:rPr>
        <w:t xml:space="preserve">(Article 26)</w:t>
      </w:r>
      <w:r>
        <w:t xml:space="preserve">.</w:t>
      </w:r>
    </w:p>
    <w:p>
      <w:pPr>
        <w:pStyle w:val="ListParagraph"/>
        <w:numPr>
          <w:ilvl w:val="0"/>
          <w:numId w:val="2"/>
        </w:numPr>
        <w:spacing w:after="80"/>
      </w:pPr>
      <w:r>
        <w:t xml:space="preserve">Miss a payment and the will goes “on hold”. Reactivate it anytime by catching up. Die while it is on hold and the will doesn’t count </w:t>
      </w:r>
      <w:r>
        <w:rPr>
          <w:i/>
          <w:iCs/>
        </w:rPr>
        <w:t xml:space="preserve">(Article 27)</w:t>
      </w:r>
      <w:r>
        <w:t xml:space="preserve">.</w:t>
      </w:r>
    </w:p>
    <w:p>
      <w:pPr>
        <w:pStyle w:val="ListParagraph"/>
        <w:numPr>
          <w:ilvl w:val="0"/>
          <w:numId w:val="2"/>
        </w:numPr>
        <w:spacing w:after="80"/>
      </w:pPr>
      <w:r>
        <w:t xml:space="preserve">Name the same or separate heirs for your PSD and your roles </w:t>
      </w:r>
      <w:r>
        <w:rPr>
          <w:i/>
          <w:iCs/>
        </w:rPr>
        <w:t xml:space="preserve">(Article 28)</w:t>
      </w:r>
      <w:r>
        <w:t xml:space="preserve">. Each heir accepts or rejects independently.</w:t>
      </w:r>
    </w:p>
    <w:p>
      <w:pPr>
        <w:pStyle w:val="ListParagraph"/>
        <w:numPr>
          <w:ilvl w:val="0"/>
          <w:numId w:val="2"/>
        </w:numPr>
        <w:spacing w:after="80"/>
      </w:pPr>
      <w:r>
        <w:t xml:space="preserve">Unwilled or rejected PSD goes to the treasury </w:t>
      </w:r>
      <w:r>
        <w:rPr>
          <w:i/>
          <w:iCs/>
        </w:rPr>
        <w:t xml:space="preserve">(Article 29)</w:t>
      </w:r>
      <w:r>
        <w:t xml:space="preserve">. Unwilled or rejected roles are rescinded.</w:t>
      </w:r>
    </w:p>
    <w:p>
      <w:pPr>
        <w:pStyle w:val="ListParagraph"/>
        <w:numPr>
          <w:ilvl w:val="0"/>
          <w:numId w:val="2"/>
        </w:numPr>
        <w:spacing w:after="80"/>
      </w:pPr>
      <w:r>
        <w:t xml:space="preserve">An heir who accepts an inheritance becomes a </w:t>
      </w:r>
      <w:r>
        <w:rPr>
          <w:b/>
          <w:bCs/>
        </w:rPr>
        <w:t xml:space="preserve">NEPO BABY</w:t>
      </w:r>
      <w:r>
        <w:t xml:space="preserve"> </w:t>
      </w:r>
      <w:r>
        <w:rPr>
          <w:i/>
          <w:iCs/>
        </w:rPr>
        <w:t xml:space="preserve">(Article 30)</w:t>
      </w:r>
      <w:r>
        <w:t xml:space="preserve">. Nepo Babies’ popularity is debuffed by 30 (1st round), 20 (2nd) and 10 (3rd) </w:t>
      </w:r>
      <w:r>
        <w:rPr>
          <w:i/>
          <w:iCs/>
        </w:rPr>
        <w:t xml:space="preserve">(Article 31)</w:t>
      </w:r>
      <w:r>
        <w:t xml:space="preserve">. The debuff is removed in the 4th round.</w:t>
      </w:r>
    </w:p>
    <w:p>
      <w:r>
        <w:br w:type="page"/>
      </w:r>
    </w:p>
    <w:p>
      <w:pPr>
        <w:spacing w:after="60" w:before="240"/>
      </w:pPr>
      <w:r>
        <w:rPr>
          <w:b/>
          <w:bCs/>
          <w:color w:val="1F3A34"/>
          <w:spacing w:val="40"/>
          <w:sz w:val="48"/>
          <w:szCs w:val="48"/>
        </w:rPr>
        <w:t xml:space="preserve">THE CONSTITUTION</w:t>
      </w:r>
    </w:p>
    <w:p>
      <w:pPr>
        <w:pBdr>
          <w:bottom w:val="single" w:color="B8912F" w:sz="12" w:space="6"/>
        </w:pBdr>
        <w:spacing w:after="240"/>
      </w:pPr>
      <w:r>
        <w:rPr>
          <w:i/>
          <w:iCs/>
          <w:color w:val="6B6B6B"/>
          <w:sz w:val="24"/>
          <w:szCs w:val="24"/>
        </w:rPr>
        <w:t xml:space="preserve">of Pseudodemocracy — “A fairer tomorrow, in theory.”</w:t>
      </w:r>
    </w:p>
    <w:p>
      <w:pPr>
        <w:spacing w:after="120"/>
      </w:pPr>
      <w:r>
        <w:rPr>
          <w:i/>
          <w:iCs/>
          <w:color w:val="6B6B6B"/>
        </w:rPr>
        <w:t xml:space="preserve">Only the highlighted words can be changed. See Part 4 for how, when and who.</w:t>
      </w:r>
    </w:p>
    <w:p>
      <w:pPr>
        <w:pStyle w:val="Heading1"/>
        <w:keepNext/>
      </w:pPr>
      <w:r>
        <w:t xml:space="preserve">Chapter I — Elections &amp; the Treasury</w:t>
      </w:r>
    </w:p>
    <w:p>
      <w:pPr>
        <w:keepNext/>
        <w:spacing w:after="40" w:before="160"/>
      </w:pPr>
      <w:r>
        <w:rPr>
          <w:b/>
          <w:bCs/>
          <w:color w:val="B8912F"/>
          <w:spacing w:val="30"/>
          <w:sz w:val="18"/>
          <w:szCs w:val="18"/>
        </w:rPr>
        <w:t xml:space="preserve">ARTICLE 1</w:t>
      </w:r>
      <w:r>
        <w:rPr>
          <w:b/>
          <w:bCs/>
          <w:color w:val="1F3A34"/>
        </w:rPr>
        <w:t xml:space="preserve">   Exam Pass Mark</w:t>
      </w:r>
    </w:p>
    <w:p>
      <w:pPr>
        <w:keepNext/>
        <w:spacing w:after="60"/>
        <w:ind w:left="240"/>
      </w:pPr>
      <w:r>
        <w:t xml:space="preserve">Players pass the exam by answering </w:t>
      </w:r>
      <w:r>
        <w:rPr>
          <w:b/>
          <w:bCs/>
          <w:color w:val="1F3A34"/>
          <w:shd w:fill="F2DFA7" w:color="auto" w:val="clear"/>
        </w:rPr>
        <w:t xml:space="preserve">more</w:t>
      </w:r>
      <w:r>
        <w:t xml:space="preserve"> than </w:t>
      </w:r>
      <w:r>
        <w:rPr>
          <w:b/>
          <w:bCs/>
          <w:color w:val="1F3A34"/>
          <w:shd w:fill="F2DFA7" w:color="auto" w:val="clear"/>
        </w:rPr>
        <w:t xml:space="preserve">50%</w:t>
      </w:r>
      <w:r>
        <w:t xml:space="preserve"> of questions correctly.</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w:t>
      </w:r>
      <w:r>
        <w:rPr>
          <w:b/>
          <w:bCs/>
          <w:color w:val="1F3A34"/>
        </w:rPr>
        <w:t xml:space="preserve">   Tax</w:t>
      </w:r>
    </w:p>
    <w:p>
      <w:pPr>
        <w:keepNext/>
        <w:spacing w:after="60"/>
        <w:ind w:left="240"/>
      </w:pPr>
      <w:r>
        <w:t xml:space="preserve">Tax: </w:t>
      </w:r>
      <w:r>
        <w:rPr>
          <w:b/>
          <w:bCs/>
          <w:color w:val="1F3A34"/>
          <w:shd w:fill="F2DFA7" w:color="auto" w:val="clear"/>
        </w:rPr>
        <w:t xml:space="preserve">20%</w:t>
      </w:r>
      <w:r>
        <w:t xml:space="preserve"> of income goes to </w:t>
      </w:r>
      <w:r>
        <w:rPr>
          <w:b/>
          <w:bCs/>
          <w:color w:val="1F3A34"/>
          <w:shd w:fill="F2DFA7" w:color="auto" w:val="clear"/>
        </w:rPr>
        <w:t xml:space="preserve">the treasury</w:t>
      </w:r>
      <w:r>
        <w:t xml:space="preserve"> every </w:t>
      </w:r>
      <w:r>
        <w:rPr>
          <w:b/>
          <w:bCs/>
          <w:color w:val="1F3A34"/>
          <w:shd w:fill="F2DFA7" w:color="auto" w:val="clear"/>
        </w:rPr>
        <w:t xml:space="preserve">round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w:t>
      </w:r>
      <w:r>
        <w:rPr>
          <w:b/>
          <w:bCs/>
          <w:color w:val="1F3A34"/>
        </w:rPr>
        <w:t xml:space="preserve">   Levy</w:t>
      </w:r>
    </w:p>
    <w:p>
      <w:pPr>
        <w:keepNext/>
        <w:spacing w:after="60"/>
        <w:ind w:left="240"/>
      </w:pPr>
      <w:r>
        <w:rPr>
          <w:b/>
          <w:bCs/>
          <w:color w:val="1F3A34"/>
          <w:shd w:fill="F2DFA7" w:color="auto" w:val="clear"/>
        </w:rPr>
        <w:t xml:space="preserve">Every</w:t>
      </w:r>
      <w:r>
        <w:t xml:space="preserve"> </w:t>
      </w:r>
      <w:r>
        <w:rPr>
          <w:b/>
          <w:bCs/>
          <w:color w:val="1F3A34"/>
          <w:shd w:fill="F2DFA7" w:color="auto" w:val="clear"/>
        </w:rPr>
        <w:t xml:space="preserve">player</w:t>
      </w:r>
      <w:r>
        <w:t xml:space="preserve"> </w:t>
      </w:r>
      <w:r>
        <w:rPr>
          <w:b/>
          <w:bCs/>
          <w:color w:val="1F3A34"/>
          <w:shd w:fill="F2DFA7" w:color="auto" w:val="clear"/>
        </w:rPr>
        <w:t xml:space="preserve">pays</w:t>
      </w:r>
      <w:r>
        <w:t xml:space="preserve"> a levy of </w:t>
      </w:r>
      <w:r>
        <w:rPr>
          <w:b/>
          <w:bCs/>
          <w:color w:val="1F3A34"/>
          <w:shd w:fill="F2DFA7" w:color="auto" w:val="clear"/>
        </w:rPr>
        <w:t xml:space="preserve">25</w:t>
      </w:r>
      <w:r>
        <w:t xml:space="preserve"> </w:t>
      </w:r>
      <w:r>
        <w:rPr>
          <w:b/>
          <w:bCs/>
          <w:color w:val="1F3A34"/>
          <w:shd w:fill="F2DFA7" w:color="auto" w:val="clear"/>
        </w:rPr>
        <w:t xml:space="preserve">PSD</w:t>
      </w:r>
      <w:r>
        <w:t xml:space="preserve"> to </w:t>
      </w:r>
      <w:r>
        <w:rPr>
          <w:b/>
          <w:bCs/>
          <w:color w:val="1F3A34"/>
          <w:shd w:fill="F2DFA7" w:color="auto" w:val="clear"/>
        </w:rPr>
        <w:t xml:space="preserve">the treasury</w:t>
      </w:r>
      <w:r>
        <w:t xml:space="preserve"> every round, regardless of income. The levy must stay within the levy band.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4</w:t>
      </w:r>
      <w:r>
        <w:rPr>
          <w:b/>
          <w:bCs/>
          <w:color w:val="1F3A34"/>
        </w:rPr>
        <w:t xml:space="preserve">   Levy Band</w:t>
      </w:r>
    </w:p>
    <w:p>
      <w:pPr>
        <w:keepNext/>
        <w:spacing w:after="60"/>
        <w:ind w:left="240"/>
      </w:pPr>
      <w:r>
        <w:rPr>
          <w:b/>
          <w:bCs/>
          <w:color w:val="1F3A34"/>
          <w:shd w:fill="F2DFA7" w:color="auto" w:val="clear"/>
        </w:rPr>
        <w:t xml:space="preserve">The Leader</w:t>
      </w:r>
      <w:r>
        <w:t xml:space="preserve"> sets the levy between 25 and 50 PSD.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5</w:t>
      </w:r>
      <w:r>
        <w:rPr>
          <w:b/>
          <w:bCs/>
          <w:color w:val="1F3A34"/>
        </w:rPr>
        <w:t xml:space="preserve">   Levy Band Shift</w:t>
      </w:r>
    </w:p>
    <w:p>
      <w:pPr>
        <w:keepNext/>
        <w:spacing w:after="60"/>
        <w:ind w:left="240"/>
      </w:pPr>
      <w:r>
        <w:t xml:space="preserve">When a term </w:t>
      </w:r>
      <w:r>
        <w:rPr>
          <w:b/>
          <w:bCs/>
          <w:color w:val="1F3A34"/>
          <w:shd w:fill="F2DFA7" w:color="auto" w:val="clear"/>
        </w:rPr>
        <w:t xml:space="preserve">ends</w:t>
      </w:r>
      <w:r>
        <w:t xml:space="preserve">, </w:t>
      </w:r>
      <w:r>
        <w:rPr>
          <w:b/>
          <w:bCs/>
          <w:color w:val="1F3A34"/>
          <w:shd w:fill="F2DFA7" w:color="auto" w:val="clear"/>
        </w:rPr>
        <w:t xml:space="preserve">a</w:t>
      </w:r>
      <w:r>
        <w:t xml:space="preserve"> </w:t>
      </w:r>
      <w:r>
        <w:rPr>
          <w:b/>
          <w:bCs/>
          <w:color w:val="1F3A34"/>
          <w:shd w:fill="F2DFA7" w:color="auto" w:val="clear"/>
        </w:rPr>
        <w:t xml:space="preserve">Leader</w:t>
      </w:r>
      <w:r>
        <w:t xml:space="preserve"> below </w:t>
      </w:r>
      <w:r>
        <w:rPr>
          <w:b/>
          <w:bCs/>
          <w:color w:val="1F3A34"/>
          <w:shd w:fill="F2DFA7" w:color="auto" w:val="clear"/>
        </w:rPr>
        <w:t xml:space="preserve">−</w:t>
      </w:r>
      <w:r>
        <w:rPr>
          <w:b/>
          <w:bCs/>
          <w:color w:val="1F3A34"/>
          <w:shd w:fill="F2DFA7" w:color="auto" w:val="clear"/>
        </w:rPr>
        <w:t xml:space="preserve">20</w:t>
      </w:r>
      <w:r>
        <w:t xml:space="preserve"> </w:t>
      </w:r>
      <w:r>
        <w:rPr>
          <w:b/>
          <w:bCs/>
          <w:color w:val="1F3A34"/>
          <w:shd w:fill="F2DFA7" w:color="auto" w:val="clear"/>
        </w:rPr>
        <w:t xml:space="preserve">popularity</w:t>
      </w:r>
      <w:r>
        <w:t xml:space="preserve"> </w:t>
      </w:r>
      <w:r>
        <w:rPr>
          <w:b/>
          <w:bCs/>
          <w:color w:val="1F3A34"/>
          <w:shd w:fill="F2DFA7" w:color="auto" w:val="clear"/>
        </w:rPr>
        <w:t xml:space="preserve">raises</w:t>
      </w:r>
      <w:r>
        <w:t xml:space="preserve"> the levy band by 10 PSD, and </w:t>
      </w:r>
      <w:r>
        <w:rPr>
          <w:b/>
          <w:bCs/>
          <w:color w:val="1F3A34"/>
          <w:shd w:fill="F2DFA7" w:color="auto" w:val="clear"/>
        </w:rPr>
        <w:t xml:space="preserve">a</w:t>
      </w:r>
      <w:r>
        <w:t xml:space="preserve"> </w:t>
      </w:r>
      <w:r>
        <w:rPr>
          <w:b/>
          <w:bCs/>
          <w:color w:val="1F3A34"/>
          <w:shd w:fill="F2DFA7" w:color="auto" w:val="clear"/>
        </w:rPr>
        <w:t xml:space="preserve">Leader</w:t>
      </w:r>
      <w:r>
        <w:t xml:space="preserve"> </w:t>
      </w:r>
      <w:r>
        <w:rPr>
          <w:b/>
          <w:bCs/>
          <w:color w:val="1F3A34"/>
          <w:shd w:fill="F2DFA7" w:color="auto" w:val="clear"/>
        </w:rPr>
        <w:t xml:space="preserve">above</w:t>
      </w:r>
      <w:r>
        <w:t xml:space="preserve"> </w:t>
      </w:r>
      <w:r>
        <w:rPr>
          <w:b/>
          <w:bCs/>
          <w:color w:val="1F3A34"/>
          <w:shd w:fill="F2DFA7" w:color="auto" w:val="clear"/>
        </w:rPr>
        <w:t xml:space="preserve">+</w:t>
      </w:r>
      <w:r>
        <w:rPr>
          <w:b/>
          <w:bCs/>
          <w:color w:val="1F3A34"/>
          <w:shd w:fill="F2DFA7" w:color="auto" w:val="clear"/>
        </w:rPr>
        <w:t xml:space="preserve">20</w:t>
      </w:r>
      <w:r>
        <w:t xml:space="preserve"> </w:t>
      </w:r>
      <w:r>
        <w:rPr>
          <w:b/>
          <w:bCs/>
          <w:color w:val="1F3A34"/>
          <w:shd w:fill="F2DFA7" w:color="auto" w:val="clear"/>
        </w:rPr>
        <w:t xml:space="preserve">popularity</w:t>
      </w:r>
      <w:r>
        <w:t xml:space="preserve"> </w:t>
      </w:r>
      <w:r>
        <w:rPr>
          <w:b/>
          <w:bCs/>
          <w:color w:val="1F3A34"/>
          <w:shd w:fill="F2DFA7" w:color="auto" w:val="clear"/>
        </w:rPr>
        <w:t xml:space="preserve">lowers</w:t>
      </w:r>
      <w:r>
        <w:t xml:space="preserve"> it by 10 PSD. The band never drops below 25 PSD. If the levy ends up outside the band, it moves to the closest value inside it.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6</w:t>
      </w:r>
      <w:r>
        <w:rPr>
          <w:b/>
          <w:bCs/>
          <w:color w:val="1F3A34"/>
        </w:rPr>
        <w:t xml:space="preserve">   Malpractice</w:t>
      </w:r>
    </w:p>
    <w:p>
      <w:pPr>
        <w:keepNext/>
        <w:spacing w:after="60"/>
        <w:ind w:left="240"/>
      </w:pPr>
      <w:r>
        <w:t xml:space="preserve">An out-of-sync hand is a null vote and a </w:t>
      </w:r>
      <w:r>
        <w:rPr>
          <w:b/>
          <w:bCs/>
          <w:color w:val="1F3A34"/>
          <w:shd w:fill="F2DFA7" w:color="auto" w:val="clear"/>
        </w:rPr>
        <w:t xml:space="preserve">25</w:t>
      </w:r>
      <w:r>
        <w:t xml:space="preserve"> PSD fine, paid to </w:t>
      </w:r>
      <w:r>
        <w:rPr>
          <w:b/>
          <w:bCs/>
          <w:color w:val="1F3A34"/>
          <w:shd w:fill="F2DFA7" w:color="auto" w:val="clear"/>
        </w:rPr>
        <w:t xml:space="preserve">the treasury</w:t>
      </w:r>
      <w:r>
        <w:t xml:space="preserve">.</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II — Unions</w:t>
      </w:r>
    </w:p>
    <w:p>
      <w:pPr>
        <w:keepNext/>
        <w:spacing w:after="40" w:before="160"/>
      </w:pPr>
      <w:r>
        <w:rPr>
          <w:b/>
          <w:bCs/>
          <w:color w:val="B8912F"/>
          <w:spacing w:val="30"/>
          <w:sz w:val="18"/>
          <w:szCs w:val="18"/>
        </w:rPr>
        <w:t xml:space="preserve">ARTICLE 7</w:t>
      </w:r>
      <w:r>
        <w:rPr>
          <w:b/>
          <w:bCs/>
          <w:color w:val="1F3A34"/>
        </w:rPr>
        <w:t xml:space="preserve">   Union Size</w:t>
      </w:r>
    </w:p>
    <w:p>
      <w:pPr>
        <w:keepNext/>
        <w:spacing w:after="60"/>
        <w:ind w:left="240"/>
      </w:pPr>
      <w:r>
        <w:t xml:space="preserve">A union starts with </w:t>
      </w:r>
      <w:r>
        <w:rPr>
          <w:b/>
          <w:bCs/>
          <w:color w:val="1F3A34"/>
          <w:shd w:fill="F2DFA7" w:color="auto" w:val="clear"/>
        </w:rPr>
        <w:t xml:space="preserve">1</w:t>
      </w:r>
      <w:r>
        <w:t xml:space="preserve"> member and needs </w:t>
      </w:r>
      <w:r>
        <w:rPr>
          <w:b/>
          <w:bCs/>
          <w:color w:val="1F3A34"/>
          <w:shd w:fill="F2DFA7" w:color="auto" w:val="clear"/>
        </w:rPr>
        <w:t xml:space="preserve">2</w:t>
      </w:r>
      <w:r>
        <w:t xml:space="preserve"> members to act.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8</w:t>
      </w:r>
      <w:r>
        <w:rPr>
          <w:b/>
          <w:bCs/>
          <w:color w:val="1F3A34"/>
        </w:rPr>
        <w:t xml:space="preserve">   Recruiting</w:t>
      </w:r>
    </w:p>
    <w:p>
      <w:pPr>
        <w:keepNext/>
        <w:spacing w:after="60"/>
        <w:ind w:left="240"/>
      </w:pPr>
      <w:r>
        <w:t xml:space="preserve">Unions can’t recruit </w:t>
      </w:r>
      <w:r>
        <w:rPr>
          <w:b/>
          <w:bCs/>
          <w:color w:val="1F3A34"/>
          <w:shd w:fill="F2DFA7" w:color="auto" w:val="clear"/>
        </w:rPr>
        <w:t xml:space="preserve">the Leader</w:t>
      </w:r>
      <w:r>
        <w:t xml:space="preserve"> or a member of </w:t>
      </w:r>
      <w:r>
        <w:rPr>
          <w:b/>
          <w:bCs/>
          <w:color w:val="1F3A34"/>
          <w:shd w:fill="F2DFA7" w:color="auto" w:val="clear"/>
        </w:rPr>
        <w:t xml:space="preserve">another</w:t>
      </w:r>
      <w:r>
        <w:t xml:space="preserve"> union.</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9</w:t>
      </w:r>
      <w:r>
        <w:rPr>
          <w:b/>
          <w:bCs/>
          <w:color w:val="1F3A34"/>
        </w:rPr>
        <w:t xml:space="preserve">   Union Turns</w:t>
      </w:r>
    </w:p>
    <w:p>
      <w:pPr>
        <w:keepNext/>
        <w:spacing w:after="60"/>
        <w:ind w:left="240"/>
      </w:pPr>
      <w:r>
        <w:t xml:space="preserve">A union may recruit, kick or act only on </w:t>
      </w:r>
      <w:r>
        <w:rPr>
          <w:b/>
          <w:bCs/>
          <w:color w:val="1F3A34"/>
          <w:shd w:fill="F2DFA7" w:color="auto" w:val="clear"/>
        </w:rPr>
        <w:t xml:space="preserve">the unionizer’s</w:t>
      </w:r>
      <w:r>
        <w:t xml:space="preserve"> turn and on </w:t>
      </w:r>
      <w:r>
        <w:rPr>
          <w:b/>
          <w:bCs/>
          <w:color w:val="1F3A34"/>
          <w:shd w:fill="F2DFA7" w:color="auto" w:val="clear"/>
        </w:rPr>
        <w:t xml:space="preserve">the Leader’s</w:t>
      </w:r>
      <w:r>
        <w:t xml:space="preserve"> turn if the Leader is a member.</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10</w:t>
      </w:r>
      <w:r>
        <w:rPr>
          <w:b/>
          <w:bCs/>
          <w:color w:val="1F3A34"/>
        </w:rPr>
        <w:t xml:space="preserve">   Leaving &amp; Kicking</w:t>
      </w:r>
    </w:p>
    <w:p>
      <w:pPr>
        <w:keepNext/>
        <w:spacing w:after="60"/>
        <w:ind w:left="240"/>
      </w:pPr>
      <w:r>
        <w:t xml:space="preserve">A member may leave on </w:t>
      </w:r>
      <w:r>
        <w:rPr>
          <w:b/>
          <w:bCs/>
          <w:color w:val="1F3A34"/>
          <w:shd w:fill="F2DFA7" w:color="auto" w:val="clear"/>
        </w:rPr>
        <w:t xml:space="preserve">their</w:t>
      </w:r>
      <w:r>
        <w:t xml:space="preserve"> turn. </w:t>
      </w:r>
      <w:r>
        <w:rPr>
          <w:b/>
          <w:bCs/>
          <w:color w:val="1F3A34"/>
          <w:shd w:fill="F2DFA7" w:color="auto" w:val="clear"/>
        </w:rPr>
        <w:t xml:space="preserve">The unionizer</w:t>
      </w:r>
      <w:r>
        <w:t xml:space="preserve"> kicks a member just by saying so.</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11</w:t>
      </w:r>
      <w:r>
        <w:rPr>
          <w:b/>
          <w:bCs/>
          <w:color w:val="1F3A34"/>
        </w:rPr>
        <w:t xml:space="preserve">   Dissolving</w:t>
      </w:r>
    </w:p>
    <w:p>
      <w:pPr>
        <w:keepNext/>
        <w:spacing w:after="60"/>
        <w:ind w:left="240"/>
      </w:pPr>
      <w:r>
        <w:t xml:space="preserve">If a union drops to </w:t>
      </w:r>
      <w:r>
        <w:rPr>
          <w:b/>
          <w:bCs/>
          <w:color w:val="1F3A34"/>
          <w:shd w:fill="F2DFA7" w:color="auto" w:val="clear"/>
        </w:rPr>
        <w:t xml:space="preserve">1</w:t>
      </w:r>
      <w:r>
        <w:t xml:space="preserve"> member, it dissolves.</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12</w:t>
      </w:r>
      <w:r>
        <w:rPr>
          <w:b/>
          <w:bCs/>
          <w:color w:val="1F3A34"/>
        </w:rPr>
        <w:t xml:space="preserve">   Activists</w:t>
      </w:r>
    </w:p>
    <w:p>
      <w:pPr>
        <w:keepNext/>
        <w:spacing w:after="60"/>
        <w:ind w:left="240"/>
      </w:pPr>
      <w:r>
        <w:t xml:space="preserve">Activist gains and losses are </w:t>
      </w:r>
      <w:r>
        <w:rPr>
          <w:b/>
          <w:bCs/>
          <w:color w:val="1F3A34"/>
          <w:shd w:fill="F2DFA7" w:color="auto" w:val="clear"/>
        </w:rPr>
        <w:t xml:space="preserve">shared</w:t>
      </w:r>
      <w:r>
        <w:t xml:space="preserve">, and the union </w:t>
      </w:r>
      <w:r>
        <w:rPr>
          <w:b/>
          <w:bCs/>
          <w:color w:val="1F3A34"/>
          <w:shd w:fill="F2DFA7" w:color="auto" w:val="clear"/>
        </w:rPr>
        <w:t xml:space="preserve">lingers</w:t>
      </w:r>
      <w:r>
        <w:t xml:space="preserve"> after acting.</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13</w:t>
      </w:r>
      <w:r>
        <w:rPr>
          <w:b/>
          <w:bCs/>
          <w:color w:val="1F3A34"/>
        </w:rPr>
        <w:t xml:space="preserve">   Agberos</w:t>
      </w:r>
    </w:p>
    <w:p>
      <w:pPr>
        <w:keepNext/>
        <w:spacing w:after="60"/>
        <w:ind w:left="240"/>
      </w:pPr>
      <w:r>
        <w:t xml:space="preserve">Agbero gains and losses are </w:t>
      </w:r>
      <w:r>
        <w:rPr>
          <w:b/>
          <w:bCs/>
          <w:color w:val="1F3A34"/>
          <w:shd w:fill="F2DFA7" w:color="auto" w:val="clear"/>
        </w:rPr>
        <w:t xml:space="preserve">personal</w:t>
      </w:r>
      <w:r>
        <w:t xml:space="preserve">, and the mob </w:t>
      </w:r>
      <w:r>
        <w:rPr>
          <w:b/>
          <w:bCs/>
          <w:color w:val="1F3A34"/>
          <w:shd w:fill="F2DFA7" w:color="auto" w:val="clear"/>
        </w:rPr>
        <w:t xml:space="preserve">disperses</w:t>
      </w:r>
      <w:r>
        <w:t xml:space="preserve"> after acting.</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14</w:t>
      </w:r>
      <w:r>
        <w:rPr>
          <w:b/>
          <w:bCs/>
          <w:color w:val="1F3A34"/>
        </w:rPr>
        <w:t xml:space="preserve">   Activist Confront</w:t>
      </w:r>
    </w:p>
    <w:p>
      <w:pPr>
        <w:keepNext/>
        <w:spacing w:after="60"/>
        <w:ind w:left="240"/>
      </w:pPr>
      <w:r>
        <w:t xml:space="preserve">Activists confronting the Leader </w:t>
      </w:r>
      <w:r>
        <w:rPr>
          <w:b/>
          <w:bCs/>
          <w:color w:val="1F3A34"/>
          <w:shd w:fill="F2DFA7" w:color="auto" w:val="clear"/>
        </w:rPr>
        <w:t xml:space="preserve">double</w:t>
      </w:r>
      <w:r>
        <w:t xml:space="preserve"> their votes against the Leader.</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15</w:t>
      </w:r>
      <w:r>
        <w:rPr>
          <w:b/>
          <w:bCs/>
          <w:color w:val="1F3A34"/>
        </w:rPr>
        <w:t xml:space="preserve">   Agbero Confront</w:t>
      </w:r>
    </w:p>
    <w:p>
      <w:pPr>
        <w:keepNext/>
        <w:spacing w:after="60"/>
        <w:ind w:left="240"/>
      </w:pPr>
      <w:r>
        <w:t xml:space="preserve">Agberos confronting the Leader block the amendment and steal </w:t>
      </w:r>
      <w:r>
        <w:rPr>
          <w:b/>
          <w:bCs/>
          <w:color w:val="1F3A34"/>
          <w:shd w:fill="F2DFA7" w:color="auto" w:val="clear"/>
        </w:rPr>
        <w:t xml:space="preserve">50</w:t>
      </w:r>
      <w:r>
        <w:t xml:space="preserve"> × union size.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16</w:t>
      </w:r>
      <w:r>
        <w:rPr>
          <w:b/>
          <w:bCs/>
          <w:color w:val="1F3A34"/>
        </w:rPr>
        <w:t xml:space="preserve">   Command Performance</w:t>
      </w:r>
    </w:p>
    <w:p>
      <w:pPr>
        <w:keepNext/>
        <w:spacing w:after="60"/>
        <w:ind w:left="240"/>
      </w:pPr>
      <w:r>
        <w:t xml:space="preserve">The Leader performs a scenario scripted by </w:t>
      </w:r>
      <w:r>
        <w:rPr>
          <w:b/>
          <w:bCs/>
          <w:color w:val="1F3A34"/>
          <w:shd w:fill="F2DFA7" w:color="auto" w:val="clear"/>
        </w:rPr>
        <w:t xml:space="preserve">the unionizer</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17</w:t>
      </w:r>
      <w:r>
        <w:rPr>
          <w:b/>
          <w:bCs/>
          <w:color w:val="1F3A34"/>
        </w:rPr>
        <w:t xml:space="preserve">   Leader in Union</w:t>
      </w:r>
    </w:p>
    <w:p>
      <w:pPr>
        <w:keepNext/>
        <w:spacing w:after="60"/>
        <w:ind w:left="240"/>
      </w:pPr>
      <w:r>
        <w:t xml:space="preserve">If the Leader is in the union, its actions target a rival of </w:t>
      </w:r>
      <w:r>
        <w:rPr>
          <w:b/>
          <w:bCs/>
          <w:color w:val="1F3A34"/>
          <w:shd w:fill="F2DFA7" w:color="auto" w:val="clear"/>
        </w:rPr>
        <w:t xml:space="preserve">the Leader’s</w:t>
      </w:r>
      <w:r>
        <w:t xml:space="preserve"> choice.</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III — Health</w:t>
      </w:r>
    </w:p>
    <w:p>
      <w:pPr>
        <w:keepNext/>
        <w:spacing w:after="40" w:before="160"/>
      </w:pPr>
      <w:r>
        <w:rPr>
          <w:b/>
          <w:bCs/>
          <w:color w:val="B8912F"/>
          <w:spacing w:val="30"/>
          <w:sz w:val="18"/>
          <w:szCs w:val="18"/>
        </w:rPr>
        <w:t xml:space="preserve">ARTICLE 18</w:t>
      </w:r>
      <w:r>
        <w:rPr>
          <w:b/>
          <w:bCs/>
          <w:color w:val="1F3A34"/>
        </w:rPr>
        <w:t xml:space="preserve">   Sabotage Guess</w:t>
      </w:r>
    </w:p>
    <w:p>
      <w:pPr>
        <w:keepNext/>
        <w:spacing w:after="60"/>
        <w:ind w:left="240"/>
      </w:pPr>
      <w:r>
        <w:rPr>
          <w:b/>
          <w:bCs/>
          <w:color w:val="1F3A34"/>
          <w:shd w:fill="F2DFA7" w:color="auto" w:val="clear"/>
        </w:rPr>
        <w:t xml:space="preserve">Anyone</w:t>
      </w:r>
      <w:r>
        <w:t xml:space="preserve"> may guess Sabotage </w:t>
      </w:r>
      <w:r>
        <w:rPr>
          <w:b/>
          <w:bCs/>
          <w:color w:val="1F3A34"/>
          <w:shd w:fill="F2DFA7" w:color="auto" w:val="clear"/>
        </w:rPr>
        <w:t xml:space="preserve">before</w:t>
      </w:r>
      <w:r>
        <w:t xml:space="preserve"> </w:t>
      </w:r>
      <w:r>
        <w:rPr>
          <w:b/>
          <w:bCs/>
          <w:color w:val="1F3A34"/>
          <w:shd w:fill="F2DFA7" w:color="auto" w:val="clear"/>
        </w:rPr>
        <w:t xml:space="preserve">the patient</w:t>
      </w:r>
      <w:r>
        <w:t xml:space="preserve"> </w:t>
      </w:r>
      <w:r>
        <w:rPr>
          <w:b/>
          <w:bCs/>
          <w:color w:val="1F3A34"/>
          <w:shd w:fill="F2DFA7" w:color="auto" w:val="clear"/>
        </w:rPr>
        <w:t xml:space="preserve">touches</w:t>
      </w:r>
      <w:r>
        <w:t xml:space="preserve"> the card.</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19</w:t>
      </w:r>
      <w:r>
        <w:rPr>
          <w:b/>
          <w:bCs/>
          <w:color w:val="1F3A34"/>
        </w:rPr>
        <w:t xml:space="preserve">   Right Guess</w:t>
      </w:r>
    </w:p>
    <w:p>
      <w:pPr>
        <w:keepNext/>
        <w:spacing w:after="60"/>
        <w:ind w:left="240"/>
      </w:pPr>
      <w:r>
        <w:t xml:space="preserve">If right, </w:t>
      </w:r>
      <w:r>
        <w:rPr>
          <w:b/>
          <w:bCs/>
          <w:color w:val="1F3A34"/>
          <w:shd w:fill="F2DFA7" w:color="auto" w:val="clear"/>
        </w:rPr>
        <w:t xml:space="preserve">the Doctor</w:t>
      </w:r>
      <w:r>
        <w:t xml:space="preserve"> </w:t>
      </w:r>
      <w:r>
        <w:rPr>
          <w:b/>
          <w:bCs/>
          <w:color w:val="1F3A34"/>
          <w:shd w:fill="F2DFA7" w:color="auto" w:val="clear"/>
        </w:rPr>
        <w:t xml:space="preserve">pays</w:t>
      </w:r>
      <w:r>
        <w:t xml:space="preserve"> </w:t>
      </w:r>
      <w:r>
        <w:rPr>
          <w:b/>
          <w:bCs/>
          <w:color w:val="1F3A34"/>
          <w:shd w:fill="F2DFA7" w:color="auto" w:val="clear"/>
        </w:rPr>
        <w:t xml:space="preserve">the guesser</w:t>
      </w:r>
      <w:r>
        <w:t xml:space="preserve">, gives a real Cure and </w:t>
      </w:r>
      <w:r>
        <w:rPr>
          <w:b/>
          <w:bCs/>
          <w:color w:val="1F3A34"/>
          <w:shd w:fill="F2DFA7" w:color="auto" w:val="clear"/>
        </w:rPr>
        <w:t xml:space="preserve">loses</w:t>
      </w:r>
      <w:r>
        <w:t xml:space="preserve"> </w:t>
      </w:r>
      <w:r>
        <w:rPr>
          <w:b/>
          <w:bCs/>
          <w:color w:val="1F3A34"/>
          <w:shd w:fill="F2DFA7" w:color="auto" w:val="clear"/>
        </w:rPr>
        <w:t xml:space="preserve">their licence</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20</w:t>
      </w:r>
      <w:r>
        <w:rPr>
          <w:b/>
          <w:bCs/>
          <w:color w:val="1F3A34"/>
        </w:rPr>
        <w:t xml:space="preserve">   Wrong Guess</w:t>
      </w:r>
    </w:p>
    <w:p>
      <w:pPr>
        <w:keepNext/>
        <w:spacing w:after="60"/>
        <w:ind w:left="240"/>
      </w:pPr>
      <w:r>
        <w:t xml:space="preserve">If wrong, </w:t>
      </w:r>
      <w:r>
        <w:rPr>
          <w:b/>
          <w:bCs/>
          <w:color w:val="1F3A34"/>
          <w:shd w:fill="F2DFA7" w:color="auto" w:val="clear"/>
        </w:rPr>
        <w:t xml:space="preserve">the guesser</w:t>
      </w:r>
      <w:r>
        <w:t xml:space="preserve"> </w:t>
      </w:r>
      <w:r>
        <w:rPr>
          <w:b/>
          <w:bCs/>
          <w:color w:val="1F3A34"/>
          <w:shd w:fill="F2DFA7" w:color="auto" w:val="clear"/>
        </w:rPr>
        <w:t xml:space="preserve">pays</w:t>
      </w:r>
      <w:r>
        <w:t xml:space="preserve"> </w:t>
      </w:r>
      <w:r>
        <w:rPr>
          <w:b/>
          <w:bCs/>
          <w:color w:val="1F3A34"/>
          <w:shd w:fill="F2DFA7" w:color="auto" w:val="clear"/>
        </w:rPr>
        <w:t xml:space="preserve">the Doctor</w:t>
      </w:r>
      <w:r>
        <w:t xml:space="preserve"> the amount </w:t>
      </w:r>
      <w:r>
        <w:rPr>
          <w:b/>
          <w:bCs/>
          <w:color w:val="1F3A34"/>
          <w:shd w:fill="F2DFA7" w:color="auto" w:val="clear"/>
        </w:rPr>
        <w:t xml:space="preserve">the patient paid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21</w:t>
      </w:r>
      <w:r>
        <w:rPr>
          <w:b/>
          <w:bCs/>
          <w:color w:val="1F3A34"/>
        </w:rPr>
        <w:t xml:space="preserve">   Sickness</w:t>
      </w:r>
    </w:p>
    <w:p>
      <w:pPr>
        <w:keepNext/>
        <w:spacing w:after="60"/>
        <w:ind w:left="240"/>
      </w:pPr>
      <w:r>
        <w:t xml:space="preserve">Sick players </w:t>
      </w:r>
      <w:r>
        <w:rPr>
          <w:b/>
          <w:bCs/>
          <w:color w:val="1F3A34"/>
          <w:shd w:fill="F2DFA7" w:color="auto" w:val="clear"/>
        </w:rPr>
        <w:t xml:space="preserve">can’t</w:t>
      </w:r>
      <w:r>
        <w:t xml:space="preserve"> use </w:t>
      </w:r>
      <w:r>
        <w:rPr>
          <w:b/>
          <w:bCs/>
          <w:color w:val="1F3A34"/>
          <w:shd w:fill="F2DFA7" w:color="auto" w:val="clear"/>
        </w:rPr>
        <w:t xml:space="preserve">role powers</w:t>
      </w:r>
      <w:r>
        <w:t xml:space="preserve">, </w:t>
      </w:r>
      <w:r>
        <w:rPr>
          <w:b/>
          <w:bCs/>
          <w:color w:val="1F3A34"/>
          <w:shd w:fill="F2DFA7" w:color="auto" w:val="clear"/>
        </w:rPr>
        <w:t xml:space="preserve">write exams</w:t>
      </w:r>
      <w:r>
        <w:t xml:space="preserve">, </w:t>
      </w:r>
      <w:r>
        <w:rPr>
          <w:b/>
          <w:bCs/>
          <w:color w:val="1F3A34"/>
          <w:shd w:fill="F2DFA7" w:color="auto" w:val="clear"/>
        </w:rPr>
        <w:t xml:space="preserve">vote</w:t>
      </w:r>
      <w:r>
        <w:t xml:space="preserve"> or </w:t>
      </w:r>
      <w:r>
        <w:rPr>
          <w:b/>
          <w:bCs/>
          <w:color w:val="1F3A34"/>
          <w:shd w:fill="F2DFA7" w:color="auto" w:val="clear"/>
        </w:rPr>
        <w:t xml:space="preserve">be voted for</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22</w:t>
      </w:r>
      <w:r>
        <w:rPr>
          <w:b/>
          <w:bCs/>
          <w:color w:val="1F3A34"/>
        </w:rPr>
        <w:t xml:space="preserve">   Agbo</w:t>
      </w:r>
    </w:p>
    <w:p>
      <w:pPr>
        <w:keepNext/>
        <w:spacing w:after="60"/>
        <w:ind w:left="240"/>
      </w:pPr>
      <w:r>
        <w:t xml:space="preserve">Agbo: ±1 round sick </w:t>
      </w:r>
      <w:r>
        <w:rPr>
          <w:b/>
          <w:bCs/>
          <w:color w:val="1F3A34"/>
          <w:shd w:fill="F2DFA7" w:color="auto" w:val="clear"/>
        </w:rPr>
        <w:t xml:space="preserve">and</w:t>
      </w:r>
      <w:r>
        <w:t xml:space="preserve"> payment lost.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23</w:t>
      </w:r>
      <w:r>
        <w:rPr>
          <w:b/>
          <w:bCs/>
          <w:color w:val="1F3A34"/>
        </w:rPr>
        <w:t xml:space="preserve">   Concoction</w:t>
      </w:r>
    </w:p>
    <w:p>
      <w:pPr>
        <w:keepNext/>
        <w:spacing w:after="60"/>
        <w:ind w:left="240"/>
      </w:pPr>
      <w:r>
        <w:t xml:space="preserve">Concoction: ±2 rounds sick </w:t>
      </w:r>
      <w:r>
        <w:rPr>
          <w:b/>
          <w:bCs/>
          <w:color w:val="1F3A34"/>
          <w:shd w:fill="F2DFA7" w:color="auto" w:val="clear"/>
        </w:rPr>
        <w:t xml:space="preserve">and</w:t>
      </w:r>
      <w:r>
        <w:t xml:space="preserve"> payment lost.</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24</w:t>
      </w:r>
      <w:r>
        <w:rPr>
          <w:b/>
          <w:bCs/>
          <w:color w:val="1F3A34"/>
        </w:rPr>
        <w:t xml:space="preserve">   Surgery</w:t>
      </w:r>
    </w:p>
    <w:p>
      <w:pPr>
        <w:keepNext/>
        <w:spacing w:after="60"/>
        <w:ind w:left="240"/>
      </w:pPr>
      <w:r>
        <w:t xml:space="preserve">Surgery: instant </w:t>
      </w:r>
      <w:r>
        <w:rPr>
          <w:b/>
          <w:bCs/>
          <w:color w:val="1F3A34"/>
          <w:shd w:fill="F2DFA7" w:color="auto" w:val="clear"/>
        </w:rPr>
        <w:t xml:space="preserve">cure</w:t>
      </w:r>
      <w:r>
        <w:t xml:space="preserve"> or </w:t>
      </w:r>
      <w:r>
        <w:rPr>
          <w:b/>
          <w:bCs/>
          <w:color w:val="1F3A34"/>
          <w:shd w:fill="F2DFA7" w:color="auto" w:val="clear"/>
        </w:rPr>
        <w:t xml:space="preserve">elimination</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25</w:t>
      </w:r>
      <w:r>
        <w:rPr>
          <w:b/>
          <w:bCs/>
          <w:color w:val="1F3A34"/>
        </w:rPr>
        <w:t xml:space="preserve">   Elimination</w:t>
      </w:r>
    </w:p>
    <w:p>
      <w:pPr>
        <w:keepNext/>
        <w:spacing w:after="60"/>
        <w:ind w:left="240"/>
      </w:pPr>
      <w:r>
        <w:t xml:space="preserve">Eliminated players’ PSD goes to </w:t>
      </w:r>
      <w:r>
        <w:rPr>
          <w:b/>
          <w:bCs/>
          <w:color w:val="1F3A34"/>
          <w:shd w:fill="F2DFA7" w:color="auto" w:val="clear"/>
        </w:rPr>
        <w:t xml:space="preserve">the treasury</w:t>
      </w:r>
      <w:r>
        <w:t xml:space="preserve"> and their roles are </w:t>
      </w:r>
      <w:r>
        <w:rPr>
          <w:b/>
          <w:bCs/>
          <w:color w:val="1F3A34"/>
          <w:shd w:fill="F2DFA7" w:color="auto" w:val="clear"/>
        </w:rPr>
        <w:t xml:space="preserve">rescinded</w:t>
      </w:r>
      <w:r>
        <w:t xml:space="preserve">, unless willed.</w:t>
      </w:r>
    </w:p>
    <w:p>
      <w:pPr>
        <w:pBdr>
          <w:bottom w:val="dotted" w:color="B9AE92" w:sz="6" w:space="2"/>
        </w:pBdr>
        <w:spacing w:after="80" w:before="120"/>
        <w:ind w:left="240"/>
      </w:pPr>
      <w:r>
        <w:rPr>
          <w:i/>
          <w:iCs/>
          <w:color w:val="6B6B6B"/>
          <w:sz w:val="18"/>
          <w:szCs w:val="18"/>
        </w:rPr>
        <w:t xml:space="preserve">Amended: </w:t>
      </w:r>
    </w:p>
    <w:p>
      <w:pPr>
        <w:pStyle w:val="Heading1"/>
        <w:keepNext/>
      </w:pPr>
      <w:r>
        <w:t xml:space="preserve">Chapter IV — Wills &amp; Inheritance</w:t>
      </w:r>
    </w:p>
    <w:p>
      <w:pPr>
        <w:keepNext/>
        <w:spacing w:after="40" w:before="160"/>
      </w:pPr>
      <w:r>
        <w:rPr>
          <w:b/>
          <w:bCs/>
          <w:color w:val="B8912F"/>
          <w:spacing w:val="30"/>
          <w:sz w:val="18"/>
          <w:szCs w:val="18"/>
        </w:rPr>
        <w:t xml:space="preserve">ARTICLE 26</w:t>
      </w:r>
      <w:r>
        <w:rPr>
          <w:b/>
          <w:bCs/>
          <w:color w:val="1F3A34"/>
        </w:rPr>
        <w:t xml:space="preserve">   Lawyer</w:t>
      </w:r>
    </w:p>
    <w:p>
      <w:pPr>
        <w:keepNext/>
        <w:spacing w:after="60"/>
        <w:ind w:left="240"/>
      </w:pPr>
      <w:r>
        <w:t xml:space="preserve">The Lawyer signs wills for </w:t>
      </w:r>
      <w:r>
        <w:rPr>
          <w:b/>
          <w:bCs/>
          <w:color w:val="1F3A34"/>
          <w:shd w:fill="F2DFA7" w:color="auto" w:val="clear"/>
        </w:rPr>
        <w:t xml:space="preserve">an agreed</w:t>
      </w:r>
      <w:r>
        <w:t xml:space="preserve"> fee and collects upkeep every </w:t>
      </w:r>
      <w:r>
        <w:rPr>
          <w:b/>
          <w:bCs/>
          <w:color w:val="1F3A34"/>
          <w:shd w:fill="F2DFA7" w:color="auto" w:val="clear"/>
        </w:rPr>
        <w:t xml:space="preserve">round</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27</w:t>
      </w:r>
      <w:r>
        <w:rPr>
          <w:b/>
          <w:bCs/>
          <w:color w:val="1F3A34"/>
        </w:rPr>
        <w:t xml:space="preserve">   Will on Hold</w:t>
      </w:r>
    </w:p>
    <w:p>
      <w:pPr>
        <w:keepNext/>
        <w:spacing w:after="60"/>
        <w:ind w:left="240"/>
      </w:pPr>
      <w:r>
        <w:t xml:space="preserve">If you </w:t>
      </w:r>
      <w:r>
        <w:rPr>
          <w:b/>
          <w:bCs/>
          <w:color w:val="1F3A34"/>
          <w:shd w:fill="F2DFA7" w:color="auto" w:val="clear"/>
        </w:rPr>
        <w:t xml:space="preserve">die</w:t>
      </w:r>
      <w:r>
        <w:t xml:space="preserve"> while your will is </w:t>
      </w:r>
      <w:r>
        <w:rPr>
          <w:b/>
          <w:bCs/>
          <w:color w:val="1F3A34"/>
          <w:shd w:fill="F2DFA7" w:color="auto" w:val="clear"/>
        </w:rPr>
        <w:t xml:space="preserve">on hold</w:t>
      </w:r>
      <w:r>
        <w:t xml:space="preserve">, it </w:t>
      </w:r>
      <w:r>
        <w:rPr>
          <w:b/>
          <w:bCs/>
          <w:color w:val="1F3A34"/>
          <w:shd w:fill="F2DFA7" w:color="auto" w:val="clear"/>
        </w:rPr>
        <w:t xml:space="preserve">doesn’t count</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28</w:t>
      </w:r>
      <w:r>
        <w:rPr>
          <w:b/>
          <w:bCs/>
          <w:color w:val="1F3A34"/>
        </w:rPr>
        <w:t xml:space="preserve">   Heirs</w:t>
      </w:r>
    </w:p>
    <w:p>
      <w:pPr>
        <w:keepNext/>
        <w:spacing w:after="60"/>
        <w:ind w:left="240"/>
      </w:pPr>
      <w:r>
        <w:t xml:space="preserve">You can name </w:t>
      </w:r>
      <w:r>
        <w:rPr>
          <w:b/>
          <w:bCs/>
          <w:color w:val="1F3A34"/>
          <w:shd w:fill="F2DFA7" w:color="auto" w:val="clear"/>
        </w:rPr>
        <w:t xml:space="preserve">the same heir</w:t>
      </w:r>
      <w:r>
        <w:t xml:space="preserve"> or </w:t>
      </w:r>
      <w:r>
        <w:rPr>
          <w:b/>
          <w:bCs/>
          <w:color w:val="1F3A34"/>
          <w:shd w:fill="F2DFA7" w:color="auto" w:val="clear"/>
        </w:rPr>
        <w:t xml:space="preserve">different heirs</w:t>
      </w:r>
      <w:r>
        <w:t xml:space="preserve"> for your </w:t>
      </w:r>
      <w:r>
        <w:rPr>
          <w:b/>
          <w:bCs/>
          <w:color w:val="1F3A34"/>
          <w:shd w:fill="F2DFA7" w:color="auto" w:val="clear"/>
        </w:rPr>
        <w:t xml:space="preserve">PSD</w:t>
      </w:r>
      <w:r>
        <w:t xml:space="preserve"> and your </w:t>
      </w:r>
      <w:r>
        <w:rPr>
          <w:b/>
          <w:bCs/>
          <w:color w:val="1F3A34"/>
          <w:shd w:fill="F2DFA7" w:color="auto" w:val="clear"/>
        </w:rPr>
        <w:t xml:space="preserve">roles</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29</w:t>
      </w:r>
      <w:r>
        <w:rPr>
          <w:b/>
          <w:bCs/>
          <w:color w:val="1F3A34"/>
        </w:rPr>
        <w:t xml:space="preserve">   Unclaimed PSD</w:t>
      </w:r>
    </w:p>
    <w:p>
      <w:pPr>
        <w:keepNext/>
        <w:spacing w:after="60"/>
        <w:ind w:left="240"/>
      </w:pPr>
      <w:r>
        <w:t xml:space="preserve">Unwilled or rejected PSD goes to </w:t>
      </w:r>
      <w:r>
        <w:rPr>
          <w:b/>
          <w:bCs/>
          <w:color w:val="1F3A34"/>
          <w:shd w:fill="F2DFA7" w:color="auto" w:val="clear"/>
        </w:rPr>
        <w:t xml:space="preserve">the treasury</w:t>
      </w:r>
      <w:r>
        <w:t xml:space="preserve">.</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30</w:t>
      </w:r>
      <w:r>
        <w:rPr>
          <w:b/>
          <w:bCs/>
          <w:color w:val="1F3A34"/>
        </w:rPr>
        <w:t xml:space="preserve">   Nepo Baby</w:t>
      </w:r>
    </w:p>
    <w:p>
      <w:pPr>
        <w:keepNext/>
        <w:spacing w:after="60"/>
        <w:ind w:left="240"/>
      </w:pPr>
      <w:r>
        <w:t xml:space="preserve">An heir who </w:t>
      </w:r>
      <w:r>
        <w:rPr>
          <w:b/>
          <w:bCs/>
          <w:color w:val="1F3A34"/>
          <w:shd w:fill="F2DFA7" w:color="auto" w:val="clear"/>
        </w:rPr>
        <w:t xml:space="preserve">accepts</w:t>
      </w:r>
      <w:r>
        <w:t xml:space="preserve"> </w:t>
      </w:r>
      <w:r>
        <w:rPr>
          <w:b/>
          <w:bCs/>
          <w:color w:val="1F3A34"/>
          <w:shd w:fill="F2DFA7" w:color="auto" w:val="clear"/>
        </w:rPr>
        <w:t xml:space="preserve">an inheritance</w:t>
      </w:r>
      <w:r>
        <w:t xml:space="preserve"> becomes a Nepo Baby.</w:t>
      </w:r>
    </w:p>
    <w:p>
      <w:pPr>
        <w:pBdr>
          <w:bottom w:val="dotted" w:color="B9AE92" w:sz="6" w:space="2"/>
        </w:pBdr>
        <w:spacing w:after="80" w:before="120"/>
        <w:ind w:left="240"/>
      </w:pPr>
      <w:r>
        <w:rPr>
          <w:i/>
          <w:iCs/>
          <w:color w:val="6B6B6B"/>
          <w:sz w:val="18"/>
          <w:szCs w:val="18"/>
        </w:rPr>
        <w:t xml:space="preserve">Amended: </w:t>
      </w:r>
    </w:p>
    <w:p>
      <w:pPr>
        <w:keepNext/>
        <w:spacing w:after="40" w:before="160"/>
      </w:pPr>
      <w:r>
        <w:rPr>
          <w:b/>
          <w:bCs/>
          <w:color w:val="B8912F"/>
          <w:spacing w:val="30"/>
          <w:sz w:val="18"/>
          <w:szCs w:val="18"/>
        </w:rPr>
        <w:t xml:space="preserve">ARTICLE 31</w:t>
      </w:r>
      <w:r>
        <w:rPr>
          <w:b/>
          <w:bCs/>
          <w:color w:val="1F3A34"/>
        </w:rPr>
        <w:t xml:space="preserve">   Nepo Baby Debuff</w:t>
      </w:r>
    </w:p>
    <w:p>
      <w:pPr>
        <w:keepNext/>
        <w:spacing w:after="60"/>
        <w:ind w:left="240"/>
      </w:pPr>
      <w:r>
        <w:t xml:space="preserve">Nepo Babies get </w:t>
      </w:r>
      <w:r>
        <w:rPr>
          <w:b/>
          <w:bCs/>
          <w:color w:val="1F3A34"/>
          <w:shd w:fill="F2DFA7" w:color="auto" w:val="clear"/>
        </w:rPr>
        <w:t xml:space="preserve">−</w:t>
      </w:r>
      <w:r>
        <w:t xml:space="preserve">30, </w:t>
      </w:r>
      <w:r>
        <w:rPr>
          <w:b/>
          <w:bCs/>
          <w:color w:val="1F3A34"/>
          <w:shd w:fill="F2DFA7" w:color="auto" w:val="clear"/>
        </w:rPr>
        <w:t xml:space="preserve">−</w:t>
      </w:r>
      <w:r>
        <w:t xml:space="preserve">20 and </w:t>
      </w:r>
      <w:r>
        <w:rPr>
          <w:b/>
          <w:bCs/>
          <w:color w:val="1F3A34"/>
          <w:shd w:fill="F2DFA7" w:color="auto" w:val="clear"/>
        </w:rPr>
        <w:t xml:space="preserve">−</w:t>
      </w:r>
      <w:r>
        <w:t xml:space="preserve">10 </w:t>
      </w:r>
      <w:r>
        <w:rPr>
          <w:b/>
          <w:bCs/>
          <w:color w:val="1F3A34"/>
          <w:shd w:fill="F2DFA7" w:color="auto" w:val="clear"/>
        </w:rPr>
        <w:t xml:space="preserve">popularity</w:t>
      </w:r>
      <w:r>
        <w:t xml:space="preserve"> over the next 3 rounds.</w:t>
      </w:r>
    </w:p>
    <w:p>
      <w:pPr>
        <w:pBdr>
          <w:bottom w:val="dotted" w:color="B9AE92" w:sz="6" w:space="2"/>
        </w:pBdr>
        <w:spacing w:after="80" w:before="120"/>
        <w:ind w:left="240"/>
      </w:pPr>
      <w:r>
        <w:rPr>
          <w:i/>
          <w:iCs/>
          <w:color w:val="6B6B6B"/>
          <w:sz w:val="18"/>
          <w:szCs w:val="18"/>
        </w:rPr>
        <w:t xml:space="preserve">Amended: </w:t>
      </w:r>
    </w:p>
    <w:p>
      <w:r>
        <w:br w:type="page"/>
      </w:r>
    </w:p>
    <w:p>
      <w:pPr>
        <w:pStyle w:val="Heading1"/>
        <w:keepNext/>
      </w:pPr>
      <w:r>
        <w:t xml:space="preserve">Amendment Record</w:t>
      </w:r>
    </w:p>
    <w:p>
      <w:pPr>
        <w:spacing w:after="120"/>
      </w:pPr>
      <w:r>
        <w:rPr>
          <w:i/>
          <w:iCs/>
          <w:color w:val="6B6B6B"/>
        </w:rPr>
        <w:t xml:space="preserve">Log every amendment so the table always knows the current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1150"/>
        <w:gridCol w:w="3776"/>
        <w:gridCol w:w="1500"/>
      </w:tblGrid>
      <w:tr>
        <w:trPr>
          <w:cantSplit/>
          <w:tblHeader/>
        </w:trPr>
        <w:tc>
          <w:tcPr>
            <w:tcW w:type="dxa" w:w="11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Round</w:t>
            </w:r>
          </w:p>
        </w:tc>
        <w:tc>
          <w:tcPr>
            <w:tcW w:type="dxa" w:w="14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Leader</w:t>
            </w:r>
          </w:p>
        </w:tc>
        <w:tc>
          <w:tcPr>
            <w:tcW w:type="dxa" w:w="115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Article</w:t>
            </w:r>
          </w:p>
        </w:tc>
        <w:tc>
          <w:tcPr>
            <w:tcW w:type="dxa" w:w="3776"/>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New wording</w:t>
            </w:r>
          </w:p>
        </w:tc>
        <w:tc>
          <w:tcPr>
            <w:tcW w:type="dxa" w:w="1500"/>
            <w:tcBorders>
              <w:top w:val="single" w:color="CFC3A3" w:sz="4"/>
              <w:left w:val="single" w:color="CFC3A3" w:sz="4"/>
              <w:bottom w:val="single" w:color="CFC3A3" w:sz="4"/>
              <w:right w:val="single" w:color="CFC3A3" w:sz="4"/>
            </w:tcBorders>
            <w:shd w:fill="EFE8D6" w:color="auto" w:val="clear"/>
            <w:tcMar>
              <w:top w:type="dxa" w:w="80"/>
              <w:left w:type="dxa" w:w="120"/>
              <w:bottom w:type="dxa" w:w="80"/>
              <w:right w:type="dxa" w:w="120"/>
            </w:tcMar>
          </w:tcPr>
          <w:p>
            <w:pPr>
              <w:spacing w:after="0"/>
            </w:pPr>
            <w:r>
              <w:rPr>
                <w:b/>
                <w:bCs/>
                <w:color w:val="1F3A34"/>
              </w:rPr>
              <w:t xml:space="preserve">For / Against</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r>
        <w:trPr>
          <w:cantSplit/>
        </w:trPr>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4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15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3776"/>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c>
          <w:tcPr>
            <w:tcW w:type="dxa" w:w="1500"/>
            <w:tcBorders>
              <w:top w:val="single" w:color="CFC3A3" w:sz="4"/>
              <w:left w:val="single" w:color="CFC3A3" w:sz="4"/>
              <w:bottom w:val="single" w:color="CFC3A3" w:sz="4"/>
              <w:right w:val="single" w:color="CFC3A3" w:sz="4"/>
            </w:tcBorders>
            <w:tcMar>
              <w:top w:type="dxa" w:w="80"/>
              <w:left w:type="dxa" w:w="120"/>
              <w:bottom w:type="dxa" w:w="80"/>
              <w:right w:type="dxa" w:w="120"/>
            </w:tcMar>
          </w:tcPr>
          <w:p>
            <w:pPr>
              <w:spacing w:after="0"/>
            </w:pPr>
            <w:r>
              <w:t xml:space="preserve"> </w:t>
            </w:r>
          </w:p>
        </w:tc>
      </w:tr>
    </w:tbl>
    <w:p>
      <w:r>
        <w:br w:type="page"/>
      </w:r>
    </w:p>
    <w:p>
      <w:pPr>
        <w:pStyle w:val="Heading1"/>
        <w:keepNext/>
      </w:pPr>
      <w:r>
        <w:t xml:space="preserve">Open Questions</w:t>
      </w:r>
    </w:p>
    <w:p>
      <w:pPr>
        <w:pStyle w:val="Heading2"/>
        <w:keepNext/>
      </w:pPr>
      <w:r>
        <w:t xml:space="preserve">Watch in playtesting</w:t>
      </w:r>
    </w:p>
    <w:p>
      <w:pPr>
        <w:pStyle w:val="ListParagraph"/>
        <w:numPr>
          <w:ilvl w:val="0"/>
          <w:numId w:val="2"/>
        </w:numPr>
        <w:spacing w:after="80"/>
      </w:pPr>
      <w:r>
        <w:t xml:space="preserve">Do players argue over who is sick or immune? If so, add tokens.</w:t>
      </w:r>
    </w:p>
    <w:p>
      <w:pPr>
        <w:pStyle w:val="ListParagraph"/>
        <w:numPr>
          <w:ilvl w:val="0"/>
          <w:numId w:val="2"/>
        </w:numPr>
        <w:spacing w:after="80"/>
      </w:pPr>
      <w:r>
        <w:t xml:space="preserve">Is 31 articles too many to read at the table?</w:t>
      </w:r>
    </w:p>
    <w:p>
      <w:pPr>
        <w:pStyle w:val="ListParagraph"/>
        <w:numPr>
          <w:ilvl w:val="0"/>
          <w:numId w:val="2"/>
        </w:numPr>
        <w:spacing w:after="80"/>
      </w:pPr>
      <w:r>
        <w:t xml:space="preserve">Articles 28, 30 and 31 can chain to boost a Leader’s popularity. Rare, since deaths are rare.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Pseudodemocracy — Player’s Handbook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8912F"/>
      </w:rPr>
    </w:lvl>
  </w:abstractNum>
  <w:abstractNum w:abstractNumId="3" w15:restartNumberingAfterBreak="0">
    <w:multiLevelType w:val="hybridMultilevel"/>
    <w:lvl w:ilvl="0" w:tentative="1">
      <w:start w:val="1"/>
      <w:numFmt w:val="decimal"/>
      <w:lvlText w:val="%1."/>
      <w:lvlJc w:val="left"/>
      <w:pPr>
        <w:ind w:left="540" w:hanging="360"/>
      </w:pPr>
      <w:rPr>
        <w:b/>
        <w:bCs/>
        <w:color w:val="1F3A3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12F" w:sz="6" w:space="4"/>
      </w:pBdr>
      <w:spacing w:after="140" w:before="360"/>
      <w:outlineLvl w:val="0"/>
    </w:pPr>
    <w:rPr>
      <w:rFonts w:ascii="Georgia" w:cs="Georgia" w:eastAsia="Georgia" w:hAnsi="Georgia"/>
      <w:b/>
      <w:bCs/>
      <w:color w:val="1F3A34"/>
      <w:sz w:val="30"/>
      <w:szCs w:val="30"/>
    </w:rPr>
  </w:style>
  <w:style w:type="paragraph" w:styleId="Heading2">
    <w:name w:val="Heading 2"/>
    <w:basedOn w:val="Normal"/>
    <w:next w:val="Normal"/>
    <w:qFormat/>
    <w:pPr>
      <w:spacing w:after="100" w:before="200"/>
      <w:outlineLvl w:val="1"/>
    </w:pPr>
    <w:rPr>
      <w:rFonts w:ascii="Georgia" w:cs="Georgia" w:eastAsia="Georgia" w:hAnsi="Georgia"/>
      <w:b/>
      <w:bCs/>
      <w:i/>
      <w:iCs/>
      <w:color w:val="1F3A3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Pseudodemocracy — Player’s Handbook</dc:title>
  <dc:creator>SomunA</dc:creator>
  <cp:lastModifiedBy>Un-named</cp:lastModifiedBy>
  <cp:revision>1</cp:revision>
  <dcterms:created xsi:type="dcterms:W3CDTF">2026-09-30T10:59:24.645Z</dcterms:created>
  <dcterms:modified xsi:type="dcterms:W3CDTF">2026-09-30T10:59:24.653Z</dcterms:modified>
</cp:coreProperties>
</file>

<file path=docProps/custom.xml><?xml version="1.0" encoding="utf-8"?>
<Properties xmlns="http://schemas.openxmlformats.org/officeDocument/2006/custom-properties" xmlns:vt="http://schemas.openxmlformats.org/officeDocument/2006/docPropsVTypes"/>
</file>