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D274D"/>
          <w:sz w:val="56"/>
        </w:rPr>
        <w:t>AI-Driven Adaptive CRC Error</w:t>
        <w:br/>
        <w:t>Detection &amp; Correction System</w:t>
      </w:r>
    </w:p>
    <w:p/>
    <w:p>
      <w:pPr>
        <w:jc w:val="center"/>
      </w:pPr>
      <w:r>
        <w:rPr>
          <w:color w:val="34527A"/>
          <w:sz w:val="36"/>
        </w:rPr>
        <w:t>Comprehensive Project Report</w:t>
      </w:r>
    </w:p>
    <w:p/>
    <w:p>
      <w:pPr>
        <w:jc w:val="center"/>
      </w:pPr>
      <w:r>
        <w:rPr>
          <w:color w:val="555555"/>
          <w:sz w:val="28"/>
        </w:rPr>
        <w:t>M.Tech — Computer Networks</w:t>
      </w:r>
    </w:p>
    <w:p/>
    <w:p/>
    <w:p>
      <w:pPr>
        <w:jc w:val="center"/>
      </w:pPr>
      <w:r>
        <w:rPr>
          <w:color w:val="777777"/>
          <w:sz w:val="20"/>
        </w:rPr>
        <w:t>CRC-16 · CRC-32 · Internet Checksum · ORBGRAND Recovery</w:t>
        <w:br/>
        <w:t>XGBoost Aliasing Prediction · Adaptive Protocol Switching · Streamlit Dashboard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rPr>
          <w:sz w:val="22"/>
        </w:rPr>
        <w:t>1. Introduction &amp; Motivation</w:t>
      </w:r>
    </w:p>
    <w:p>
      <w:pPr>
        <w:spacing w:after="40"/>
      </w:pPr>
      <w:r>
        <w:rPr>
          <w:sz w:val="22"/>
        </w:rPr>
        <w:t>2. What Makes This Project Unique</w:t>
      </w:r>
    </w:p>
    <w:p>
      <w:pPr>
        <w:spacing w:after="40"/>
      </w:pPr>
      <w:r>
        <w:rPr>
          <w:sz w:val="22"/>
        </w:rPr>
        <w:t>3. System Architecture</w:t>
      </w:r>
    </w:p>
    <w:p>
      <w:pPr>
        <w:spacing w:after="40"/>
      </w:pPr>
      <w:r>
        <w:rPr>
          <w:sz w:val="22"/>
        </w:rPr>
        <w:t>4. Module-by-Module Breakdown</w:t>
      </w:r>
    </w:p>
    <w:p>
      <w:pPr>
        <w:spacing w:after="40"/>
      </w:pPr>
      <w:r>
        <w:rPr>
          <w:sz w:val="22"/>
        </w:rPr>
        <w:t xml:space="preserve">    4.1 Core — CRC Engine</w:t>
      </w:r>
    </w:p>
    <w:p>
      <w:pPr>
        <w:spacing w:after="40"/>
      </w:pPr>
      <w:r>
        <w:rPr>
          <w:sz w:val="22"/>
        </w:rPr>
        <w:t xml:space="preserve">    4.2 Channel — BSC &amp; Gilbert-Elliott Model</w:t>
      </w:r>
    </w:p>
    <w:p>
      <w:pPr>
        <w:spacing w:after="40"/>
      </w:pPr>
      <w:r>
        <w:rPr>
          <w:sz w:val="22"/>
        </w:rPr>
        <w:t xml:space="preserve">    4.3 Decoding — BP &amp; ORBGRAND</w:t>
      </w:r>
    </w:p>
    <w:p>
      <w:pPr>
        <w:spacing w:after="40"/>
      </w:pPr>
      <w:r>
        <w:rPr>
          <w:sz w:val="22"/>
        </w:rPr>
        <w:t xml:space="preserve">    4.4 ML Pipeline — XGBoost Aliasing Predictor</w:t>
      </w:r>
    </w:p>
    <w:p>
      <w:pPr>
        <w:spacing w:after="40"/>
      </w:pPr>
      <w:r>
        <w:rPr>
          <w:sz w:val="22"/>
        </w:rPr>
        <w:t xml:space="preserve">    4.5 Evaluation — Metrics &amp; Comparison</w:t>
      </w:r>
    </w:p>
    <w:p>
      <w:pPr>
        <w:spacing w:after="40"/>
      </w:pPr>
      <w:r>
        <w:rPr>
          <w:sz w:val="22"/>
        </w:rPr>
        <w:t xml:space="preserve">    4.6 Visualization — Charts &amp; Graphs</w:t>
      </w:r>
    </w:p>
    <w:p>
      <w:pPr>
        <w:spacing w:after="40"/>
      </w:pPr>
      <w:r>
        <w:rPr>
          <w:sz w:val="22"/>
        </w:rPr>
        <w:t xml:space="preserve">    4.7 Intelligent Controller — Adaptive Protocol Switching</w:t>
      </w:r>
    </w:p>
    <w:p>
      <w:pPr>
        <w:spacing w:after="40"/>
      </w:pPr>
      <w:r>
        <w:rPr>
          <w:sz w:val="22"/>
        </w:rPr>
        <w:t xml:space="preserve">    4.8 Streamlit Dashboard — Real-Time Monitoring</w:t>
      </w:r>
    </w:p>
    <w:p>
      <w:pPr>
        <w:spacing w:after="40"/>
      </w:pPr>
      <w:r>
        <w:rPr>
          <w:sz w:val="22"/>
        </w:rPr>
        <w:t>5. Mathematical Foundations</w:t>
      </w:r>
    </w:p>
    <w:p>
      <w:pPr>
        <w:spacing w:after="40"/>
      </w:pPr>
      <w:r>
        <w:rPr>
          <w:sz w:val="22"/>
        </w:rPr>
        <w:t>6. Pipeline Execution Flow</w:t>
      </w:r>
    </w:p>
    <w:p>
      <w:pPr>
        <w:spacing w:after="40"/>
      </w:pPr>
      <w:r>
        <w:rPr>
          <w:sz w:val="22"/>
        </w:rPr>
        <w:t>7. Results &amp; Verification</w:t>
      </w:r>
    </w:p>
    <w:p>
      <w:pPr>
        <w:spacing w:after="40"/>
      </w:pPr>
      <w:r>
        <w:rPr>
          <w:sz w:val="22"/>
        </w:rPr>
        <w:t>8. Technology Stack</w:t>
      </w:r>
    </w:p>
    <w:p>
      <w:pPr>
        <w:spacing w:after="40"/>
      </w:pPr>
      <w:r>
        <w:rPr>
          <w:sz w:val="22"/>
        </w:rPr>
        <w:t>9. Conclusion</w:t>
      </w:r>
    </w:p>
    <w:p>
      <w:r>
        <w:br w:type="page"/>
      </w:r>
    </w:p>
    <w:p>
      <w:pPr>
        <w:pStyle w:val="Heading1"/>
      </w:pPr>
      <w:r>
        <w:t>1. Introduction &amp; Motivation</w:t>
      </w:r>
    </w:p>
    <w:p>
      <w:pPr>
        <w:pStyle w:val="Heading2"/>
      </w:pPr>
      <w:r>
        <w:t>What is this project?</w:t>
      </w:r>
    </w:p>
    <w:p>
      <w:r>
        <w:t>This project implements a complete, research-grade CRC-based error detection and correction system that goes beyond traditional textbook implementations by integrating machine learning and real-time adaptive control to dynamically respond to changing channel conditions.</w:t>
      </w:r>
    </w:p>
    <w:p>
      <w:pPr>
        <w:pStyle w:val="Heading2"/>
      </w:pPr>
      <w:r>
        <w:t>The Problem</w:t>
      </w:r>
    </w:p>
    <w:p>
      <w:r>
        <w:t>In digital communication networks, data transmitted over noisy channels can be corrupted. Cyclic Redundancy Check (CRC) is the most widely used error detection technique — used in Ethernet, USB, Bluetooth, 5G NR, and virtually every networking protocol. However, CRC has a critical vulnerability:</w:t>
      </w:r>
    </w:p>
    <w:p>
      <w:pPr>
        <w:shd w:fill="FBE9E7"/>
      </w:pPr>
      <w:r>
        <w:rPr>
          <w:b/>
          <w:sz w:val="18"/>
        </w:rPr>
        <w:t xml:space="preserve">  WARNING: </w:t>
      </w:r>
      <w:r>
        <w:rPr>
          <w:sz w:val="18"/>
        </w:rPr>
        <w:t>CRC Aliasing: If the error pattern E(x) happens to be exactly divisible by the generator polynomial G(x), the error goes completely undetected. The receiver accepts corrupted data as valid.</w:t>
      </w:r>
    </w:p>
    <w:p>
      <w:r>
        <w:t>For CRC-16, this happens with probability ≈ 2⁻¹⁶ ≈ 0.0015% for random errors — but in bursty wireless channels, structured error patterns can dramatically increase this risk.</w:t>
      </w:r>
    </w:p>
    <w:p>
      <w:pPr>
        <w:pStyle w:val="Heading2"/>
      </w:pPr>
      <w:r>
        <w:t>Our Solution</w:t>
      </w:r>
    </w:p>
    <w:p>
      <w:r>
        <w:t>Instead of treating CRC as a static, fixed mechanism, we build an intelligent, adaptive system that:</w:t>
      </w:r>
    </w:p>
    <w:p>
      <w:r>
        <w:t>1. Detects errors using standard CRC mathematics</w:t>
      </w:r>
    </w:p>
    <w:p>
      <w:r>
        <w:t>2. Corrects errors using Belief Propagation (BP) and ORBGRAND decoders</w:t>
      </w:r>
    </w:p>
    <w:p>
      <w:r>
        <w:t>3. Predicts aliasing risk using a trained XGBoost model</w:t>
      </w:r>
    </w:p>
    <w:p>
      <w:r>
        <w:t>4. Adapts the protection level in real-time (CRC-16 → CRC-32, query depth 5K → 15K)</w:t>
      </w:r>
    </w:p>
    <w:p>
      <w:r>
        <w:t>5. Visualizes everything through an interactive Streamlit dashboard</w:t>
      </w:r>
    </w:p>
    <w:p>
      <w:r>
        <w:br w:type="page"/>
      </w:r>
    </w:p>
    <w:p>
      <w:pPr>
        <w:pStyle w:val="Heading1"/>
      </w:pPr>
      <w:r>
        <w:t>2. What Makes This Project Unique</w:t>
      </w:r>
    </w:p>
    <w:p>
      <w:pPr>
        <w:pStyle w:val="Heading2"/>
      </w:pPr>
      <w:r>
        <w:t>Innovation 1: Algebraic Aliasing Engineering</w:t>
      </w:r>
    </w:p>
    <w:p>
      <w:r>
        <w:t>Most projects simply demonstrate that CRC "detects errors." We go further by deliberately constructing undetectable errors using the algebraic identity:</w:t>
      </w:r>
    </w:p>
    <w:p>
      <w:pPr>
        <w:jc w:val="center"/>
      </w:pPr>
      <w:r>
        <w:rPr>
          <w:b/>
          <w:color w:val="0D274D"/>
          <w:sz w:val="28"/>
        </w:rPr>
        <w:t>E(x) = Q(x) · G(x)</w:t>
      </w:r>
    </w:p>
    <w:p>
      <w:r>
        <w:t>Where Q(x) is a random quotient polynomial. Since E(x) is a multiple of G(x), the CRC remainder will always be zero — the error is mathematically invisible to the CRC check. We use this to:</w:t>
      </w:r>
    </w:p>
    <w:p>
      <w:pPr>
        <w:pStyle w:val="ListBullet"/>
      </w:pPr>
      <w:r>
        <w:t>Generate training data with both "detected" and "undetected" classes</w:t>
      </w:r>
    </w:p>
    <w:p>
      <w:pPr>
        <w:pStyle w:val="ListBullet"/>
      </w:pPr>
      <w:r>
        <w:t>Stress-test the system's defenses</w:t>
      </w:r>
    </w:p>
    <w:p>
      <w:pPr>
        <w:pStyle w:val="ListBullet"/>
      </w:pPr>
      <w:r>
        <w:t>Prove that the XGBoost model can predict when this vulnerability applies</w:t>
      </w:r>
    </w:p>
    <w:p>
      <w:pPr>
        <w:pStyle w:val="Heading2"/>
      </w:pPr>
      <w:r>
        <w:t>Innovation 2: ORBGRAND with CRC as Stopping Criterion</w:t>
      </w:r>
    </w:p>
    <w:p>
      <w:r>
        <w:t>We implement the ORBGRAND (Ordered Reliability Bits GRAND) decoder — a cutting-edge, code-agnostic universal decoder from MIT research (Duffy &amp; Médard, 2022). The key insight:</w:t>
      </w:r>
    </w:p>
    <w:p>
      <w:pPr>
        <w:shd w:fill="FFF3E0"/>
      </w:pPr>
      <w:r>
        <w:rPr>
          <w:b/>
          <w:sz w:val="18"/>
        </w:rPr>
        <w:t xml:space="preserve">  IMPORTANT: </w:t>
      </w:r>
      <w:r>
        <w:rPr>
          <w:sz w:val="18"/>
        </w:rPr>
        <w:t>ORBGRAND doesn't decode the codeword — it guesses the noise pattern in order of decreasing likelihood. CRC serves as the sole validation criterion: if flipping a candidate noise pattern yields a valid CRC remainder, decoding succeeds.</w:t>
      </w:r>
    </w:p>
    <w:p>
      <w:r>
        <w:t>This makes CRC not just an error detector but an integral part of the error correction pipeline — a concept directly from 5G CRC-aided Polar decoding.</w:t>
      </w:r>
    </w:p>
    <w:p>
      <w:pPr>
        <w:pStyle w:val="Heading2"/>
      </w:pPr>
      <w:r>
        <w:t>Innovation 3: ML-Driven Aliasing Prediction</w:t>
      </w:r>
    </w:p>
    <w:p>
      <w:r>
        <w:t>We train an XGBoost classifier to predict the probability that current channel conditions will cause CRC aliasing. The model uses 14 engineered features: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6236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frame_length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Number of data bits</w:t>
            </w:r>
          </w:p>
        </w:tc>
      </w:tr>
      <w:tr>
        <w:tc>
          <w:tcPr>
            <w:tcW w:type="dxa" w:w="2835"/>
            <w:shd w:fill="F0F4F8"/>
          </w:tcPr>
          <w:p>
            <w:r>
              <w:rPr>
                <w:sz w:val="18"/>
              </w:rPr>
              <w:t>polynomial_degree</w:t>
            </w:r>
          </w:p>
        </w:tc>
        <w:tc>
          <w:tcPr>
            <w:tcW w:type="dxa" w:w="6236"/>
            <w:shd w:fill="F0F4F8"/>
          </w:tcPr>
          <w:p>
            <w:r>
              <w:rPr>
                <w:sz w:val="18"/>
              </w:rPr>
              <w:t>CRC polynomial degree (r)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Current Bit Error Rate</w:t>
            </w:r>
          </w:p>
        </w:tc>
      </w:tr>
      <w:tr>
        <w:tc>
          <w:tcPr>
            <w:tcW w:type="dxa" w:w="2835"/>
            <w:shd w:fill="F0F4F8"/>
          </w:tcPr>
          <w:p>
            <w:r>
              <w:rPr>
                <w:sz w:val="18"/>
              </w:rPr>
              <w:t>burst_length_actual</w:t>
            </w:r>
          </w:p>
        </w:tc>
        <w:tc>
          <w:tcPr>
            <w:tcW w:type="dxa" w:w="6236"/>
            <w:shd w:fill="F0F4F8"/>
          </w:tcPr>
          <w:p>
            <w:r>
              <w:rPr>
                <w:sz w:val="18"/>
              </w:rPr>
              <w:t>Length of burst error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error_density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errors / codeword_length</w:t>
            </w:r>
          </w:p>
        </w:tc>
      </w:tr>
      <w:tr>
        <w:tc>
          <w:tcPr>
            <w:tcW w:type="dxa" w:w="2835"/>
            <w:shd w:fill="F0F4F8"/>
          </w:tcPr>
          <w:p>
            <w:r>
              <w:rPr>
                <w:sz w:val="18"/>
              </w:rPr>
              <w:t>error_to_poly_ratio</w:t>
            </w:r>
          </w:p>
        </w:tc>
        <w:tc>
          <w:tcPr>
            <w:tcW w:type="dxa" w:w="6236"/>
            <w:shd w:fill="F0F4F8"/>
          </w:tcPr>
          <w:p>
            <w:r>
              <w:rPr>
                <w:sz w:val="18"/>
              </w:rPr>
              <w:t>burst_length / degree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burst_exceeds_degree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Binary: is burst &gt; r?</w:t>
            </w:r>
          </w:p>
        </w:tc>
      </w:tr>
      <w:tr>
        <w:tc>
          <w:tcPr>
            <w:tcW w:type="dxa" w:w="2835"/>
            <w:shd w:fill="F0F4F8"/>
          </w:tcPr>
          <w:p>
            <w:r>
              <w:rPr>
                <w:sz w:val="18"/>
              </w:rPr>
              <w:t>error_weight_ratio</w:t>
            </w:r>
          </w:p>
        </w:tc>
        <w:tc>
          <w:tcPr>
            <w:tcW w:type="dxa" w:w="6236"/>
            <w:shd w:fill="F0F4F8"/>
          </w:tcPr>
          <w:p>
            <w:r>
              <w:rPr>
                <w:sz w:val="18"/>
              </w:rPr>
              <w:t>errors / degree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frame_poly_ratio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frame_length / degree</w:t>
            </w:r>
          </w:p>
        </w:tc>
      </w:tr>
      <w:tr>
        <w:tc>
          <w:tcPr>
            <w:tcW w:type="dxa" w:w="2835"/>
            <w:shd w:fill="F0F4F8"/>
          </w:tcPr>
          <w:p>
            <w:r>
              <w:rPr>
                <w:sz w:val="18"/>
              </w:rPr>
              <w:t>ber_x_frame_length</w:t>
            </w:r>
          </w:p>
        </w:tc>
        <w:tc>
          <w:tcPr>
            <w:tcW w:type="dxa" w:w="6236"/>
            <w:shd w:fill="F0F4F8"/>
          </w:tcPr>
          <w:p>
            <w:r>
              <w:rPr>
                <w:sz w:val="18"/>
              </w:rPr>
              <w:t>Interaction: BER × frame size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polynomial_type_encoded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Label-encoded polynomial</w:t>
            </w:r>
          </w:p>
        </w:tc>
      </w:tr>
      <w:tr>
        <w:tc>
          <w:tcPr>
            <w:tcW w:type="dxa" w:w="2835"/>
            <w:shd w:fill="F0F4F8"/>
          </w:tcPr>
          <w:p>
            <w:r>
              <w:rPr>
                <w:sz w:val="18"/>
              </w:rPr>
              <w:t>noise_type_encoded</w:t>
            </w:r>
          </w:p>
        </w:tc>
        <w:tc>
          <w:tcPr>
            <w:tcW w:type="dxa" w:w="6236"/>
            <w:shd w:fill="F0F4F8"/>
          </w:tcPr>
          <w:p>
            <w:r>
              <w:rPr>
                <w:sz w:val="18"/>
              </w:rPr>
              <w:t>Label-encoded noise type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codeword_length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Total transmit length</w:t>
            </w:r>
          </w:p>
        </w:tc>
      </w:tr>
      <w:tr>
        <w:tc>
          <w:tcPr>
            <w:tcW w:type="dxa" w:w="2835"/>
            <w:shd w:fill="F0F4F8"/>
          </w:tcPr>
          <w:p>
            <w:r>
              <w:rPr>
                <w:sz w:val="18"/>
              </w:rPr>
              <w:t>num_errors_injected</w:t>
            </w:r>
          </w:p>
        </w:tc>
        <w:tc>
          <w:tcPr>
            <w:tcW w:type="dxa" w:w="6236"/>
            <w:shd w:fill="F0F4F8"/>
          </w:tcPr>
          <w:p>
            <w:r>
              <w:rPr>
                <w:sz w:val="18"/>
              </w:rPr>
              <w:t>Actual error count</w:t>
            </w:r>
          </w:p>
        </w:tc>
      </w:tr>
    </w:tbl>
    <w:p/>
    <w:p>
      <w:r>
        <w:t>The model achieves 99.8%+ detection accuracy because aliasing has distinct mathematical fingerprints (specific combinations of error density, burst length, and polynomial properties).</w:t>
      </w:r>
    </w:p>
    <w:p>
      <w:pPr>
        <w:pStyle w:val="Heading2"/>
      </w:pPr>
      <w:r>
        <w:t>Innovation 4: Adaptive Protocol Switching</w:t>
      </w:r>
    </w:p>
    <w:p>
      <w:r>
        <w:t>Unlike static CRC systems, our Intelligent Controller makes real-time decisions: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3118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18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Aliasing Prob &gt; 15%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UPGRADE CRC-16 → CRC-32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4× more protection bits</w:t>
            </w:r>
          </w:p>
        </w:tc>
      </w:tr>
      <w:tr>
        <w:tc>
          <w:tcPr>
            <w:tcW w:type="dxa" w:w="2835"/>
            <w:shd w:fill="F0F4F8"/>
          </w:tcPr>
          <w:p>
            <w:r>
              <w:rPr>
                <w:sz w:val="18"/>
              </w:rPr>
              <w:t>Channel State = Bad</w:t>
            </w:r>
          </w:p>
        </w:tc>
        <w:tc>
          <w:tcPr>
            <w:tcW w:type="dxa" w:w="3118"/>
            <w:shd w:fill="F0F4F8"/>
          </w:tcPr>
          <w:p>
            <w:r>
              <w:rPr>
                <w:sz w:val="18"/>
              </w:rPr>
              <w:t>ORBGRAND: 5K → 15K queries</w:t>
            </w:r>
          </w:p>
        </w:tc>
        <w:tc>
          <w:tcPr>
            <w:tcW w:type="dxa" w:w="3118"/>
            <w:shd w:fill="F0F4F8"/>
          </w:tcPr>
          <w:p>
            <w:r>
              <w:rPr>
                <w:sz w:val="18"/>
              </w:rPr>
              <w:t>3× more correction attempts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Good channel + non-critical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Use Internet Checksum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40% overhead reduction</w:t>
            </w:r>
          </w:p>
        </w:tc>
      </w:tr>
    </w:tbl>
    <w:p/>
    <w:p>
      <w:r>
        <w:t>This creates a three-tier protection system that balances reliability against computational cost dynamically.</w:t>
      </w:r>
    </w:p>
    <w:p>
      <w:pPr>
        <w:pStyle w:val="Heading2"/>
      </w:pPr>
      <w:r>
        <w:t>Innovation 5: End-to-End Interactive Dashboard</w:t>
      </w:r>
    </w:p>
    <w:p>
      <w:r>
        <w:t>The Streamlit dashboard lets users inject custom payloads, control BER and channel state in real-time, trigger algebraic aliasing attacks with one button, watch the controller's "thought process" in a live decision log, and see Reliability vs. Overhead charts update after every frame.</w:t>
      </w:r>
    </w:p>
    <w:p>
      <w:r>
        <w:br w:type="page"/>
      </w:r>
    </w:p>
    <w:p>
      <w:pPr>
        <w:pStyle w:val="Heading1"/>
      </w:pPr>
      <w:r>
        <w:t>3. System Architecture</w:t>
      </w:r>
    </w:p>
    <w:p>
      <w:r>
        <w:t>The system is organized into 8 modular subsystems across 5 architectural layers: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402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Modules</w:t>
            </w:r>
          </w:p>
        </w:tc>
        <w:tc>
          <w:tcPr>
            <w:tcW w:type="dxa" w:w="368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Data Layer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core/ (polynomials, encoder, decoder, framing)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CRC mathematics, data preparation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sz w:val="18"/>
              </w:rPr>
              <w:t>Channel Layer</w:t>
            </w:r>
          </w:p>
        </w:tc>
        <w:tc>
          <w:tcPr>
            <w:tcW w:type="dxa" w:w="3402"/>
            <w:shd w:fill="F0F4F8"/>
          </w:tcPr>
          <w:p>
            <w:r>
              <w:rPr>
                <w:sz w:val="18"/>
              </w:rPr>
              <w:t>channel/ (channel_model, noise_injector)</w:t>
            </w:r>
          </w:p>
        </w:tc>
        <w:tc>
          <w:tcPr>
            <w:tcW w:type="dxa" w:w="3685"/>
            <w:shd w:fill="F0F4F8"/>
          </w:tcPr>
          <w:p>
            <w:r>
              <w:rPr>
                <w:sz w:val="18"/>
              </w:rPr>
              <w:t>BSC + Gilbert-Elliott simulation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Correction Layer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decoding/ (bp_decoder, orbgrand_decoder)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Error recovery via BP and ORBGRAND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sz w:val="18"/>
              </w:rPr>
              <w:t>Intelligence Layer</w:t>
            </w:r>
          </w:p>
        </w:tc>
        <w:tc>
          <w:tcPr>
            <w:tcW w:type="dxa" w:w="3402"/>
            <w:shd w:fill="F0F4F8"/>
          </w:tcPr>
          <w:p>
            <w:r>
              <w:rPr>
                <w:sz w:val="18"/>
              </w:rPr>
              <w:t>ml/ + controller/</w:t>
            </w:r>
          </w:p>
        </w:tc>
        <w:tc>
          <w:tcPr>
            <w:tcW w:type="dxa" w:w="3685"/>
            <w:shd w:fill="F0F4F8"/>
          </w:tcPr>
          <w:p>
            <w:r>
              <w:rPr>
                <w:sz w:val="18"/>
              </w:rPr>
              <w:t>XGBoost prediction + adaptive switching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Presentation Layer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visualization/ + streamlit_dashboard.py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Charts, graphs, interactive UI</w:t>
            </w:r>
          </w:p>
        </w:tc>
      </w:tr>
    </w:tbl>
    <w:p/>
    <w:p>
      <w:pPr>
        <w:pStyle w:val="Heading2"/>
      </w:pPr>
      <w:r>
        <w:t>Directory Structure</w:t>
      </w:r>
    </w:p>
    <w:p>
      <w:pPr>
        <w:spacing w:before="120" w:after="120"/>
        <w:shd w:fill="F5F5F5"/>
      </w:pPr>
      <w:r>
        <w:rPr>
          <w:rFonts w:ascii="Consolas" w:hAnsi="Consolas"/>
          <w:color w:val="1A1A2E"/>
          <w:sz w:val="16"/>
        </w:rPr>
        <w:t>CN MAJOR/</w:t>
        <w:br/>
        <w:t>├── config.py                    # Global configuration</w:t>
        <w:br/>
        <w:t>├── main.py                      # 7-phase pipeline orchestrator</w:t>
        <w:br/>
        <w:t>├── streamlit_dashboard.py       # Interactive real-time dashboard</w:t>
        <w:br/>
        <w:t>├── core/                        # CRC Mathematics Engine</w:t>
        <w:br/>
        <w:t>│   ├── polynomials.py           # Polynomial definitions (CCITT, IBM, CRC-32)</w:t>
        <w:br/>
        <w:t>│   ├── crc_encoder.py           # Modulo-2 division encoder</w:t>
        <w:br/>
        <w:t>│   ├── crc_decoder.py           # Syndrome-based verifier</w:t>
        <w:br/>
        <w:t>│   └── data_framing.py          # Binary frame generation</w:t>
        <w:br/>
        <w:t>├── channel/                     # Channel Simulation</w:t>
        <w:br/>
        <w:t>│   ├── channel_model.py         # BSC + Gilbert-Elliott with LLR</w:t>
        <w:br/>
        <w:t>│   └── noise_injector.py        # 5 noise types</w:t>
        <w:br/>
        <w:t>├── decoding/                    # Error Correction</w:t>
        <w:br/>
        <w:t>│   ├── bp_decoder.py            # Belief Propagation</w:t>
        <w:br/>
        <w:t>│   └── orbgrand_decoder.py      # ORBGRAND universal decoder</w:t>
        <w:br/>
        <w:t>├── ml/                          # Machine Learning Pipeline</w:t>
        <w:br/>
        <w:t>│   ├── dataset_generator.py     # 20K frames + aliasing engineering</w:t>
        <w:br/>
        <w:t>│   ├── feature_engineering.py   # 14-feature extraction</w:t>
        <w:br/>
        <w:t>│   ├── model_training.py        # RF + XGBoost + GridSearchCV</w:t>
        <w:br/>
        <w:t>│   └── model_evaluation.py      # Metrics + ROC + importance</w:t>
        <w:br/>
        <w:t>├── evaluation/                  # Performance Analysis</w:t>
        <w:br/>
        <w:t>│   ├── metrics.py               # Throughput, overhead, accuracy</w:t>
        <w:br/>
        <w:t>│   ├── checksum_comparison.py   # CRC vs Internet Checksum</w:t>
        <w:br/>
        <w:t>│   └── reliability_score.py     # Before/after correction</w:t>
        <w:br/>
        <w:t>├── visualization/               # Publication-Ready Charts</w:t>
        <w:br/>
        <w:t>│   ├── plot_detection_efficiency.py</w:t>
        <w:br/>
        <w:t>│   ├── plot_confusion_matrix.py</w:t>
        <w:br/>
        <w:t>│   ├── plot_performance.py</w:t>
        <w:br/>
        <w:t>│   └── plot_roc_curve.py</w:t>
        <w:br/>
        <w:t>├── controller/                  # Intelligent Adaptive Controller</w:t>
        <w:br/>
        <w:t>│   └── intelligent_controller.py</w:t>
        <w:br/>
        <w:t>└── outputs/                     # Generated Artifacts</w:t>
        <w:br/>
        <w:t xml:space="preserve">    ├── datasets/    ├── models/    ├── plots/    └── reports/</w:t>
      </w:r>
    </w:p>
    <w:p>
      <w:r>
        <w:br w:type="page"/>
      </w:r>
    </w:p>
    <w:p>
      <w:pPr>
        <w:pStyle w:val="Heading1"/>
      </w:pPr>
      <w:r>
        <w:t>4. Module-by-Module Breakdown</w:t>
      </w:r>
    </w:p>
    <w:p>
      <w:pPr>
        <w:pStyle w:val="Heading2"/>
      </w:pPr>
      <w:r>
        <w:t>4.1 Core — CRC Engine</w:t>
      </w:r>
    </w:p>
    <w:p>
      <w:r>
        <w:t>Implements the mathematical foundation of CRC encoding and decoding using polynomial arithmetic over GF(2) (Galois Field of two elements).</w:t>
      </w:r>
    </w:p>
    <w:p>
      <w:pPr>
        <w:pStyle w:val="Heading3"/>
      </w:pPr>
      <w:r>
        <w:t>4.1.1 polynomials.py — CRC Polynomial Definitions</w:t>
      </w:r>
    </w:p>
    <w:p>
      <w:r>
        <w:t>Defines three industry-standard CRC polynomials as immutable CRCPolynomial dataclass objects: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Polynomial</w:t>
            </w:r>
          </w:p>
        </w:tc>
        <w:tc>
          <w:tcPr>
            <w:tcW w:type="dxa" w:w="2351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Hex Value</w:t>
            </w:r>
          </w:p>
        </w:tc>
        <w:tc>
          <w:tcPr>
            <w:tcW w:type="dxa" w:w="2351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Width</w:t>
            </w:r>
          </w:p>
        </w:tc>
        <w:tc>
          <w:tcPr>
            <w:tcW w:type="dxa" w:w="2351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Used In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CRC-16-CCITT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0x1021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16 bits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HDLC, X.25, Bluetooth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sz w:val="18"/>
              </w:rPr>
              <w:t>CRC-16-IBM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18"/>
              </w:rPr>
              <w:t>0x8005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18"/>
              </w:rPr>
              <w:t>16 bits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18"/>
              </w:rPr>
              <w:t>USB, Modbus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CRC-32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0x04C11DB7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32 bits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Ethernet, PNG, MPEG-2</w:t>
            </w:r>
          </w:p>
        </w:tc>
      </w:tr>
    </w:tbl>
    <w:p/>
    <w:p>
      <w:r>
        <w:t>Each polynomial stores its full configuration: init value, xor_out, reflect_in, reflect_out — matching the exact specifications used in real-world protocols. Different standards require different polynomials, and the ML model learns polynomial-specific aliasing behaviors.</w:t>
      </w:r>
    </w:p>
    <w:p>
      <w:pPr>
        <w:pStyle w:val="Heading3"/>
      </w:pPr>
      <w:r>
        <w:t>4.1.2 crc_encoder.py — CRC Encoding via Modulo-2 Division</w:t>
      </w:r>
    </w:p>
    <w:p>
      <w:r>
        <w:t>The encoding process:</w:t>
      </w:r>
    </w:p>
    <w:p>
      <w:pPr>
        <w:pStyle w:val="ListBullet"/>
      </w:pPr>
      <w:r>
        <w:t>Step 1: Multiply M(x) by x^r (append r zero bits to the message)</w:t>
      </w:r>
    </w:p>
    <w:p>
      <w:pPr>
        <w:pStyle w:val="ListBullet"/>
      </w:pPr>
      <w:r>
        <w:t>Step 2: Perform modulo-2 long division of (x^r · M(x)) by G(x)</w:t>
      </w:r>
    </w:p>
    <w:p>
      <w:pPr>
        <w:pStyle w:val="ListBullet"/>
      </w:pPr>
      <w:r>
        <w:t>Step 3: The remainder R(x) is the CRC checksum</w:t>
      </w:r>
    </w:p>
    <w:p>
      <w:pPr>
        <w:pStyle w:val="ListBullet"/>
      </w:pPr>
      <w:r>
        <w:t>Step 4: Output codeword T(x) = message bits + CRC bits</w:t>
      </w:r>
    </w:p>
    <w:p>
      <w:r>
        <w:t>The core algorithm is _modulo2_division — bitwise XOR-based polynomial long division. In GF(2), addition = subtraction = XOR. Two implementations are provided: bit-level (for analysis) and register-level (for speed, handles reflection).</w:t>
      </w:r>
    </w:p>
    <w:p>
      <w:pPr>
        <w:pStyle w:val="Heading3"/>
      </w:pPr>
      <w:r>
        <w:t>4.1.3 crc_decoder.py — Syndrome-Based Verification</w:t>
      </w:r>
    </w:p>
    <w:p>
      <w:r>
        <w:t>The receiver divides the entire received codeword T'(x) by G(x). If the remainder S(x) = 0, the frame is accepted (no error detected). If S(x) ≠ 0, the frame is rejected. The syndrome S(x) can also indicate the error pattern for correctable error classes.</w:t>
      </w:r>
    </w:p>
    <w:p>
      <w:pPr>
        <w:shd w:fill="E8F4FD"/>
      </w:pPr>
      <w:r>
        <w:rPr>
          <w:b/>
          <w:sz w:val="18"/>
        </w:rPr>
        <w:t xml:space="preserve">  NOTE: </w:t>
      </w:r>
      <w:r>
        <w:rPr>
          <w:sz w:val="18"/>
        </w:rPr>
        <w:t>Aliasing vulnerability: An error E(x) goes undetected if and only if E(x) mod G(x) = 0, meaning E(x) is a multiple of G(x). Our system addresses this by predicting when such conditions are likely.</w:t>
      </w:r>
    </w:p>
    <w:p>
      <w:pPr>
        <w:pStyle w:val="Heading3"/>
      </w:pPr>
      <w:r>
        <w:t>4.1.4 data_framing.py — Binary Data Frame Management</w:t>
      </w:r>
    </w:p>
    <w:p>
      <w:r>
        <w:t>Handles conversion between text strings ↔ bit lists, bytes ↔ bits, and segmentation of long data into fixed-size frames with padding. Supports frame sizes of 64, 128, 256, 512, and 1024 bits.</w:t>
      </w:r>
    </w:p>
    <w:p>
      <w:pPr>
        <w:pStyle w:val="Heading2"/>
      </w:pPr>
      <w:r>
        <w:t>4.2 Channel — BSC &amp; Gilbert-Elliott Model</w:t>
      </w:r>
    </w:p>
    <w:p>
      <w:r>
        <w:t>Simulates realistic communication channels that introduce errors into transmitted data, providing both hard-decision (bits) and soft-decision (LLR) outputs.</w:t>
      </w:r>
    </w:p>
    <w:p>
      <w:pPr>
        <w:pStyle w:val="Heading3"/>
      </w:pPr>
      <w:r>
        <w:t>4.2.1 channel_model.py — Two Channel Models</w:t>
      </w:r>
    </w:p>
    <w:p>
      <w:r>
        <w:t>Binary Symmetric Channel (BSC): Each bit is flipped independently with probability p. Simple but doesn't model real-world burst behavior.</w:t>
      </w:r>
    </w:p>
    <w:p>
      <w:r>
        <w:t>Gilbert-Elliott Channel (primary model): A two-state Markov chain (Good ↔ Bad) with different BERs for each state. P(Good→Bad) = p_gb, P(Bad→Good) = p_bg. Real wireless channels experience bursty errors — a phone passing behind a building gets a burst of errors during the fade. The Gilbert-Elliott model captures this behavior.</w:t>
      </w:r>
    </w:p>
    <w:p>
      <w:r>
        <w:t>For each received bit, the channel computes a Log-Likelihood Ratio (LLR). |LLR| indicates bit reliability — essential for the BP and ORBGRAND decoders.</w:t>
      </w:r>
    </w:p>
    <w:p>
      <w:pPr>
        <w:pStyle w:val="Heading3"/>
      </w:pPr>
      <w:r>
        <w:t>4.2.2 noise_injector.py — Five Error Injection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31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Use Case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single_bit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Flip exactly 1 random bit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Baseline testing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18"/>
              </w:rPr>
              <w:t>multi_bit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Flip N random positions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Scattered interference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burst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Flip L consecutive bits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Wireless fading, scratched CDs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18"/>
              </w:rPr>
              <w:t>random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Flip each bit with probability p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BSC simulation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 errors (control)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Verify zero false positives</w:t>
            </w:r>
          </w:p>
        </w:tc>
      </w:tr>
    </w:tbl>
    <w:p/>
    <w:p>
      <w:pPr>
        <w:pStyle w:val="Heading2"/>
      </w:pPr>
      <w:r>
        <w:t>4.3 Decoding — BP &amp; ORBGRAND</w:t>
      </w:r>
    </w:p>
    <w:p>
      <w:r>
        <w:t>When CRC detects an error, these decoders attempt to correct the corrupted data rather than simply discarding it.</w:t>
      </w:r>
    </w:p>
    <w:p>
      <w:pPr>
        <w:pStyle w:val="Heading3"/>
      </w:pPr>
      <w:r>
        <w:t>4.3.1 bp_decoder.py — Belief Propagation</w:t>
      </w:r>
    </w:p>
    <w:p>
      <w:r>
        <w:t>An iterative message-passing algorithm on the Tanner graph of the CRC code. The sum-product algorithm performs check-to-variable and variable-to-check updates using LLR messages. After each iteration, a hard decision is made and CRC is checked — if it passes, decoding terminates early (the standard 5G approach). Damping (factor 0.5) is applied to help convergence on CRC's dense parity-check matrices.</w:t>
      </w:r>
    </w:p>
    <w:p>
      <w:pPr>
        <w:pStyle w:val="Heading3"/>
      </w:pPr>
      <w:r>
        <w:t>4.3.2 orbgrand_decoder.py — ORBGRAND Universal Decoder</w:t>
      </w:r>
    </w:p>
    <w:p>
      <w:r>
        <w:t>A revolutionary code-agnostic decoder that doesn't need to know the code structure — it only needs a validation function (CRC check). The algorithm:</w:t>
      </w:r>
    </w:p>
    <w:p>
      <w:r>
        <w:t>1. Receive hard bits y and soft reliability |LLR|</w:t>
      </w:r>
    </w:p>
    <w:p>
      <w:r>
        <w:t>2. Sort bit positions by reliability (ascending = least reliable first)</w:t>
      </w:r>
    </w:p>
    <w:p>
      <w:r>
        <w:t>3. For each error weight w = 1, 2, 3, ..., try combinations of w bits</w:t>
      </w:r>
    </w:p>
    <w:p>
      <w:r>
        <w:t>4. For each candidate: flip those bits, check CRC — if valid, output and stop</w:t>
      </w:r>
    </w:p>
    <w:p>
      <w:r>
        <w:t>5. If max_queries exceeded, declare failure</w:t>
      </w:r>
    </w:p>
    <w:p>
      <w:r>
        <w:t>Key insights: CRC is the stopping criterion; reliability ordering makes it efficient; adjustable depth (5K queries in good channels, 15K in bad channels).</w:t>
      </w:r>
    </w:p>
    <w:p>
      <w:pPr>
        <w:pStyle w:val="Heading2"/>
      </w:pPr>
      <w:r>
        <w:t>4.4 ML Pipeline — XGBoost Aliasing Predictor</w:t>
      </w:r>
    </w:p>
    <w:p>
      <w:pPr>
        <w:pStyle w:val="Heading3"/>
      </w:pPr>
      <w:r>
        <w:t>4.4.1 dataset_generator.py — Simulation Data Factory</w:t>
      </w:r>
    </w:p>
    <w:p>
      <w:r>
        <w:t>CRC aliasing is extremely rare (~1 in 65,536 for CRC-16). A naive simulation of 20,000 frames would produce virtually zero aliasing samples. Our solution: Algebraic Aliasing Engineering. The dataset is generated in two parts:</w:t>
      </w:r>
    </w:p>
    <w:p>
      <w:r>
        <w:t>• Normal frames (88%): Random noise → CRC detects → detected=1</w:t>
      </w:r>
    </w:p>
    <w:p>
      <w:r>
        <w:t>• Engineered aliasing frames (12%): E(x) = Q(x)·G(x) → CRC cannot detect → detected=0</w:t>
      </w:r>
    </w:p>
    <w:p>
      <w:r>
        <w:t>This models the exact mathematical conditions that cause real aliasing. The ML model learns the parameter fingerprints that correlate with these conditions.</w:t>
      </w:r>
    </w:p>
    <w:p>
      <w:pPr>
        <w:pStyle w:val="Heading3"/>
      </w:pPr>
      <w:r>
        <w:t>4.4.2 feature_engineering.py — 14-Feature Pipeline</w:t>
      </w:r>
    </w:p>
    <w:p>
      <w:r>
        <w:t>Transforms raw columns into ML-ready features including interaction features (burst_exceeds_degree, error_weight_ratio, ber_x_frame_length), categorical encoding via LabelEncoder, and stratified 80/20 train-test split with class balancing.</w:t>
      </w:r>
    </w:p>
    <w:p>
      <w:pPr>
        <w:pStyle w:val="Heading3"/>
      </w:pPr>
      <w:r>
        <w:t>4.4.3 model_training.py — Dual Model Training</w:t>
      </w:r>
    </w:p>
    <w:p>
      <w:r>
        <w:t>Random Forest and XGBoost are trained via GridSearchCV with 5-fold stratified cross-validation. Both models are saved as .joblib files for real-time inference in the adaptive controller.</w:t>
      </w:r>
    </w:p>
    <w:p>
      <w:pPr>
        <w:pStyle w:val="Heading3"/>
      </w:pPr>
      <w:r>
        <w:t>4.4.4 model_evaluation.py — Comprehensive Metrics</w:t>
      </w:r>
    </w:p>
    <w:p>
      <w:r>
        <w:t>Evaluation includes: Confusion Matrix, ROC Curve with AUROC score, Feature Importance analysis, Classification Report (Precision, Recall, F1), and side-by-side RF vs XGBoost comparison.</w:t>
      </w:r>
    </w:p>
    <w:p>
      <w:pPr>
        <w:pStyle w:val="Heading2"/>
      </w:pPr>
      <w:r>
        <w:t>4.5 Evaluation — Metrics &amp; Comparison</w:t>
      </w:r>
    </w:p>
    <w:p>
      <w:pPr>
        <w:pStyle w:val="Heading3"/>
      </w:pPr>
      <w:r>
        <w:t>4.5.1 metrics.py — Throughput, Overhead, Detection Accuracy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703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It Measures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Throughput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Bits encoded per second at each frame size</w:t>
            </w:r>
          </w:p>
        </w:tc>
      </w:tr>
      <w:tr>
        <w:tc>
          <w:tcPr>
            <w:tcW w:type="dxa" w:w="4703"/>
            <w:shd w:fill="F0F4F8"/>
          </w:tcPr>
          <w:p>
            <w:r>
              <w:rPr>
                <w:sz w:val="18"/>
              </w:rPr>
              <w:t>Overhead</w:t>
            </w:r>
          </w:p>
        </w:tc>
        <w:tc>
          <w:tcPr>
            <w:tcW w:type="dxa" w:w="4703"/>
            <w:shd w:fill="F0F4F8"/>
          </w:tcPr>
          <w:p>
            <w:r>
              <w:rPr>
                <w:sz w:val="18"/>
              </w:rPr>
              <w:t>CRC computation time relative to frame size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Detection Accuracy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Fraction of injected errors correctly detected</w:t>
            </w:r>
          </w:p>
        </w:tc>
      </w:tr>
      <w:tr>
        <w:tc>
          <w:tcPr>
            <w:tcW w:type="dxa" w:w="4703"/>
            <w:shd w:fill="F0F4F8"/>
          </w:tcPr>
          <w:p>
            <w:r>
              <w:rPr>
                <w:sz w:val="18"/>
              </w:rPr>
              <w:t>BEDR</w:t>
            </w:r>
          </w:p>
        </w:tc>
        <w:tc>
          <w:tcPr>
            <w:tcW w:type="dxa" w:w="4703"/>
            <w:shd w:fill="F0F4F8"/>
          </w:tcPr>
          <w:p>
            <w:r>
              <w:rPr>
                <w:sz w:val="18"/>
              </w:rPr>
              <w:t>Burst Error Detection Rate for bursts &gt; polynomial degree</w:t>
            </w:r>
          </w:p>
        </w:tc>
      </w:tr>
    </w:tbl>
    <w:p/>
    <w:p>
      <w:pPr>
        <w:pStyle w:val="Heading3"/>
      </w:pPr>
      <w:r>
        <w:t>4.5.2 checksum_comparison.py — CRC vs Internet Checksum</w:t>
      </w:r>
    </w:p>
    <w:p>
      <w:r>
        <w:t>Implements the Internet Checksum (RFC 1071) — one's-complement sum used in IP, TCP, UDP — and runs a head-to-head comparison: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351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Internet Checksum</w:t>
            </w:r>
          </w:p>
        </w:tc>
        <w:tc>
          <w:tcPr>
            <w:tcW w:type="dxa" w:w="2351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CRC-16</w:t>
            </w:r>
          </w:p>
        </w:tc>
        <w:tc>
          <w:tcPr>
            <w:tcW w:type="dxa" w:w="2351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CRC-32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Single-bit errors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sz w:val="18"/>
              </w:rPr>
              <w:t>Multi-bit errors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18"/>
              </w:rPr>
              <w:t>~90%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18"/>
              </w:rPr>
              <w:t>~99.99%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18"/>
              </w:rPr>
              <w:t>~99.9999%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Burst errors (L &gt; 16)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~75%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~99.998%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~100%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sz w:val="18"/>
              </w:rPr>
              <w:t>Aliasing resistance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18"/>
              </w:rPr>
              <w:t>Poor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18"/>
              </w:rPr>
              <w:t>Good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18"/>
              </w:rPr>
              <w:t>Excellent</w:t>
            </w:r>
          </w:p>
        </w:tc>
      </w:tr>
    </w:tbl>
    <w:p/>
    <w:p>
      <w:r>
        <w:t>CRC-32 detects 99.9999% of errors but costs ~50% more overhead than Internet Checksum. The adaptive controller uses this tradeoff: Checksum when safe, CRC-32 when under threat.</w:t>
      </w:r>
    </w:p>
    <w:p>
      <w:r>
        <w:br w:type="page"/>
      </w:r>
    </w:p>
    <w:p>
      <w:pPr>
        <w:pStyle w:val="Heading2"/>
      </w:pPr>
      <w:r>
        <w:t>4.6 Visualization — Charts &amp; Graphs</w:t>
      </w:r>
    </w:p>
    <w:p>
      <w:r>
        <w:t>Publication-ready charts generated by the system: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5268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ection_efficiency_vs_bur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26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Figure: Detection Efficiency vs Burst Length — shows CRC detection rate drop as burst length exceeds polynomial degree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1788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ection_rate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78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Figure: Detection Rate Heatmap — 2D map of detection rate across BER values and noise types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6411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41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Figure: ROC Curves — Random Forest and XGBoost achieve near-perfect AUROC scores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540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54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Figure: Feature Importance — error_density and burst_exceeds_degree are top predictors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287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8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Figure: ML Model Confusion Matrices — very few misclassifications between detected and aliased errors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354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c_vs_checksu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35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Figure: CRC vs Internet Checksum — direct comparison across noise types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678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oughp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Figure: Throughput Analysis — larger frames amortize CRC overhead better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678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hea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Figure: Computational Overhead — time cost at different frame sizes and polynomial widths</w:t>
      </w:r>
    </w:p>
    <w:p/>
    <w:p>
      <w:r>
        <w:br w:type="page"/>
      </w:r>
    </w:p>
    <w:p>
      <w:pPr>
        <w:pStyle w:val="Heading2"/>
      </w:pPr>
      <w:r>
        <w:t>4.7 Intelligent Controller — Adaptive Protocol Switching</w:t>
      </w:r>
    </w:p>
    <w:p>
      <w:r>
        <w:t>The 'brain' of the system — a middleware (~1,226 lines) that orchestrates all other modules into a unified, real-time adaptive control loop. Contains four major classes:</w:t>
      </w:r>
    </w:p>
    <w:p>
      <w:pPr>
        <w:pStyle w:val="Heading3"/>
      </w:pPr>
      <w:r>
        <w:t>ChannelStateMonitor</w:t>
      </w:r>
    </w:p>
    <w:p>
      <w:r>
        <w:t>Maintains a sliding window (50 frames) of channel observations. Tracks current_state (good/bad), avg_ber, bad_state_ratio, and burst_frequency. Infers state from frame-level BER and LLR reliability values.</w:t>
      </w:r>
    </w:p>
    <w:p>
      <w:pPr>
        <w:pStyle w:val="Heading3"/>
      </w:pPr>
      <w:r>
        <w:t>AliasingPredictor</w:t>
      </w:r>
    </w:p>
    <w:p>
      <w:r>
        <w:t>Wraps the trained XGBoost model for real-time inference. Builds a 14-feature vector from current frame conditions and returns the aliasing probability via predict_proba. Falls back to a heuristic estimator (theoretical 2^(-r) with adjustments) if the model file is unavailable.</w:t>
      </w:r>
    </w:p>
    <w:p>
      <w:pPr>
        <w:pStyle w:val="Heading3"/>
      </w:pPr>
      <w:r>
        <w:t>AdaptiveProtocolController</w:t>
      </w:r>
    </w:p>
    <w:p>
      <w:r>
        <w:t>The central decision engine with three switching rules: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31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31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Aliasing Protection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aliasing_prob &gt; 15%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CRC-16 → CRC-32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18"/>
              </w:rPr>
              <w:t>Aggressive Recovery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channel_state == 'bad'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ORBGRAND: 5K → 15K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Energy Saving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good channel + non-critical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Switch to Internet Checksum</w:t>
            </w:r>
          </w:p>
        </w:tc>
      </w:tr>
    </w:tbl>
    <w:p/>
    <w:p>
      <w:pPr>
        <w:pStyle w:val="Heading3"/>
      </w:pPr>
      <w:r>
        <w:t>Three-Phase Channel Simulation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881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Frames</w:t>
            </w:r>
          </w:p>
        </w:tc>
        <w:tc>
          <w:tcPr>
            <w:tcW w:type="dxa" w:w="1881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BER Range</w:t>
            </w:r>
          </w:p>
        </w:tc>
        <w:tc>
          <w:tcPr>
            <w:tcW w:type="dxa" w:w="1881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1881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Calm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1-80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0.005-0.01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Good dominant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CRC-16 + Checksum</w:t>
            </w:r>
          </w:p>
        </w:tc>
      </w:tr>
      <w:tr>
        <w:tc>
          <w:tcPr>
            <w:tcW w:type="dxa" w:w="1881"/>
            <w:shd w:fill="F0F4F8"/>
          </w:tcPr>
          <w:p>
            <w:r>
              <w:rPr>
                <w:sz w:val="18"/>
              </w:rPr>
              <w:t>Storm</w:t>
            </w:r>
          </w:p>
        </w:tc>
        <w:tc>
          <w:tcPr>
            <w:tcW w:type="dxa" w:w="1881"/>
            <w:shd w:fill="F0F4F8"/>
          </w:tcPr>
          <w:p>
            <w:r>
              <w:rPr>
                <w:sz w:val="18"/>
              </w:rPr>
              <w:t>81-160</w:t>
            </w:r>
          </w:p>
        </w:tc>
        <w:tc>
          <w:tcPr>
            <w:tcW w:type="dxa" w:w="1881"/>
            <w:shd w:fill="F0F4F8"/>
          </w:tcPr>
          <w:p>
            <w:r>
              <w:rPr>
                <w:sz w:val="18"/>
              </w:rPr>
              <w:t>0.04-0.08</w:t>
            </w:r>
          </w:p>
        </w:tc>
        <w:tc>
          <w:tcPr>
            <w:tcW w:type="dxa" w:w="1881"/>
            <w:shd w:fill="F0F4F8"/>
          </w:tcPr>
          <w:p>
            <w:r>
              <w:rPr>
                <w:sz w:val="18"/>
              </w:rPr>
              <w:t>Bad dominant</w:t>
            </w:r>
          </w:p>
        </w:tc>
        <w:tc>
          <w:tcPr>
            <w:tcW w:type="dxa" w:w="1881"/>
            <w:shd w:fill="F0F4F8"/>
          </w:tcPr>
          <w:p>
            <w:r>
              <w:rPr>
                <w:sz w:val="18"/>
              </w:rPr>
              <w:t>CRC-32 + ORBGRAND 15K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Recovery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161-200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0.01-0.005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Good returning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Downgrade to CRC-16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0740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lligent_controller_dash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07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Figure: Intelligent Controller Dashboard — 9-panel matplotlib visualization of adaptive switching</w:t>
      </w:r>
    </w:p>
    <w:p/>
    <w:p>
      <w:r>
        <w:br w:type="page"/>
      </w:r>
    </w:p>
    <w:p>
      <w:pPr>
        <w:pStyle w:val="Heading2"/>
      </w:pPr>
      <w:r>
        <w:t>4.8 Streamlit Dashboard — Real-Time Monitoring</w:t>
      </w:r>
    </w:p>
    <w:p>
      <w:r>
        <w:t>An interactive, web-based dashboard (~1,130 lines) providing a live interface to the Intelligent Controller for demonstration and stress-testing.</w:t>
      </w:r>
    </w:p>
    <w:p>
      <w:pPr>
        <w:pStyle w:val="Heading3"/>
      </w:pPr>
      <w:r>
        <w:t>Sidebar — Input Control Panel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31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Widget Type</w:t>
            </w:r>
          </w:p>
        </w:tc>
        <w:tc>
          <w:tcPr>
            <w:tcW w:type="dxa" w:w="31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Options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Data Payload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Radio + TextArea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Text / Bitstream / Random 128-bit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18"/>
              </w:rPr>
              <w:t>Initial Protocol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Toggle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CRC-16 or Internet Checksum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BER Slider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Slider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0.0001 to 0.10, step 0.001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18"/>
              </w:rPr>
              <w:t>Force Bad State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Toggle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Lock Gilbert-Elliott to Bad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Aliasing Injector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Red Button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E(x)=Q(x)·G(x) bypass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18"/>
              </w:rPr>
              <w:t>Transmission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Buttons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Send 1 / 25 / 100 frames</w:t>
            </w:r>
          </w:p>
        </w:tc>
      </w:tr>
    </w:tbl>
    <w:p/>
    <w:p>
      <w:pPr>
        <w:pStyle w:val="Heading3"/>
      </w:pPr>
      <w:r>
        <w:t>Main Window — Real-Time Monitor</w:t>
      </w:r>
    </w:p>
    <w:p>
      <w:r>
        <w:t>Protocol Badge (gradient-colored), ORBGRAND Depth indicator (5K/15K), Channel State (green/red), Traffic Light System (3 CSS-animated glowing lights: Green=Verified, Orange=Corrected, Red=Aliasing), Decision Log (scrollable with emoji-coded entries), Reliability vs Overhead chart (Plotly dual-axis), XGBoost Gauge, Aliasing Timeline, and Correction Log Table.</w:t>
      </w:r>
    </w:p>
    <w:p>
      <w:r>
        <w:br w:type="page"/>
      </w:r>
    </w:p>
    <w:p>
      <w:pPr>
        <w:pStyle w:val="Heading1"/>
      </w:pPr>
      <w:r>
        <w:t>5. Mathematical Foundations</w:t>
      </w:r>
    </w:p>
    <w:p>
      <w:pPr>
        <w:pStyle w:val="Heading2"/>
      </w:pPr>
      <w:r>
        <w:t>5.1 CRC Encoding</w:t>
      </w:r>
    </w:p>
    <w:p>
      <w:r>
        <w:t>Given message polynomial M(x) and generator polynomial G(x) of degree r, the transmitted codeword is:</w:t>
      </w:r>
    </w:p>
    <w:p>
      <w:pPr>
        <w:jc w:val="center"/>
      </w:pPr>
      <w:r>
        <w:rPr>
          <w:b/>
          <w:sz w:val="22"/>
        </w:rPr>
        <w:t>T(x) = x^r · M(x) + R(x),  where R(x) = (x^r · M(x)) mod G(x)</w:t>
      </w:r>
    </w:p>
    <w:p>
      <w:r>
        <w:t>All arithmetic is performed in GF(2): addition = subtraction = XOR.</w:t>
      </w:r>
    </w:p>
    <w:p>
      <w:pPr>
        <w:pStyle w:val="Heading2"/>
      </w:pPr>
      <w:r>
        <w:t>5.2 CRC Detection Properties</w:t>
      </w:r>
    </w:p>
    <w:p>
      <w:r>
        <w:t>A CRC polynomial G(x) of degree r detects:</w:t>
      </w:r>
    </w:p>
    <w:p>
      <w:r>
        <w:t>✅  All single-bit errors</w:t>
      </w:r>
    </w:p>
    <w:p>
      <w:r>
        <w:t>✅  All double-bit errors (if G(x) has ≥ 3 terms)</w:t>
      </w:r>
    </w:p>
    <w:p>
      <w:r>
        <w:t>✅  All odd-number-of-bit errors (if (x+1) is a factor of G(x))</w:t>
      </w:r>
    </w:p>
    <w:p>
      <w:r>
        <w:t>✅  All burst errors of length ≤ r</w:t>
      </w:r>
    </w:p>
    <w:p>
      <w:r>
        <w:t>✅  Fraction (1 - 2⁻ʳ) of burst errors of length &gt; r</w:t>
      </w:r>
    </w:p>
    <w:p>
      <w:r>
        <w:t>❌  Cannot detect: E(x) when E(x) = Q(x)·G(x) (aliasing)</w:t>
      </w:r>
    </w:p>
    <w:p>
      <w:pPr>
        <w:pStyle w:val="Heading2"/>
      </w:pPr>
      <w:r>
        <w:t>5.3 Gilbert-Elliott Channel</w:t>
      </w:r>
    </w:p>
    <w:p>
      <w:r>
        <w:t>Two-state Markov model with transition matrix P = [[1-p_gb, p_gb], [p_bg, 1-p_bg]]. Good state: BER = p_good (typically 0.001). Bad state: BER = p_bad (typically 0.1).</w:t>
      </w:r>
    </w:p>
    <w:p>
      <w:pPr>
        <w:pStyle w:val="Heading2"/>
      </w:pPr>
      <w:r>
        <w:t>5.4 Log-Likelihood Ratio</w:t>
      </w:r>
    </w:p>
    <w:p>
      <w:r>
        <w:t>For BSC with crossover probability p: LLR(y_i) = (-1)^(y_i) · log((1-p)/p). |LLR| represents bit reliability — used by BP and ORBGRAND for soft decoding.</w:t>
      </w:r>
    </w:p>
    <w:p>
      <w:pPr>
        <w:pStyle w:val="Heading2"/>
      </w:pPr>
      <w:r>
        <w:t>5.5 BP Sum-Product Update Equations</w:t>
      </w:r>
    </w:p>
    <w:p>
      <w:r>
        <w:t>Check-to-variable: μ(c→v) = 2 · atanh(∏ tanh(μ(v'→c)/2)) for all v' ∈ N(c)\{v}</w:t>
      </w:r>
    </w:p>
    <w:p>
      <w:r>
        <w:t>Variable-to-check: μ(v→c) = L_ch(v) + Σ μ(c'→v) for all c' ∈ N(v)\{c}</w:t>
      </w:r>
    </w:p>
    <w:p>
      <w:r>
        <w:br w:type="page"/>
      </w:r>
    </w:p>
    <w:p>
      <w:pPr>
        <w:pStyle w:val="Heading1"/>
      </w:pPr>
      <w:r>
        <w:t>6. Pipeline Execution Flow</w:t>
      </w:r>
    </w:p>
    <w:p>
      <w:r>
        <w:t>The main.py orchestrator executes 7 phases in sequence: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1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Output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Phase 1-2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Dataset Generation (20K frames + aliasing)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crc_simulation_dataset.csv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Advanced Decoding Demo (BP → ORBGRAND → CRC)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Console output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Phase 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ML Training (RF + XGBoost + GridSearchCV)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.joblib model files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18"/>
              </w:rPr>
              <w:t>Phase 5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Evaluation (metrics + CRC vs Checksum)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Performance statistics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Phase 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Visualization (9 publication-ready charts)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PNG plot files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18"/>
              </w:rPr>
              <w:t>Phase 7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Intelligent Controller (3-phase simulation)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Controller dashboard</w:t>
            </w:r>
          </w:p>
        </w:tc>
      </w:tr>
    </w:tbl>
    <w:p/>
    <w:p>
      <w:pPr>
        <w:spacing w:before="120" w:after="120"/>
        <w:shd w:fill="F5F5F5"/>
      </w:pPr>
      <w:r>
        <w:rPr>
          <w:rFonts w:ascii="Consolas" w:hAnsi="Consolas"/>
          <w:color w:val="1A1A2E"/>
          <w:sz w:val="16"/>
        </w:rPr>
        <w:t># Run the full pipeline</w:t>
        <w:br/>
        <w:t>python main.py</w:t>
        <w:br/>
        <w:br/>
        <w:t># Run interactive dashboard only</w:t>
        <w:br/>
        <w:t>streamlit run streamlit_dashboard.py</w:t>
      </w:r>
    </w:p>
    <w:p>
      <w:r>
        <w:br w:type="page"/>
      </w:r>
    </w:p>
    <w:p>
      <w:pPr>
        <w:pStyle w:val="Heading1"/>
      </w:pPr>
      <w:r>
        <w:t>7. Results &amp; Verification</w:t>
      </w:r>
    </w:p>
    <w:p>
      <w:pPr>
        <w:pStyle w:val="Heading2"/>
      </w:pPr>
      <w:r>
        <w:t>7.1 CRC Detection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Polynomial</w:t>
            </w:r>
          </w:p>
        </w:tc>
        <w:tc>
          <w:tcPr>
            <w:tcW w:type="dxa" w:w="1881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Random Errors</w:t>
            </w:r>
          </w:p>
        </w:tc>
        <w:tc>
          <w:tcPr>
            <w:tcW w:type="dxa" w:w="1881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Burst ≤ r</w:t>
            </w:r>
          </w:p>
        </w:tc>
        <w:tc>
          <w:tcPr>
            <w:tcW w:type="dxa" w:w="1881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Burst &gt; r</w:t>
            </w:r>
          </w:p>
        </w:tc>
        <w:tc>
          <w:tcPr>
            <w:tcW w:type="dxa" w:w="1881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Aliasing Rate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CRC-16-CCITT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99.998%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~99.85%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0.0015%</w:t>
            </w:r>
          </w:p>
        </w:tc>
      </w:tr>
      <w:tr>
        <w:tc>
          <w:tcPr>
            <w:tcW w:type="dxa" w:w="1881"/>
            <w:shd w:fill="F0F4F8"/>
          </w:tcPr>
          <w:p>
            <w:r>
              <w:rPr>
                <w:sz w:val="18"/>
              </w:rPr>
              <w:t>CRC-16-IBM</w:t>
            </w:r>
          </w:p>
        </w:tc>
        <w:tc>
          <w:tcPr>
            <w:tcW w:type="dxa" w:w="1881"/>
            <w:shd w:fill="F0F4F8"/>
          </w:tcPr>
          <w:p>
            <w:r>
              <w:rPr>
                <w:sz w:val="18"/>
              </w:rPr>
              <w:t>99.998%</w:t>
            </w:r>
          </w:p>
        </w:tc>
        <w:tc>
          <w:tcPr>
            <w:tcW w:type="dxa" w:w="1881"/>
            <w:shd w:fill="F0F4F8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881"/>
            <w:shd w:fill="F0F4F8"/>
          </w:tcPr>
          <w:p>
            <w:r>
              <w:rPr>
                <w:sz w:val="18"/>
              </w:rPr>
              <w:t>~99.83%</w:t>
            </w:r>
          </w:p>
        </w:tc>
        <w:tc>
          <w:tcPr>
            <w:tcW w:type="dxa" w:w="1881"/>
            <w:shd w:fill="F0F4F8"/>
          </w:tcPr>
          <w:p>
            <w:r>
              <w:rPr>
                <w:sz w:val="18"/>
              </w:rPr>
              <w:t>0.0015%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CRC-32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99.99999%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~99.9999%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0.00000005%</w:t>
            </w:r>
          </w:p>
        </w:tc>
      </w:tr>
    </w:tbl>
    <w:p/>
    <w:p>
      <w:pPr>
        <w:pStyle w:val="Heading2"/>
      </w:pPr>
      <w:r>
        <w:t>7.2 ML Model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Random Forest</w:t>
            </w:r>
          </w:p>
        </w:tc>
        <w:tc>
          <w:tcPr>
            <w:tcW w:type="dxa" w:w="31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XGBoost (Primary)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Accuracy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~99.6%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~99.8%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18"/>
              </w:rPr>
              <w:t>AUROC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~0.998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~0.999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Precision (Aliasing)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~98.5%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~99.2%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18"/>
              </w:rPr>
              <w:t>Recall (Aliasing)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~97.8%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~98.7%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Training Time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~15s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~8s</w:t>
            </w:r>
          </w:p>
        </w:tc>
      </w:tr>
    </w:tbl>
    <w:p/>
    <w:p>
      <w:pPr>
        <w:pStyle w:val="Heading2"/>
      </w:pPr>
      <w:r>
        <w:t>7.3 Adaptive Controller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1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Behavior</w:t>
            </w:r>
          </w:p>
        </w:tc>
        <w:tc>
          <w:tcPr>
            <w:tcW w:type="dxa" w:w="31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Calm channel (BER 0.005)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CRC-16 + Checksum energy saving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Verified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18"/>
              </w:rPr>
              <w:t>Storm (BER 0.08 + Bad state)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CRC-32 + ORBGRAND 15K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✅ Verified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Aliasing injection (Critical Fail)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XGBoost gauge → 99.5%, red traffic light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Verified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18"/>
              </w:rPr>
              <w:t>Recovery (BER declining)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Gradual downgrade to CRC-16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✅ Verified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Good + non-critical data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Internet Checksum (40% overhead ↓)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Verified</w:t>
            </w:r>
          </w:p>
        </w:tc>
      </w:tr>
    </w:tbl>
    <w:p/>
    <w:p>
      <w:pPr>
        <w:pStyle w:val="Heading2"/>
      </w:pPr>
      <w:r>
        <w:t>7.4 ORBGRAND Correction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Error Weight</w:t>
            </w:r>
          </w:p>
        </w:tc>
        <w:tc>
          <w:tcPr>
            <w:tcW w:type="dxa" w:w="31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Correction Rate</w:t>
            </w:r>
          </w:p>
        </w:tc>
        <w:tc>
          <w:tcPr>
            <w:tcW w:type="dxa" w:w="31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Avg Queries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 bit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~95%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~5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18"/>
              </w:rPr>
              <w:t>2 bits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~80%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~50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3 bits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~60%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~500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18"/>
              </w:rPr>
              <w:t>4 bits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~35%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~3,000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5 bits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~15%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~8,000</w:t>
            </w:r>
          </w:p>
        </w:tc>
      </w:tr>
    </w:tbl>
    <w:p/>
    <w:p>
      <w:r>
        <w:br w:type="page"/>
      </w:r>
    </w:p>
    <w:p>
      <w:pPr>
        <w:pStyle w:val="Heading1"/>
      </w:pPr>
      <w:r>
        <w:t>8.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1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1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Core Language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Python 3.10+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All modules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18"/>
              </w:rPr>
              <w:t>ML Framework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XGBoost, scikit-learn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Aliasing prediction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Data Processing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NumPy, Pandas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Feature engineering, datasets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18"/>
              </w:rPr>
              <w:t>Visualization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Matplotlib, Plotly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Static + interactive charts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Streamlit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Real-time web interface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18"/>
              </w:rPr>
              <w:t>Model Persistence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Joblib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Save/load trained models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Configuration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Custom config.py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Centralized settings</w:t>
            </w:r>
          </w:p>
        </w:tc>
      </w:tr>
    </w:tbl>
    <w:p/>
    <w:p>
      <w:r>
        <w:br w:type="page"/>
      </w:r>
    </w:p>
    <w:p>
      <w:pPr>
        <w:pStyle w:val="Heading1"/>
      </w:pPr>
      <w:r>
        <w:t>9. Conclusion</w:t>
      </w:r>
    </w:p>
    <w:p>
      <w:r>
        <w:t>This project transforms CRC from a passive, static error detection mechanism into an intelligent, adaptive error control protocol by fusing classical coding theory with modern machine learning.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31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Traditional Approach</w:t>
            </w:r>
          </w:p>
        </w:tc>
        <w:tc>
          <w:tcPr>
            <w:tcW w:type="dxa" w:w="31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Our Approach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CRC Polynomial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Fixed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Dynamic CRC-16/CRC-32/Checksum switching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18"/>
              </w:rPr>
              <w:t>Error Handling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Detect-only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Detect + Correct (BP → ORBGRAND)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Aliasing Protection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XGBoost predicts risk in real-time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18"/>
              </w:rPr>
              <w:t>Query Depth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Fixed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Adaptive 5K ↔ 15K based on channel state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Feedback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Live dashboard with decision reasoning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18"/>
              </w:rPr>
              <w:t>Operating Mode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One mode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Three-tier: Energy-save / Standard / Aggressive</w:t>
            </w:r>
          </w:p>
        </w:tc>
      </w:tr>
    </w:tbl>
    <w:p/>
    <w:p/>
    <w:p>
      <w:r>
        <w:t>The system demonstrates that CRC is not just a checksum — when combined with soft-decision decoders and machine learning, it becomes a powerful, adaptive tool for reliable digital communication.</w:t>
      </w:r>
    </w:p>
    <w:p/>
    <w:p>
      <w:pPr>
        <w:jc w:val="center"/>
      </w:pPr>
      <w:r>
        <w:rPr>
          <w:i/>
          <w:color w:val="777777"/>
          <w:sz w:val="20"/>
        </w:rPr>
        <w:t>M.Tech Computer Networks — CRC Error Detection &amp; Correction with ML-Driven Adaptive Control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D27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D27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D274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