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5EF35" w14:textId="24D1EC80" w:rsidR="004B0EFF" w:rsidRPr="0008432D" w:rsidRDefault="004B0EFF" w:rsidP="004B0EFF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432D">
        <w:rPr>
          <w:rFonts w:ascii="Times New Roman" w:hAnsi="Times New Roman" w:cs="Times New Roman"/>
          <w:b/>
          <w:bCs/>
          <w:sz w:val="52"/>
          <w:szCs w:val="52"/>
        </w:rPr>
        <w:t>Szózat</w:t>
      </w:r>
    </w:p>
    <w:p w14:paraId="2DCC2C8D" w14:textId="77777777" w:rsidR="00E0032C" w:rsidRPr="00E0032C" w:rsidRDefault="00E0032C" w:rsidP="00E0032C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Keletkezése</w:t>
      </w:r>
      <w:r w:rsidRPr="00E0032C">
        <w:rPr>
          <w:rStyle w:val="eop"/>
          <w:sz w:val="28"/>
          <w:szCs w:val="28"/>
        </w:rPr>
        <w:t> </w:t>
      </w:r>
    </w:p>
    <w:p w14:paraId="0CD5E89B" w14:textId="77777777" w:rsidR="00E0032C" w:rsidRPr="00E0032C" w:rsidRDefault="00E0032C" w:rsidP="00E0032C">
      <w:pPr>
        <w:pStyle w:val="paragraph"/>
        <w:numPr>
          <w:ilvl w:val="0"/>
          <w:numId w:val="2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1832-36-os országgyűlés utolsó évében keletkezett, válságos történelmi pillanatban, amikor nyílt szakításra került sor a bécsi udvar és a magyarság között</w:t>
      </w:r>
      <w:r w:rsidRPr="00E0032C">
        <w:rPr>
          <w:rStyle w:val="eop"/>
          <w:sz w:val="28"/>
          <w:szCs w:val="28"/>
        </w:rPr>
        <w:t> </w:t>
      </w:r>
    </w:p>
    <w:p w14:paraId="05492B73" w14:textId="77777777" w:rsidR="00E0032C" w:rsidRPr="00E0032C" w:rsidRDefault="00E0032C" w:rsidP="00E0032C">
      <w:pPr>
        <w:pStyle w:val="paragraph"/>
        <w:numPr>
          <w:ilvl w:val="0"/>
          <w:numId w:val="3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történelmi eseményen túl a Szózat általános érvényűen fogalmazza meg a nemzeti sorsközösség vállalásának eszméjét</w:t>
      </w:r>
      <w:r w:rsidRPr="00E0032C">
        <w:rPr>
          <w:rStyle w:val="eop"/>
          <w:sz w:val="28"/>
          <w:szCs w:val="28"/>
        </w:rPr>
        <w:t> </w:t>
      </w:r>
    </w:p>
    <w:p w14:paraId="63148389" w14:textId="77777777" w:rsidR="00E0032C" w:rsidRPr="00E0032C" w:rsidRDefault="00E0032C" w:rsidP="00E0032C">
      <w:pPr>
        <w:pStyle w:val="paragraph"/>
        <w:numPr>
          <w:ilvl w:val="0"/>
          <w:numId w:val="4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Aurora című zsebkönyvben jelenik meg</w:t>
      </w:r>
      <w:r w:rsidRPr="00E0032C">
        <w:rPr>
          <w:rStyle w:val="eop"/>
          <w:sz w:val="28"/>
          <w:szCs w:val="28"/>
        </w:rPr>
        <w:t> </w:t>
      </w:r>
    </w:p>
    <w:p w14:paraId="250717C8" w14:textId="77777777" w:rsidR="00E0032C" w:rsidRPr="00E0032C" w:rsidRDefault="00E0032C" w:rsidP="00E0032C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Cím</w:t>
      </w:r>
      <w:r w:rsidRPr="00E0032C">
        <w:rPr>
          <w:rStyle w:val="eop"/>
          <w:sz w:val="28"/>
          <w:szCs w:val="28"/>
        </w:rPr>
        <w:t> </w:t>
      </w:r>
    </w:p>
    <w:p w14:paraId="1C28148C" w14:textId="77777777" w:rsidR="00E0032C" w:rsidRPr="00E0032C" w:rsidRDefault="00E0032C" w:rsidP="00E0032C">
      <w:pPr>
        <w:pStyle w:val="paragraph"/>
        <w:numPr>
          <w:ilvl w:val="0"/>
          <w:numId w:val="6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szózat= szónoklat, buzdító beszéd (emelkedett hangvételű költői megszólalás hangulatát idézi)</w:t>
      </w:r>
      <w:r w:rsidRPr="00E0032C">
        <w:rPr>
          <w:rStyle w:val="eop"/>
          <w:sz w:val="28"/>
          <w:szCs w:val="28"/>
        </w:rPr>
        <w:t> </w:t>
      </w:r>
    </w:p>
    <w:p w14:paraId="48A8FDE0" w14:textId="77777777" w:rsidR="00E0032C" w:rsidRPr="00E0032C" w:rsidRDefault="00E0032C" w:rsidP="00E0032C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Téma</w:t>
      </w:r>
      <w:r w:rsidRPr="00E0032C">
        <w:rPr>
          <w:rStyle w:val="eop"/>
          <w:sz w:val="28"/>
          <w:szCs w:val="28"/>
        </w:rPr>
        <w:t> </w:t>
      </w:r>
    </w:p>
    <w:p w14:paraId="16204B00" w14:textId="77777777" w:rsidR="00E0032C" w:rsidRPr="00E0032C" w:rsidRDefault="00E0032C" w:rsidP="00E0032C">
      <w:pPr>
        <w:pStyle w:val="paragraph"/>
        <w:numPr>
          <w:ilvl w:val="0"/>
          <w:numId w:val="8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haza iránti hűségre való buzdítás</w:t>
      </w:r>
      <w:r w:rsidRPr="00E0032C">
        <w:rPr>
          <w:rStyle w:val="eop"/>
          <w:sz w:val="28"/>
          <w:szCs w:val="28"/>
        </w:rPr>
        <w:t> </w:t>
      </w:r>
    </w:p>
    <w:p w14:paraId="6FEA038F" w14:textId="77777777" w:rsidR="00E0032C" w:rsidRPr="00E0032C" w:rsidRDefault="00E0032C" w:rsidP="00E0032C">
      <w:pPr>
        <w:pStyle w:val="paragraph"/>
        <w:numPr>
          <w:ilvl w:val="0"/>
          <w:numId w:val="9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vers központi értéke: hűség</w:t>
      </w:r>
      <w:r w:rsidRPr="00E0032C">
        <w:rPr>
          <w:rStyle w:val="eop"/>
          <w:sz w:val="28"/>
          <w:szCs w:val="28"/>
        </w:rPr>
        <w:t> </w:t>
      </w:r>
    </w:p>
    <w:p w14:paraId="7F976681" w14:textId="77777777" w:rsidR="00E0032C" w:rsidRPr="00E0032C" w:rsidRDefault="00E0032C" w:rsidP="00E0032C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Beszédhelyzet</w:t>
      </w:r>
      <w:r w:rsidRPr="00E0032C">
        <w:rPr>
          <w:rStyle w:val="eop"/>
          <w:sz w:val="28"/>
          <w:szCs w:val="28"/>
        </w:rPr>
        <w:t> </w:t>
      </w:r>
    </w:p>
    <w:p w14:paraId="6E444FE2" w14:textId="77777777" w:rsidR="00E0032C" w:rsidRPr="00E0032C" w:rsidRDefault="00E0032C" w:rsidP="00E0032C">
      <w:pPr>
        <w:pStyle w:val="paragraph"/>
        <w:numPr>
          <w:ilvl w:val="0"/>
          <w:numId w:val="11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megszólítás, felhívás, a közösség nevében iránymutató vezető (vátesz)</w:t>
      </w:r>
      <w:r w:rsidRPr="00E0032C">
        <w:rPr>
          <w:rStyle w:val="eop"/>
          <w:sz w:val="28"/>
          <w:szCs w:val="28"/>
        </w:rPr>
        <w:t> </w:t>
      </w:r>
    </w:p>
    <w:p w14:paraId="4DB97608" w14:textId="77777777" w:rsidR="00E0032C" w:rsidRPr="00E0032C" w:rsidRDefault="00E0032C" w:rsidP="00E0032C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Műfaj</w:t>
      </w:r>
      <w:r w:rsidRPr="00E0032C">
        <w:rPr>
          <w:rStyle w:val="eop"/>
          <w:sz w:val="28"/>
          <w:szCs w:val="28"/>
        </w:rPr>
        <w:t> </w:t>
      </w:r>
    </w:p>
    <w:p w14:paraId="5EF1DE28" w14:textId="77777777" w:rsidR="00E0032C" w:rsidRPr="00E0032C" w:rsidRDefault="00E0032C" w:rsidP="00E0032C">
      <w:pPr>
        <w:pStyle w:val="paragraph"/>
        <w:numPr>
          <w:ilvl w:val="0"/>
          <w:numId w:val="13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hazafias óda (ünnepi pátosz megteremtésének nyelvi eszközei: nyelvi szerkezetek, köznyelvtől eltérő szóhasználat) </w:t>
      </w:r>
      <w:r w:rsidRPr="00E0032C">
        <w:rPr>
          <w:rStyle w:val="eop"/>
          <w:sz w:val="28"/>
          <w:szCs w:val="28"/>
        </w:rPr>
        <w:t> </w:t>
      </w:r>
    </w:p>
    <w:p w14:paraId="7FE488C8" w14:textId="77777777" w:rsidR="00E0032C" w:rsidRPr="00E0032C" w:rsidRDefault="00E0032C" w:rsidP="00E0032C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Verselés </w:t>
      </w:r>
      <w:r w:rsidRPr="00E0032C">
        <w:rPr>
          <w:rStyle w:val="eop"/>
          <w:sz w:val="28"/>
          <w:szCs w:val="28"/>
        </w:rPr>
        <w:t> </w:t>
      </w:r>
    </w:p>
    <w:p w14:paraId="7D606234" w14:textId="77777777" w:rsidR="00E0032C" w:rsidRPr="00E0032C" w:rsidRDefault="00E0032C" w:rsidP="00E0032C">
      <w:pPr>
        <w:pStyle w:val="paragraph"/>
        <w:numPr>
          <w:ilvl w:val="0"/>
          <w:numId w:val="15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4 soros, félrímes (a rövidebb, 6 szótagos sorok rímelnek csupán, melyek egyben mondatlezárások, ellenben a rímtelen 8 szótagos sorok átlépések)</w:t>
      </w:r>
      <w:r w:rsidRPr="00E0032C">
        <w:rPr>
          <w:rStyle w:val="eop"/>
          <w:sz w:val="28"/>
          <w:szCs w:val="28"/>
        </w:rPr>
        <w:t> </w:t>
      </w:r>
    </w:p>
    <w:p w14:paraId="75A46756" w14:textId="77777777" w:rsidR="00E0032C" w:rsidRPr="00E0032C" w:rsidRDefault="00E0032C" w:rsidP="00E0032C">
      <w:pPr>
        <w:pStyle w:val="paragraph"/>
        <w:numPr>
          <w:ilvl w:val="0"/>
          <w:numId w:val="16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versforma: skót balladaforma</w:t>
      </w:r>
      <w:r w:rsidRPr="00E0032C">
        <w:rPr>
          <w:rStyle w:val="eop"/>
          <w:sz w:val="28"/>
          <w:szCs w:val="28"/>
        </w:rPr>
        <w:t> </w:t>
      </w:r>
    </w:p>
    <w:p w14:paraId="3F1D5796" w14:textId="77777777" w:rsidR="00E0032C" w:rsidRPr="00E0032C" w:rsidRDefault="00E0032C" w:rsidP="00E0032C">
      <w:pPr>
        <w:pStyle w:val="paragraph"/>
        <w:numPr>
          <w:ilvl w:val="0"/>
          <w:numId w:val="17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szimultán (időmértékes és ütemhangsúlyos)</w:t>
      </w:r>
      <w:r w:rsidRPr="00E0032C">
        <w:rPr>
          <w:rStyle w:val="eop"/>
          <w:sz w:val="28"/>
          <w:szCs w:val="28"/>
        </w:rPr>
        <w:t> </w:t>
      </w:r>
    </w:p>
    <w:p w14:paraId="63B5ED62" w14:textId="77777777" w:rsidR="00E0032C" w:rsidRPr="00E0032C" w:rsidRDefault="00E0032C" w:rsidP="00E0032C">
      <w:pPr>
        <w:pStyle w:val="paragraph"/>
        <w:numPr>
          <w:ilvl w:val="0"/>
          <w:numId w:val="18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Stílusirányzatok </w:t>
      </w:r>
      <w:r w:rsidRPr="00E0032C">
        <w:rPr>
          <w:rStyle w:val="eop"/>
          <w:sz w:val="28"/>
          <w:szCs w:val="28"/>
        </w:rPr>
        <w:t> </w:t>
      </w:r>
    </w:p>
    <w:p w14:paraId="5560A4EA" w14:textId="77777777" w:rsidR="00E0032C" w:rsidRPr="00E0032C" w:rsidRDefault="00E0032C" w:rsidP="00E0032C">
      <w:pPr>
        <w:pStyle w:val="paragraph"/>
        <w:numPr>
          <w:ilvl w:val="0"/>
          <w:numId w:val="19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klasszicizmus, romantika </w:t>
      </w:r>
      <w:r w:rsidRPr="00E0032C">
        <w:rPr>
          <w:rStyle w:val="eop"/>
          <w:sz w:val="28"/>
          <w:szCs w:val="28"/>
        </w:rPr>
        <w:t> </w:t>
      </w:r>
    </w:p>
    <w:p w14:paraId="77A37674" w14:textId="77777777" w:rsidR="00E0032C" w:rsidRPr="00E0032C" w:rsidRDefault="00E0032C" w:rsidP="00E0032C">
      <w:pPr>
        <w:pStyle w:val="paragraph"/>
        <w:numPr>
          <w:ilvl w:val="0"/>
          <w:numId w:val="2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Típus</w:t>
      </w:r>
      <w:r w:rsidRPr="00E0032C">
        <w:rPr>
          <w:rStyle w:val="eop"/>
          <w:sz w:val="28"/>
          <w:szCs w:val="28"/>
        </w:rPr>
        <w:t> </w:t>
      </w:r>
    </w:p>
    <w:p w14:paraId="55042AFD" w14:textId="77777777" w:rsidR="00E0032C" w:rsidRPr="00E0032C" w:rsidRDefault="00E0032C" w:rsidP="00E0032C">
      <w:pPr>
        <w:pStyle w:val="paragraph"/>
        <w:numPr>
          <w:ilvl w:val="0"/>
          <w:numId w:val="21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idő-és értékszembesítő költemény</w:t>
      </w:r>
      <w:r w:rsidRPr="00E0032C">
        <w:rPr>
          <w:rStyle w:val="eop"/>
          <w:sz w:val="28"/>
          <w:szCs w:val="28"/>
        </w:rPr>
        <w:t> </w:t>
      </w:r>
    </w:p>
    <w:p w14:paraId="1BF206A7" w14:textId="77777777" w:rsidR="00E0032C" w:rsidRPr="00E0032C" w:rsidRDefault="00E0032C" w:rsidP="00E0032C">
      <w:pPr>
        <w:pStyle w:val="paragraph"/>
        <w:numPr>
          <w:ilvl w:val="0"/>
          <w:numId w:val="22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Hangnem</w:t>
      </w:r>
      <w:r w:rsidRPr="00E0032C">
        <w:rPr>
          <w:rStyle w:val="eop"/>
          <w:sz w:val="28"/>
          <w:szCs w:val="28"/>
        </w:rPr>
        <w:t> </w:t>
      </w:r>
    </w:p>
    <w:p w14:paraId="2EF5E6DF" w14:textId="77777777" w:rsidR="00E0032C" w:rsidRPr="00E0032C" w:rsidRDefault="00E0032C" w:rsidP="00E0032C">
      <w:pPr>
        <w:pStyle w:val="paragraph"/>
        <w:numPr>
          <w:ilvl w:val="0"/>
          <w:numId w:val="23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magasztos, emelkedett, ünnepélyes</w:t>
      </w:r>
      <w:r w:rsidRPr="00E0032C">
        <w:rPr>
          <w:rStyle w:val="eop"/>
          <w:sz w:val="28"/>
          <w:szCs w:val="28"/>
        </w:rPr>
        <w:t> </w:t>
      </w:r>
    </w:p>
    <w:p w14:paraId="2AA6C750" w14:textId="77777777" w:rsidR="00E0032C" w:rsidRPr="00E0032C" w:rsidRDefault="00E0032C" w:rsidP="00E0032C">
      <w:pPr>
        <w:pStyle w:val="paragraph"/>
        <w:numPr>
          <w:ilvl w:val="0"/>
          <w:numId w:val="24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Hangulata</w:t>
      </w:r>
      <w:r w:rsidRPr="00E0032C">
        <w:rPr>
          <w:rStyle w:val="eop"/>
          <w:sz w:val="28"/>
          <w:szCs w:val="28"/>
        </w:rPr>
        <w:t> </w:t>
      </w:r>
    </w:p>
    <w:p w14:paraId="5B391AC8" w14:textId="77777777" w:rsidR="00E0032C" w:rsidRPr="00E0032C" w:rsidRDefault="00E0032C" w:rsidP="00E0032C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érzelemmenete feszült, nyugtalan</w:t>
      </w:r>
      <w:r w:rsidRPr="00E0032C">
        <w:rPr>
          <w:rStyle w:val="eop"/>
          <w:sz w:val="28"/>
          <w:szCs w:val="28"/>
        </w:rPr>
        <w:t> </w:t>
      </w:r>
    </w:p>
    <w:p w14:paraId="38C558E0" w14:textId="77777777" w:rsidR="00E0032C" w:rsidRPr="00E0032C" w:rsidRDefault="00E0032C" w:rsidP="00E0032C">
      <w:pPr>
        <w:pStyle w:val="paragraph"/>
        <w:numPr>
          <w:ilvl w:val="0"/>
          <w:numId w:val="26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Szerkezet</w:t>
      </w:r>
      <w:r w:rsidRPr="00E0032C">
        <w:rPr>
          <w:rStyle w:val="eop"/>
          <w:sz w:val="28"/>
          <w:szCs w:val="28"/>
        </w:rPr>
        <w:t> </w:t>
      </w:r>
    </w:p>
    <w:p w14:paraId="05EF6AA3" w14:textId="77777777" w:rsidR="00E0032C" w:rsidRPr="00E0032C" w:rsidRDefault="00E0032C" w:rsidP="00E0032C">
      <w:pPr>
        <w:pStyle w:val="paragraph"/>
        <w:numPr>
          <w:ilvl w:val="0"/>
          <w:numId w:val="27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keretes szerkezetű (1-2 + 13-14)</w:t>
      </w:r>
      <w:r w:rsidRPr="00E0032C">
        <w:rPr>
          <w:rStyle w:val="eop"/>
          <w:sz w:val="28"/>
          <w:szCs w:val="28"/>
        </w:rPr>
        <w:t> </w:t>
      </w:r>
    </w:p>
    <w:p w14:paraId="4CDA99D9" w14:textId="77777777" w:rsidR="00E0032C" w:rsidRPr="00E0032C" w:rsidRDefault="00E0032C" w:rsidP="00E0032C">
      <w:pPr>
        <w:pStyle w:val="paragraph"/>
        <w:numPr>
          <w:ilvl w:val="0"/>
          <w:numId w:val="28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retorikus a szerkezete (tételàbizonyításàkövetkezmény)</w:t>
      </w:r>
      <w:r w:rsidRPr="00E0032C">
        <w:rPr>
          <w:rStyle w:val="eop"/>
          <w:sz w:val="28"/>
          <w:szCs w:val="28"/>
        </w:rPr>
        <w:t> </w:t>
      </w:r>
    </w:p>
    <w:p w14:paraId="794D013B" w14:textId="77777777" w:rsidR="00E0032C" w:rsidRPr="00E0032C" w:rsidRDefault="00E0032C" w:rsidP="00E0032C">
      <w:pPr>
        <w:pStyle w:val="paragraph"/>
        <w:numPr>
          <w:ilvl w:val="0"/>
          <w:numId w:val="29"/>
        </w:numPr>
        <w:spacing w:before="0" w:beforeAutospacing="0" w:after="0" w:afterAutospacing="0"/>
        <w:ind w:left="180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idősíkokra lehet bontani:</w:t>
      </w:r>
      <w:r w:rsidRPr="00E0032C">
        <w:rPr>
          <w:rStyle w:val="eop"/>
          <w:sz w:val="28"/>
          <w:szCs w:val="28"/>
        </w:rPr>
        <w:t> </w:t>
      </w:r>
    </w:p>
    <w:p w14:paraId="1A3527C0" w14:textId="77777777" w:rsidR="00E0032C" w:rsidRPr="00E0032C" w:rsidRDefault="00E0032C" w:rsidP="00E0032C">
      <w:pPr>
        <w:pStyle w:val="paragraph"/>
        <w:spacing w:before="0" w:beforeAutospacing="0" w:after="0" w:afterAutospacing="0"/>
        <w:ind w:left="1440"/>
        <w:textAlignment w:val="baseline"/>
        <w:rPr>
          <w:sz w:val="28"/>
          <w:szCs w:val="28"/>
        </w:rPr>
      </w:pPr>
      <w:r w:rsidRPr="00E0032C">
        <w:rPr>
          <w:rStyle w:val="eop"/>
          <w:sz w:val="28"/>
          <w:szCs w:val="28"/>
        </w:rPr>
        <w:t> </w:t>
      </w:r>
    </w:p>
    <w:p w14:paraId="0442B936" w14:textId="77777777" w:rsidR="00E0032C" w:rsidRPr="00E0032C" w:rsidRDefault="00E0032C" w:rsidP="00E0032C">
      <w:pPr>
        <w:pStyle w:val="paragraph"/>
        <w:numPr>
          <w:ilvl w:val="0"/>
          <w:numId w:val="30"/>
        </w:numPr>
        <w:spacing w:before="0" w:beforeAutospacing="0" w:after="0" w:afterAutospacing="0"/>
        <w:ind w:left="252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4-5. DICSŐ MÚLT </w:t>
      </w:r>
      <w:r w:rsidRPr="00E0032C">
        <w:rPr>
          <w:rStyle w:val="eop"/>
          <w:sz w:val="28"/>
          <w:szCs w:val="28"/>
        </w:rPr>
        <w:t> </w:t>
      </w:r>
    </w:p>
    <w:p w14:paraId="0EC7F289" w14:textId="77777777" w:rsidR="00E0032C" w:rsidRPr="00E0032C" w:rsidRDefault="00E0032C" w:rsidP="00E0032C">
      <w:pPr>
        <w:pStyle w:val="paragraph"/>
        <w:numPr>
          <w:ilvl w:val="0"/>
          <w:numId w:val="31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lastRenderedPageBreak/>
        <w:t>közelre mutató határozószavakkal, névmásokkal kapcsolja a jelenhez a múltat</w:t>
      </w:r>
      <w:r w:rsidRPr="00E0032C">
        <w:rPr>
          <w:rStyle w:val="eop"/>
          <w:sz w:val="28"/>
          <w:szCs w:val="28"/>
        </w:rPr>
        <w:t> </w:t>
      </w:r>
    </w:p>
    <w:p w14:paraId="27B021CD" w14:textId="77777777" w:rsidR="00E0032C" w:rsidRPr="00E0032C" w:rsidRDefault="00E0032C" w:rsidP="00E0032C">
      <w:pPr>
        <w:pStyle w:val="paragraph"/>
        <w:numPr>
          <w:ilvl w:val="0"/>
          <w:numId w:val="32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ünnepélyes jelzős, régies igealakok</w:t>
      </w:r>
      <w:r w:rsidRPr="00E0032C">
        <w:rPr>
          <w:rStyle w:val="eop"/>
          <w:sz w:val="28"/>
          <w:szCs w:val="28"/>
        </w:rPr>
        <w:t> </w:t>
      </w:r>
    </w:p>
    <w:p w14:paraId="2B0D7982" w14:textId="77777777" w:rsidR="00E0032C" w:rsidRPr="00E0032C" w:rsidRDefault="00E0032C" w:rsidP="00E0032C">
      <w:pPr>
        <w:pStyle w:val="paragraph"/>
        <w:numPr>
          <w:ilvl w:val="0"/>
          <w:numId w:val="33"/>
        </w:numPr>
        <w:spacing w:before="0" w:beforeAutospacing="0" w:after="0" w:afterAutospacing="0"/>
        <w:ind w:left="252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6-7. JELEN</w:t>
      </w:r>
      <w:r w:rsidRPr="00E0032C">
        <w:rPr>
          <w:rStyle w:val="eop"/>
          <w:sz w:val="28"/>
          <w:szCs w:val="28"/>
        </w:rPr>
        <w:t> </w:t>
      </w:r>
    </w:p>
    <w:p w14:paraId="3EFB475E" w14:textId="77777777" w:rsidR="00E0032C" w:rsidRPr="00E0032C" w:rsidRDefault="00E0032C" w:rsidP="00E0032C">
      <w:pPr>
        <w:pStyle w:val="paragraph"/>
        <w:numPr>
          <w:ilvl w:val="0"/>
          <w:numId w:val="34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költő bizakodónak látja a jelent</w:t>
      </w:r>
      <w:r w:rsidRPr="00E0032C">
        <w:rPr>
          <w:rStyle w:val="eop"/>
          <w:sz w:val="28"/>
          <w:szCs w:val="28"/>
        </w:rPr>
        <w:t> </w:t>
      </w:r>
    </w:p>
    <w:p w14:paraId="48EDC481" w14:textId="77777777" w:rsidR="00E0032C" w:rsidRPr="00E0032C" w:rsidRDefault="00E0032C" w:rsidP="00E0032C">
      <w:pPr>
        <w:pStyle w:val="paragraph"/>
        <w:numPr>
          <w:ilvl w:val="0"/>
          <w:numId w:val="35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szenvedések ellenére továbbra is jelen vannak a magyarok ,,élet vagy halál”</w:t>
      </w:r>
      <w:r w:rsidRPr="00E0032C">
        <w:rPr>
          <w:rStyle w:val="eop"/>
          <w:sz w:val="28"/>
          <w:szCs w:val="28"/>
        </w:rPr>
        <w:t> </w:t>
      </w:r>
    </w:p>
    <w:p w14:paraId="64985D28" w14:textId="77777777" w:rsidR="00E0032C" w:rsidRPr="00E0032C" w:rsidRDefault="00E0032C" w:rsidP="00E0032C">
      <w:pPr>
        <w:pStyle w:val="paragraph"/>
        <w:spacing w:before="0" w:beforeAutospacing="0" w:after="0" w:afterAutospacing="0"/>
        <w:ind w:left="2880"/>
        <w:textAlignment w:val="baseline"/>
        <w:rPr>
          <w:sz w:val="28"/>
          <w:szCs w:val="28"/>
        </w:rPr>
      </w:pPr>
      <w:r w:rsidRPr="00E0032C">
        <w:rPr>
          <w:rStyle w:val="eop"/>
          <w:sz w:val="28"/>
          <w:szCs w:val="28"/>
        </w:rPr>
        <w:t> </w:t>
      </w:r>
    </w:p>
    <w:p w14:paraId="443AAEA2" w14:textId="77777777" w:rsidR="00E0032C" w:rsidRPr="00E0032C" w:rsidRDefault="00E0032C" w:rsidP="00E0032C">
      <w:pPr>
        <w:pStyle w:val="paragraph"/>
        <w:numPr>
          <w:ilvl w:val="0"/>
          <w:numId w:val="36"/>
        </w:numPr>
        <w:spacing w:before="0" w:beforeAutospacing="0" w:after="0" w:afterAutospacing="0"/>
        <w:ind w:left="252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8-12. JÖVŐ</w:t>
      </w:r>
      <w:r w:rsidRPr="00E0032C">
        <w:rPr>
          <w:rStyle w:val="eop"/>
          <w:sz w:val="28"/>
          <w:szCs w:val="28"/>
        </w:rPr>
        <w:t> </w:t>
      </w:r>
    </w:p>
    <w:p w14:paraId="1A4A544C" w14:textId="77777777" w:rsidR="00E0032C" w:rsidRPr="00E0032C" w:rsidRDefault="00E0032C" w:rsidP="00E0032C">
      <w:pPr>
        <w:pStyle w:val="paragraph"/>
        <w:numPr>
          <w:ilvl w:val="0"/>
          <w:numId w:val="37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jövő döntési lehetőségeit vázolja fel</w:t>
      </w:r>
      <w:r w:rsidRPr="00E0032C">
        <w:rPr>
          <w:rStyle w:val="eop"/>
          <w:sz w:val="28"/>
          <w:szCs w:val="28"/>
        </w:rPr>
        <w:t> </w:t>
      </w:r>
    </w:p>
    <w:p w14:paraId="30909A1D" w14:textId="77777777" w:rsidR="00E0032C" w:rsidRPr="00E0032C" w:rsidRDefault="00E0032C" w:rsidP="00E0032C">
      <w:pPr>
        <w:pStyle w:val="paragraph"/>
        <w:numPr>
          <w:ilvl w:val="0"/>
          <w:numId w:val="38"/>
        </w:numPr>
        <w:spacing w:before="0" w:beforeAutospacing="0" w:after="0" w:afterAutospacing="0"/>
        <w:ind w:left="32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múlt és a jelen erőfeszítéseinek meg kell hozniuk a jobb jövőt, de felmerül a nemzethalál gondolata is</w:t>
      </w:r>
      <w:r w:rsidRPr="00E0032C">
        <w:rPr>
          <w:rStyle w:val="eop"/>
          <w:sz w:val="28"/>
          <w:szCs w:val="28"/>
        </w:rPr>
        <w:t> </w:t>
      </w:r>
    </w:p>
    <w:p w14:paraId="36750E59" w14:textId="77777777" w:rsidR="00E0032C" w:rsidRPr="00E0032C" w:rsidRDefault="00E0032C" w:rsidP="00E0032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E0032C">
        <w:rPr>
          <w:rStyle w:val="normaltextrun"/>
          <w:i/>
          <w:iCs/>
          <w:sz w:val="28"/>
          <w:szCs w:val="28"/>
        </w:rPr>
        <w:t>Szózat elemzése </w:t>
      </w:r>
      <w:r w:rsidRPr="00E0032C">
        <w:rPr>
          <w:rStyle w:val="eop"/>
          <w:sz w:val="28"/>
          <w:szCs w:val="28"/>
        </w:rPr>
        <w:t> </w:t>
      </w:r>
    </w:p>
    <w:p w14:paraId="43B42E92" w14:textId="77777777" w:rsidR="00E0032C" w:rsidRPr="00E0032C" w:rsidRDefault="00E0032C" w:rsidP="00E0032C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E0032C">
        <w:rPr>
          <w:rStyle w:val="eop"/>
          <w:sz w:val="28"/>
          <w:szCs w:val="28"/>
        </w:rPr>
        <w:t> </w:t>
      </w:r>
    </w:p>
    <w:p w14:paraId="726B6064" w14:textId="77777777" w:rsidR="00E0032C" w:rsidRPr="00E0032C" w:rsidRDefault="00E0032C" w:rsidP="00E0032C">
      <w:pPr>
        <w:pStyle w:val="paragraph"/>
        <w:numPr>
          <w:ilvl w:val="0"/>
          <w:numId w:val="39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(1-2 vsz.) </w:t>
      </w:r>
      <w:r w:rsidRPr="00E0032C">
        <w:rPr>
          <w:rStyle w:val="eop"/>
          <w:sz w:val="28"/>
          <w:szCs w:val="28"/>
        </w:rPr>
        <w:t> </w:t>
      </w:r>
    </w:p>
    <w:p w14:paraId="1C5DD5DD" w14:textId="77777777" w:rsidR="00E0032C" w:rsidRPr="00E0032C" w:rsidRDefault="00E0032C" w:rsidP="00E0032C">
      <w:pPr>
        <w:pStyle w:val="paragraph"/>
        <w:numPr>
          <w:ilvl w:val="0"/>
          <w:numId w:val="40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felhívás a rendületlen hazaszeretetre </w:t>
      </w:r>
      <w:r w:rsidRPr="00E0032C">
        <w:rPr>
          <w:rStyle w:val="eop"/>
          <w:sz w:val="28"/>
          <w:szCs w:val="28"/>
        </w:rPr>
        <w:t> </w:t>
      </w:r>
    </w:p>
    <w:p w14:paraId="56E24ABD" w14:textId="77777777" w:rsidR="00E0032C" w:rsidRPr="00E0032C" w:rsidRDefault="00E0032C" w:rsidP="00E0032C">
      <w:pPr>
        <w:pStyle w:val="paragraph"/>
        <w:numPr>
          <w:ilvl w:val="0"/>
          <w:numId w:val="41"/>
        </w:numPr>
        <w:spacing w:before="0" w:beforeAutospacing="0" w:after="0" w:afterAutospacing="0"/>
        <w:ind w:left="108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hazához való hűséget fogalmaz meg</w:t>
      </w:r>
      <w:r w:rsidRPr="00E0032C">
        <w:rPr>
          <w:rStyle w:val="eop"/>
          <w:sz w:val="28"/>
          <w:szCs w:val="28"/>
        </w:rPr>
        <w:t> </w:t>
      </w:r>
    </w:p>
    <w:p w14:paraId="425A0B21" w14:textId="77777777" w:rsidR="00E0032C" w:rsidRPr="00E0032C" w:rsidRDefault="00E0032C" w:rsidP="00E0032C">
      <w:pPr>
        <w:pStyle w:val="paragraph"/>
        <w:spacing w:before="0" w:beforeAutospacing="0" w:after="0" w:afterAutospacing="0"/>
        <w:ind w:left="720"/>
        <w:textAlignment w:val="baseline"/>
        <w:rPr>
          <w:sz w:val="28"/>
          <w:szCs w:val="28"/>
        </w:rPr>
      </w:pPr>
      <w:r w:rsidRPr="00E0032C">
        <w:rPr>
          <w:rStyle w:val="eop"/>
          <w:sz w:val="28"/>
          <w:szCs w:val="28"/>
        </w:rPr>
        <w:t> </w:t>
      </w:r>
    </w:p>
    <w:p w14:paraId="1369BBFF" w14:textId="77777777" w:rsidR="00E0032C" w:rsidRPr="00E0032C" w:rsidRDefault="00E0032C" w:rsidP="00E0032C">
      <w:pPr>
        <w:pStyle w:val="paragraph"/>
        <w:numPr>
          <w:ilvl w:val="0"/>
          <w:numId w:val="42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(3-4 vsz.) </w:t>
      </w:r>
      <w:r w:rsidRPr="00E0032C">
        <w:rPr>
          <w:rStyle w:val="eop"/>
          <w:sz w:val="28"/>
          <w:szCs w:val="28"/>
        </w:rPr>
        <w:t> </w:t>
      </w:r>
    </w:p>
    <w:p w14:paraId="5A5DD24B" w14:textId="77777777" w:rsidR="00E0032C" w:rsidRPr="00E0032C" w:rsidRDefault="00E0032C" w:rsidP="00E0032C">
      <w:pPr>
        <w:pStyle w:val="paragraph"/>
        <w:numPr>
          <w:ilvl w:val="0"/>
          <w:numId w:val="43"/>
        </w:numPr>
        <w:spacing w:before="0" w:beforeAutospacing="0" w:after="0" w:afterAutospacing="0"/>
        <w:ind w:left="2205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hősi múlt legfontosabb eseményei: Árpád honfoglaló harcai, Hunyadi honvédő háború, Rákóczi-szabadságharc </w:t>
      </w:r>
      <w:r w:rsidRPr="00E0032C">
        <w:rPr>
          <w:rStyle w:val="eop"/>
          <w:sz w:val="28"/>
          <w:szCs w:val="28"/>
        </w:rPr>
        <w:t> </w:t>
      </w:r>
    </w:p>
    <w:p w14:paraId="5C596AF9" w14:textId="77777777" w:rsidR="00E0032C" w:rsidRPr="00E0032C" w:rsidRDefault="00E0032C" w:rsidP="00E0032C">
      <w:pPr>
        <w:pStyle w:val="paragraph"/>
        <w:numPr>
          <w:ilvl w:val="0"/>
          <w:numId w:val="44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(5. vsz.)</w:t>
      </w:r>
      <w:r w:rsidRPr="00E0032C">
        <w:rPr>
          <w:rStyle w:val="eop"/>
          <w:sz w:val="28"/>
          <w:szCs w:val="28"/>
        </w:rPr>
        <w:t> </w:t>
      </w:r>
    </w:p>
    <w:p w14:paraId="6D69C997" w14:textId="77777777" w:rsidR="00E0032C" w:rsidRPr="00E0032C" w:rsidRDefault="00E0032C" w:rsidP="00E0032C">
      <w:pPr>
        <w:pStyle w:val="paragraph"/>
        <w:numPr>
          <w:ilvl w:val="0"/>
          <w:numId w:val="45"/>
        </w:numPr>
        <w:spacing w:before="0" w:beforeAutospacing="0" w:after="0" w:afterAutospacing="0"/>
        <w:ind w:left="2205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általánosságban idézi a Rákóczi-szabadságharc küzdelmét</w:t>
      </w:r>
      <w:r w:rsidRPr="00E0032C">
        <w:rPr>
          <w:rStyle w:val="eop"/>
          <w:sz w:val="28"/>
          <w:szCs w:val="28"/>
        </w:rPr>
        <w:t> </w:t>
      </w:r>
    </w:p>
    <w:p w14:paraId="0E679EB8" w14:textId="77777777" w:rsidR="00E0032C" w:rsidRPr="00E0032C" w:rsidRDefault="00E0032C" w:rsidP="00E0032C">
      <w:pPr>
        <w:pStyle w:val="paragraph"/>
        <w:numPr>
          <w:ilvl w:val="0"/>
          <w:numId w:val="46"/>
        </w:numPr>
        <w:spacing w:before="0" w:beforeAutospacing="0" w:after="0" w:afterAutospacing="0"/>
        <w:ind w:left="2205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hazáért hozott áldozatok nem hiábavalóak</w:t>
      </w:r>
      <w:r w:rsidRPr="00E0032C">
        <w:rPr>
          <w:rStyle w:val="eop"/>
          <w:sz w:val="28"/>
          <w:szCs w:val="28"/>
        </w:rPr>
        <w:t> </w:t>
      </w:r>
    </w:p>
    <w:p w14:paraId="3840ABDF" w14:textId="77777777" w:rsidR="00E0032C" w:rsidRPr="00E0032C" w:rsidRDefault="00E0032C" w:rsidP="00E0032C">
      <w:pPr>
        <w:pStyle w:val="paragraph"/>
        <w:numPr>
          <w:ilvl w:val="0"/>
          <w:numId w:val="47"/>
        </w:numPr>
        <w:spacing w:before="0" w:beforeAutospacing="0" w:after="0" w:afterAutospacing="0"/>
        <w:ind w:left="2205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eszközök: anafora, alliteráció </w:t>
      </w:r>
      <w:r w:rsidRPr="00E0032C">
        <w:rPr>
          <w:rStyle w:val="eop"/>
          <w:sz w:val="28"/>
          <w:szCs w:val="28"/>
        </w:rPr>
        <w:t> </w:t>
      </w:r>
    </w:p>
    <w:p w14:paraId="240E583D" w14:textId="77777777" w:rsidR="00E0032C" w:rsidRPr="00E0032C" w:rsidRDefault="00E0032C" w:rsidP="00E0032C">
      <w:pPr>
        <w:pStyle w:val="paragraph"/>
        <w:numPr>
          <w:ilvl w:val="0"/>
          <w:numId w:val="48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(6-7 vsz.)</w:t>
      </w:r>
      <w:r w:rsidRPr="00E0032C">
        <w:rPr>
          <w:rStyle w:val="eop"/>
          <w:sz w:val="28"/>
          <w:szCs w:val="28"/>
        </w:rPr>
        <w:t> </w:t>
      </w:r>
    </w:p>
    <w:p w14:paraId="555BE7E9" w14:textId="77777777" w:rsidR="00E0032C" w:rsidRPr="00E0032C" w:rsidRDefault="00E0032C" w:rsidP="00E0032C">
      <w:pPr>
        <w:pStyle w:val="paragraph"/>
        <w:numPr>
          <w:ilvl w:val="0"/>
          <w:numId w:val="49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régmúltàsikeresen őrzi a haza egységét</w:t>
      </w:r>
      <w:r w:rsidRPr="00E0032C">
        <w:rPr>
          <w:rStyle w:val="eop"/>
          <w:sz w:val="28"/>
          <w:szCs w:val="28"/>
        </w:rPr>
        <w:t> </w:t>
      </w:r>
    </w:p>
    <w:p w14:paraId="41DCC7FC" w14:textId="77777777" w:rsidR="00E0032C" w:rsidRPr="00E0032C" w:rsidRDefault="00E0032C" w:rsidP="00E0032C">
      <w:pPr>
        <w:pStyle w:val="paragraph"/>
        <w:numPr>
          <w:ilvl w:val="0"/>
          <w:numId w:val="50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közelmúltà szétszakítottság</w:t>
      </w:r>
      <w:r w:rsidRPr="00E0032C">
        <w:rPr>
          <w:rStyle w:val="eop"/>
          <w:sz w:val="28"/>
          <w:szCs w:val="28"/>
        </w:rPr>
        <w:t> </w:t>
      </w:r>
    </w:p>
    <w:p w14:paraId="4DF0EF6E" w14:textId="77777777" w:rsidR="00E0032C" w:rsidRPr="00E0032C" w:rsidRDefault="00E0032C" w:rsidP="00E0032C">
      <w:pPr>
        <w:pStyle w:val="paragraph"/>
        <w:numPr>
          <w:ilvl w:val="0"/>
          <w:numId w:val="51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jelen nem szemben áll a múlttal (mint a Himnuszban) hanem következménye annak</w:t>
      </w:r>
      <w:r w:rsidRPr="00E0032C">
        <w:rPr>
          <w:rStyle w:val="eop"/>
          <w:sz w:val="28"/>
          <w:szCs w:val="28"/>
        </w:rPr>
        <w:t> </w:t>
      </w:r>
    </w:p>
    <w:p w14:paraId="2F1E237B" w14:textId="77777777" w:rsidR="00E0032C" w:rsidRPr="00E0032C" w:rsidRDefault="00E0032C" w:rsidP="00E0032C">
      <w:pPr>
        <w:pStyle w:val="paragraph"/>
        <w:numPr>
          <w:ilvl w:val="0"/>
          <w:numId w:val="52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(8-12 vsz.)</w:t>
      </w:r>
      <w:r w:rsidRPr="00E0032C">
        <w:rPr>
          <w:rStyle w:val="eop"/>
          <w:sz w:val="28"/>
          <w:szCs w:val="28"/>
        </w:rPr>
        <w:t> </w:t>
      </w:r>
    </w:p>
    <w:p w14:paraId="3243FB54" w14:textId="77777777" w:rsidR="00E0032C" w:rsidRPr="00E0032C" w:rsidRDefault="00E0032C" w:rsidP="00E0032C">
      <w:pPr>
        <w:pStyle w:val="paragraph"/>
        <w:numPr>
          <w:ilvl w:val="0"/>
          <w:numId w:val="53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döntések</w:t>
      </w:r>
      <w:r w:rsidRPr="00E0032C">
        <w:rPr>
          <w:rStyle w:val="eop"/>
          <w:sz w:val="28"/>
          <w:szCs w:val="28"/>
        </w:rPr>
        <w:t> </w:t>
      </w:r>
    </w:p>
    <w:p w14:paraId="750D9097" w14:textId="77777777" w:rsidR="00E0032C" w:rsidRPr="00E0032C" w:rsidRDefault="00E0032C" w:rsidP="00E0032C">
      <w:pPr>
        <w:pStyle w:val="paragraph"/>
        <w:numPr>
          <w:ilvl w:val="0"/>
          <w:numId w:val="54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romantika kulcsszavai: ész, erő, szív</w:t>
      </w:r>
      <w:r w:rsidRPr="00E0032C">
        <w:rPr>
          <w:rStyle w:val="eop"/>
          <w:sz w:val="28"/>
          <w:szCs w:val="28"/>
        </w:rPr>
        <w:t> </w:t>
      </w:r>
    </w:p>
    <w:p w14:paraId="2470F136" w14:textId="77777777" w:rsidR="00E0032C" w:rsidRPr="00E0032C" w:rsidRDefault="00E0032C" w:rsidP="00E0032C">
      <w:pPr>
        <w:pStyle w:val="paragraph"/>
        <w:numPr>
          <w:ilvl w:val="0"/>
          <w:numId w:val="55"/>
        </w:numPr>
        <w:spacing w:before="0" w:beforeAutospacing="0" w:after="0" w:afterAutospacing="0"/>
        <w:ind w:left="2160" w:firstLine="0"/>
        <w:textAlignment w:val="baseline"/>
        <w:rPr>
          <w:sz w:val="28"/>
          <w:szCs w:val="28"/>
        </w:rPr>
      </w:pPr>
      <w:r w:rsidRPr="00E0032C">
        <w:rPr>
          <w:rStyle w:val="normaltextrun"/>
          <w:sz w:val="28"/>
          <w:szCs w:val="28"/>
        </w:rPr>
        <w:t>a jobb jövő tagadó mondatokban jelenik meg àbizonytalanságot fejez ki</w:t>
      </w:r>
      <w:r w:rsidRPr="00E0032C">
        <w:rPr>
          <w:rStyle w:val="eop"/>
          <w:sz w:val="28"/>
          <w:szCs w:val="28"/>
        </w:rPr>
        <w:t> </w:t>
      </w:r>
    </w:p>
    <w:p w14:paraId="1BE25DF1" w14:textId="77777777" w:rsidR="00E0032C" w:rsidRPr="00E0032C" w:rsidRDefault="00E0032C" w:rsidP="00E0032C">
      <w:pPr>
        <w:pStyle w:val="paragraph"/>
        <w:numPr>
          <w:ilvl w:val="0"/>
          <w:numId w:val="56"/>
        </w:numPr>
        <w:spacing w:before="0" w:beforeAutospacing="0" w:after="0" w:afterAutospacing="0"/>
        <w:ind w:left="1440" w:firstLine="0"/>
        <w:textAlignment w:val="baseline"/>
        <w:rPr>
          <w:sz w:val="28"/>
          <w:szCs w:val="28"/>
        </w:rPr>
      </w:pPr>
      <w:r w:rsidRPr="00E0032C">
        <w:rPr>
          <w:rStyle w:val="normaltextrun"/>
          <w:b/>
          <w:bCs/>
          <w:sz w:val="28"/>
          <w:szCs w:val="28"/>
        </w:rPr>
        <w:t>(11-12 vsz.)</w:t>
      </w:r>
      <w:r w:rsidRPr="00E0032C">
        <w:rPr>
          <w:rStyle w:val="eop"/>
          <w:sz w:val="28"/>
          <w:szCs w:val="28"/>
        </w:rPr>
        <w:t> </w:t>
      </w:r>
    </w:p>
    <w:p w14:paraId="73CCAD78" w14:textId="77777777" w:rsidR="00E0032C" w:rsidRPr="00E0032C" w:rsidRDefault="00E0032C" w:rsidP="004B0EFF">
      <w:pPr>
        <w:rPr>
          <w:rFonts w:ascii="Times New Roman" w:hAnsi="Times New Roman" w:cs="Times New Roman"/>
          <w:color w:val="C00000"/>
          <w:sz w:val="28"/>
          <w:szCs w:val="28"/>
        </w:rPr>
      </w:pPr>
    </w:p>
    <w:p w14:paraId="644D13D9" w14:textId="77777777" w:rsidR="001D03AA" w:rsidRPr="00E0032C" w:rsidRDefault="001D03AA" w:rsidP="004B0EFF">
      <w:pPr>
        <w:rPr>
          <w:rFonts w:ascii="Times New Roman" w:hAnsi="Times New Roman" w:cs="Times New Roman"/>
          <w:color w:val="C00000"/>
          <w:sz w:val="28"/>
          <w:szCs w:val="28"/>
        </w:rPr>
      </w:pPr>
    </w:p>
    <w:sectPr w:rsidR="001D03AA" w:rsidRPr="00E003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B04D5"/>
    <w:multiLevelType w:val="multilevel"/>
    <w:tmpl w:val="1A56DB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E75D1"/>
    <w:multiLevelType w:val="multilevel"/>
    <w:tmpl w:val="4BA6B6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2169F"/>
    <w:multiLevelType w:val="multilevel"/>
    <w:tmpl w:val="2F5A091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5CF7"/>
    <w:multiLevelType w:val="multilevel"/>
    <w:tmpl w:val="79C4F85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0B5441"/>
    <w:multiLevelType w:val="multilevel"/>
    <w:tmpl w:val="0648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544C4F"/>
    <w:multiLevelType w:val="multilevel"/>
    <w:tmpl w:val="8B8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A220D8"/>
    <w:multiLevelType w:val="multilevel"/>
    <w:tmpl w:val="573A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0E462B"/>
    <w:multiLevelType w:val="multilevel"/>
    <w:tmpl w:val="3C1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132771"/>
    <w:multiLevelType w:val="multilevel"/>
    <w:tmpl w:val="C72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4356F1"/>
    <w:multiLevelType w:val="multilevel"/>
    <w:tmpl w:val="358A5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C8599E"/>
    <w:multiLevelType w:val="multilevel"/>
    <w:tmpl w:val="AAA4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6A1A9A"/>
    <w:multiLevelType w:val="multilevel"/>
    <w:tmpl w:val="59A8F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C54836"/>
    <w:multiLevelType w:val="multilevel"/>
    <w:tmpl w:val="EE9A25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727BF"/>
    <w:multiLevelType w:val="multilevel"/>
    <w:tmpl w:val="E558F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9D4152"/>
    <w:multiLevelType w:val="multilevel"/>
    <w:tmpl w:val="5C0A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795712"/>
    <w:multiLevelType w:val="multilevel"/>
    <w:tmpl w:val="2EAE1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795FF3"/>
    <w:multiLevelType w:val="multilevel"/>
    <w:tmpl w:val="65D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BD59A8"/>
    <w:multiLevelType w:val="multilevel"/>
    <w:tmpl w:val="8946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581478C"/>
    <w:multiLevelType w:val="multilevel"/>
    <w:tmpl w:val="2BB4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0A5DDA"/>
    <w:multiLevelType w:val="multilevel"/>
    <w:tmpl w:val="640A6F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13233C"/>
    <w:multiLevelType w:val="multilevel"/>
    <w:tmpl w:val="C7A20D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9E7E87"/>
    <w:multiLevelType w:val="multilevel"/>
    <w:tmpl w:val="89EC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7492119"/>
    <w:multiLevelType w:val="multilevel"/>
    <w:tmpl w:val="E196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DE73FC"/>
    <w:multiLevelType w:val="multilevel"/>
    <w:tmpl w:val="C9626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DB214E"/>
    <w:multiLevelType w:val="multilevel"/>
    <w:tmpl w:val="ACDE487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73520F"/>
    <w:multiLevelType w:val="multilevel"/>
    <w:tmpl w:val="C1B24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800B21"/>
    <w:multiLevelType w:val="multilevel"/>
    <w:tmpl w:val="3BEC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F706FEF"/>
    <w:multiLevelType w:val="multilevel"/>
    <w:tmpl w:val="C6EA9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8A53D6"/>
    <w:multiLevelType w:val="multilevel"/>
    <w:tmpl w:val="FFA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54B097D"/>
    <w:multiLevelType w:val="multilevel"/>
    <w:tmpl w:val="5CCE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D35B59"/>
    <w:multiLevelType w:val="multilevel"/>
    <w:tmpl w:val="638E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EF010A"/>
    <w:multiLevelType w:val="multilevel"/>
    <w:tmpl w:val="0D7E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BA132F4"/>
    <w:multiLevelType w:val="multilevel"/>
    <w:tmpl w:val="08DA11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11E2309"/>
    <w:multiLevelType w:val="multilevel"/>
    <w:tmpl w:val="B4B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A028D1"/>
    <w:multiLevelType w:val="multilevel"/>
    <w:tmpl w:val="0F406E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2AB208E"/>
    <w:multiLevelType w:val="multilevel"/>
    <w:tmpl w:val="58D670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D02AF5"/>
    <w:multiLevelType w:val="multilevel"/>
    <w:tmpl w:val="8AB4B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21609B"/>
    <w:multiLevelType w:val="multilevel"/>
    <w:tmpl w:val="D71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8A16AE4"/>
    <w:multiLevelType w:val="multilevel"/>
    <w:tmpl w:val="009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9097B96"/>
    <w:multiLevelType w:val="multilevel"/>
    <w:tmpl w:val="13F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4B2872"/>
    <w:multiLevelType w:val="multilevel"/>
    <w:tmpl w:val="C6B0E0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F836AD"/>
    <w:multiLevelType w:val="multilevel"/>
    <w:tmpl w:val="8676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B0D5871"/>
    <w:multiLevelType w:val="multilevel"/>
    <w:tmpl w:val="445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C1E44CA"/>
    <w:multiLevelType w:val="multilevel"/>
    <w:tmpl w:val="8528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E522B3D"/>
    <w:multiLevelType w:val="multilevel"/>
    <w:tmpl w:val="F5B0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027FE9"/>
    <w:multiLevelType w:val="multilevel"/>
    <w:tmpl w:val="E0F0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EA1E76"/>
    <w:multiLevelType w:val="multilevel"/>
    <w:tmpl w:val="757A58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424956"/>
    <w:multiLevelType w:val="multilevel"/>
    <w:tmpl w:val="5F98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8217DCD"/>
    <w:multiLevelType w:val="multilevel"/>
    <w:tmpl w:val="D972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F83439F"/>
    <w:multiLevelType w:val="multilevel"/>
    <w:tmpl w:val="D7E6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C11C74"/>
    <w:multiLevelType w:val="multilevel"/>
    <w:tmpl w:val="A9F46F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0A0F70"/>
    <w:multiLevelType w:val="multilevel"/>
    <w:tmpl w:val="DEEA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517476D"/>
    <w:multiLevelType w:val="multilevel"/>
    <w:tmpl w:val="C88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6795FCE"/>
    <w:multiLevelType w:val="multilevel"/>
    <w:tmpl w:val="3618B1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7F28E0"/>
    <w:multiLevelType w:val="multilevel"/>
    <w:tmpl w:val="99B0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AB96C18"/>
    <w:multiLevelType w:val="multilevel"/>
    <w:tmpl w:val="694C0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6"/>
  </w:num>
  <w:num w:numId="3">
    <w:abstractNumId w:val="41"/>
  </w:num>
  <w:num w:numId="4">
    <w:abstractNumId w:val="22"/>
  </w:num>
  <w:num w:numId="5">
    <w:abstractNumId w:val="27"/>
  </w:num>
  <w:num w:numId="6">
    <w:abstractNumId w:val="44"/>
  </w:num>
  <w:num w:numId="7">
    <w:abstractNumId w:val="12"/>
  </w:num>
  <w:num w:numId="8">
    <w:abstractNumId w:val="28"/>
  </w:num>
  <w:num w:numId="9">
    <w:abstractNumId w:val="7"/>
  </w:num>
  <w:num w:numId="10">
    <w:abstractNumId w:val="19"/>
  </w:num>
  <w:num w:numId="11">
    <w:abstractNumId w:val="18"/>
  </w:num>
  <w:num w:numId="12">
    <w:abstractNumId w:val="50"/>
  </w:num>
  <w:num w:numId="13">
    <w:abstractNumId w:val="13"/>
  </w:num>
  <w:num w:numId="14">
    <w:abstractNumId w:val="2"/>
  </w:num>
  <w:num w:numId="15">
    <w:abstractNumId w:val="33"/>
  </w:num>
  <w:num w:numId="16">
    <w:abstractNumId w:val="30"/>
  </w:num>
  <w:num w:numId="17">
    <w:abstractNumId w:val="8"/>
  </w:num>
  <w:num w:numId="18">
    <w:abstractNumId w:val="40"/>
  </w:num>
  <w:num w:numId="19">
    <w:abstractNumId w:val="39"/>
  </w:num>
  <w:num w:numId="20">
    <w:abstractNumId w:val="0"/>
  </w:num>
  <w:num w:numId="21">
    <w:abstractNumId w:val="45"/>
  </w:num>
  <w:num w:numId="22">
    <w:abstractNumId w:val="24"/>
  </w:num>
  <w:num w:numId="23">
    <w:abstractNumId w:val="14"/>
  </w:num>
  <w:num w:numId="24">
    <w:abstractNumId w:val="46"/>
  </w:num>
  <w:num w:numId="25">
    <w:abstractNumId w:val="54"/>
  </w:num>
  <w:num w:numId="26">
    <w:abstractNumId w:val="3"/>
  </w:num>
  <w:num w:numId="27">
    <w:abstractNumId w:val="55"/>
  </w:num>
  <w:num w:numId="28">
    <w:abstractNumId w:val="36"/>
  </w:num>
  <w:num w:numId="29">
    <w:abstractNumId w:val="47"/>
  </w:num>
  <w:num w:numId="30">
    <w:abstractNumId w:val="9"/>
  </w:num>
  <w:num w:numId="31">
    <w:abstractNumId w:val="16"/>
  </w:num>
  <w:num w:numId="32">
    <w:abstractNumId w:val="52"/>
  </w:num>
  <w:num w:numId="33">
    <w:abstractNumId w:val="34"/>
  </w:num>
  <w:num w:numId="34">
    <w:abstractNumId w:val="37"/>
  </w:num>
  <w:num w:numId="35">
    <w:abstractNumId w:val="51"/>
  </w:num>
  <w:num w:numId="36">
    <w:abstractNumId w:val="1"/>
  </w:num>
  <w:num w:numId="37">
    <w:abstractNumId w:val="21"/>
  </w:num>
  <w:num w:numId="38">
    <w:abstractNumId w:val="5"/>
  </w:num>
  <w:num w:numId="39">
    <w:abstractNumId w:val="25"/>
  </w:num>
  <w:num w:numId="40">
    <w:abstractNumId w:val="38"/>
  </w:num>
  <w:num w:numId="41">
    <w:abstractNumId w:val="10"/>
  </w:num>
  <w:num w:numId="42">
    <w:abstractNumId w:val="20"/>
  </w:num>
  <w:num w:numId="43">
    <w:abstractNumId w:val="4"/>
  </w:num>
  <w:num w:numId="44">
    <w:abstractNumId w:val="35"/>
  </w:num>
  <w:num w:numId="45">
    <w:abstractNumId w:val="43"/>
  </w:num>
  <w:num w:numId="46">
    <w:abstractNumId w:val="48"/>
  </w:num>
  <w:num w:numId="47">
    <w:abstractNumId w:val="49"/>
  </w:num>
  <w:num w:numId="48">
    <w:abstractNumId w:val="53"/>
  </w:num>
  <w:num w:numId="49">
    <w:abstractNumId w:val="17"/>
  </w:num>
  <w:num w:numId="50">
    <w:abstractNumId w:val="31"/>
  </w:num>
  <w:num w:numId="51">
    <w:abstractNumId w:val="29"/>
  </w:num>
  <w:num w:numId="52">
    <w:abstractNumId w:val="11"/>
  </w:num>
  <w:num w:numId="53">
    <w:abstractNumId w:val="26"/>
  </w:num>
  <w:num w:numId="54">
    <w:abstractNumId w:val="42"/>
  </w:num>
  <w:num w:numId="55">
    <w:abstractNumId w:val="23"/>
  </w:num>
  <w:num w:numId="56">
    <w:abstractNumId w:val="32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EFF"/>
    <w:rsid w:val="0008432D"/>
    <w:rsid w:val="001D03AA"/>
    <w:rsid w:val="002E086F"/>
    <w:rsid w:val="004B0EFF"/>
    <w:rsid w:val="00B37C36"/>
    <w:rsid w:val="00C231A5"/>
    <w:rsid w:val="00CE7250"/>
    <w:rsid w:val="00E0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5395C9"/>
  <w15:chartTrackingRefBased/>
  <w15:docId w15:val="{F76C57C6-FE1D-4D34-B6A5-16E0554B4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aragraph">
    <w:name w:val="paragraph"/>
    <w:basedOn w:val="Norml"/>
    <w:rsid w:val="00E003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normaltextrun">
    <w:name w:val="normaltextrun"/>
    <w:basedOn w:val="Bekezdsalapbettpusa"/>
    <w:rsid w:val="00E0032C"/>
  </w:style>
  <w:style w:type="character" w:customStyle="1" w:styleId="eop">
    <w:name w:val="eop"/>
    <w:basedOn w:val="Bekezdsalapbettpusa"/>
    <w:rsid w:val="00E003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6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34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7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7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298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</dc:creator>
  <cp:keywords/>
  <dc:description/>
  <cp:lastModifiedBy>Attila</cp:lastModifiedBy>
  <cp:revision>59</cp:revision>
  <dcterms:created xsi:type="dcterms:W3CDTF">2025-11-18T08:54:00Z</dcterms:created>
  <dcterms:modified xsi:type="dcterms:W3CDTF">2025-11-18T09:31:00Z</dcterms:modified>
</cp:coreProperties>
</file>