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6A46A" w14:textId="77777777" w:rsidR="00F86CF5" w:rsidRDefault="00F86CF5" w:rsidP="00F86CF5">
      <w:pPr>
        <w:ind w:firstLine="720"/>
        <w:jc w:val="center"/>
        <w:rPr>
          <w:rFonts w:eastAsia="Times New Roman" w:cs="Times New Roman"/>
          <w:b/>
          <w:sz w:val="32"/>
          <w:lang w:val="vi"/>
        </w:rPr>
      </w:pPr>
      <w:r w:rsidRPr="00416612">
        <w:rPr>
          <w:rFonts w:cs="Times New Roman"/>
          <w:b/>
          <w:bCs/>
          <w:noProof/>
          <w:color w:val="000000" w:themeColor="text1"/>
          <w:sz w:val="32"/>
          <w:szCs w:val="32"/>
        </w:rPr>
        <mc:AlternateContent>
          <mc:Choice Requires="wps">
            <w:drawing>
              <wp:anchor distT="0" distB="0" distL="114300" distR="114300" simplePos="0" relativeHeight="251660288" behindDoc="1" locked="0" layoutInCell="1" allowOverlap="1" wp14:anchorId="335C3B7C" wp14:editId="7462E454">
                <wp:simplePos x="0" y="0"/>
                <wp:positionH relativeFrom="margin">
                  <wp:posOffset>-109537</wp:posOffset>
                </wp:positionH>
                <wp:positionV relativeFrom="margin">
                  <wp:posOffset>-476251</wp:posOffset>
                </wp:positionV>
                <wp:extent cx="6522720" cy="9053513"/>
                <wp:effectExtent l="0" t="0" r="11430" b="14605"/>
                <wp:wrapNone/>
                <wp:docPr id="2037284735" name="Frame 2037284735"/>
                <wp:cNvGraphicFramePr/>
                <a:graphic xmlns:a="http://schemas.openxmlformats.org/drawingml/2006/main">
                  <a:graphicData uri="http://schemas.microsoft.com/office/word/2010/wordprocessingShape">
                    <wps:wsp>
                      <wps:cNvSpPr/>
                      <wps:spPr>
                        <a:xfrm>
                          <a:off x="0" y="0"/>
                          <a:ext cx="6522720" cy="9053513"/>
                        </a:xfrm>
                        <a:prstGeom prst="frame">
                          <a:avLst>
                            <a:gd name="adj1" fmla="val 83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BDB36" id="Frame 2037284735" o:spid="_x0000_s1026" style="position:absolute;margin-left:-8.6pt;margin-top:-37.5pt;width:513.6pt;height:712.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6522720,9053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" path="m,l6522720,r,9053513l,9053513,,xm54139,54139r,8945235l6468581,8999374r,-8945235l54139,54139xe" fillcolor="white [3212]" strokecolor="black [3213]" strokeweight="1pt">
                <v:stroke joinstyle="miter"/>
                <v:path arrowok="t" o:connecttype="custom" o:connectlocs="0,0;6522720,0;6522720,9053513;0,9053513;0,0;54139,54139;54139,8999374;6468581,8999374;6468581,54139;54139,54139" o:connectangles="0,0,0,0,0,0,0,0,0,0"/>
                <w10:wrap anchorx="margin" anchory="margin"/>
              </v:shape>
            </w:pict>
          </mc:Fallback>
        </mc:AlternateContent>
      </w:r>
      <w:r w:rsidRPr="00FD4BC6">
        <w:rPr>
          <w:rFonts w:eastAsia="Times New Roman" w:cs="Times New Roman"/>
          <w:b/>
          <w:sz w:val="32"/>
          <w:lang w:val="vi"/>
        </w:rPr>
        <w:t>HỌC</w:t>
      </w:r>
      <w:r w:rsidRPr="00FD4BC6">
        <w:rPr>
          <w:rFonts w:eastAsia="Times New Roman" w:cs="Times New Roman"/>
          <w:b/>
          <w:spacing w:val="-5"/>
          <w:sz w:val="32"/>
          <w:lang w:val="vi"/>
        </w:rPr>
        <w:t xml:space="preserve"> </w:t>
      </w:r>
      <w:r w:rsidRPr="00FD4BC6">
        <w:rPr>
          <w:rFonts w:eastAsia="Times New Roman" w:cs="Times New Roman"/>
          <w:b/>
          <w:sz w:val="32"/>
          <w:lang w:val="vi"/>
        </w:rPr>
        <w:t>VIỆN</w:t>
      </w:r>
      <w:r w:rsidRPr="00FD4BC6">
        <w:rPr>
          <w:rFonts w:eastAsia="Times New Roman" w:cs="Times New Roman"/>
          <w:b/>
          <w:spacing w:val="-2"/>
          <w:sz w:val="32"/>
          <w:lang w:val="vi"/>
        </w:rPr>
        <w:t xml:space="preserve"> </w:t>
      </w:r>
      <w:r w:rsidRPr="00FD4BC6">
        <w:rPr>
          <w:rFonts w:eastAsia="Times New Roman" w:cs="Times New Roman"/>
          <w:b/>
          <w:sz w:val="32"/>
          <w:lang w:val="vi"/>
        </w:rPr>
        <w:t>CÔNG</w:t>
      </w:r>
      <w:r w:rsidRPr="00FD4BC6">
        <w:rPr>
          <w:rFonts w:eastAsia="Times New Roman" w:cs="Times New Roman"/>
          <w:b/>
          <w:spacing w:val="-5"/>
          <w:sz w:val="32"/>
          <w:lang w:val="vi"/>
        </w:rPr>
        <w:t xml:space="preserve"> </w:t>
      </w:r>
      <w:r w:rsidRPr="00FD4BC6">
        <w:rPr>
          <w:rFonts w:eastAsia="Times New Roman" w:cs="Times New Roman"/>
          <w:b/>
          <w:sz w:val="32"/>
          <w:lang w:val="vi"/>
        </w:rPr>
        <w:t>NGHỆ</w:t>
      </w:r>
      <w:r w:rsidRPr="00FD4BC6">
        <w:rPr>
          <w:rFonts w:eastAsia="Times New Roman" w:cs="Times New Roman"/>
          <w:b/>
          <w:spacing w:val="-5"/>
          <w:sz w:val="32"/>
          <w:lang w:val="vi"/>
        </w:rPr>
        <w:t xml:space="preserve"> </w:t>
      </w:r>
      <w:r w:rsidRPr="00FD4BC6">
        <w:rPr>
          <w:rFonts w:eastAsia="Times New Roman" w:cs="Times New Roman"/>
          <w:b/>
          <w:sz w:val="32"/>
          <w:lang w:val="vi"/>
        </w:rPr>
        <w:t>BƯU</w:t>
      </w:r>
      <w:r w:rsidRPr="00FD4BC6">
        <w:rPr>
          <w:rFonts w:eastAsia="Times New Roman" w:cs="Times New Roman"/>
          <w:b/>
          <w:spacing w:val="-2"/>
          <w:sz w:val="32"/>
          <w:lang w:val="vi"/>
        </w:rPr>
        <w:t xml:space="preserve"> </w:t>
      </w:r>
      <w:r w:rsidRPr="00FD4BC6">
        <w:rPr>
          <w:rFonts w:eastAsia="Times New Roman" w:cs="Times New Roman"/>
          <w:b/>
          <w:sz w:val="32"/>
          <w:lang w:val="vi"/>
        </w:rPr>
        <w:t>CHÍNH</w:t>
      </w:r>
      <w:r w:rsidRPr="00FD4BC6">
        <w:rPr>
          <w:rFonts w:eastAsia="Times New Roman" w:cs="Times New Roman"/>
          <w:b/>
          <w:spacing w:val="-6"/>
          <w:sz w:val="32"/>
          <w:lang w:val="vi"/>
        </w:rPr>
        <w:t xml:space="preserve"> </w:t>
      </w:r>
      <w:r w:rsidRPr="00FD4BC6">
        <w:rPr>
          <w:rFonts w:eastAsia="Times New Roman" w:cs="Times New Roman"/>
          <w:b/>
          <w:sz w:val="32"/>
          <w:lang w:val="vi"/>
        </w:rPr>
        <w:t>VIỄN</w:t>
      </w:r>
      <w:r>
        <w:rPr>
          <w:rFonts w:eastAsia="Times New Roman" w:cs="Times New Roman"/>
          <w:b/>
          <w:spacing w:val="-2"/>
          <w:sz w:val="32"/>
        </w:rPr>
        <w:t xml:space="preserve"> </w:t>
      </w:r>
      <w:r w:rsidRPr="00FD4BC6">
        <w:rPr>
          <w:rFonts w:eastAsia="Times New Roman" w:cs="Times New Roman"/>
          <w:b/>
          <w:sz w:val="32"/>
          <w:lang w:val="vi"/>
        </w:rPr>
        <w:t>THÔNG</w:t>
      </w:r>
    </w:p>
    <w:p w14:paraId="1E2E4F73" w14:textId="77777777" w:rsidR="00F86CF5" w:rsidRPr="00BF6AF1" w:rsidRDefault="00F86CF5" w:rsidP="00F86CF5">
      <w:pPr>
        <w:ind w:firstLine="694"/>
        <w:jc w:val="center"/>
      </w:pPr>
      <w:r>
        <w:rPr>
          <w:rFonts w:eastAsia="Times New Roman" w:cs="Times New Roman"/>
          <w:bCs/>
          <w:sz w:val="32"/>
        </w:rPr>
        <w:t>VIỆN KINH TẾ BƯU ĐIỆN</w:t>
      </w:r>
    </w:p>
    <w:p w14:paraId="71AAB98E" w14:textId="77777777" w:rsidR="00F86CF5" w:rsidRDefault="00F86CF5" w:rsidP="00F86CF5">
      <w:pPr>
        <w:widowControl w:val="0"/>
        <w:autoSpaceDE w:val="0"/>
        <w:autoSpaceDN w:val="0"/>
        <w:spacing w:after="0" w:line="321" w:lineRule="exact"/>
        <w:ind w:left="694" w:right="121"/>
        <w:jc w:val="center"/>
        <w:rPr>
          <w:rFonts w:eastAsia="Times New Roman" w:cs="Times New Roman"/>
          <w:b/>
          <w:lang w:val="vi"/>
        </w:rPr>
      </w:pPr>
      <w:r w:rsidRPr="00FD4BC6">
        <w:rPr>
          <w:rFonts w:eastAsia="Times New Roman" w:cs="Times New Roman"/>
          <w:b/>
          <w:lang w:val="vi"/>
        </w:rPr>
        <w:t>--------oOo--------</w:t>
      </w:r>
    </w:p>
    <w:p w14:paraId="3D9D6111" w14:textId="77777777" w:rsidR="00F86CF5" w:rsidRPr="00FD4BC6" w:rsidRDefault="00F86CF5" w:rsidP="00F86CF5">
      <w:pPr>
        <w:widowControl w:val="0"/>
        <w:autoSpaceDE w:val="0"/>
        <w:autoSpaceDN w:val="0"/>
        <w:spacing w:after="0" w:line="321" w:lineRule="exact"/>
        <w:ind w:right="121"/>
        <w:rPr>
          <w:rFonts w:eastAsia="Times New Roman" w:cs="Times New Roman"/>
          <w:b/>
          <w:lang w:val="vi"/>
        </w:rPr>
      </w:pPr>
    </w:p>
    <w:p w14:paraId="59A192FB" w14:textId="77777777" w:rsidR="00F86CF5" w:rsidRPr="00FD4BC6" w:rsidRDefault="00F86CF5" w:rsidP="00F86CF5">
      <w:pPr>
        <w:widowControl w:val="0"/>
        <w:autoSpaceDE w:val="0"/>
        <w:autoSpaceDN w:val="0"/>
        <w:spacing w:after="0"/>
        <w:rPr>
          <w:rFonts w:eastAsia="Times New Roman" w:cs="Times New Roman"/>
          <w:b/>
          <w:szCs w:val="26"/>
          <w:lang w:val="vi"/>
        </w:rPr>
      </w:pPr>
    </w:p>
    <w:p w14:paraId="26907DCD" w14:textId="77777777" w:rsidR="00F86CF5" w:rsidRPr="00FD4BC6" w:rsidRDefault="00F86CF5" w:rsidP="00F86CF5">
      <w:pPr>
        <w:widowControl w:val="0"/>
        <w:autoSpaceDE w:val="0"/>
        <w:autoSpaceDN w:val="0"/>
        <w:spacing w:after="0"/>
        <w:rPr>
          <w:rFonts w:eastAsia="Times New Roman" w:cs="Times New Roman"/>
          <w:b/>
          <w:szCs w:val="26"/>
          <w:lang w:val="vi"/>
        </w:rPr>
      </w:pPr>
    </w:p>
    <w:p w14:paraId="1036FA6A" w14:textId="77777777" w:rsidR="00F86CF5" w:rsidRPr="00FD4BC6" w:rsidRDefault="00F86CF5" w:rsidP="00F86CF5">
      <w:pPr>
        <w:widowControl w:val="0"/>
        <w:autoSpaceDE w:val="0"/>
        <w:autoSpaceDN w:val="0"/>
        <w:spacing w:after="0"/>
        <w:rPr>
          <w:rFonts w:eastAsia="Times New Roman" w:cs="Times New Roman"/>
          <w:b/>
          <w:szCs w:val="26"/>
          <w:lang w:val="vi"/>
        </w:rPr>
      </w:pPr>
      <w:r>
        <w:rPr>
          <w:rFonts w:eastAsia="Times New Roman" w:cs="Times New Roman"/>
          <w:b/>
          <w:noProof/>
          <w:szCs w:val="26"/>
          <w:lang w:val="vi"/>
        </w:rPr>
        <w:drawing>
          <wp:anchor distT="0" distB="0" distL="114300" distR="114300" simplePos="0" relativeHeight="251659264" behindDoc="1" locked="0" layoutInCell="1" allowOverlap="1" wp14:anchorId="10DE5405" wp14:editId="3C49EDB4">
            <wp:simplePos x="0" y="0"/>
            <wp:positionH relativeFrom="column">
              <wp:posOffset>2534672</wp:posOffset>
            </wp:positionH>
            <wp:positionV relativeFrom="paragraph">
              <wp:posOffset>8890</wp:posOffset>
            </wp:positionV>
            <wp:extent cx="1251585" cy="1611637"/>
            <wp:effectExtent l="0" t="0" r="5715" b="7620"/>
            <wp:wrapNone/>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1585" cy="1611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8317F4A" w14:textId="77777777" w:rsidR="00F86CF5" w:rsidRPr="00FD4BC6" w:rsidRDefault="00F86CF5" w:rsidP="00F86CF5">
      <w:pPr>
        <w:widowControl w:val="0"/>
        <w:autoSpaceDE w:val="0"/>
        <w:autoSpaceDN w:val="0"/>
        <w:spacing w:after="0"/>
        <w:rPr>
          <w:rFonts w:eastAsia="Times New Roman" w:cs="Times New Roman"/>
          <w:b/>
          <w:szCs w:val="26"/>
          <w:lang w:val="vi"/>
        </w:rPr>
      </w:pPr>
    </w:p>
    <w:p w14:paraId="0DECF800" w14:textId="77777777" w:rsidR="00F86CF5" w:rsidRPr="00FD4BC6" w:rsidRDefault="00F86CF5" w:rsidP="00F86CF5">
      <w:pPr>
        <w:widowControl w:val="0"/>
        <w:autoSpaceDE w:val="0"/>
        <w:autoSpaceDN w:val="0"/>
        <w:spacing w:after="0"/>
        <w:rPr>
          <w:rFonts w:eastAsia="Times New Roman" w:cs="Times New Roman"/>
          <w:b/>
          <w:szCs w:val="26"/>
          <w:lang w:val="vi"/>
        </w:rPr>
      </w:pPr>
    </w:p>
    <w:p w14:paraId="56F2E1BA" w14:textId="77777777" w:rsidR="00F86CF5" w:rsidRPr="00FD4BC6" w:rsidRDefault="00F86CF5" w:rsidP="00F86CF5">
      <w:pPr>
        <w:widowControl w:val="0"/>
        <w:autoSpaceDE w:val="0"/>
        <w:autoSpaceDN w:val="0"/>
        <w:spacing w:after="0"/>
        <w:jc w:val="center"/>
        <w:rPr>
          <w:rFonts w:eastAsia="Times New Roman" w:cs="Times New Roman"/>
          <w:b/>
          <w:szCs w:val="26"/>
          <w:lang w:val="vi"/>
        </w:rPr>
      </w:pPr>
    </w:p>
    <w:p w14:paraId="3ECA9295" w14:textId="77777777" w:rsidR="00F86CF5" w:rsidRPr="00FD4BC6" w:rsidRDefault="00F86CF5" w:rsidP="00F86CF5">
      <w:pPr>
        <w:widowControl w:val="0"/>
        <w:autoSpaceDE w:val="0"/>
        <w:autoSpaceDN w:val="0"/>
        <w:spacing w:after="0"/>
        <w:rPr>
          <w:rFonts w:eastAsia="Times New Roman" w:cs="Times New Roman"/>
          <w:b/>
          <w:szCs w:val="26"/>
          <w:lang w:val="vi"/>
        </w:rPr>
      </w:pPr>
    </w:p>
    <w:p w14:paraId="7C663B30" w14:textId="77777777" w:rsidR="00F86CF5" w:rsidRPr="00FD4BC6" w:rsidRDefault="00F86CF5" w:rsidP="00F86CF5">
      <w:pPr>
        <w:widowControl w:val="0"/>
        <w:autoSpaceDE w:val="0"/>
        <w:autoSpaceDN w:val="0"/>
        <w:spacing w:after="0"/>
        <w:rPr>
          <w:rFonts w:eastAsia="Times New Roman" w:cs="Times New Roman"/>
          <w:b/>
          <w:szCs w:val="26"/>
          <w:lang w:val="vi"/>
        </w:rPr>
      </w:pPr>
    </w:p>
    <w:p w14:paraId="78F99134" w14:textId="77777777" w:rsidR="00F86CF5" w:rsidRPr="00FD4BC6" w:rsidRDefault="00F86CF5" w:rsidP="00F86CF5">
      <w:pPr>
        <w:widowControl w:val="0"/>
        <w:autoSpaceDE w:val="0"/>
        <w:autoSpaceDN w:val="0"/>
        <w:spacing w:after="0"/>
        <w:rPr>
          <w:rFonts w:eastAsia="Times New Roman" w:cs="Times New Roman"/>
          <w:b/>
          <w:szCs w:val="26"/>
          <w:lang w:val="vi"/>
        </w:rPr>
      </w:pPr>
    </w:p>
    <w:p w14:paraId="19445FF8" w14:textId="77777777" w:rsidR="00F86CF5" w:rsidRPr="00FD4BC6" w:rsidRDefault="00F86CF5" w:rsidP="00F86CF5">
      <w:pPr>
        <w:widowControl w:val="0"/>
        <w:autoSpaceDE w:val="0"/>
        <w:autoSpaceDN w:val="0"/>
        <w:spacing w:after="0"/>
        <w:rPr>
          <w:rFonts w:eastAsia="Times New Roman" w:cs="Times New Roman"/>
          <w:b/>
          <w:szCs w:val="26"/>
          <w:lang w:val="vi"/>
        </w:rPr>
      </w:pPr>
    </w:p>
    <w:p w14:paraId="6F226C1B" w14:textId="77777777" w:rsidR="00F86CF5" w:rsidRPr="00FD4BC6" w:rsidRDefault="00F86CF5" w:rsidP="00F86CF5">
      <w:pPr>
        <w:widowControl w:val="0"/>
        <w:autoSpaceDE w:val="0"/>
        <w:autoSpaceDN w:val="0"/>
        <w:spacing w:after="0"/>
        <w:rPr>
          <w:rFonts w:eastAsia="Times New Roman" w:cs="Times New Roman"/>
          <w:b/>
          <w:szCs w:val="26"/>
          <w:lang w:val="vi"/>
        </w:rPr>
      </w:pPr>
    </w:p>
    <w:p w14:paraId="169A3ECC" w14:textId="77777777" w:rsidR="00F86CF5" w:rsidRPr="00FD4BC6" w:rsidRDefault="00F86CF5" w:rsidP="00F86CF5">
      <w:pPr>
        <w:widowControl w:val="0"/>
        <w:autoSpaceDE w:val="0"/>
        <w:autoSpaceDN w:val="0"/>
        <w:spacing w:after="0"/>
        <w:rPr>
          <w:rFonts w:eastAsia="Times New Roman" w:cs="Times New Roman"/>
          <w:b/>
          <w:szCs w:val="26"/>
          <w:lang w:val="vi"/>
        </w:rPr>
      </w:pPr>
    </w:p>
    <w:p w14:paraId="3667DCAB" w14:textId="77777777" w:rsidR="00F86CF5" w:rsidRPr="00BF6AF1" w:rsidRDefault="00F86CF5" w:rsidP="00F86CF5">
      <w:pPr>
        <w:widowControl w:val="0"/>
        <w:autoSpaceDE w:val="0"/>
        <w:autoSpaceDN w:val="0"/>
        <w:spacing w:before="198" w:after="0" w:line="302" w:lineRule="auto"/>
        <w:ind w:left="1584" w:right="864" w:firstLine="456"/>
        <w:jc w:val="center"/>
        <w:rPr>
          <w:rFonts w:eastAsia="Times New Roman" w:cs="Times New Roman"/>
          <w:b/>
          <w:spacing w:val="1"/>
          <w:sz w:val="40"/>
        </w:rPr>
      </w:pPr>
      <w:r>
        <w:rPr>
          <w:rFonts w:eastAsia="Times New Roman" w:cs="Times New Roman"/>
          <w:b/>
          <w:sz w:val="40"/>
        </w:rPr>
        <w:t xml:space="preserve">BÀI THI KẾT THÚC HỌC PHẦN </w:t>
      </w:r>
    </w:p>
    <w:p w14:paraId="49896DAD" w14:textId="38C7E878" w:rsidR="00F86CF5" w:rsidRPr="00BF6AF1" w:rsidRDefault="00F86CF5" w:rsidP="00F86CF5">
      <w:pPr>
        <w:widowControl w:val="0"/>
        <w:autoSpaceDE w:val="0"/>
        <w:autoSpaceDN w:val="0"/>
        <w:spacing w:before="198" w:after="0" w:line="302" w:lineRule="auto"/>
        <w:ind w:left="426" w:right="-138" w:firstLine="456"/>
        <w:jc w:val="center"/>
        <w:rPr>
          <w:rFonts w:eastAsia="Times New Roman" w:cs="Times New Roman"/>
          <w:b/>
          <w:sz w:val="40"/>
        </w:rPr>
      </w:pPr>
      <w:r>
        <w:rPr>
          <w:rFonts w:eastAsia="Times New Roman" w:cs="Times New Roman"/>
          <w:b/>
          <w:sz w:val="40"/>
        </w:rPr>
        <w:t>Môn học: Kỹ năng tạo lập văn bản tiếng Việt</w:t>
      </w:r>
    </w:p>
    <w:p w14:paraId="384172B8" w14:textId="77777777" w:rsidR="00F86CF5" w:rsidRPr="00FD4BC6" w:rsidRDefault="00F86CF5" w:rsidP="00F86CF5">
      <w:pPr>
        <w:widowControl w:val="0"/>
        <w:autoSpaceDE w:val="0"/>
        <w:autoSpaceDN w:val="0"/>
        <w:spacing w:after="0"/>
        <w:rPr>
          <w:rFonts w:eastAsia="Times New Roman" w:cs="Times New Roman"/>
          <w:b/>
          <w:sz w:val="34"/>
          <w:szCs w:val="26"/>
          <w:lang w:val="vi"/>
        </w:rPr>
      </w:pPr>
    </w:p>
    <w:p w14:paraId="41DAD3C3" w14:textId="77777777" w:rsidR="00F86CF5" w:rsidRDefault="00F86CF5" w:rsidP="00F86CF5">
      <w:pPr>
        <w:widowControl w:val="0"/>
        <w:autoSpaceDE w:val="0"/>
        <w:autoSpaceDN w:val="0"/>
        <w:spacing w:before="2" w:after="0"/>
        <w:rPr>
          <w:rFonts w:eastAsia="Times New Roman" w:cs="Times New Roman"/>
          <w:b/>
          <w:sz w:val="29"/>
          <w:szCs w:val="26"/>
          <w:lang w:val="vi"/>
        </w:rPr>
      </w:pPr>
    </w:p>
    <w:p w14:paraId="02FAAE4B" w14:textId="77777777" w:rsidR="00F86CF5" w:rsidRPr="00F96B49" w:rsidRDefault="00F86CF5" w:rsidP="00F86CF5">
      <w:pPr>
        <w:widowControl w:val="0"/>
        <w:autoSpaceDE w:val="0"/>
        <w:autoSpaceDN w:val="0"/>
        <w:spacing w:before="1" w:after="0" w:line="331" w:lineRule="auto"/>
        <w:ind w:right="1584"/>
        <w:rPr>
          <w:rFonts w:eastAsia="Times New Roman" w:cs="Times New Roman"/>
          <w:b/>
        </w:rPr>
      </w:pPr>
    </w:p>
    <w:p w14:paraId="65FD2D8A" w14:textId="77777777" w:rsidR="00F86CF5" w:rsidRPr="00F96B49" w:rsidRDefault="00F86CF5" w:rsidP="00F86CF5">
      <w:pPr>
        <w:widowControl w:val="0"/>
        <w:autoSpaceDE w:val="0"/>
        <w:autoSpaceDN w:val="0"/>
        <w:spacing w:before="1" w:after="0" w:line="331" w:lineRule="auto"/>
        <w:ind w:left="2880" w:right="1584"/>
        <w:rPr>
          <w:rFonts w:eastAsia="Times New Roman" w:cs="Times New Roman"/>
          <w:b/>
        </w:rPr>
      </w:pPr>
      <w:r w:rsidRPr="00FD4BC6">
        <w:rPr>
          <w:rFonts w:eastAsia="Times New Roman" w:cs="Times New Roman"/>
          <w:b/>
          <w:lang w:val="vi"/>
        </w:rPr>
        <w:t xml:space="preserve">Sinh viên: </w:t>
      </w:r>
      <w:r>
        <w:rPr>
          <w:rFonts w:eastAsia="Times New Roman" w:cs="Times New Roman"/>
          <w:b/>
        </w:rPr>
        <w:t>Phí Quốc Tư Sơn</w:t>
      </w:r>
    </w:p>
    <w:p w14:paraId="3CC8ED1D" w14:textId="77777777" w:rsidR="00F86CF5" w:rsidRDefault="00F86CF5" w:rsidP="00F86CF5">
      <w:pPr>
        <w:widowControl w:val="0"/>
        <w:autoSpaceDE w:val="0"/>
        <w:autoSpaceDN w:val="0"/>
        <w:spacing w:before="1" w:after="0" w:line="331" w:lineRule="auto"/>
        <w:ind w:left="2880" w:right="1584"/>
        <w:rPr>
          <w:rFonts w:eastAsia="Times New Roman" w:cs="Times New Roman"/>
          <w:b/>
        </w:rPr>
      </w:pPr>
      <w:r w:rsidRPr="00FD4BC6">
        <w:rPr>
          <w:rFonts w:eastAsia="Times New Roman" w:cs="Times New Roman"/>
          <w:b/>
          <w:lang w:val="vi"/>
        </w:rPr>
        <w:t xml:space="preserve">Mã sinh viên: </w:t>
      </w:r>
      <w:r>
        <w:rPr>
          <w:rFonts w:eastAsia="Times New Roman" w:cs="Times New Roman"/>
          <w:b/>
        </w:rPr>
        <w:t>B22DCAT249</w:t>
      </w:r>
    </w:p>
    <w:p w14:paraId="606D7FF6" w14:textId="77777777" w:rsidR="00F86CF5" w:rsidRDefault="00F86CF5" w:rsidP="00F86CF5">
      <w:pPr>
        <w:widowControl w:val="0"/>
        <w:autoSpaceDE w:val="0"/>
        <w:autoSpaceDN w:val="0"/>
        <w:spacing w:after="0" w:line="328" w:lineRule="auto"/>
        <w:ind w:left="2880" w:right="1584" w:firstLine="14"/>
        <w:rPr>
          <w:rFonts w:eastAsia="Times New Roman" w:cs="Times New Roman"/>
          <w:b/>
        </w:rPr>
      </w:pPr>
      <w:r>
        <w:rPr>
          <w:rFonts w:eastAsia="Times New Roman" w:cs="Times New Roman"/>
          <w:b/>
        </w:rPr>
        <w:t>Lớp: E22CQCN04-B</w:t>
      </w:r>
    </w:p>
    <w:p w14:paraId="63D2E5BF" w14:textId="77777777" w:rsidR="00F86CF5" w:rsidRPr="00F96B49" w:rsidRDefault="00F86CF5" w:rsidP="00F86CF5">
      <w:pPr>
        <w:widowControl w:val="0"/>
        <w:autoSpaceDE w:val="0"/>
        <w:autoSpaceDN w:val="0"/>
        <w:spacing w:after="0" w:line="328" w:lineRule="auto"/>
        <w:ind w:right="1584"/>
        <w:rPr>
          <w:rFonts w:eastAsia="Times New Roman" w:cs="Times New Roman"/>
          <w:b/>
        </w:rPr>
      </w:pPr>
    </w:p>
    <w:p w14:paraId="2CC4B804" w14:textId="77777777" w:rsidR="00F86CF5" w:rsidRPr="00FD4BC6" w:rsidRDefault="00F86CF5" w:rsidP="00F86CF5">
      <w:pPr>
        <w:widowControl w:val="0"/>
        <w:autoSpaceDE w:val="0"/>
        <w:autoSpaceDN w:val="0"/>
        <w:spacing w:before="1" w:after="0" w:line="331" w:lineRule="auto"/>
        <w:ind w:left="2880" w:right="1584"/>
        <w:rPr>
          <w:rFonts w:eastAsia="Times New Roman" w:cs="Times New Roman"/>
          <w:b/>
        </w:rPr>
      </w:pPr>
    </w:p>
    <w:p w14:paraId="11D42CF3" w14:textId="77777777" w:rsidR="00F86CF5" w:rsidRPr="00FD4BC6" w:rsidRDefault="00F86CF5" w:rsidP="00F86CF5">
      <w:pPr>
        <w:widowControl w:val="0"/>
        <w:autoSpaceDE w:val="0"/>
        <w:autoSpaceDN w:val="0"/>
        <w:spacing w:after="0"/>
        <w:rPr>
          <w:rFonts w:eastAsia="Times New Roman" w:cs="Times New Roman"/>
          <w:b/>
          <w:sz w:val="34"/>
          <w:szCs w:val="26"/>
          <w:lang w:val="vi"/>
        </w:rPr>
      </w:pPr>
    </w:p>
    <w:p w14:paraId="13CD224C" w14:textId="77777777" w:rsidR="00F86CF5" w:rsidRPr="00F96B49" w:rsidRDefault="00F86CF5" w:rsidP="00F86CF5">
      <w:pPr>
        <w:widowControl w:val="0"/>
        <w:autoSpaceDE w:val="0"/>
        <w:autoSpaceDN w:val="0"/>
        <w:spacing w:after="0"/>
        <w:rPr>
          <w:rFonts w:eastAsia="Times New Roman" w:cs="Times New Roman"/>
          <w:b/>
          <w:sz w:val="46"/>
          <w:szCs w:val="26"/>
        </w:rPr>
      </w:pPr>
    </w:p>
    <w:p w14:paraId="3FA9840B" w14:textId="77777777" w:rsidR="00F86CF5" w:rsidRDefault="00F86CF5" w:rsidP="00F86CF5">
      <w:pPr>
        <w:widowControl w:val="0"/>
        <w:autoSpaceDE w:val="0"/>
        <w:autoSpaceDN w:val="0"/>
        <w:spacing w:after="0"/>
        <w:ind w:left="690" w:right="121"/>
        <w:jc w:val="center"/>
        <w:rPr>
          <w:rFonts w:eastAsia="Times New Roman" w:cs="Times New Roman"/>
          <w:b/>
          <w:sz w:val="30"/>
          <w:lang w:val="vi"/>
        </w:rPr>
      </w:pPr>
    </w:p>
    <w:p w14:paraId="653B69F1" w14:textId="77777777" w:rsidR="00F86CF5" w:rsidRPr="00F96B49" w:rsidRDefault="00F86CF5" w:rsidP="00F86CF5">
      <w:pPr>
        <w:widowControl w:val="0"/>
        <w:autoSpaceDE w:val="0"/>
        <w:autoSpaceDN w:val="0"/>
        <w:spacing w:after="0"/>
        <w:ind w:left="690" w:right="121"/>
        <w:jc w:val="center"/>
        <w:rPr>
          <w:rFonts w:eastAsia="Times New Roman" w:cs="Times New Roman"/>
          <w:b/>
          <w:sz w:val="30"/>
        </w:rPr>
      </w:pPr>
      <w:r w:rsidRPr="00FD4BC6">
        <w:rPr>
          <w:rFonts w:eastAsia="Times New Roman" w:cs="Times New Roman"/>
          <w:b/>
          <w:sz w:val="30"/>
          <w:lang w:val="vi"/>
        </w:rPr>
        <w:t>HÀ</w:t>
      </w:r>
      <w:r w:rsidRPr="00FD4BC6">
        <w:rPr>
          <w:rFonts w:eastAsia="Times New Roman" w:cs="Times New Roman"/>
          <w:b/>
          <w:spacing w:val="-2"/>
          <w:sz w:val="30"/>
          <w:lang w:val="vi"/>
        </w:rPr>
        <w:t xml:space="preserve"> </w:t>
      </w:r>
      <w:r w:rsidRPr="00FD4BC6">
        <w:rPr>
          <w:rFonts w:eastAsia="Times New Roman" w:cs="Times New Roman"/>
          <w:b/>
          <w:sz w:val="30"/>
          <w:lang w:val="vi"/>
        </w:rPr>
        <w:t>NỘI – 202</w:t>
      </w:r>
      <w:r>
        <w:rPr>
          <w:rFonts w:eastAsia="Times New Roman" w:cs="Times New Roman"/>
          <w:b/>
          <w:sz w:val="30"/>
        </w:rPr>
        <w:t>4</w:t>
      </w:r>
    </w:p>
    <w:p w14:paraId="20E28646" w14:textId="529F8B4C" w:rsidR="00F86CF5" w:rsidRDefault="00F86CF5">
      <w:r>
        <w:br w:type="page"/>
      </w:r>
    </w:p>
    <w:p w14:paraId="01B0DB91" w14:textId="77777777" w:rsidR="00E06E19" w:rsidRDefault="00E06E19" w:rsidP="00E06E19">
      <w:pPr>
        <w:jc w:val="center"/>
        <w:rPr>
          <w:rFonts w:cs="Times New Roman"/>
          <w:b/>
          <w:bCs/>
          <w:sz w:val="26"/>
          <w:szCs w:val="26"/>
        </w:rPr>
      </w:pPr>
      <w:r>
        <w:rPr>
          <w:rFonts w:cs="Times New Roman"/>
          <w:b/>
          <w:bCs/>
          <w:sz w:val="26"/>
          <w:szCs w:val="26"/>
        </w:rPr>
        <w:lastRenderedPageBreak/>
        <w:t>ĐỀ BÀI TIỂU LUẬN (THI) KẾT THÚC HỌC PHẦN</w:t>
      </w:r>
    </w:p>
    <w:p w14:paraId="78E3E9D1" w14:textId="77777777" w:rsidR="00E06E19" w:rsidRDefault="00E06E19" w:rsidP="00E06E19">
      <w:pPr>
        <w:jc w:val="center"/>
        <w:rPr>
          <w:rFonts w:cs="Times New Roman"/>
          <w:b/>
          <w:bCs/>
          <w:sz w:val="26"/>
          <w:szCs w:val="26"/>
        </w:rPr>
      </w:pPr>
      <w:r>
        <w:rPr>
          <w:rFonts w:cs="Times New Roman"/>
          <w:b/>
          <w:bCs/>
          <w:sz w:val="26"/>
          <w:szCs w:val="26"/>
        </w:rPr>
        <w:t xml:space="preserve">(Hình thức thi: </w:t>
      </w:r>
      <w:r>
        <w:rPr>
          <w:rFonts w:cs="Times New Roman"/>
          <w:i/>
          <w:iCs/>
          <w:sz w:val="26"/>
          <w:szCs w:val="26"/>
        </w:rPr>
        <w:t>viết tiểu luận cuối khoá</w:t>
      </w:r>
      <w:r>
        <w:rPr>
          <w:rFonts w:cs="Times New Roman"/>
          <w:b/>
          <w:bCs/>
          <w:sz w:val="26"/>
          <w:szCs w:val="26"/>
        </w:rPr>
        <w:t>)</w:t>
      </w:r>
    </w:p>
    <w:p w14:paraId="5A8DF435" w14:textId="77777777" w:rsidR="00E06E19" w:rsidRPr="00EA464D" w:rsidRDefault="00E06E19" w:rsidP="00E06E19">
      <w:pPr>
        <w:spacing w:line="276" w:lineRule="auto"/>
        <w:rPr>
          <w:rFonts w:cs="Times New Roman"/>
          <w:szCs w:val="28"/>
        </w:rPr>
      </w:pPr>
      <w:r w:rsidRPr="00EA464D">
        <w:rPr>
          <w:rFonts w:cs="Times New Roman"/>
          <w:szCs w:val="28"/>
        </w:rPr>
        <w:t xml:space="preserve">Học phần: </w:t>
      </w:r>
      <w:r w:rsidRPr="00EA464D">
        <w:rPr>
          <w:rFonts w:cs="Times New Roman"/>
          <w:i/>
          <w:iCs/>
          <w:szCs w:val="28"/>
        </w:rPr>
        <w:t>Kỹ năng tạo lập văn bản tiếng Việt</w:t>
      </w:r>
    </w:p>
    <w:p w14:paraId="12DE7AC9" w14:textId="77777777" w:rsidR="00E06E19" w:rsidRDefault="00E06E19" w:rsidP="00E06E19">
      <w:pPr>
        <w:spacing w:line="276" w:lineRule="auto"/>
        <w:rPr>
          <w:rFonts w:cs="Times New Roman"/>
          <w:sz w:val="26"/>
          <w:szCs w:val="26"/>
        </w:rPr>
      </w:pPr>
      <w:r>
        <w:rPr>
          <w:rFonts w:cs="Times New Roman"/>
          <w:sz w:val="26"/>
          <w:szCs w:val="26"/>
        </w:rPr>
        <w:t xml:space="preserve">Mã/Nhóm: </w:t>
      </w:r>
      <w:r>
        <w:rPr>
          <w:rFonts w:cs="Times New Roman"/>
          <w:i/>
          <w:iCs/>
          <w:sz w:val="26"/>
          <w:szCs w:val="26"/>
        </w:rPr>
        <w:t>SKD1103 – N28</w:t>
      </w:r>
    </w:p>
    <w:p w14:paraId="7C192936" w14:textId="77777777" w:rsidR="00E06E19" w:rsidRDefault="00E06E19" w:rsidP="00E06E19">
      <w:pPr>
        <w:spacing w:line="276" w:lineRule="auto"/>
        <w:rPr>
          <w:rFonts w:cs="Times New Roman"/>
          <w:i/>
          <w:iCs/>
          <w:sz w:val="26"/>
          <w:szCs w:val="26"/>
        </w:rPr>
      </w:pPr>
      <w:r>
        <w:rPr>
          <w:rFonts w:cs="Times New Roman"/>
          <w:sz w:val="26"/>
          <w:szCs w:val="26"/>
        </w:rPr>
        <w:t xml:space="preserve">Hệ đào tạo: </w:t>
      </w:r>
      <w:r>
        <w:rPr>
          <w:rFonts w:cs="Times New Roman"/>
          <w:i/>
          <w:iCs/>
          <w:sz w:val="26"/>
          <w:szCs w:val="26"/>
        </w:rPr>
        <w:t>Chính quy dài hạn</w:t>
      </w:r>
    </w:p>
    <w:p w14:paraId="502DCB58" w14:textId="77777777" w:rsidR="00464A16" w:rsidRPr="00256856" w:rsidRDefault="00464A16" w:rsidP="00256856">
      <w:pPr>
        <w:jc w:val="center"/>
        <w:rPr>
          <w:b/>
          <w:bCs/>
        </w:rPr>
      </w:pPr>
    </w:p>
    <w:p w14:paraId="748D80FE" w14:textId="3251AE2E" w:rsidR="00F86CF5" w:rsidRDefault="00F86CF5" w:rsidP="00F16AA0">
      <w:pPr>
        <w:spacing w:line="276" w:lineRule="auto"/>
        <w:rPr>
          <w:szCs w:val="28"/>
        </w:rPr>
      </w:pPr>
      <w:r>
        <w:t xml:space="preserve">Câu 1: Trình bày các quy tắc cơ bản khi soạn thảo văn bản trên máy tính? Nêu ví dụ </w:t>
      </w:r>
      <w:r w:rsidRPr="00264100">
        <w:rPr>
          <w:szCs w:val="28"/>
        </w:rPr>
        <w:t>minh họa.</w:t>
      </w:r>
    </w:p>
    <w:p w14:paraId="30DDE08D" w14:textId="39226F9B" w:rsidR="00E06E19" w:rsidRDefault="00E06E19" w:rsidP="00E06E19">
      <w:pPr>
        <w:spacing w:line="276" w:lineRule="auto"/>
        <w:jc w:val="center"/>
        <w:rPr>
          <w:b/>
          <w:bCs/>
          <w:szCs w:val="28"/>
        </w:rPr>
      </w:pPr>
      <w:r>
        <w:rPr>
          <w:b/>
          <w:bCs/>
          <w:szCs w:val="28"/>
        </w:rPr>
        <w:t>Giải</w:t>
      </w:r>
    </w:p>
    <w:p w14:paraId="18E77E9D" w14:textId="4675DE9D" w:rsidR="00EA464D" w:rsidRDefault="00E06E19" w:rsidP="00EA464D">
      <w:pPr>
        <w:pStyle w:val="ListParagraph"/>
        <w:numPr>
          <w:ilvl w:val="0"/>
          <w:numId w:val="6"/>
        </w:numPr>
        <w:spacing w:line="276" w:lineRule="auto"/>
        <w:rPr>
          <w:sz w:val="28"/>
          <w:szCs w:val="32"/>
        </w:rPr>
      </w:pPr>
      <w:r w:rsidRPr="00E06E19">
        <w:rPr>
          <w:sz w:val="28"/>
          <w:szCs w:val="32"/>
        </w:rPr>
        <w:t>Khái niệm ký tự, từ, câu, dòng, đoạn.</w:t>
      </w:r>
    </w:p>
    <w:p w14:paraId="57448EFA" w14:textId="040FE26A" w:rsidR="00EA464D" w:rsidRPr="00EA464D" w:rsidRDefault="00EA464D" w:rsidP="00EA464D">
      <w:pPr>
        <w:pStyle w:val="ListParagraph"/>
        <w:numPr>
          <w:ilvl w:val="1"/>
          <w:numId w:val="6"/>
        </w:numPr>
        <w:spacing w:line="276" w:lineRule="auto"/>
        <w:rPr>
          <w:sz w:val="28"/>
          <w:szCs w:val="32"/>
        </w:rPr>
      </w:pPr>
      <w:r>
        <w:rPr>
          <w:sz w:val="28"/>
          <w:szCs w:val="32"/>
        </w:rPr>
        <w:t xml:space="preserve">Ký tự </w:t>
      </w:r>
    </w:p>
    <w:p w14:paraId="03F1065C" w14:textId="3A6E4217" w:rsidR="00EA464D" w:rsidRPr="00EA464D" w:rsidRDefault="00EA464D" w:rsidP="00EA464D">
      <w:pPr>
        <w:pStyle w:val="ListParagraph"/>
        <w:numPr>
          <w:ilvl w:val="0"/>
          <w:numId w:val="9"/>
        </w:numPr>
        <w:spacing w:line="276" w:lineRule="auto"/>
        <w:rPr>
          <w:sz w:val="28"/>
          <w:szCs w:val="28"/>
        </w:rPr>
      </w:pPr>
      <w:r w:rsidRPr="00EA464D">
        <w:rPr>
          <w:sz w:val="28"/>
          <w:szCs w:val="28"/>
        </w:rPr>
        <w:t>Là đơn vị nhỏ nhất của văn bản, bao gồm các chữ cái, số, dấu chấm, dấu phẩy, ký tự đặc biệt (ví dụ: @, #, $, v.v.) và các khoảng trắng.</w:t>
      </w:r>
    </w:p>
    <w:p w14:paraId="508DA92C" w14:textId="3B0DC0F3" w:rsidR="00EA464D" w:rsidRPr="00EA464D" w:rsidRDefault="00EA464D" w:rsidP="00EA464D">
      <w:pPr>
        <w:pStyle w:val="ListParagraph"/>
        <w:numPr>
          <w:ilvl w:val="0"/>
          <w:numId w:val="9"/>
        </w:numPr>
        <w:spacing w:line="276" w:lineRule="auto"/>
        <w:rPr>
          <w:sz w:val="28"/>
          <w:szCs w:val="32"/>
        </w:rPr>
      </w:pPr>
      <w:r w:rsidRPr="00EA464D">
        <w:rPr>
          <w:sz w:val="28"/>
          <w:szCs w:val="32"/>
        </w:rPr>
        <w:t>Được gõ trực tiếp từ bàn phím hoặc lựa chọn từ bảng mã ký tự.</w:t>
      </w:r>
    </w:p>
    <w:p w14:paraId="25B064C5" w14:textId="77777777" w:rsidR="00EA464D" w:rsidRDefault="00EA464D" w:rsidP="00EA464D">
      <w:pPr>
        <w:pStyle w:val="ListParagraph"/>
        <w:numPr>
          <w:ilvl w:val="0"/>
          <w:numId w:val="9"/>
        </w:numPr>
        <w:spacing w:line="276" w:lineRule="auto"/>
        <w:rPr>
          <w:sz w:val="28"/>
          <w:szCs w:val="32"/>
        </w:rPr>
      </w:pPr>
      <w:r w:rsidRPr="00EA464D">
        <w:rPr>
          <w:sz w:val="28"/>
          <w:szCs w:val="32"/>
        </w:rPr>
        <w:t>Là thành phần cơ bản để tạo nên các từ, câu, đoạn văn bản.</w:t>
      </w:r>
    </w:p>
    <w:p w14:paraId="2904AF30" w14:textId="77777777" w:rsidR="00EA464D" w:rsidRPr="00EA464D" w:rsidRDefault="00EA464D" w:rsidP="00EA464D">
      <w:pPr>
        <w:pStyle w:val="ListParagraph"/>
        <w:numPr>
          <w:ilvl w:val="0"/>
          <w:numId w:val="9"/>
        </w:numPr>
        <w:spacing w:line="276" w:lineRule="auto"/>
        <w:rPr>
          <w:sz w:val="32"/>
          <w:szCs w:val="36"/>
        </w:rPr>
      </w:pPr>
      <w:r w:rsidRPr="00EA464D">
        <w:rPr>
          <w:sz w:val="28"/>
          <w:szCs w:val="36"/>
        </w:rPr>
        <w:t>Ví dụ:</w:t>
      </w:r>
    </w:p>
    <w:p w14:paraId="478105AF" w14:textId="77777777" w:rsidR="00EA464D" w:rsidRPr="00EA464D" w:rsidRDefault="00EA464D" w:rsidP="00EA464D">
      <w:pPr>
        <w:pStyle w:val="ListParagraph"/>
        <w:numPr>
          <w:ilvl w:val="1"/>
          <w:numId w:val="9"/>
        </w:numPr>
        <w:spacing w:line="276" w:lineRule="auto"/>
        <w:rPr>
          <w:sz w:val="36"/>
          <w:szCs w:val="40"/>
        </w:rPr>
      </w:pPr>
      <w:r w:rsidRPr="00EA464D">
        <w:rPr>
          <w:sz w:val="28"/>
          <w:szCs w:val="36"/>
        </w:rPr>
        <w:t>"H" là một ký tự.</w:t>
      </w:r>
    </w:p>
    <w:p w14:paraId="080F3BF7" w14:textId="77777777" w:rsidR="00EA464D" w:rsidRPr="00EA464D" w:rsidRDefault="00EA464D" w:rsidP="00EA464D">
      <w:pPr>
        <w:pStyle w:val="ListParagraph"/>
        <w:numPr>
          <w:ilvl w:val="1"/>
          <w:numId w:val="9"/>
        </w:numPr>
        <w:spacing w:line="276" w:lineRule="auto"/>
        <w:rPr>
          <w:sz w:val="36"/>
          <w:szCs w:val="40"/>
        </w:rPr>
      </w:pPr>
      <w:r w:rsidRPr="00EA464D">
        <w:rPr>
          <w:sz w:val="28"/>
          <w:szCs w:val="36"/>
        </w:rPr>
        <w:t>"1" là một ký tự.</w:t>
      </w:r>
    </w:p>
    <w:p w14:paraId="32F2A9B9" w14:textId="762E6146" w:rsidR="00EA464D" w:rsidRPr="00EA464D" w:rsidRDefault="00EA464D" w:rsidP="00EA464D">
      <w:pPr>
        <w:pStyle w:val="ListParagraph"/>
        <w:numPr>
          <w:ilvl w:val="1"/>
          <w:numId w:val="9"/>
        </w:numPr>
        <w:spacing w:line="276" w:lineRule="auto"/>
        <w:rPr>
          <w:sz w:val="36"/>
          <w:szCs w:val="40"/>
        </w:rPr>
      </w:pPr>
      <w:r w:rsidRPr="00EA464D">
        <w:rPr>
          <w:sz w:val="28"/>
          <w:szCs w:val="36"/>
        </w:rPr>
        <w:t>" " (khoảng trắng) là một ký tự.</w:t>
      </w:r>
    </w:p>
    <w:p w14:paraId="2265F80C" w14:textId="77777777" w:rsidR="00EA464D" w:rsidRPr="00EA464D" w:rsidRDefault="00EA464D" w:rsidP="00EA464D">
      <w:pPr>
        <w:pStyle w:val="ListParagraph"/>
        <w:spacing w:line="276" w:lineRule="auto"/>
        <w:ind w:left="1440"/>
        <w:rPr>
          <w:sz w:val="28"/>
          <w:szCs w:val="32"/>
        </w:rPr>
      </w:pPr>
    </w:p>
    <w:p w14:paraId="5E64BC7C" w14:textId="77777777" w:rsidR="00EA464D" w:rsidRDefault="00EA464D" w:rsidP="00EA464D">
      <w:pPr>
        <w:pStyle w:val="ListParagraph"/>
        <w:numPr>
          <w:ilvl w:val="1"/>
          <w:numId w:val="6"/>
        </w:numPr>
        <w:spacing w:line="276" w:lineRule="auto"/>
        <w:rPr>
          <w:sz w:val="28"/>
          <w:szCs w:val="32"/>
        </w:rPr>
      </w:pPr>
      <w:r w:rsidRPr="00EA464D">
        <w:rPr>
          <w:sz w:val="28"/>
          <w:szCs w:val="32"/>
        </w:rPr>
        <w:t xml:space="preserve"> Từ </w:t>
      </w:r>
    </w:p>
    <w:p w14:paraId="2DD873D6" w14:textId="0AA7B202" w:rsidR="00EA464D" w:rsidRPr="00EA464D" w:rsidRDefault="00EA464D" w:rsidP="00EA464D">
      <w:pPr>
        <w:pStyle w:val="ListParagraph"/>
        <w:numPr>
          <w:ilvl w:val="0"/>
          <w:numId w:val="10"/>
        </w:numPr>
        <w:spacing w:line="276" w:lineRule="auto"/>
        <w:rPr>
          <w:sz w:val="32"/>
          <w:szCs w:val="36"/>
        </w:rPr>
      </w:pPr>
      <w:r w:rsidRPr="00EA464D">
        <w:rPr>
          <w:sz w:val="28"/>
          <w:szCs w:val="36"/>
        </w:rPr>
        <w:t>Là tập hợp các ký tự được ghép lại với nhau, có nghĩa rõ ràng và được dùng để thể hiện một ý niệm.</w:t>
      </w:r>
    </w:p>
    <w:p w14:paraId="63E0A47E" w14:textId="4DAB3B49" w:rsidR="00EA464D" w:rsidRPr="00EA464D" w:rsidRDefault="00EA464D" w:rsidP="00EA464D">
      <w:pPr>
        <w:pStyle w:val="ListParagraph"/>
        <w:numPr>
          <w:ilvl w:val="0"/>
          <w:numId w:val="10"/>
        </w:numPr>
        <w:spacing w:line="276" w:lineRule="auto"/>
        <w:rPr>
          <w:sz w:val="28"/>
          <w:szCs w:val="32"/>
        </w:rPr>
      </w:pPr>
      <w:r w:rsidRPr="00EA464D">
        <w:rPr>
          <w:sz w:val="28"/>
          <w:szCs w:val="32"/>
        </w:rPr>
        <w:t>Được tạo thành từ một hoặc nhiều ký tự, được phân cách bởi các ký tự trắng hoặc dấu chấm câu.</w:t>
      </w:r>
    </w:p>
    <w:p w14:paraId="648DEF01" w14:textId="77777777" w:rsidR="00EA464D" w:rsidRDefault="00EA464D" w:rsidP="00EA464D">
      <w:pPr>
        <w:pStyle w:val="ListParagraph"/>
        <w:numPr>
          <w:ilvl w:val="0"/>
          <w:numId w:val="10"/>
        </w:numPr>
        <w:spacing w:line="276" w:lineRule="auto"/>
        <w:rPr>
          <w:sz w:val="28"/>
          <w:szCs w:val="32"/>
        </w:rPr>
      </w:pPr>
      <w:r w:rsidRPr="00EA464D">
        <w:rPr>
          <w:sz w:val="28"/>
          <w:szCs w:val="32"/>
        </w:rPr>
        <w:t>Là đơn vị cơ bản để cấu tạo nên câu.</w:t>
      </w:r>
    </w:p>
    <w:p w14:paraId="56B52484" w14:textId="77777777" w:rsidR="00EA464D" w:rsidRPr="00EA464D" w:rsidRDefault="00EA464D" w:rsidP="00EA464D">
      <w:pPr>
        <w:pStyle w:val="ListParagraph"/>
        <w:numPr>
          <w:ilvl w:val="0"/>
          <w:numId w:val="10"/>
        </w:numPr>
        <w:spacing w:line="276" w:lineRule="auto"/>
        <w:rPr>
          <w:sz w:val="32"/>
          <w:szCs w:val="36"/>
        </w:rPr>
      </w:pPr>
      <w:r w:rsidRPr="00EA464D">
        <w:rPr>
          <w:sz w:val="28"/>
          <w:szCs w:val="36"/>
        </w:rPr>
        <w:t>Ví dụ:</w:t>
      </w:r>
    </w:p>
    <w:p w14:paraId="215041F4" w14:textId="77777777" w:rsidR="00EA464D" w:rsidRPr="00EA464D" w:rsidRDefault="00EA464D" w:rsidP="00EA464D">
      <w:pPr>
        <w:pStyle w:val="ListParagraph"/>
        <w:numPr>
          <w:ilvl w:val="1"/>
          <w:numId w:val="10"/>
        </w:numPr>
        <w:spacing w:line="276" w:lineRule="auto"/>
        <w:rPr>
          <w:sz w:val="32"/>
          <w:szCs w:val="36"/>
        </w:rPr>
      </w:pPr>
      <w:r w:rsidRPr="00EA464D">
        <w:rPr>
          <w:sz w:val="28"/>
          <w:szCs w:val="36"/>
        </w:rPr>
        <w:t>"Việt Nam" là một từ.</w:t>
      </w:r>
    </w:p>
    <w:p w14:paraId="2095A604" w14:textId="77777777" w:rsidR="00EA464D" w:rsidRPr="00EA464D" w:rsidRDefault="00EA464D" w:rsidP="00EA464D">
      <w:pPr>
        <w:pStyle w:val="ListParagraph"/>
        <w:numPr>
          <w:ilvl w:val="1"/>
          <w:numId w:val="10"/>
        </w:numPr>
        <w:spacing w:line="276" w:lineRule="auto"/>
        <w:rPr>
          <w:sz w:val="32"/>
          <w:szCs w:val="36"/>
        </w:rPr>
      </w:pPr>
      <w:r w:rsidRPr="00EA464D">
        <w:rPr>
          <w:sz w:val="28"/>
          <w:szCs w:val="36"/>
        </w:rPr>
        <w:t>"Máy tính" là một từ.</w:t>
      </w:r>
    </w:p>
    <w:p w14:paraId="6A77D115" w14:textId="5CD633FF" w:rsidR="00EA464D" w:rsidRPr="00EA464D" w:rsidRDefault="00EA464D" w:rsidP="00EA464D">
      <w:pPr>
        <w:pStyle w:val="ListParagraph"/>
        <w:numPr>
          <w:ilvl w:val="1"/>
          <w:numId w:val="10"/>
        </w:numPr>
        <w:spacing w:line="276" w:lineRule="auto"/>
        <w:rPr>
          <w:sz w:val="32"/>
          <w:szCs w:val="36"/>
        </w:rPr>
      </w:pPr>
      <w:r w:rsidRPr="00EA464D">
        <w:rPr>
          <w:sz w:val="28"/>
          <w:szCs w:val="36"/>
        </w:rPr>
        <w:t>"Thầy cô" là một từ.</w:t>
      </w:r>
    </w:p>
    <w:p w14:paraId="119D0A25" w14:textId="77777777" w:rsidR="00EA464D" w:rsidRPr="00EA464D" w:rsidRDefault="00EA464D" w:rsidP="00EA464D">
      <w:pPr>
        <w:pStyle w:val="ListParagraph"/>
        <w:spacing w:line="276" w:lineRule="auto"/>
        <w:ind w:left="1440"/>
        <w:rPr>
          <w:sz w:val="28"/>
          <w:szCs w:val="32"/>
        </w:rPr>
      </w:pPr>
    </w:p>
    <w:p w14:paraId="028BB43F" w14:textId="77777777" w:rsidR="00EA464D" w:rsidRDefault="00EA464D" w:rsidP="00EA464D">
      <w:pPr>
        <w:pStyle w:val="ListParagraph"/>
        <w:numPr>
          <w:ilvl w:val="1"/>
          <w:numId w:val="6"/>
        </w:numPr>
        <w:spacing w:line="276" w:lineRule="auto"/>
        <w:rPr>
          <w:sz w:val="28"/>
          <w:szCs w:val="36"/>
        </w:rPr>
      </w:pPr>
      <w:r w:rsidRPr="00EA464D">
        <w:rPr>
          <w:sz w:val="28"/>
          <w:szCs w:val="36"/>
        </w:rPr>
        <w:lastRenderedPageBreak/>
        <w:t>Câu</w:t>
      </w:r>
    </w:p>
    <w:p w14:paraId="67EFAA3D" w14:textId="1594022D" w:rsidR="00EA464D" w:rsidRPr="00EA464D" w:rsidRDefault="00EA464D" w:rsidP="00EA464D">
      <w:pPr>
        <w:pStyle w:val="ListParagraph"/>
        <w:numPr>
          <w:ilvl w:val="0"/>
          <w:numId w:val="11"/>
        </w:numPr>
        <w:spacing w:line="276" w:lineRule="auto"/>
        <w:rPr>
          <w:sz w:val="32"/>
          <w:szCs w:val="40"/>
        </w:rPr>
      </w:pPr>
      <w:r w:rsidRPr="00EA464D">
        <w:rPr>
          <w:sz w:val="28"/>
          <w:szCs w:val="36"/>
        </w:rPr>
        <w:t>Là tập hợp các từ được sắp xếp theo trật tự ngữ pháp, thể hiện một ý nghĩa hoàn chỉnh và được kết thúc bởi dấu chấm (.), dấu hỏi (?), dấu than (!), v.v.</w:t>
      </w:r>
    </w:p>
    <w:p w14:paraId="7062CAC9" w14:textId="256FC552" w:rsidR="00EA464D" w:rsidRPr="00EA464D" w:rsidRDefault="00EA464D" w:rsidP="00EA464D">
      <w:pPr>
        <w:pStyle w:val="ListParagraph"/>
        <w:numPr>
          <w:ilvl w:val="0"/>
          <w:numId w:val="11"/>
        </w:numPr>
        <w:spacing w:line="276" w:lineRule="auto"/>
        <w:rPr>
          <w:sz w:val="28"/>
          <w:szCs w:val="32"/>
        </w:rPr>
      </w:pPr>
      <w:r w:rsidRPr="00EA464D">
        <w:rPr>
          <w:sz w:val="28"/>
          <w:szCs w:val="32"/>
        </w:rPr>
        <w:t>Có thể bao gồm một hoặc nhiều từ, được phân cách bởi các dấu phẩy, dấu chấm phẩy, dấu hai chấm, v.v.</w:t>
      </w:r>
    </w:p>
    <w:p w14:paraId="190A7F0D" w14:textId="7BDAD707" w:rsidR="00EA464D" w:rsidRPr="00EA464D" w:rsidRDefault="00EA464D" w:rsidP="00EA464D">
      <w:pPr>
        <w:pStyle w:val="ListParagraph"/>
        <w:numPr>
          <w:ilvl w:val="0"/>
          <w:numId w:val="11"/>
        </w:numPr>
        <w:spacing w:line="276" w:lineRule="auto"/>
        <w:rPr>
          <w:sz w:val="28"/>
          <w:szCs w:val="32"/>
        </w:rPr>
      </w:pPr>
      <w:r w:rsidRPr="00EA464D">
        <w:rPr>
          <w:sz w:val="28"/>
          <w:szCs w:val="32"/>
        </w:rPr>
        <w:t>Là đơn vị cơ bản để cấu tạo nên đoạn văn bản.</w:t>
      </w:r>
    </w:p>
    <w:p w14:paraId="76478D74" w14:textId="77777777" w:rsidR="00EA464D" w:rsidRPr="009E0011" w:rsidRDefault="00EA464D" w:rsidP="00EA464D">
      <w:pPr>
        <w:pStyle w:val="ListParagraph"/>
        <w:numPr>
          <w:ilvl w:val="0"/>
          <w:numId w:val="11"/>
        </w:numPr>
        <w:spacing w:line="276" w:lineRule="auto"/>
        <w:rPr>
          <w:sz w:val="28"/>
          <w:szCs w:val="36"/>
        </w:rPr>
      </w:pPr>
      <w:r w:rsidRPr="009E0011">
        <w:rPr>
          <w:sz w:val="28"/>
          <w:szCs w:val="36"/>
        </w:rPr>
        <w:t>Ví dụ:</w:t>
      </w:r>
    </w:p>
    <w:p w14:paraId="5014BF14" w14:textId="77777777" w:rsidR="00EA464D" w:rsidRPr="009E0011" w:rsidRDefault="00EA464D" w:rsidP="00EA464D">
      <w:pPr>
        <w:pStyle w:val="ListParagraph"/>
        <w:numPr>
          <w:ilvl w:val="1"/>
          <w:numId w:val="11"/>
        </w:numPr>
        <w:spacing w:line="276" w:lineRule="auto"/>
        <w:rPr>
          <w:sz w:val="28"/>
          <w:szCs w:val="36"/>
        </w:rPr>
      </w:pPr>
      <w:r w:rsidRPr="009E0011">
        <w:rPr>
          <w:sz w:val="28"/>
          <w:szCs w:val="36"/>
        </w:rPr>
        <w:t>"Hôm nay trời đẹp quá." là một câu.</w:t>
      </w:r>
    </w:p>
    <w:p w14:paraId="075AB70A" w14:textId="77777777" w:rsidR="009E0011" w:rsidRPr="009E0011" w:rsidRDefault="00EA464D" w:rsidP="009E0011">
      <w:pPr>
        <w:pStyle w:val="ListParagraph"/>
        <w:numPr>
          <w:ilvl w:val="1"/>
          <w:numId w:val="11"/>
        </w:numPr>
        <w:spacing w:line="276" w:lineRule="auto"/>
        <w:rPr>
          <w:sz w:val="28"/>
          <w:szCs w:val="36"/>
        </w:rPr>
      </w:pPr>
      <w:r w:rsidRPr="009E0011">
        <w:rPr>
          <w:sz w:val="28"/>
          <w:szCs w:val="36"/>
        </w:rPr>
        <w:t>"Bạn đã học bài chưa?" là một câu.</w:t>
      </w:r>
    </w:p>
    <w:p w14:paraId="54E7B825" w14:textId="311ED83F" w:rsidR="00EA464D" w:rsidRPr="009E0011" w:rsidRDefault="00EA464D" w:rsidP="009E0011">
      <w:pPr>
        <w:pStyle w:val="ListParagraph"/>
        <w:numPr>
          <w:ilvl w:val="1"/>
          <w:numId w:val="11"/>
        </w:numPr>
        <w:spacing w:line="276" w:lineRule="auto"/>
        <w:rPr>
          <w:sz w:val="28"/>
          <w:szCs w:val="36"/>
        </w:rPr>
      </w:pPr>
      <w:r w:rsidRPr="009E0011">
        <w:rPr>
          <w:sz w:val="28"/>
          <w:szCs w:val="36"/>
        </w:rPr>
        <w:t>"Hãy cẩn thận khi đi qua đường!" là một câu.</w:t>
      </w:r>
    </w:p>
    <w:p w14:paraId="5890479F" w14:textId="77777777" w:rsidR="00EA464D" w:rsidRPr="00EA464D" w:rsidRDefault="00EA464D" w:rsidP="00EA464D">
      <w:pPr>
        <w:pStyle w:val="ListParagraph"/>
        <w:spacing w:line="276" w:lineRule="auto"/>
        <w:ind w:left="1440"/>
        <w:rPr>
          <w:sz w:val="28"/>
          <w:szCs w:val="32"/>
        </w:rPr>
      </w:pPr>
    </w:p>
    <w:p w14:paraId="321872FB" w14:textId="7EB4792B" w:rsidR="00EA464D" w:rsidRPr="00EA464D" w:rsidRDefault="00EA464D" w:rsidP="009E0011">
      <w:pPr>
        <w:pStyle w:val="ListParagraph"/>
        <w:numPr>
          <w:ilvl w:val="1"/>
          <w:numId w:val="6"/>
        </w:numPr>
        <w:spacing w:line="276" w:lineRule="auto"/>
        <w:rPr>
          <w:sz w:val="28"/>
          <w:szCs w:val="32"/>
        </w:rPr>
      </w:pPr>
      <w:r w:rsidRPr="00EA464D">
        <w:rPr>
          <w:sz w:val="28"/>
          <w:szCs w:val="32"/>
        </w:rPr>
        <w:t xml:space="preserve">Dòng </w:t>
      </w:r>
    </w:p>
    <w:p w14:paraId="6A59E9FC" w14:textId="7AC90093" w:rsidR="00EA464D" w:rsidRPr="009E0011" w:rsidRDefault="00EA464D" w:rsidP="009E0011">
      <w:pPr>
        <w:pStyle w:val="ListParagraph"/>
        <w:numPr>
          <w:ilvl w:val="0"/>
          <w:numId w:val="12"/>
        </w:numPr>
        <w:spacing w:line="276" w:lineRule="auto"/>
        <w:rPr>
          <w:sz w:val="28"/>
          <w:szCs w:val="28"/>
        </w:rPr>
      </w:pPr>
      <w:r w:rsidRPr="009E0011">
        <w:rPr>
          <w:sz w:val="28"/>
          <w:szCs w:val="28"/>
        </w:rPr>
        <w:t>Là tập hợp các ký tự nằm trên cùng một đường cơ sở (Baseline) từ bên trái sang bên phải màn hình soạn thảo.</w:t>
      </w:r>
    </w:p>
    <w:p w14:paraId="1672678E" w14:textId="44F7D2CF" w:rsidR="00EA464D" w:rsidRPr="009E0011" w:rsidRDefault="00EA464D" w:rsidP="009E0011">
      <w:pPr>
        <w:pStyle w:val="ListParagraph"/>
        <w:numPr>
          <w:ilvl w:val="0"/>
          <w:numId w:val="12"/>
        </w:numPr>
        <w:spacing w:line="276" w:lineRule="auto"/>
        <w:rPr>
          <w:sz w:val="28"/>
          <w:szCs w:val="28"/>
        </w:rPr>
      </w:pPr>
      <w:r w:rsidRPr="009E0011">
        <w:rPr>
          <w:sz w:val="28"/>
          <w:szCs w:val="28"/>
        </w:rPr>
        <w:t>Chiều dài của dòng phụ thuộc vào độ rộng của trang giấy, kích thước chữ, v.v.</w:t>
      </w:r>
    </w:p>
    <w:p w14:paraId="3DFB617E" w14:textId="38B68158" w:rsidR="00EA464D" w:rsidRPr="009E0011" w:rsidRDefault="00EA464D" w:rsidP="009E0011">
      <w:pPr>
        <w:pStyle w:val="ListParagraph"/>
        <w:numPr>
          <w:ilvl w:val="0"/>
          <w:numId w:val="12"/>
        </w:numPr>
        <w:spacing w:line="276" w:lineRule="auto"/>
        <w:rPr>
          <w:sz w:val="28"/>
          <w:szCs w:val="28"/>
        </w:rPr>
      </w:pPr>
      <w:r w:rsidRPr="009E0011">
        <w:rPr>
          <w:sz w:val="28"/>
          <w:szCs w:val="28"/>
        </w:rPr>
        <w:t>Có thể bao gồm một phần hoặc toàn bộ một câu.</w:t>
      </w:r>
    </w:p>
    <w:p w14:paraId="49BA441B" w14:textId="1A61BFC7" w:rsidR="00EA464D" w:rsidRPr="009E0011" w:rsidRDefault="00EA464D" w:rsidP="009E0011">
      <w:pPr>
        <w:pStyle w:val="ListParagraph"/>
        <w:numPr>
          <w:ilvl w:val="0"/>
          <w:numId w:val="12"/>
        </w:numPr>
        <w:spacing w:line="276" w:lineRule="auto"/>
        <w:rPr>
          <w:sz w:val="28"/>
          <w:szCs w:val="28"/>
        </w:rPr>
      </w:pPr>
      <w:r w:rsidRPr="009E0011">
        <w:rPr>
          <w:sz w:val="28"/>
          <w:szCs w:val="28"/>
        </w:rPr>
        <w:t>Ví dụ:</w:t>
      </w:r>
    </w:p>
    <w:p w14:paraId="164FC041" w14:textId="2A6D4721" w:rsidR="00EA464D" w:rsidRPr="009E0011" w:rsidRDefault="00EA464D" w:rsidP="009E0011">
      <w:pPr>
        <w:pStyle w:val="ListParagraph"/>
        <w:numPr>
          <w:ilvl w:val="1"/>
          <w:numId w:val="12"/>
        </w:numPr>
        <w:spacing w:line="276" w:lineRule="auto"/>
        <w:rPr>
          <w:sz w:val="28"/>
          <w:szCs w:val="28"/>
        </w:rPr>
      </w:pPr>
      <w:r w:rsidRPr="009E0011">
        <w:rPr>
          <w:sz w:val="28"/>
          <w:szCs w:val="28"/>
        </w:rPr>
        <w:t>"Đây là một ví dụ về dòng văn bản." là một dòng.</w:t>
      </w:r>
    </w:p>
    <w:p w14:paraId="0C8F4087" w14:textId="38BAD2E2" w:rsidR="00EA464D" w:rsidRPr="009E0011" w:rsidRDefault="00EA464D" w:rsidP="009E0011">
      <w:pPr>
        <w:pStyle w:val="ListParagraph"/>
        <w:numPr>
          <w:ilvl w:val="1"/>
          <w:numId w:val="12"/>
        </w:numPr>
        <w:spacing w:line="276" w:lineRule="auto"/>
        <w:rPr>
          <w:sz w:val="28"/>
          <w:szCs w:val="28"/>
        </w:rPr>
      </w:pPr>
      <w:r w:rsidRPr="009E0011">
        <w:rPr>
          <w:sz w:val="28"/>
          <w:szCs w:val="28"/>
        </w:rPr>
        <w:t>"Dòng này có thể bao gồm nhiều từ và ký tự." là một dòng.</w:t>
      </w:r>
    </w:p>
    <w:p w14:paraId="6EAB3662" w14:textId="0FA37CA8" w:rsidR="00EA464D" w:rsidRPr="009E0011" w:rsidRDefault="00EA464D" w:rsidP="009E0011">
      <w:pPr>
        <w:pStyle w:val="ListParagraph"/>
        <w:numPr>
          <w:ilvl w:val="1"/>
          <w:numId w:val="12"/>
        </w:numPr>
        <w:spacing w:line="276" w:lineRule="auto"/>
        <w:rPr>
          <w:sz w:val="28"/>
          <w:szCs w:val="28"/>
        </w:rPr>
      </w:pPr>
      <w:r w:rsidRPr="009E0011">
        <w:rPr>
          <w:sz w:val="28"/>
          <w:szCs w:val="28"/>
        </w:rPr>
        <w:t>"Dòng này có thể được ngắt xuống dòng nếu cần thiết." là một dòng.</w:t>
      </w:r>
    </w:p>
    <w:p w14:paraId="39524869" w14:textId="77777777" w:rsidR="00EA464D" w:rsidRPr="00EA464D" w:rsidRDefault="00EA464D" w:rsidP="00EA464D">
      <w:pPr>
        <w:pStyle w:val="ListParagraph"/>
        <w:spacing w:line="276" w:lineRule="auto"/>
        <w:ind w:left="1440"/>
        <w:rPr>
          <w:sz w:val="28"/>
          <w:szCs w:val="32"/>
        </w:rPr>
      </w:pPr>
    </w:p>
    <w:p w14:paraId="24B0B2E5" w14:textId="0E4793FC" w:rsidR="00EA464D" w:rsidRPr="00EA464D" w:rsidRDefault="00EA464D" w:rsidP="009E0011">
      <w:pPr>
        <w:pStyle w:val="ListParagraph"/>
        <w:numPr>
          <w:ilvl w:val="1"/>
          <w:numId w:val="6"/>
        </w:numPr>
        <w:spacing w:line="276" w:lineRule="auto"/>
        <w:rPr>
          <w:sz w:val="28"/>
          <w:szCs w:val="32"/>
        </w:rPr>
      </w:pPr>
      <w:r w:rsidRPr="00EA464D">
        <w:rPr>
          <w:sz w:val="28"/>
          <w:szCs w:val="32"/>
        </w:rPr>
        <w:t xml:space="preserve">Đoạn văn bản </w:t>
      </w:r>
    </w:p>
    <w:p w14:paraId="0B2B8BEB" w14:textId="338D0BF3" w:rsidR="00EA464D" w:rsidRPr="009E0011" w:rsidRDefault="00EA464D" w:rsidP="009E0011">
      <w:pPr>
        <w:pStyle w:val="ListParagraph"/>
        <w:numPr>
          <w:ilvl w:val="0"/>
          <w:numId w:val="13"/>
        </w:numPr>
        <w:spacing w:line="276" w:lineRule="auto"/>
        <w:rPr>
          <w:sz w:val="28"/>
          <w:szCs w:val="28"/>
        </w:rPr>
      </w:pPr>
      <w:r w:rsidRPr="009E0011">
        <w:rPr>
          <w:sz w:val="28"/>
          <w:szCs w:val="28"/>
        </w:rPr>
        <w:t>Là tập hợp các câu có liên quan với nhau về mặt nội dung, được tách biệt bởi các dấu xuống dòng (Enter).</w:t>
      </w:r>
    </w:p>
    <w:p w14:paraId="20A37384" w14:textId="6F1BF695" w:rsidR="00EA464D" w:rsidRPr="009E0011" w:rsidRDefault="00EA464D" w:rsidP="009E0011">
      <w:pPr>
        <w:pStyle w:val="ListParagraph"/>
        <w:numPr>
          <w:ilvl w:val="0"/>
          <w:numId w:val="13"/>
        </w:numPr>
        <w:spacing w:line="276" w:lineRule="auto"/>
        <w:rPr>
          <w:sz w:val="28"/>
          <w:szCs w:val="28"/>
        </w:rPr>
      </w:pPr>
      <w:r w:rsidRPr="009E0011">
        <w:rPr>
          <w:sz w:val="28"/>
          <w:szCs w:val="28"/>
        </w:rPr>
        <w:t>Thể hiện một ý tưởng hoàn chỉnh về một chủ đề cụ thể.</w:t>
      </w:r>
    </w:p>
    <w:p w14:paraId="39934AD2" w14:textId="1CC82ED2" w:rsidR="00EA464D" w:rsidRPr="009E0011" w:rsidRDefault="00EA464D" w:rsidP="009E0011">
      <w:pPr>
        <w:pStyle w:val="ListParagraph"/>
        <w:numPr>
          <w:ilvl w:val="0"/>
          <w:numId w:val="13"/>
        </w:numPr>
        <w:spacing w:line="276" w:lineRule="auto"/>
        <w:rPr>
          <w:sz w:val="28"/>
          <w:szCs w:val="28"/>
        </w:rPr>
      </w:pPr>
      <w:r w:rsidRPr="009E0011">
        <w:rPr>
          <w:sz w:val="28"/>
          <w:szCs w:val="28"/>
        </w:rPr>
        <w:t>Là đơn vị cơ bản để cấu tạo nên bài văn bản.</w:t>
      </w:r>
    </w:p>
    <w:p w14:paraId="375F3EFF" w14:textId="77318C9B" w:rsidR="00EA464D" w:rsidRPr="009E0011" w:rsidRDefault="00EA464D" w:rsidP="009E0011">
      <w:pPr>
        <w:pStyle w:val="ListParagraph"/>
        <w:numPr>
          <w:ilvl w:val="0"/>
          <w:numId w:val="13"/>
        </w:numPr>
        <w:spacing w:line="276" w:lineRule="auto"/>
        <w:rPr>
          <w:sz w:val="28"/>
          <w:szCs w:val="28"/>
        </w:rPr>
      </w:pPr>
      <w:r w:rsidRPr="009E0011">
        <w:rPr>
          <w:sz w:val="28"/>
          <w:szCs w:val="28"/>
        </w:rPr>
        <w:t>Ví dụ:</w:t>
      </w:r>
    </w:p>
    <w:p w14:paraId="7E3C6737" w14:textId="77777777" w:rsidR="009E0011" w:rsidRPr="009E0011" w:rsidRDefault="00EA464D" w:rsidP="009E0011">
      <w:pPr>
        <w:pStyle w:val="ListParagraph"/>
        <w:numPr>
          <w:ilvl w:val="4"/>
          <w:numId w:val="13"/>
        </w:numPr>
        <w:spacing w:line="276" w:lineRule="auto"/>
        <w:rPr>
          <w:sz w:val="28"/>
          <w:szCs w:val="28"/>
        </w:rPr>
      </w:pPr>
      <w:r w:rsidRPr="009E0011">
        <w:rPr>
          <w:sz w:val="28"/>
          <w:szCs w:val="28"/>
        </w:rPr>
        <w:t>Đoạn văn bản này trình bày các khái niệm cơ bản trong soạn thảo văn bản.</w:t>
      </w:r>
    </w:p>
    <w:p w14:paraId="7C147058" w14:textId="77777777" w:rsidR="009E0011" w:rsidRPr="009E0011" w:rsidRDefault="00EA464D" w:rsidP="009E0011">
      <w:pPr>
        <w:pStyle w:val="ListParagraph"/>
        <w:numPr>
          <w:ilvl w:val="4"/>
          <w:numId w:val="13"/>
        </w:numPr>
        <w:spacing w:line="276" w:lineRule="auto"/>
        <w:rPr>
          <w:sz w:val="28"/>
          <w:szCs w:val="28"/>
        </w:rPr>
      </w:pPr>
      <w:r w:rsidRPr="009E0011">
        <w:rPr>
          <w:sz w:val="28"/>
          <w:szCs w:val="28"/>
        </w:rPr>
        <w:t>Đoạn văn bản cần có ý nghĩa rõ ràng và mạch lạc.</w:t>
      </w:r>
    </w:p>
    <w:p w14:paraId="7567F649" w14:textId="51EFEAED" w:rsidR="00EA464D" w:rsidRDefault="00EA464D" w:rsidP="009E0011">
      <w:pPr>
        <w:pStyle w:val="ListParagraph"/>
        <w:numPr>
          <w:ilvl w:val="4"/>
          <w:numId w:val="13"/>
        </w:numPr>
        <w:spacing w:line="276" w:lineRule="auto"/>
        <w:rPr>
          <w:sz w:val="28"/>
          <w:szCs w:val="28"/>
        </w:rPr>
      </w:pPr>
      <w:r w:rsidRPr="009E0011">
        <w:rPr>
          <w:sz w:val="28"/>
          <w:szCs w:val="28"/>
        </w:rPr>
        <w:t>Đoạn văn bản cần được trình bày khoa học và dễ đọc.</w:t>
      </w:r>
    </w:p>
    <w:p w14:paraId="22C68D74" w14:textId="77777777" w:rsidR="009E0011" w:rsidRDefault="009E0011" w:rsidP="009E0011">
      <w:pPr>
        <w:pStyle w:val="ListParagraph"/>
        <w:numPr>
          <w:ilvl w:val="0"/>
          <w:numId w:val="6"/>
        </w:numPr>
        <w:spacing w:line="276" w:lineRule="auto"/>
        <w:rPr>
          <w:sz w:val="28"/>
          <w:szCs w:val="32"/>
        </w:rPr>
      </w:pPr>
      <w:r w:rsidRPr="009E0011">
        <w:rPr>
          <w:sz w:val="28"/>
          <w:szCs w:val="32"/>
        </w:rPr>
        <w:t>Nguyên tắc tự xuống dòng của từ</w:t>
      </w:r>
    </w:p>
    <w:p w14:paraId="1301478E" w14:textId="78877E4B" w:rsidR="009E0011" w:rsidRPr="004A7C44" w:rsidRDefault="009E0011" w:rsidP="009E0011">
      <w:pPr>
        <w:pStyle w:val="ListParagraph"/>
        <w:numPr>
          <w:ilvl w:val="1"/>
          <w:numId w:val="6"/>
        </w:numPr>
        <w:spacing w:line="276" w:lineRule="auto"/>
        <w:rPr>
          <w:sz w:val="32"/>
          <w:szCs w:val="36"/>
        </w:rPr>
      </w:pPr>
      <w:r w:rsidRPr="004A7C44">
        <w:rPr>
          <w:sz w:val="28"/>
          <w:szCs w:val="32"/>
        </w:rPr>
        <w:lastRenderedPageBreak/>
        <w:t>Không ngắt đôi một từ:</w:t>
      </w:r>
    </w:p>
    <w:p w14:paraId="3322BFB2" w14:textId="77777777" w:rsidR="009E0011" w:rsidRPr="004A7C44" w:rsidRDefault="009E0011" w:rsidP="009E0011">
      <w:pPr>
        <w:pStyle w:val="ListParagraph"/>
        <w:numPr>
          <w:ilvl w:val="0"/>
          <w:numId w:val="14"/>
        </w:numPr>
        <w:spacing w:line="276" w:lineRule="auto"/>
        <w:rPr>
          <w:sz w:val="28"/>
          <w:szCs w:val="32"/>
        </w:rPr>
      </w:pPr>
      <w:r w:rsidRPr="004A7C44">
        <w:rPr>
          <w:sz w:val="28"/>
          <w:szCs w:val="32"/>
        </w:rPr>
        <w:t>Đây là nguyên tắc cơ bản nhất trong việc tự động xuống dòng của từ.</w:t>
      </w:r>
    </w:p>
    <w:p w14:paraId="5720D07A" w14:textId="77777777" w:rsidR="009E0011" w:rsidRPr="004A7C44" w:rsidRDefault="009E0011" w:rsidP="009E0011">
      <w:pPr>
        <w:pStyle w:val="ListParagraph"/>
        <w:numPr>
          <w:ilvl w:val="0"/>
          <w:numId w:val="14"/>
        </w:numPr>
        <w:spacing w:line="276" w:lineRule="auto"/>
        <w:rPr>
          <w:sz w:val="28"/>
          <w:szCs w:val="32"/>
        </w:rPr>
      </w:pPr>
      <w:r w:rsidRPr="004A7C44">
        <w:rPr>
          <w:sz w:val="28"/>
          <w:szCs w:val="32"/>
        </w:rPr>
        <w:t>Máy tính sẽ ưu tiên giữ nguyên vẹn một từ, không cắt đôi nó giữa hai dòng.</w:t>
      </w:r>
    </w:p>
    <w:p w14:paraId="20EAB6BB" w14:textId="77777777" w:rsidR="009E0011" w:rsidRPr="004A7C44" w:rsidRDefault="009E0011" w:rsidP="009E0011">
      <w:pPr>
        <w:pStyle w:val="ListParagraph"/>
        <w:numPr>
          <w:ilvl w:val="0"/>
          <w:numId w:val="14"/>
        </w:numPr>
        <w:spacing w:line="276" w:lineRule="auto"/>
        <w:rPr>
          <w:sz w:val="28"/>
          <w:szCs w:val="32"/>
        </w:rPr>
      </w:pPr>
      <w:r w:rsidRPr="004A7C44">
        <w:rPr>
          <w:sz w:val="28"/>
          <w:szCs w:val="32"/>
        </w:rPr>
        <w:t>Nếu không đủ chỗ để hiển thị toàn bộ từ trên một dòng, máy tính sẽ tự động ngắt dòng và di chuyển phần còn lại của từ xuống dòng tiếp theo.</w:t>
      </w:r>
    </w:p>
    <w:p w14:paraId="6770F8AD" w14:textId="23298E2C" w:rsidR="009E0011" w:rsidRPr="004A7C44" w:rsidRDefault="009E0011" w:rsidP="009E0011">
      <w:pPr>
        <w:pStyle w:val="ListParagraph"/>
        <w:numPr>
          <w:ilvl w:val="1"/>
          <w:numId w:val="6"/>
        </w:numPr>
        <w:spacing w:line="276" w:lineRule="auto"/>
        <w:rPr>
          <w:sz w:val="28"/>
          <w:szCs w:val="32"/>
        </w:rPr>
      </w:pPr>
      <w:r w:rsidRPr="004A7C44">
        <w:rPr>
          <w:sz w:val="28"/>
          <w:szCs w:val="32"/>
        </w:rPr>
        <w:t>Vị trí ngắt dòng phụ thuộc vào nhiều yếu tố:</w:t>
      </w:r>
    </w:p>
    <w:p w14:paraId="7400EF65" w14:textId="63BBFCD6" w:rsidR="009E0011" w:rsidRPr="004A7C44" w:rsidRDefault="009E0011" w:rsidP="009E0011">
      <w:pPr>
        <w:pStyle w:val="ListParagraph"/>
        <w:numPr>
          <w:ilvl w:val="0"/>
          <w:numId w:val="15"/>
        </w:numPr>
        <w:spacing w:line="276" w:lineRule="auto"/>
        <w:rPr>
          <w:sz w:val="28"/>
          <w:szCs w:val="32"/>
        </w:rPr>
      </w:pPr>
      <w:r w:rsidRPr="004A7C44">
        <w:rPr>
          <w:sz w:val="28"/>
          <w:szCs w:val="32"/>
        </w:rPr>
        <w:t>Độ rộng trang giấy in: Khi in ấn, kích thước trang giấy sẽ ảnh hưởng đến độ rộng tối đa của một dòng văn bản.</w:t>
      </w:r>
    </w:p>
    <w:p w14:paraId="62ECDAC5" w14:textId="77777777" w:rsidR="009E0011" w:rsidRPr="004A7C44" w:rsidRDefault="009E0011" w:rsidP="009E0011">
      <w:pPr>
        <w:pStyle w:val="ListParagraph"/>
        <w:numPr>
          <w:ilvl w:val="0"/>
          <w:numId w:val="15"/>
        </w:numPr>
        <w:spacing w:line="276" w:lineRule="auto"/>
        <w:rPr>
          <w:sz w:val="28"/>
          <w:szCs w:val="32"/>
        </w:rPr>
      </w:pPr>
      <w:r w:rsidRPr="004A7C44">
        <w:rPr>
          <w:sz w:val="28"/>
          <w:szCs w:val="32"/>
        </w:rPr>
        <w:t>Độ rộng cửa sổ màn hình: Khi soạn thảo trên máy tính, kích thước cửa sổ màn hình cũng sẽ ảnh hưởng đến độ rộng tối đa của một dòng văn bản.</w:t>
      </w:r>
    </w:p>
    <w:p w14:paraId="339192C1" w14:textId="77777777" w:rsidR="009E0011" w:rsidRPr="004A7C44" w:rsidRDefault="009E0011" w:rsidP="009E0011">
      <w:pPr>
        <w:pStyle w:val="ListParagraph"/>
        <w:numPr>
          <w:ilvl w:val="0"/>
          <w:numId w:val="15"/>
        </w:numPr>
        <w:spacing w:line="276" w:lineRule="auto"/>
        <w:rPr>
          <w:sz w:val="28"/>
          <w:szCs w:val="32"/>
        </w:rPr>
      </w:pPr>
      <w:r w:rsidRPr="004A7C44">
        <w:rPr>
          <w:sz w:val="28"/>
          <w:szCs w:val="32"/>
        </w:rPr>
        <w:t>Kích thước chữ: Kích thước chữ càng lớn, thì càng cần nhiều chỗ để hiển thị toàn bộ từ trên một dòng.</w:t>
      </w:r>
    </w:p>
    <w:p w14:paraId="72B7D21F" w14:textId="02354627" w:rsidR="009E0011" w:rsidRPr="004A7C44" w:rsidRDefault="009E0011" w:rsidP="009E0011">
      <w:pPr>
        <w:pStyle w:val="ListParagraph"/>
        <w:numPr>
          <w:ilvl w:val="1"/>
          <w:numId w:val="6"/>
        </w:numPr>
        <w:spacing w:line="276" w:lineRule="auto"/>
        <w:rPr>
          <w:sz w:val="28"/>
          <w:szCs w:val="32"/>
        </w:rPr>
      </w:pPr>
      <w:r w:rsidRPr="004A7C44">
        <w:rPr>
          <w:sz w:val="28"/>
          <w:szCs w:val="32"/>
        </w:rPr>
        <w:t>Máy tính tự quyết định vị trí ngắt dòng:</w:t>
      </w:r>
    </w:p>
    <w:p w14:paraId="1104F191" w14:textId="77777777" w:rsidR="009E0011" w:rsidRPr="004A7C44" w:rsidRDefault="009E0011" w:rsidP="009E0011">
      <w:pPr>
        <w:pStyle w:val="ListParagraph"/>
        <w:numPr>
          <w:ilvl w:val="0"/>
          <w:numId w:val="16"/>
        </w:numPr>
        <w:spacing w:line="276" w:lineRule="auto"/>
        <w:rPr>
          <w:sz w:val="28"/>
          <w:szCs w:val="32"/>
        </w:rPr>
      </w:pPr>
      <w:r w:rsidRPr="004A7C44">
        <w:rPr>
          <w:sz w:val="28"/>
          <w:szCs w:val="32"/>
        </w:rPr>
        <w:t>Người dùng không thể can thiệp vào việc máy tính tự động xuống dòng khi gõ văn bản.</w:t>
      </w:r>
    </w:p>
    <w:p w14:paraId="05B3F65C" w14:textId="77777777" w:rsidR="009E0011" w:rsidRPr="004A7C44" w:rsidRDefault="009E0011" w:rsidP="009E0011">
      <w:pPr>
        <w:pStyle w:val="ListParagraph"/>
        <w:numPr>
          <w:ilvl w:val="0"/>
          <w:numId w:val="16"/>
        </w:numPr>
        <w:spacing w:line="276" w:lineRule="auto"/>
        <w:rPr>
          <w:sz w:val="28"/>
          <w:szCs w:val="32"/>
        </w:rPr>
      </w:pPr>
      <w:r w:rsidRPr="004A7C44">
        <w:rPr>
          <w:sz w:val="28"/>
          <w:szCs w:val="32"/>
        </w:rPr>
        <w:t>Máy tính sẽ dựa trên các yếu tố kể trên để lựa chọn vị trí ngắt dòng phù hợp nhất.</w:t>
      </w:r>
    </w:p>
    <w:p w14:paraId="63FEE11D" w14:textId="7F0059CF" w:rsidR="009E0011" w:rsidRPr="004A7C44" w:rsidRDefault="009E0011" w:rsidP="009E0011">
      <w:pPr>
        <w:pStyle w:val="ListParagraph"/>
        <w:numPr>
          <w:ilvl w:val="1"/>
          <w:numId w:val="6"/>
        </w:numPr>
        <w:spacing w:line="276" w:lineRule="auto"/>
        <w:rPr>
          <w:sz w:val="28"/>
          <w:szCs w:val="32"/>
        </w:rPr>
      </w:pPr>
      <w:r w:rsidRPr="004A7C44">
        <w:rPr>
          <w:sz w:val="28"/>
          <w:szCs w:val="32"/>
        </w:rPr>
        <w:t>So sánh với ngắt dòng "nhân tạo":</w:t>
      </w:r>
    </w:p>
    <w:p w14:paraId="440F107E" w14:textId="77777777" w:rsidR="009E0011" w:rsidRPr="004A7C44" w:rsidRDefault="009E0011" w:rsidP="009E0011">
      <w:pPr>
        <w:pStyle w:val="ListParagraph"/>
        <w:numPr>
          <w:ilvl w:val="0"/>
          <w:numId w:val="17"/>
        </w:numPr>
        <w:spacing w:line="276" w:lineRule="auto"/>
        <w:rPr>
          <w:sz w:val="28"/>
          <w:szCs w:val="32"/>
        </w:rPr>
      </w:pPr>
      <w:r w:rsidRPr="004A7C44">
        <w:rPr>
          <w:sz w:val="28"/>
          <w:szCs w:val="32"/>
        </w:rPr>
        <w:t>Ngắt dòng tự động khác với việc sử dụng các phím Enter, Shift+Enter hoặc Ctrl+Enter để tạo ra các ngắt dòng "nhân tạo".</w:t>
      </w:r>
    </w:p>
    <w:p w14:paraId="10F88E63" w14:textId="77777777" w:rsidR="009E0011" w:rsidRPr="004A7C44" w:rsidRDefault="009E0011" w:rsidP="009E0011">
      <w:pPr>
        <w:pStyle w:val="ListParagraph"/>
        <w:numPr>
          <w:ilvl w:val="0"/>
          <w:numId w:val="17"/>
        </w:numPr>
        <w:spacing w:line="276" w:lineRule="auto"/>
        <w:rPr>
          <w:sz w:val="28"/>
          <w:szCs w:val="32"/>
        </w:rPr>
      </w:pPr>
      <w:r w:rsidRPr="004A7C44">
        <w:rPr>
          <w:sz w:val="28"/>
          <w:szCs w:val="32"/>
        </w:rPr>
        <w:t>Khi sử dụng các phím này, máy tính sẽ luôn ngắt dòng tại vị trí người dùng nhấn phím, bất kể có ngắt đôi từ hay không.</w:t>
      </w:r>
    </w:p>
    <w:p w14:paraId="2A7B32EC" w14:textId="06666120" w:rsidR="009E0011" w:rsidRPr="004A7C44" w:rsidRDefault="009E0011" w:rsidP="009E0011">
      <w:pPr>
        <w:pStyle w:val="ListParagraph"/>
        <w:numPr>
          <w:ilvl w:val="1"/>
          <w:numId w:val="6"/>
        </w:numPr>
        <w:spacing w:line="276" w:lineRule="auto"/>
        <w:rPr>
          <w:sz w:val="28"/>
          <w:szCs w:val="32"/>
        </w:rPr>
      </w:pPr>
      <w:r w:rsidRPr="004A7C44">
        <w:rPr>
          <w:sz w:val="28"/>
          <w:szCs w:val="32"/>
        </w:rPr>
        <w:t>Ý nghĩa của nguyên tắc tự xuống dòng:</w:t>
      </w:r>
    </w:p>
    <w:p w14:paraId="535D6219" w14:textId="77777777" w:rsidR="009E0011" w:rsidRPr="004A7C44" w:rsidRDefault="009E0011" w:rsidP="009E0011">
      <w:pPr>
        <w:pStyle w:val="ListParagraph"/>
        <w:numPr>
          <w:ilvl w:val="0"/>
          <w:numId w:val="18"/>
        </w:numPr>
        <w:spacing w:line="276" w:lineRule="auto"/>
        <w:rPr>
          <w:sz w:val="28"/>
          <w:szCs w:val="32"/>
        </w:rPr>
      </w:pPr>
      <w:r w:rsidRPr="004A7C44">
        <w:rPr>
          <w:sz w:val="28"/>
          <w:szCs w:val="32"/>
        </w:rPr>
        <w:t>Giúp trình bày văn bản đẹp mắt, khoa học và dễ đọc.</w:t>
      </w:r>
    </w:p>
    <w:p w14:paraId="4089352B" w14:textId="0ABF945E" w:rsidR="009E0011" w:rsidRPr="004A7C44" w:rsidRDefault="009E0011" w:rsidP="009E0011">
      <w:pPr>
        <w:pStyle w:val="ListParagraph"/>
        <w:numPr>
          <w:ilvl w:val="0"/>
          <w:numId w:val="18"/>
        </w:numPr>
        <w:spacing w:line="276" w:lineRule="auto"/>
        <w:rPr>
          <w:sz w:val="28"/>
          <w:szCs w:val="32"/>
        </w:rPr>
      </w:pPr>
      <w:r w:rsidRPr="004A7C44">
        <w:rPr>
          <w:sz w:val="28"/>
          <w:szCs w:val="32"/>
        </w:rPr>
        <w:t>Tránh tình trạng ngắt đôi từ, gây khó hiểu cho người đọc.</w:t>
      </w:r>
    </w:p>
    <w:p w14:paraId="6AC99586" w14:textId="77777777" w:rsidR="009E0011" w:rsidRDefault="009E0011" w:rsidP="009E0011">
      <w:pPr>
        <w:pStyle w:val="ListParagraph"/>
        <w:numPr>
          <w:ilvl w:val="0"/>
          <w:numId w:val="18"/>
        </w:numPr>
        <w:spacing w:line="276" w:lineRule="auto"/>
        <w:rPr>
          <w:sz w:val="28"/>
          <w:szCs w:val="32"/>
        </w:rPr>
      </w:pPr>
      <w:r w:rsidRPr="004A7C44">
        <w:rPr>
          <w:sz w:val="28"/>
          <w:szCs w:val="32"/>
        </w:rPr>
        <w:t>Tạo sự đồng nhất trong cách trình bày văn bản.</w:t>
      </w:r>
    </w:p>
    <w:p w14:paraId="753F19B4" w14:textId="77777777" w:rsidR="004A7C44" w:rsidRPr="004A7C44" w:rsidRDefault="004A7C44" w:rsidP="004A7C44">
      <w:pPr>
        <w:pStyle w:val="ListParagraph"/>
        <w:numPr>
          <w:ilvl w:val="0"/>
          <w:numId w:val="6"/>
        </w:numPr>
        <w:rPr>
          <w:sz w:val="28"/>
          <w:szCs w:val="28"/>
        </w:rPr>
      </w:pPr>
      <w:r w:rsidRPr="004A7C44">
        <w:rPr>
          <w:sz w:val="28"/>
          <w:szCs w:val="28"/>
        </w:rPr>
        <w:t>Một số quy tắc gõ văn bản cơ bản</w:t>
      </w:r>
    </w:p>
    <w:p w14:paraId="6806FD62" w14:textId="681C5D2B" w:rsidR="004A7C44" w:rsidRPr="004A7C44" w:rsidRDefault="004A7C44" w:rsidP="004A7C44">
      <w:pPr>
        <w:pStyle w:val="ListParagraph"/>
        <w:numPr>
          <w:ilvl w:val="0"/>
          <w:numId w:val="22"/>
        </w:numPr>
        <w:spacing w:line="276" w:lineRule="auto"/>
        <w:rPr>
          <w:sz w:val="28"/>
          <w:szCs w:val="28"/>
        </w:rPr>
      </w:pPr>
      <w:r w:rsidRPr="004A7C44">
        <w:rPr>
          <w:sz w:val="28"/>
          <w:szCs w:val="28"/>
        </w:rPr>
        <w:t>Khi gõ văn bản không dùng phím Enter để điều khiển xuống dòng</w:t>
      </w:r>
    </w:p>
    <w:p w14:paraId="6F33955B" w14:textId="1F9D8160" w:rsidR="004A7C44" w:rsidRPr="004A7C44" w:rsidRDefault="004A7C44" w:rsidP="004A7C44">
      <w:pPr>
        <w:pStyle w:val="ListParagraph"/>
        <w:numPr>
          <w:ilvl w:val="0"/>
          <w:numId w:val="22"/>
        </w:numPr>
        <w:spacing w:line="276" w:lineRule="auto"/>
        <w:rPr>
          <w:sz w:val="28"/>
          <w:szCs w:val="28"/>
        </w:rPr>
      </w:pPr>
      <w:r w:rsidRPr="004A7C44">
        <w:rPr>
          <w:sz w:val="28"/>
          <w:szCs w:val="28"/>
        </w:rPr>
        <w:t>Giữa các từ chỉ dùng một dấu trắng để phân cách. Không sử dụng dấu trắng đầu dòng cho việc căn chỉnh lề.</w:t>
      </w:r>
    </w:p>
    <w:p w14:paraId="28F5AE75" w14:textId="435AFB03" w:rsidR="004A7C44" w:rsidRPr="004A7C44" w:rsidRDefault="004A7C44" w:rsidP="004A7C44">
      <w:pPr>
        <w:pStyle w:val="ListParagraph"/>
        <w:numPr>
          <w:ilvl w:val="0"/>
          <w:numId w:val="22"/>
        </w:numPr>
        <w:spacing w:line="276" w:lineRule="auto"/>
        <w:rPr>
          <w:sz w:val="28"/>
          <w:szCs w:val="28"/>
        </w:rPr>
      </w:pPr>
      <w:r w:rsidRPr="004A7C44">
        <w:rPr>
          <w:sz w:val="28"/>
          <w:szCs w:val="28"/>
        </w:rPr>
        <w:t>Các dấu ngắt câu như chấm (.), phẩy (,), hai chấm), chấm phảy (</w:t>
      </w:r>
      <w:proofErr w:type="gramStart"/>
      <w:r w:rsidRPr="004A7C44">
        <w:rPr>
          <w:sz w:val="28"/>
          <w:szCs w:val="28"/>
        </w:rPr>
        <w:t>, )</w:t>
      </w:r>
      <w:proofErr w:type="gramEnd"/>
      <w:r w:rsidRPr="004A7C44">
        <w:rPr>
          <w:sz w:val="28"/>
          <w:szCs w:val="28"/>
        </w:rPr>
        <w:t>, chấm than (!), hỏi chấm (?) phải được gõ sát vào từ đứng trước nó, tiếp theo là một dấu trắng nếu sau đó vẫn còn nội dung.</w:t>
      </w:r>
    </w:p>
    <w:p w14:paraId="0AA02E8A" w14:textId="7D2EB2BD" w:rsidR="004A7C44" w:rsidRPr="004A7C44" w:rsidRDefault="004A7C44" w:rsidP="004A7C44">
      <w:pPr>
        <w:pStyle w:val="ListParagraph"/>
        <w:numPr>
          <w:ilvl w:val="0"/>
          <w:numId w:val="22"/>
        </w:numPr>
        <w:spacing w:line="276" w:lineRule="auto"/>
        <w:rPr>
          <w:sz w:val="28"/>
          <w:szCs w:val="28"/>
        </w:rPr>
      </w:pPr>
      <w:r w:rsidRPr="004A7C44">
        <w:rPr>
          <w:sz w:val="28"/>
          <w:szCs w:val="28"/>
        </w:rPr>
        <w:lastRenderedPageBreak/>
        <w:t>Các dấu mở ngoặc và mở nháy đều phải được hiểu là ký tự đầu từ, do đó ký tự tiếp theo phải viết sát vào bên phải của các dấu này. Tương tự, các dấu đóng ngoặc và đóng nháy phải hiểu là ký tự cuối từ và được viết sát vào bên phải của ký tự cuối cùng của từ bên trái.</w:t>
      </w:r>
    </w:p>
    <w:p w14:paraId="4D1065DD" w14:textId="77777777" w:rsidR="003F1D6D" w:rsidRDefault="00F86CF5" w:rsidP="003F1D6D">
      <w:pPr>
        <w:rPr>
          <w:szCs w:val="28"/>
        </w:rPr>
      </w:pPr>
      <w:r w:rsidRPr="00264100">
        <w:rPr>
          <w:szCs w:val="28"/>
        </w:rPr>
        <w:t>Câu 2: Khi soạn thảo tờ trình cần đạt được những yêu cầu nào?</w:t>
      </w:r>
    </w:p>
    <w:p w14:paraId="2A7A9866" w14:textId="3BFAE5DE" w:rsidR="003F1D6D" w:rsidRPr="004A7C44" w:rsidRDefault="006F3307" w:rsidP="004A7C44">
      <w:pPr>
        <w:pStyle w:val="ListParagraph"/>
        <w:numPr>
          <w:ilvl w:val="0"/>
          <w:numId w:val="23"/>
        </w:numPr>
        <w:rPr>
          <w:sz w:val="28"/>
          <w:szCs w:val="28"/>
        </w:rPr>
      </w:pPr>
      <w:r w:rsidRPr="004A7C44">
        <w:rPr>
          <w:sz w:val="28"/>
          <w:szCs w:val="28"/>
        </w:rPr>
        <w:t>Phân biệt rõ vai trò của tờ trình và công văn trao đổi: Tờ trình không chỉ cung cấp thông tin như một công văn trao đổi, mà còn phải trình bày, lập luận, và diễn giải vấn đề bằng các phương án và giải pháp tổ chức thực hiện có tính khả thi</w:t>
      </w:r>
    </w:p>
    <w:p w14:paraId="2B8F797C" w14:textId="224C79FC" w:rsidR="006F3307" w:rsidRPr="004A7C44" w:rsidRDefault="006F3307" w:rsidP="006F3307">
      <w:pPr>
        <w:pStyle w:val="ListParagraph"/>
        <w:numPr>
          <w:ilvl w:val="0"/>
          <w:numId w:val="2"/>
        </w:numPr>
        <w:rPr>
          <w:sz w:val="28"/>
          <w:szCs w:val="28"/>
        </w:rPr>
      </w:pPr>
      <w:r w:rsidRPr="004A7C44">
        <w:rPr>
          <w:sz w:val="28"/>
          <w:szCs w:val="28"/>
        </w:rPr>
        <w:t>Kiến nghị rõ ràng, cụ thể và hợp lý</w:t>
      </w:r>
      <w:r w:rsidRPr="004A7C44">
        <w:rPr>
          <w:sz w:val="28"/>
          <w:szCs w:val="28"/>
        </w:rPr>
        <w:t xml:space="preserve">: </w:t>
      </w:r>
      <w:r w:rsidRPr="004A7C44">
        <w:rPr>
          <w:sz w:val="28"/>
          <w:szCs w:val="28"/>
        </w:rPr>
        <w:t>Người viết cần phân tích thực tế một cách chi tiết để người duyệt nhận thấy rõ tính cấp thiết của vấn đề cần đề xuất.</w:t>
      </w:r>
    </w:p>
    <w:p w14:paraId="6AD465A7" w14:textId="1F346BC7" w:rsidR="006F3307" w:rsidRPr="004A7C44" w:rsidRDefault="003F1D6D" w:rsidP="006F3307">
      <w:pPr>
        <w:pStyle w:val="ListParagraph"/>
        <w:numPr>
          <w:ilvl w:val="0"/>
          <w:numId w:val="2"/>
        </w:numPr>
        <w:rPr>
          <w:sz w:val="28"/>
          <w:szCs w:val="28"/>
        </w:rPr>
      </w:pPr>
      <w:r w:rsidRPr="004A7C44">
        <w:rPr>
          <w:sz w:val="28"/>
          <w:szCs w:val="28"/>
        </w:rPr>
        <w:t>Phân tích thực tế để thể hiện tính cấp thiết: Người viết cần phân tích thực tế một cách chi tiết để người duyệt nhận thấy rõ tính cấp thiết của vấn đề cần đề xuất.</w:t>
      </w:r>
    </w:p>
    <w:p w14:paraId="49FDAFB5" w14:textId="3CFA28DE" w:rsidR="003F1D6D" w:rsidRPr="004A7C44" w:rsidRDefault="003F1D6D" w:rsidP="006F3307">
      <w:pPr>
        <w:pStyle w:val="ListParagraph"/>
        <w:numPr>
          <w:ilvl w:val="0"/>
          <w:numId w:val="2"/>
        </w:numPr>
        <w:rPr>
          <w:sz w:val="28"/>
          <w:szCs w:val="28"/>
        </w:rPr>
      </w:pPr>
      <w:r w:rsidRPr="004A7C44">
        <w:rPr>
          <w:sz w:val="28"/>
          <w:szCs w:val="28"/>
        </w:rPr>
        <w:t>Nêu rõ các căn cứ thực tế</w:t>
      </w:r>
      <w:r w:rsidRPr="004A7C44">
        <w:rPr>
          <w:sz w:val="28"/>
          <w:szCs w:val="28"/>
        </w:rPr>
        <w:t xml:space="preserve">: </w:t>
      </w:r>
      <w:r w:rsidRPr="004A7C44">
        <w:rPr>
          <w:sz w:val="28"/>
          <w:szCs w:val="28"/>
        </w:rPr>
        <w:t>Cần phân tích các căn cứ thực tế để làm nổi bật nhu cầu bức thiết của vấn đề cần trình duyệt.</w:t>
      </w:r>
    </w:p>
    <w:p w14:paraId="09944B9B" w14:textId="19E2B956" w:rsidR="003F1D6D" w:rsidRPr="004A7C44" w:rsidRDefault="003F1D6D" w:rsidP="006F3307">
      <w:pPr>
        <w:pStyle w:val="ListParagraph"/>
        <w:numPr>
          <w:ilvl w:val="0"/>
          <w:numId w:val="2"/>
        </w:numPr>
        <w:rPr>
          <w:sz w:val="28"/>
          <w:szCs w:val="28"/>
        </w:rPr>
      </w:pPr>
      <w:r w:rsidRPr="004A7C44">
        <w:rPr>
          <w:sz w:val="28"/>
          <w:szCs w:val="28"/>
        </w:rPr>
        <w:t>Nội dung xin phê chuẩn phải rõ ràng, cụ thể</w:t>
      </w:r>
      <w:r w:rsidRPr="004A7C44">
        <w:rPr>
          <w:sz w:val="28"/>
          <w:szCs w:val="28"/>
        </w:rPr>
        <w:t xml:space="preserve">: </w:t>
      </w:r>
      <w:r w:rsidRPr="004A7C44">
        <w:rPr>
          <w:sz w:val="28"/>
          <w:szCs w:val="28"/>
        </w:rPr>
        <w:t>Các nội dung xin phê chuẩn phải được trình bày rõ ràng, cụ thể, các ý kiến phải hợp lý và cần dự đoán, phân tích những phản ứng có thể xảy ra xoay quanh đề nghị mới.</w:t>
      </w:r>
    </w:p>
    <w:p w14:paraId="7BF147C8" w14:textId="6C790439" w:rsidR="003F1D6D" w:rsidRPr="004A7C44" w:rsidRDefault="003F1D6D" w:rsidP="006F3307">
      <w:pPr>
        <w:pStyle w:val="ListParagraph"/>
        <w:numPr>
          <w:ilvl w:val="0"/>
          <w:numId w:val="2"/>
        </w:numPr>
        <w:rPr>
          <w:sz w:val="28"/>
          <w:szCs w:val="28"/>
        </w:rPr>
      </w:pPr>
      <w:r w:rsidRPr="004A7C44">
        <w:rPr>
          <w:sz w:val="28"/>
          <w:szCs w:val="28"/>
        </w:rPr>
        <w:t>Phân tích các khả năng và phương án phát triển</w:t>
      </w:r>
      <w:r w:rsidRPr="004A7C44">
        <w:rPr>
          <w:sz w:val="28"/>
          <w:szCs w:val="28"/>
        </w:rPr>
        <w:t xml:space="preserve">: </w:t>
      </w:r>
      <w:r w:rsidRPr="004A7C44">
        <w:rPr>
          <w:sz w:val="28"/>
          <w:szCs w:val="28"/>
        </w:rPr>
        <w:t>Cần phân tích các khả năng và trình bày khái quát các phương án nhằm phát triển thế mạnh và khắc phục khó khăn.</w:t>
      </w:r>
    </w:p>
    <w:p w14:paraId="6BB40749" w14:textId="77777777" w:rsidR="006F3307" w:rsidRPr="006F3307" w:rsidRDefault="006F3307" w:rsidP="006F3307">
      <w:pPr>
        <w:pStyle w:val="ListParagraph"/>
        <w:spacing w:before="240" w:line="276" w:lineRule="auto"/>
        <w:ind w:left="1074"/>
        <w:rPr>
          <w:sz w:val="28"/>
          <w:szCs w:val="28"/>
        </w:rPr>
      </w:pPr>
    </w:p>
    <w:p w14:paraId="4A4934C0" w14:textId="785D4DDA" w:rsidR="00044E35" w:rsidRDefault="00F86CF5" w:rsidP="00F86CF5">
      <w:r>
        <w:t>Câu 3: Soạn thảo tờ trình về việc xin kinh phí cho hoạt động dã ngoại mùa hè 2024 của lớp bạn đang theo học tại Học viện Công nghệ Bưu chính Viễn thông.</w:t>
      </w:r>
    </w:p>
    <w:p w14:paraId="2E80A6B9" w14:textId="77777777" w:rsidR="00044E35" w:rsidRDefault="00044E35">
      <w:pPr>
        <w:spacing w:line="259" w:lineRule="auto"/>
      </w:pPr>
      <w:r>
        <w:br w:type="page"/>
      </w:r>
    </w:p>
    <w:tbl>
      <w:tblPr>
        <w:tblStyle w:val="TableGrid"/>
        <w:tblpPr w:leftFromText="180" w:rightFromText="180" w:horzAnchor="margin" w:tblpY="-938"/>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53"/>
      </w:tblGrid>
      <w:tr w:rsidR="004A7C44" w:rsidRPr="006C1C4F" w14:paraId="3E4AE7F6" w14:textId="77777777" w:rsidTr="004F4886">
        <w:trPr>
          <w:trHeight w:val="1561"/>
        </w:trPr>
        <w:tc>
          <w:tcPr>
            <w:tcW w:w="3402" w:type="dxa"/>
          </w:tcPr>
          <w:p w14:paraId="3DBE9F1E" w14:textId="77777777" w:rsidR="004A7C44" w:rsidRPr="006C1C4F" w:rsidRDefault="004A7C44" w:rsidP="004A7C44">
            <w:pPr>
              <w:jc w:val="center"/>
              <w:rPr>
                <w:rFonts w:cs="Times New Roman"/>
                <w:sz w:val="26"/>
                <w:szCs w:val="26"/>
              </w:rPr>
            </w:pPr>
            <w:r w:rsidRPr="006C1C4F">
              <w:rPr>
                <w:rFonts w:cs="Times New Roman"/>
                <w:sz w:val="26"/>
                <w:szCs w:val="26"/>
              </w:rPr>
              <w:lastRenderedPageBreak/>
              <w:t>TRUNG TÂM ĐÀO TẠO QUỐC TẾ</w:t>
            </w:r>
          </w:p>
          <w:p w14:paraId="54EB2879" w14:textId="77777777" w:rsidR="004A7C44" w:rsidRPr="006C1C4F" w:rsidRDefault="004A7C44" w:rsidP="004A7C44">
            <w:pPr>
              <w:jc w:val="center"/>
              <w:rPr>
                <w:rFonts w:cs="Times New Roman"/>
                <w:b/>
                <w:bCs/>
                <w:sz w:val="26"/>
                <w:szCs w:val="26"/>
              </w:rPr>
            </w:pPr>
            <w:r w:rsidRPr="006C1C4F">
              <w:rPr>
                <w:rFonts w:cs="Times New Roman"/>
                <w:b/>
                <w:bCs/>
                <w:sz w:val="26"/>
                <w:szCs w:val="26"/>
              </w:rPr>
              <w:t>LỚP E22CQCN04 – B</w:t>
            </w:r>
          </w:p>
          <w:p w14:paraId="5C7C9D58" w14:textId="77777777" w:rsidR="004A7C44" w:rsidRPr="006C1C4F" w:rsidRDefault="004A7C44" w:rsidP="004A7C44">
            <w:pPr>
              <w:jc w:val="center"/>
              <w:rPr>
                <w:rFonts w:cs="Times New Roman"/>
                <w:sz w:val="26"/>
                <w:szCs w:val="26"/>
              </w:rPr>
            </w:pPr>
            <w:r w:rsidRPr="006C1C4F">
              <w:rPr>
                <w:rFonts w:cs="Times New Roman"/>
                <w:sz w:val="26"/>
                <w:szCs w:val="26"/>
              </w:rPr>
              <w:t>───────</w:t>
            </w:r>
          </w:p>
          <w:p w14:paraId="33AD2EAF" w14:textId="61D4A5B3" w:rsidR="004A7C44" w:rsidRPr="006C1C4F" w:rsidRDefault="004A7C44" w:rsidP="004A7C44">
            <w:pPr>
              <w:jc w:val="center"/>
              <w:rPr>
                <w:rFonts w:cs="Times New Roman"/>
                <w:sz w:val="26"/>
                <w:szCs w:val="26"/>
              </w:rPr>
            </w:pPr>
            <w:r w:rsidRPr="006C1C4F">
              <w:rPr>
                <w:rFonts w:cs="Times New Roman"/>
                <w:sz w:val="26"/>
                <w:szCs w:val="26"/>
              </w:rPr>
              <w:t>Số 01/TT</w:t>
            </w:r>
            <w:r>
              <w:rPr>
                <w:rFonts w:cs="Times New Roman"/>
                <w:sz w:val="26"/>
                <w:szCs w:val="26"/>
              </w:rPr>
              <w:t>r</w:t>
            </w:r>
            <w:r w:rsidRPr="006C1C4F">
              <w:rPr>
                <w:rFonts w:cs="Times New Roman"/>
                <w:sz w:val="26"/>
                <w:szCs w:val="26"/>
              </w:rPr>
              <w:t xml:space="preserve"> – N04</w:t>
            </w:r>
          </w:p>
        </w:tc>
        <w:tc>
          <w:tcPr>
            <w:tcW w:w="5953" w:type="dxa"/>
          </w:tcPr>
          <w:p w14:paraId="15E4B0C4" w14:textId="77777777" w:rsidR="004A7C44" w:rsidRPr="006C1C4F" w:rsidRDefault="004A7C44" w:rsidP="004A7C44">
            <w:pPr>
              <w:jc w:val="center"/>
              <w:rPr>
                <w:rFonts w:cs="Times New Roman"/>
                <w:b/>
                <w:bCs/>
                <w:sz w:val="26"/>
                <w:szCs w:val="26"/>
              </w:rPr>
            </w:pPr>
            <w:r w:rsidRPr="006C1C4F">
              <w:rPr>
                <w:rFonts w:cs="Times New Roman"/>
                <w:b/>
                <w:bCs/>
                <w:sz w:val="26"/>
                <w:szCs w:val="26"/>
              </w:rPr>
              <w:t>CỘNG HÒA XÃ HỘI CHỦ NGHĨA VIỆT NAM</w:t>
            </w:r>
          </w:p>
          <w:p w14:paraId="015E03BB" w14:textId="77777777" w:rsidR="004A7C44" w:rsidRPr="006C1C4F" w:rsidRDefault="004A7C44" w:rsidP="004A7C44">
            <w:pPr>
              <w:jc w:val="center"/>
              <w:rPr>
                <w:rFonts w:cs="Times New Roman"/>
                <w:b/>
                <w:bCs/>
                <w:sz w:val="26"/>
                <w:szCs w:val="26"/>
              </w:rPr>
            </w:pPr>
            <w:r w:rsidRPr="006C1C4F">
              <w:rPr>
                <w:rFonts w:cs="Times New Roman"/>
                <w:b/>
                <w:bCs/>
                <w:noProof/>
                <w:sz w:val="26"/>
                <w:szCs w:val="26"/>
              </w:rPr>
              <mc:AlternateContent>
                <mc:Choice Requires="wps">
                  <w:drawing>
                    <wp:anchor distT="0" distB="0" distL="114300" distR="114300" simplePos="0" relativeHeight="251666432" behindDoc="0" locked="0" layoutInCell="1" allowOverlap="1" wp14:anchorId="5AB1A756" wp14:editId="6C6D8407">
                      <wp:simplePos x="0" y="0"/>
                      <wp:positionH relativeFrom="column">
                        <wp:posOffset>877570</wp:posOffset>
                      </wp:positionH>
                      <wp:positionV relativeFrom="paragraph">
                        <wp:posOffset>271633</wp:posOffset>
                      </wp:positionV>
                      <wp:extent cx="1917700" cy="0"/>
                      <wp:effectExtent l="0" t="0" r="0" b="0"/>
                      <wp:wrapNone/>
                      <wp:docPr id="222070608" name="Straight Connector 1"/>
                      <wp:cNvGraphicFramePr/>
                      <a:graphic xmlns:a="http://schemas.openxmlformats.org/drawingml/2006/main">
                        <a:graphicData uri="http://schemas.microsoft.com/office/word/2010/wordprocessingShape">
                          <wps:wsp>
                            <wps:cNvCnPr/>
                            <wps:spPr>
                              <a:xfrm>
                                <a:off x="0" y="0"/>
                                <a:ext cx="1917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87E19"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9.1pt,21.4pt" to="220.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" strokecolor="black [3213]" strokeweight="1pt">
                      <v:stroke joinstyle="miter"/>
                    </v:line>
                  </w:pict>
                </mc:Fallback>
              </mc:AlternateContent>
            </w:r>
            <w:r w:rsidRPr="006C1C4F">
              <w:rPr>
                <w:rFonts w:cs="Times New Roman"/>
                <w:b/>
                <w:bCs/>
                <w:sz w:val="26"/>
                <w:szCs w:val="26"/>
              </w:rPr>
              <w:t>Độc lập – Tự do – Hạnh phúc</w:t>
            </w:r>
          </w:p>
          <w:p w14:paraId="3F5AA523" w14:textId="77777777" w:rsidR="004A7C44" w:rsidRDefault="004A7C44" w:rsidP="004A7C44">
            <w:pPr>
              <w:jc w:val="center"/>
              <w:rPr>
                <w:rFonts w:cs="Times New Roman"/>
                <w:i/>
                <w:iCs/>
                <w:sz w:val="26"/>
                <w:szCs w:val="26"/>
              </w:rPr>
            </w:pPr>
          </w:p>
          <w:p w14:paraId="0EC1DD13" w14:textId="4CA3B4C4" w:rsidR="004A7C44" w:rsidRPr="006C1C4F" w:rsidRDefault="004A7C44" w:rsidP="004A7C44">
            <w:pPr>
              <w:jc w:val="center"/>
              <w:rPr>
                <w:rFonts w:cs="Times New Roman"/>
                <w:i/>
                <w:iCs/>
                <w:sz w:val="26"/>
                <w:szCs w:val="26"/>
              </w:rPr>
            </w:pPr>
            <w:r w:rsidRPr="006C1C4F">
              <w:rPr>
                <w:rFonts w:cs="Times New Roman"/>
                <w:i/>
                <w:iCs/>
                <w:sz w:val="26"/>
                <w:szCs w:val="26"/>
              </w:rPr>
              <w:t>Hà Nội, ngày 15 tháng 6 năm 2024</w:t>
            </w:r>
          </w:p>
        </w:tc>
      </w:tr>
    </w:tbl>
    <w:p w14:paraId="17684AE2" w14:textId="69225E68" w:rsidR="00044E35" w:rsidRDefault="00044E35" w:rsidP="00044E35">
      <w:pPr>
        <w:jc w:val="center"/>
        <w:rPr>
          <w:b/>
          <w:bCs/>
        </w:rPr>
      </w:pPr>
      <w:r>
        <w:rPr>
          <w:b/>
          <w:bCs/>
        </w:rPr>
        <w:t>TỜ TRÌNH</w:t>
      </w:r>
    </w:p>
    <w:p w14:paraId="170D6C3D" w14:textId="77777777" w:rsidR="00044E35" w:rsidRDefault="00044E35" w:rsidP="00044E35">
      <w:pPr>
        <w:spacing w:line="480" w:lineRule="auto"/>
        <w:jc w:val="center"/>
      </w:pPr>
      <w:r w:rsidRPr="00E7783B">
        <w:rPr>
          <w:noProof/>
        </w:rPr>
        <mc:AlternateContent>
          <mc:Choice Requires="wps">
            <w:drawing>
              <wp:anchor distT="0" distB="0" distL="114300" distR="114300" simplePos="0" relativeHeight="251664384" behindDoc="0" locked="0" layoutInCell="1" allowOverlap="1" wp14:anchorId="356D96FC" wp14:editId="48460A01">
                <wp:simplePos x="0" y="0"/>
                <wp:positionH relativeFrom="column">
                  <wp:posOffset>2371725</wp:posOffset>
                </wp:positionH>
                <wp:positionV relativeFrom="paragraph">
                  <wp:posOffset>276225</wp:posOffset>
                </wp:positionV>
                <wp:extent cx="1021080" cy="0"/>
                <wp:effectExtent l="0" t="0" r="0" b="0"/>
                <wp:wrapNone/>
                <wp:docPr id="468490530" name="Straight Connector 1"/>
                <wp:cNvGraphicFramePr/>
                <a:graphic xmlns:a="http://schemas.openxmlformats.org/drawingml/2006/main">
                  <a:graphicData uri="http://schemas.microsoft.com/office/word/2010/wordprocessingShape">
                    <wps:wsp>
                      <wps:cNvCnPr/>
                      <wps:spPr>
                        <a:xfrm>
                          <a:off x="0" y="0"/>
                          <a:ext cx="1021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E35D2B"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21.75pt" to="267.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" strokecolor="black [3213]" strokeweight=".5pt">
                <v:stroke joinstyle="miter"/>
              </v:line>
            </w:pict>
          </mc:Fallback>
        </mc:AlternateContent>
      </w:r>
      <w:r w:rsidRPr="00E7783B">
        <w:t xml:space="preserve">V/v </w:t>
      </w:r>
      <w:r>
        <w:t>xin kinh phí tổ chức đi dã ngoại</w:t>
      </w:r>
    </w:p>
    <w:p w14:paraId="78FE131C" w14:textId="77777777" w:rsidR="00044E35" w:rsidRDefault="00044E35" w:rsidP="00044E35">
      <w:pPr>
        <w:ind w:firstLine="567"/>
      </w:pPr>
      <w:r w:rsidRPr="00F5379A">
        <w:rPr>
          <w:b/>
          <w:bCs/>
        </w:rPr>
        <w:t>Kính gửi:</w:t>
      </w:r>
      <w:r>
        <w:t xml:space="preserve"> - Ban giám đốc Trung tâm đào tạo Quốc Tế PTIT</w:t>
      </w:r>
    </w:p>
    <w:p w14:paraId="463006CB" w14:textId="6C15587C" w:rsidR="00044E35" w:rsidRDefault="00044E35" w:rsidP="00044E35">
      <w:pPr>
        <w:ind w:firstLine="567"/>
        <w:jc w:val="both"/>
      </w:pPr>
      <w:r>
        <w:t>Căn cứ vào Quy định số 13/QĐ-ĐTQT ngày 07/02/2024 của Trung tâm Đào tạo Quốc tế Học viện Công nghệ Bưu chính viễn thông về việc tổ chức thực hiện hoạt động ngoại khóa cho sinh viên của Trung tâm.</w:t>
      </w:r>
    </w:p>
    <w:p w14:paraId="3B8169B2" w14:textId="77777777" w:rsidR="00044E35" w:rsidRDefault="00044E35" w:rsidP="00044E35">
      <w:pPr>
        <w:ind w:firstLine="567"/>
        <w:jc w:val="both"/>
      </w:pPr>
      <w:r>
        <w:t>Nhằm mục đích tổ chức ngoại khóa tham quan Điện Biên 3 ngày 2 đêm cho sinh viên lớp E22CQCN04-B, ban cán sự lớp xin trình lên tờ trình xin kinh phí, xin chủ trương được sử dụng nguồn kinh phí vào các khoản cụ thể để tổ chức, hoàn tất kế hoạch ngoại khóa cụ thể như sau:</w:t>
      </w:r>
    </w:p>
    <w:p w14:paraId="6EC0A43C" w14:textId="77777777" w:rsidR="00044E35" w:rsidRPr="00291865" w:rsidRDefault="00044E35" w:rsidP="00044E35">
      <w:pPr>
        <w:pStyle w:val="ListParagraph"/>
        <w:numPr>
          <w:ilvl w:val="0"/>
          <w:numId w:val="4"/>
        </w:numPr>
        <w:spacing w:before="120" w:after="120" w:line="360" w:lineRule="auto"/>
        <w:ind w:left="0" w:firstLine="567"/>
        <w:jc w:val="both"/>
        <w:rPr>
          <w:b/>
          <w:bCs/>
        </w:rPr>
      </w:pPr>
      <w:r w:rsidRPr="00291865">
        <w:rPr>
          <w:b/>
          <w:bCs/>
        </w:rPr>
        <w:t>Kinh phí cho chuẩn bị cơ sở vật chất</w:t>
      </w:r>
    </w:p>
    <w:p w14:paraId="6F697214" w14:textId="77777777" w:rsidR="00044E35" w:rsidRDefault="00044E35" w:rsidP="00044E35">
      <w:pPr>
        <w:pStyle w:val="ListParagraph"/>
        <w:numPr>
          <w:ilvl w:val="0"/>
          <w:numId w:val="3"/>
        </w:numPr>
        <w:spacing w:before="120" w:after="120" w:line="360" w:lineRule="auto"/>
        <w:ind w:left="0" w:firstLine="567"/>
        <w:jc w:val="both"/>
      </w:pPr>
      <w:r>
        <w:t>Xe khách 45 chỗ theo đoàn: 14.500.000 đồng</w:t>
      </w:r>
    </w:p>
    <w:p w14:paraId="3B4A52D7" w14:textId="77777777" w:rsidR="00044E35" w:rsidRDefault="00044E35" w:rsidP="00044E35">
      <w:pPr>
        <w:pStyle w:val="ListParagraph"/>
        <w:numPr>
          <w:ilvl w:val="0"/>
          <w:numId w:val="3"/>
        </w:numPr>
        <w:spacing w:before="120" w:after="120" w:line="360" w:lineRule="auto"/>
        <w:ind w:left="0" w:firstLine="567"/>
        <w:jc w:val="both"/>
      </w:pPr>
      <w:r>
        <w:t xml:space="preserve">Thuê khách sạn: 300.000 đồng x 44 = 13.200.000 đồng </w:t>
      </w:r>
    </w:p>
    <w:p w14:paraId="2D58D966" w14:textId="77777777" w:rsidR="00044E35" w:rsidRDefault="00044E35" w:rsidP="00044E35">
      <w:pPr>
        <w:pStyle w:val="ListParagraph"/>
        <w:numPr>
          <w:ilvl w:val="0"/>
          <w:numId w:val="3"/>
        </w:numPr>
        <w:spacing w:before="120" w:after="120" w:line="360" w:lineRule="auto"/>
        <w:ind w:left="0" w:right="-285" w:firstLine="567"/>
        <w:jc w:val="both"/>
      </w:pPr>
      <w:r>
        <w:t>Ăn uống 7 bữa tại nhà hàng và trên xe: 400.000 đồng x 44 = 17.600.000 đồng</w:t>
      </w:r>
    </w:p>
    <w:p w14:paraId="4498E8FC" w14:textId="77777777" w:rsidR="00044E35" w:rsidRDefault="00044E35" w:rsidP="007674C0">
      <w:pPr>
        <w:pStyle w:val="ListParagraph"/>
        <w:numPr>
          <w:ilvl w:val="0"/>
          <w:numId w:val="3"/>
        </w:numPr>
        <w:spacing w:before="120" w:after="120"/>
        <w:ind w:left="0" w:firstLine="567"/>
        <w:jc w:val="both"/>
      </w:pPr>
      <w:r>
        <w:t>Vé tham quan các địa điểm du lịch: 100.000 đồng x 44 = 4.400.000 đồng</w:t>
      </w:r>
    </w:p>
    <w:p w14:paraId="392ED79A" w14:textId="77777777" w:rsidR="00044E35" w:rsidRPr="00F5379A" w:rsidRDefault="00044E35" w:rsidP="00044E35">
      <w:pPr>
        <w:ind w:firstLine="567"/>
        <w:jc w:val="both"/>
        <w:rPr>
          <w:b/>
          <w:bCs/>
        </w:rPr>
      </w:pPr>
      <w:r w:rsidRPr="00F5379A">
        <w:rPr>
          <w:b/>
          <w:bCs/>
        </w:rPr>
        <w:t xml:space="preserve">Tổng cộng = </w:t>
      </w:r>
      <w:r>
        <w:rPr>
          <w:b/>
          <w:bCs/>
        </w:rPr>
        <w:t>49</w:t>
      </w:r>
      <w:r w:rsidRPr="00F5379A">
        <w:rPr>
          <w:b/>
          <w:bCs/>
        </w:rPr>
        <w:t>.</w:t>
      </w:r>
      <w:r>
        <w:rPr>
          <w:b/>
          <w:bCs/>
        </w:rPr>
        <w:t>7</w:t>
      </w:r>
      <w:r w:rsidRPr="00F5379A">
        <w:rPr>
          <w:b/>
          <w:bCs/>
        </w:rPr>
        <w:t>00.000 đồng</w:t>
      </w:r>
    </w:p>
    <w:p w14:paraId="5511F06F" w14:textId="77777777" w:rsidR="00044E35" w:rsidRPr="00291865" w:rsidRDefault="00044E35" w:rsidP="00044E35">
      <w:pPr>
        <w:pStyle w:val="ListParagraph"/>
        <w:numPr>
          <w:ilvl w:val="0"/>
          <w:numId w:val="4"/>
        </w:numPr>
        <w:spacing w:before="120" w:after="120" w:line="360" w:lineRule="auto"/>
        <w:ind w:left="0" w:firstLine="567"/>
        <w:jc w:val="both"/>
        <w:rPr>
          <w:b/>
          <w:bCs/>
        </w:rPr>
      </w:pPr>
      <w:r w:rsidRPr="00291865">
        <w:rPr>
          <w:b/>
          <w:bCs/>
        </w:rPr>
        <w:t>Kinh phí trao giải thưởng cho các đội tham gia hoạt động trong buổi ngoại khóa</w:t>
      </w:r>
    </w:p>
    <w:p w14:paraId="2C41A2B9" w14:textId="77777777" w:rsidR="00044E35" w:rsidRDefault="00044E35" w:rsidP="00044E35">
      <w:pPr>
        <w:pStyle w:val="ListParagraph"/>
        <w:numPr>
          <w:ilvl w:val="0"/>
          <w:numId w:val="3"/>
        </w:numPr>
        <w:spacing w:before="120" w:after="120" w:line="360" w:lineRule="auto"/>
        <w:ind w:left="0" w:firstLine="567"/>
        <w:jc w:val="both"/>
      </w:pPr>
      <w:r>
        <w:t>Gồm 1 trò chơi, phần thưởng có giải nhất, giải nhì:</w:t>
      </w:r>
    </w:p>
    <w:p w14:paraId="6D0C6939" w14:textId="77777777" w:rsidR="00044E35" w:rsidRDefault="00044E35" w:rsidP="00044E35">
      <w:pPr>
        <w:pStyle w:val="ListParagraph"/>
        <w:numPr>
          <w:ilvl w:val="1"/>
          <w:numId w:val="5"/>
        </w:numPr>
        <w:spacing w:before="120" w:after="120" w:line="360" w:lineRule="auto"/>
        <w:jc w:val="both"/>
      </w:pPr>
      <w:r>
        <w:t>Giải nhất: 200.000 đồng</w:t>
      </w:r>
    </w:p>
    <w:p w14:paraId="102D9DA1" w14:textId="77777777" w:rsidR="00044E35" w:rsidRDefault="00044E35" w:rsidP="007674C0">
      <w:pPr>
        <w:pStyle w:val="ListParagraph"/>
        <w:numPr>
          <w:ilvl w:val="1"/>
          <w:numId w:val="5"/>
        </w:numPr>
        <w:spacing w:before="120" w:after="120"/>
        <w:jc w:val="both"/>
      </w:pPr>
      <w:r>
        <w:t>Giải nhì: 100.000 đồng</w:t>
      </w:r>
    </w:p>
    <w:p w14:paraId="4104EEF2" w14:textId="77777777" w:rsidR="00044E35" w:rsidRPr="00F5379A" w:rsidRDefault="00044E35" w:rsidP="00044E35">
      <w:pPr>
        <w:ind w:firstLine="567"/>
        <w:jc w:val="both"/>
        <w:rPr>
          <w:b/>
          <w:bCs/>
        </w:rPr>
      </w:pPr>
      <w:r w:rsidRPr="00F5379A">
        <w:rPr>
          <w:b/>
          <w:bCs/>
        </w:rPr>
        <w:t xml:space="preserve">Tổng cộng = </w:t>
      </w:r>
      <w:r>
        <w:rPr>
          <w:b/>
          <w:bCs/>
        </w:rPr>
        <w:t>3</w:t>
      </w:r>
      <w:r w:rsidRPr="00F5379A">
        <w:rPr>
          <w:b/>
          <w:bCs/>
        </w:rPr>
        <w:t>00.000 đồng</w:t>
      </w:r>
    </w:p>
    <w:p w14:paraId="754FA25C" w14:textId="77777777" w:rsidR="00044E35" w:rsidRPr="00291865" w:rsidRDefault="00044E35" w:rsidP="007674C0">
      <w:pPr>
        <w:pStyle w:val="ListParagraph"/>
        <w:numPr>
          <w:ilvl w:val="0"/>
          <w:numId w:val="4"/>
        </w:numPr>
        <w:spacing w:before="120" w:after="120"/>
        <w:ind w:left="0" w:firstLine="567"/>
        <w:jc w:val="both"/>
        <w:rPr>
          <w:b/>
          <w:bCs/>
        </w:rPr>
      </w:pPr>
      <w:r w:rsidRPr="00291865">
        <w:rPr>
          <w:b/>
          <w:bCs/>
        </w:rPr>
        <w:t>Tổng cộng kinh phí hỗ trợ cho cả buổi ngoại khóa</w:t>
      </w:r>
    </w:p>
    <w:p w14:paraId="0B14AB92" w14:textId="0D6B2B08" w:rsidR="00044E35" w:rsidRPr="007674C0" w:rsidRDefault="00044E35" w:rsidP="007674C0">
      <w:pPr>
        <w:ind w:firstLine="567"/>
        <w:jc w:val="both"/>
        <w:rPr>
          <w:i/>
          <w:iCs/>
        </w:rPr>
      </w:pPr>
      <w:r>
        <w:t xml:space="preserve">Tổng số tiền là: </w:t>
      </w:r>
      <w:r>
        <w:rPr>
          <w:b/>
          <w:bCs/>
        </w:rPr>
        <w:t>50</w:t>
      </w:r>
      <w:r w:rsidRPr="00291865">
        <w:rPr>
          <w:b/>
          <w:bCs/>
        </w:rPr>
        <w:t>.</w:t>
      </w:r>
      <w:r>
        <w:rPr>
          <w:b/>
          <w:bCs/>
        </w:rPr>
        <w:t>0</w:t>
      </w:r>
      <w:r w:rsidRPr="00291865">
        <w:rPr>
          <w:b/>
          <w:bCs/>
        </w:rPr>
        <w:t>00.000 đồng</w:t>
      </w:r>
      <w:r w:rsidR="001C07D4">
        <w:rPr>
          <w:b/>
          <w:bCs/>
        </w:rPr>
        <w:t>.</w:t>
      </w:r>
      <w:r w:rsidR="007674C0">
        <w:rPr>
          <w:b/>
          <w:bCs/>
        </w:rPr>
        <w:t xml:space="preserve">  </w:t>
      </w:r>
      <w:r w:rsidR="007674C0" w:rsidRPr="00F5379A">
        <w:rPr>
          <w:i/>
          <w:iCs/>
        </w:rPr>
        <w:t xml:space="preserve">(Bằng chữ: </w:t>
      </w:r>
      <w:r w:rsidR="007674C0">
        <w:rPr>
          <w:i/>
          <w:iCs/>
        </w:rPr>
        <w:t>Năm</w:t>
      </w:r>
      <w:r w:rsidR="007674C0" w:rsidRPr="00F5379A">
        <w:rPr>
          <w:i/>
          <w:iCs/>
        </w:rPr>
        <w:t xml:space="preserve"> mươi triệu đồng chẵn)</w:t>
      </w:r>
    </w:p>
    <w:p w14:paraId="2360DDC8" w14:textId="77777777" w:rsidR="00044E35" w:rsidRDefault="00044E35" w:rsidP="00044E35">
      <w:pPr>
        <w:ind w:firstLine="567"/>
        <w:jc w:val="both"/>
      </w:pPr>
      <w:r>
        <w:t>Kính mong Ban giám đốc xem xét hỗ trợ kinh phí nói trên để tổ chức thành công buổi ngoại khóa theo kế hoạch.</w:t>
      </w:r>
    </w:p>
    <w:p w14:paraId="56290D1C" w14:textId="77777777" w:rsidR="00044E35" w:rsidRDefault="00044E35" w:rsidP="00044E35">
      <w:pPr>
        <w:tabs>
          <w:tab w:val="left" w:pos="9356"/>
        </w:tabs>
        <w:ind w:firstLine="567"/>
        <w:jc w:val="both"/>
      </w:pPr>
      <w:r>
        <w:t>Đại diện lớp E22CQCN04-B xin chân thành cảm ơn BGĐ.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044E35" w14:paraId="6281E96E" w14:textId="77777777" w:rsidTr="007C1302">
        <w:tc>
          <w:tcPr>
            <w:tcW w:w="4530" w:type="dxa"/>
          </w:tcPr>
          <w:p w14:paraId="7FE8C1A3" w14:textId="77777777" w:rsidR="00044E35" w:rsidRDefault="00044E35" w:rsidP="007C1302">
            <w:pPr>
              <w:ind w:firstLine="567"/>
              <w:jc w:val="both"/>
            </w:pPr>
          </w:p>
        </w:tc>
        <w:tc>
          <w:tcPr>
            <w:tcW w:w="4531" w:type="dxa"/>
          </w:tcPr>
          <w:p w14:paraId="1F597B95" w14:textId="77777777" w:rsidR="00044E35" w:rsidRPr="00F5379A" w:rsidRDefault="00044E35" w:rsidP="007C1302">
            <w:pPr>
              <w:ind w:firstLine="38"/>
              <w:jc w:val="center"/>
              <w:rPr>
                <w:b/>
                <w:bCs/>
              </w:rPr>
            </w:pPr>
            <w:r w:rsidRPr="00F5379A">
              <w:rPr>
                <w:b/>
                <w:bCs/>
              </w:rPr>
              <w:t>ĐẠI DIỆN LỚP E22CQCN04-B</w:t>
            </w:r>
          </w:p>
          <w:p w14:paraId="46E6D639" w14:textId="77777777" w:rsidR="00044E35" w:rsidRDefault="00044E35" w:rsidP="007C1302">
            <w:pPr>
              <w:ind w:firstLine="38"/>
              <w:jc w:val="center"/>
            </w:pPr>
            <w:r>
              <w:t>Sơn</w:t>
            </w:r>
          </w:p>
          <w:p w14:paraId="20B53368" w14:textId="77777777" w:rsidR="00044E35" w:rsidRPr="00F5379A" w:rsidRDefault="00044E35" w:rsidP="007C1302">
            <w:pPr>
              <w:ind w:firstLine="38"/>
              <w:jc w:val="center"/>
            </w:pPr>
            <w:r>
              <w:t>Phí Quốc Tư Sơn</w:t>
            </w:r>
          </w:p>
        </w:tc>
      </w:tr>
    </w:tbl>
    <w:p w14:paraId="2CE51A32" w14:textId="77777777" w:rsidR="00044E35" w:rsidRPr="00F5379A" w:rsidRDefault="00044E35" w:rsidP="00044E35">
      <w:pPr>
        <w:ind w:firstLine="567"/>
        <w:jc w:val="both"/>
      </w:pPr>
    </w:p>
    <w:p w14:paraId="6C2AC5F4" w14:textId="77777777" w:rsidR="00044E35" w:rsidRPr="00AA7E90" w:rsidRDefault="00044E35" w:rsidP="00044E35">
      <w:pPr>
        <w:ind w:firstLine="567"/>
        <w:jc w:val="both"/>
      </w:pPr>
    </w:p>
    <w:p w14:paraId="409A3E85" w14:textId="77777777" w:rsidR="00F86CF5" w:rsidRDefault="00F86CF5" w:rsidP="00F86CF5"/>
    <w:p w14:paraId="75798AEE" w14:textId="77777777" w:rsidR="00F86CF5" w:rsidRDefault="00F86CF5" w:rsidP="00F86CF5"/>
    <w:p w14:paraId="52D3BCDA" w14:textId="77777777" w:rsidR="00F86CF5" w:rsidRDefault="00F86CF5" w:rsidP="00F86CF5"/>
    <w:p w14:paraId="4DAFBF5F" w14:textId="77777777" w:rsidR="0070454A" w:rsidRDefault="0070454A"/>
    <w:sectPr w:rsidR="0070454A" w:rsidSect="00044E35">
      <w:pgSz w:w="12240" w:h="15840"/>
      <w:pgMar w:top="1440" w:right="1041"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982"/>
    <w:multiLevelType w:val="hybridMultilevel"/>
    <w:tmpl w:val="4D9823D8"/>
    <w:lvl w:ilvl="0" w:tplc="F2C0786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85752"/>
    <w:multiLevelType w:val="hybridMultilevel"/>
    <w:tmpl w:val="D218A3EA"/>
    <w:lvl w:ilvl="0" w:tplc="EF44A022">
      <w:start w:val="1"/>
      <w:numFmt w:val="bullet"/>
      <w:lvlText w:val="-"/>
      <w:lvlJc w:val="left"/>
      <w:pPr>
        <w:ind w:left="720" w:hanging="360"/>
      </w:pPr>
      <w:rPr>
        <w:rFonts w:ascii="Times New Roman" w:eastAsiaTheme="minorHAnsi" w:hAnsi="Times New Roman" w:cs="Times New Roman" w:hint="default"/>
      </w:rPr>
    </w:lvl>
    <w:lvl w:ilvl="1" w:tplc="3F6808B0">
      <w:start w:val="1"/>
      <w:numFmt w:val="bullet"/>
      <w:suff w:val="space"/>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1FCF"/>
    <w:multiLevelType w:val="hybridMultilevel"/>
    <w:tmpl w:val="8B56E7D8"/>
    <w:lvl w:ilvl="0" w:tplc="F2C0786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243BCB"/>
    <w:multiLevelType w:val="multilevel"/>
    <w:tmpl w:val="C5328D12"/>
    <w:styleLink w:val="CurrentList1"/>
    <w:lvl w:ilvl="0">
      <w:start w:val="1"/>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376F35"/>
    <w:multiLevelType w:val="hybridMultilevel"/>
    <w:tmpl w:val="22EE705A"/>
    <w:lvl w:ilvl="0" w:tplc="F2C0786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7022A3"/>
    <w:multiLevelType w:val="hybridMultilevel"/>
    <w:tmpl w:val="1862C070"/>
    <w:lvl w:ilvl="0" w:tplc="8854775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D3ACD"/>
    <w:multiLevelType w:val="hybridMultilevel"/>
    <w:tmpl w:val="784C861A"/>
    <w:lvl w:ilvl="0" w:tplc="FFFFFFFF">
      <w:start w:val="1"/>
      <w:numFmt w:val="bullet"/>
      <w:lvlText w:val="-"/>
      <w:lvlJc w:val="left"/>
      <w:pPr>
        <w:ind w:left="720" w:hanging="360"/>
      </w:pPr>
      <w:rPr>
        <w:rFonts w:ascii="Times New Roman" w:eastAsiaTheme="minorHAnsi" w:hAnsi="Times New Roman" w:cs="Times New Roman" w:hint="default"/>
      </w:rPr>
    </w:lvl>
    <w:lvl w:ilvl="1" w:tplc="9984FA9E">
      <w:start w:val="1"/>
      <w:numFmt w:val="bullet"/>
      <w:suff w:val="space"/>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3A6A94"/>
    <w:multiLevelType w:val="hybridMultilevel"/>
    <w:tmpl w:val="998C105C"/>
    <w:lvl w:ilvl="0" w:tplc="F2C0786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6E06BE"/>
    <w:multiLevelType w:val="hybridMultilevel"/>
    <w:tmpl w:val="F20C4844"/>
    <w:lvl w:ilvl="0" w:tplc="F2C07864">
      <w:start w:val="1"/>
      <w:numFmt w:val="bullet"/>
      <w:lvlText w:val="-"/>
      <w:lvlJc w:val="left"/>
      <w:pPr>
        <w:ind w:left="1074" w:hanging="360"/>
      </w:pPr>
      <w:rPr>
        <w:rFonts w:ascii="Times New Roman" w:eastAsiaTheme="minorHAnsi" w:hAnsi="Times New Roman" w:cs="Times New Roman"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9" w15:restartNumberingAfterBreak="0">
    <w:nsid w:val="472E630D"/>
    <w:multiLevelType w:val="hybridMultilevel"/>
    <w:tmpl w:val="46BAD9CA"/>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FDC638E"/>
    <w:multiLevelType w:val="hybridMultilevel"/>
    <w:tmpl w:val="5B02BFEE"/>
    <w:lvl w:ilvl="0" w:tplc="86168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C76691"/>
    <w:multiLevelType w:val="hybridMultilevel"/>
    <w:tmpl w:val="19D42C4C"/>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C381FD4"/>
    <w:multiLevelType w:val="hybridMultilevel"/>
    <w:tmpl w:val="A3B00484"/>
    <w:lvl w:ilvl="0" w:tplc="F2C07864">
      <w:start w:val="1"/>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948AB"/>
    <w:multiLevelType w:val="hybridMultilevel"/>
    <w:tmpl w:val="E5547954"/>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6D95B0D"/>
    <w:multiLevelType w:val="hybridMultilevel"/>
    <w:tmpl w:val="5A20D006"/>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2D01BC"/>
    <w:multiLevelType w:val="hybridMultilevel"/>
    <w:tmpl w:val="4C12DB12"/>
    <w:lvl w:ilvl="0" w:tplc="5B96157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9348FF"/>
    <w:multiLevelType w:val="hybridMultilevel"/>
    <w:tmpl w:val="3DCAE8DE"/>
    <w:lvl w:ilvl="0" w:tplc="F2C0786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617D79"/>
    <w:multiLevelType w:val="hybridMultilevel"/>
    <w:tmpl w:val="738A116A"/>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3A41945"/>
    <w:multiLevelType w:val="hybridMultilevel"/>
    <w:tmpl w:val="976A65A0"/>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8A368EE"/>
    <w:multiLevelType w:val="hybridMultilevel"/>
    <w:tmpl w:val="BFD0298E"/>
    <w:lvl w:ilvl="0" w:tplc="F2C078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49232D"/>
    <w:multiLevelType w:val="hybridMultilevel"/>
    <w:tmpl w:val="247041CE"/>
    <w:lvl w:ilvl="0" w:tplc="F2C07864">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487"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CC979D2"/>
    <w:multiLevelType w:val="hybridMultilevel"/>
    <w:tmpl w:val="68AAC64E"/>
    <w:lvl w:ilvl="0" w:tplc="F2C07864">
      <w:start w:val="1"/>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2" w15:restartNumberingAfterBreak="0">
    <w:nsid w:val="7DC82D6F"/>
    <w:multiLevelType w:val="hybridMultilevel"/>
    <w:tmpl w:val="BB58A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096020">
    <w:abstractNumId w:val="10"/>
  </w:num>
  <w:num w:numId="2" w16cid:durableId="231426605">
    <w:abstractNumId w:val="8"/>
  </w:num>
  <w:num w:numId="3" w16cid:durableId="1125154443">
    <w:abstractNumId w:val="1"/>
  </w:num>
  <w:num w:numId="4" w16cid:durableId="638192050">
    <w:abstractNumId w:val="15"/>
  </w:num>
  <w:num w:numId="5" w16cid:durableId="377433990">
    <w:abstractNumId w:val="6"/>
  </w:num>
  <w:num w:numId="6" w16cid:durableId="298458809">
    <w:abstractNumId w:val="22"/>
  </w:num>
  <w:num w:numId="7" w16cid:durableId="224100031">
    <w:abstractNumId w:val="5"/>
  </w:num>
  <w:num w:numId="8" w16cid:durableId="1644459094">
    <w:abstractNumId w:val="12"/>
  </w:num>
  <w:num w:numId="9" w16cid:durableId="533156308">
    <w:abstractNumId w:val="2"/>
  </w:num>
  <w:num w:numId="10" w16cid:durableId="1703894501">
    <w:abstractNumId w:val="16"/>
  </w:num>
  <w:num w:numId="11" w16cid:durableId="1468956">
    <w:abstractNumId w:val="4"/>
  </w:num>
  <w:num w:numId="12" w16cid:durableId="1633176161">
    <w:abstractNumId w:val="7"/>
  </w:num>
  <w:num w:numId="13" w16cid:durableId="2013994385">
    <w:abstractNumId w:val="20"/>
  </w:num>
  <w:num w:numId="14" w16cid:durableId="1296719666">
    <w:abstractNumId w:val="9"/>
  </w:num>
  <w:num w:numId="15" w16cid:durableId="1654482943">
    <w:abstractNumId w:val="14"/>
  </w:num>
  <w:num w:numId="16" w16cid:durableId="1262642414">
    <w:abstractNumId w:val="11"/>
  </w:num>
  <w:num w:numId="17" w16cid:durableId="1967854095">
    <w:abstractNumId w:val="19"/>
  </w:num>
  <w:num w:numId="18" w16cid:durableId="1999189298">
    <w:abstractNumId w:val="17"/>
  </w:num>
  <w:num w:numId="19" w16cid:durableId="548420860">
    <w:abstractNumId w:val="3"/>
  </w:num>
  <w:num w:numId="20" w16cid:durableId="1453547619">
    <w:abstractNumId w:val="0"/>
  </w:num>
  <w:num w:numId="21" w16cid:durableId="108858490">
    <w:abstractNumId w:val="13"/>
  </w:num>
  <w:num w:numId="22" w16cid:durableId="1230187365">
    <w:abstractNumId w:val="18"/>
  </w:num>
  <w:num w:numId="23" w16cid:durableId="3158444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F5"/>
    <w:rsid w:val="00044E35"/>
    <w:rsid w:val="001C07D4"/>
    <w:rsid w:val="00256856"/>
    <w:rsid w:val="00264100"/>
    <w:rsid w:val="00316573"/>
    <w:rsid w:val="003E04F7"/>
    <w:rsid w:val="003F1D6D"/>
    <w:rsid w:val="00402A12"/>
    <w:rsid w:val="00464A16"/>
    <w:rsid w:val="00483BB1"/>
    <w:rsid w:val="004A7C44"/>
    <w:rsid w:val="004F2658"/>
    <w:rsid w:val="004F4886"/>
    <w:rsid w:val="005A76D1"/>
    <w:rsid w:val="006F3307"/>
    <w:rsid w:val="0070454A"/>
    <w:rsid w:val="007674C0"/>
    <w:rsid w:val="009E0011"/>
    <w:rsid w:val="00A9687C"/>
    <w:rsid w:val="00AE4AB8"/>
    <w:rsid w:val="00E06E19"/>
    <w:rsid w:val="00EA464D"/>
    <w:rsid w:val="00F16AA0"/>
    <w:rsid w:val="00F8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EDE4"/>
  <w15:chartTrackingRefBased/>
  <w15:docId w15:val="{8466D55A-F88B-487A-9FB9-D19775AF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A0"/>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6CF5"/>
    <w:pPr>
      <w:ind w:left="720"/>
      <w:contextualSpacing/>
    </w:pPr>
    <w:rPr>
      <w:kern w:val="2"/>
      <w:sz w:val="24"/>
      <w14:ligatures w14:val="standardContextual"/>
    </w:rPr>
  </w:style>
  <w:style w:type="character" w:customStyle="1" w:styleId="ListParagraphChar">
    <w:name w:val="List Paragraph Char"/>
    <w:basedOn w:val="DefaultParagraphFont"/>
    <w:link w:val="ListParagraph"/>
    <w:uiPriority w:val="34"/>
    <w:rsid w:val="00044E35"/>
    <w:rPr>
      <w:rFonts w:ascii="Times New Roman" w:hAnsi="Times New Roman"/>
      <w:sz w:val="24"/>
    </w:rPr>
  </w:style>
  <w:style w:type="table" w:styleId="TableGrid">
    <w:name w:val="Table Grid"/>
    <w:basedOn w:val="TableNormal"/>
    <w:uiPriority w:val="39"/>
    <w:rsid w:val="00044E3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9E0011"/>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7791">
      <w:bodyDiv w:val="1"/>
      <w:marLeft w:val="0"/>
      <w:marRight w:val="0"/>
      <w:marTop w:val="0"/>
      <w:marBottom w:val="0"/>
      <w:divBdr>
        <w:top w:val="none" w:sz="0" w:space="0" w:color="auto"/>
        <w:left w:val="none" w:sz="0" w:space="0" w:color="auto"/>
        <w:bottom w:val="none" w:sz="0" w:space="0" w:color="auto"/>
        <w:right w:val="none" w:sz="0" w:space="0" w:color="auto"/>
      </w:divBdr>
    </w:div>
    <w:div w:id="497892976">
      <w:bodyDiv w:val="1"/>
      <w:marLeft w:val="0"/>
      <w:marRight w:val="0"/>
      <w:marTop w:val="0"/>
      <w:marBottom w:val="0"/>
      <w:divBdr>
        <w:top w:val="none" w:sz="0" w:space="0" w:color="auto"/>
        <w:left w:val="none" w:sz="0" w:space="0" w:color="auto"/>
        <w:bottom w:val="none" w:sz="0" w:space="0" w:color="auto"/>
        <w:right w:val="none" w:sz="0" w:space="0" w:color="auto"/>
      </w:divBdr>
    </w:div>
    <w:div w:id="1366562164">
      <w:bodyDiv w:val="1"/>
      <w:marLeft w:val="0"/>
      <w:marRight w:val="0"/>
      <w:marTop w:val="0"/>
      <w:marBottom w:val="0"/>
      <w:divBdr>
        <w:top w:val="none" w:sz="0" w:space="0" w:color="auto"/>
        <w:left w:val="none" w:sz="0" w:space="0" w:color="auto"/>
        <w:bottom w:val="none" w:sz="0" w:space="0" w:color="auto"/>
        <w:right w:val="none" w:sz="0" w:space="0" w:color="auto"/>
      </w:divBdr>
    </w:div>
    <w:div w:id="1633712132">
      <w:bodyDiv w:val="1"/>
      <w:marLeft w:val="0"/>
      <w:marRight w:val="0"/>
      <w:marTop w:val="0"/>
      <w:marBottom w:val="0"/>
      <w:divBdr>
        <w:top w:val="none" w:sz="0" w:space="0" w:color="auto"/>
        <w:left w:val="none" w:sz="0" w:space="0" w:color="auto"/>
        <w:bottom w:val="none" w:sz="0" w:space="0" w:color="auto"/>
        <w:right w:val="none" w:sz="0" w:space="0" w:color="auto"/>
      </w:divBdr>
    </w:div>
    <w:div w:id="2074739122">
      <w:bodyDiv w:val="1"/>
      <w:marLeft w:val="0"/>
      <w:marRight w:val="0"/>
      <w:marTop w:val="0"/>
      <w:marBottom w:val="0"/>
      <w:divBdr>
        <w:top w:val="none" w:sz="0" w:space="0" w:color="auto"/>
        <w:left w:val="none" w:sz="0" w:space="0" w:color="auto"/>
        <w:bottom w:val="none" w:sz="0" w:space="0" w:color="auto"/>
        <w:right w:val="none" w:sz="0" w:space="0" w:color="auto"/>
      </w:divBdr>
    </w:div>
    <w:div w:id="214515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14</cp:revision>
  <cp:lastPrinted>2024-05-16T03:56:00Z</cp:lastPrinted>
  <dcterms:created xsi:type="dcterms:W3CDTF">2024-05-16T02:42:00Z</dcterms:created>
  <dcterms:modified xsi:type="dcterms:W3CDTF">2024-05-19T19:18:00Z</dcterms:modified>
</cp:coreProperties>
</file>