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F1" w:rsidRDefault="00BF656E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3D1111">
        <w:rPr>
          <w:rFonts w:ascii="Times New Roman" w:hAnsi="Times New Roman" w:cs="Times New Roman"/>
          <w:sz w:val="28"/>
          <w:szCs w:val="28"/>
        </w:rPr>
        <w:t>заключается в том, чтобы найти кратчайшее расстояние между двумя заданными пунктами на карте, представленной на рисунке ниже.</w:t>
      </w:r>
    </w:p>
    <w:p w:rsidR="002B33F1" w:rsidRDefault="002B33F1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B33F1" w:rsidRDefault="004336F2" w:rsidP="00907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6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3C799" wp14:editId="2113662C">
            <wp:extent cx="4920612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259" cy="31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7B" w:rsidRDefault="003D1111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E38" w:rsidRDefault="00013F63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 можно представить в виде графа, который м</w:t>
      </w:r>
      <w:r w:rsidR="007F74E0">
        <w:rPr>
          <w:rFonts w:ascii="Times New Roman" w:hAnsi="Times New Roman" w:cs="Times New Roman"/>
          <w:sz w:val="28"/>
          <w:szCs w:val="28"/>
        </w:rPr>
        <w:t>ожно представить в виде матрицы, приведенной ниже.</w:t>
      </w:r>
    </w:p>
    <w:p w:rsidR="00280207" w:rsidRDefault="00280207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888"/>
        <w:gridCol w:w="889"/>
        <w:gridCol w:w="831"/>
        <w:gridCol w:w="831"/>
        <w:gridCol w:w="831"/>
        <w:gridCol w:w="831"/>
        <w:gridCol w:w="890"/>
        <w:gridCol w:w="831"/>
        <w:gridCol w:w="831"/>
        <w:gridCol w:w="831"/>
      </w:tblGrid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1,88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BF4039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3D730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4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83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89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4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9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4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</w:t>
            </w:r>
          </w:p>
        </w:tc>
        <w:tc>
          <w:tcPr>
            <w:tcW w:w="89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4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83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35" w:type="dxa"/>
            <w:vAlign w:val="center"/>
          </w:tcPr>
          <w:p w:rsidR="00BF1293" w:rsidRPr="00321724" w:rsidRDefault="0080597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F979F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4" w:type="dxa"/>
            <w:vAlign w:val="center"/>
          </w:tcPr>
          <w:p w:rsidR="00BF1293" w:rsidRPr="00321724" w:rsidRDefault="004E7781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1,88</w:t>
            </w:r>
          </w:p>
        </w:tc>
        <w:tc>
          <w:tcPr>
            <w:tcW w:w="895" w:type="dxa"/>
            <w:vAlign w:val="center"/>
          </w:tcPr>
          <w:p w:rsidR="00BF1293" w:rsidRPr="00321724" w:rsidRDefault="004E7781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18422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836" w:type="dxa"/>
            <w:vAlign w:val="center"/>
          </w:tcPr>
          <w:p w:rsidR="00BF1293" w:rsidRPr="00321724" w:rsidRDefault="00247EE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247EE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4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2A62AB" w:rsidP="006E4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A50E3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142D55" w:rsidRDefault="00142D5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  <w:bookmarkStart w:id="0" w:name="_GoBack"/>
            <w:bookmarkEnd w:id="0"/>
          </w:p>
        </w:tc>
        <w:tc>
          <w:tcPr>
            <w:tcW w:w="836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4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5205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85205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4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  <w:tc>
          <w:tcPr>
            <w:tcW w:w="89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80207" w:rsidRDefault="00280207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5A71" w:rsidRDefault="00E55A71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матрице </w:t>
      </w:r>
      <w:r w:rsidRPr="00E55A71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A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расстояние между пунктами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2120C">
        <w:rPr>
          <w:rFonts w:ascii="Times New Roman" w:hAnsi="Times New Roman" w:cs="Times New Roman"/>
          <w:sz w:val="28"/>
          <w:szCs w:val="28"/>
        </w:rPr>
        <w:t>.</w:t>
      </w:r>
      <w:r w:rsidR="002D25D3">
        <w:rPr>
          <w:rFonts w:ascii="Times New Roman" w:hAnsi="Times New Roman" w:cs="Times New Roman"/>
          <w:sz w:val="28"/>
          <w:szCs w:val="28"/>
        </w:rPr>
        <w:t xml:space="preserve"> </w:t>
      </w:r>
      <w:r w:rsidR="0002120C">
        <w:rPr>
          <w:rFonts w:ascii="Times New Roman" w:hAnsi="Times New Roman" w:cs="Times New Roman"/>
          <w:sz w:val="28"/>
          <w:szCs w:val="28"/>
        </w:rPr>
        <w:t xml:space="preserve">Знак </w:t>
      </w:r>
      <w:r w:rsidR="00D96B00" w:rsidRPr="00142D55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2D25D3">
        <w:rPr>
          <w:rFonts w:ascii="Times New Roman" w:hAnsi="Times New Roman" w:cs="Times New Roman"/>
          <w:sz w:val="28"/>
          <w:szCs w:val="28"/>
        </w:rPr>
        <w:t>-</w:t>
      </w:r>
      <w:r w:rsidR="00D96B00" w:rsidRPr="00142D55">
        <w:rPr>
          <w:rFonts w:ascii="Times New Roman" w:hAnsi="Times New Roman" w:cs="Times New Roman"/>
          <w:sz w:val="28"/>
          <w:szCs w:val="28"/>
        </w:rPr>
        <w:t>“</w:t>
      </w:r>
      <w:r w:rsidR="002D25D3">
        <w:rPr>
          <w:rFonts w:ascii="Times New Roman" w:hAnsi="Times New Roman" w:cs="Times New Roman"/>
          <w:sz w:val="28"/>
          <w:szCs w:val="28"/>
        </w:rPr>
        <w:t xml:space="preserve"> означ</w:t>
      </w:r>
      <w:r w:rsidR="0018169E">
        <w:rPr>
          <w:rFonts w:ascii="Times New Roman" w:hAnsi="Times New Roman" w:cs="Times New Roman"/>
          <w:sz w:val="28"/>
          <w:szCs w:val="28"/>
        </w:rPr>
        <w:t>ает</w:t>
      </w:r>
      <w:proofErr w:type="gramEnd"/>
      <w:r w:rsidR="0018169E">
        <w:rPr>
          <w:rFonts w:ascii="Times New Roman" w:hAnsi="Times New Roman" w:cs="Times New Roman"/>
          <w:sz w:val="28"/>
          <w:szCs w:val="28"/>
        </w:rPr>
        <w:t xml:space="preserve">, что пункты не </w:t>
      </w:r>
      <w:r w:rsidR="009A1996">
        <w:rPr>
          <w:rFonts w:ascii="Times New Roman" w:hAnsi="Times New Roman" w:cs="Times New Roman"/>
          <w:sz w:val="28"/>
          <w:szCs w:val="28"/>
        </w:rPr>
        <w:t>соединены</w:t>
      </w:r>
      <w:r w:rsidR="0018169E">
        <w:rPr>
          <w:rFonts w:ascii="Times New Roman" w:hAnsi="Times New Roman" w:cs="Times New Roman"/>
          <w:sz w:val="28"/>
          <w:szCs w:val="28"/>
        </w:rPr>
        <w:t xml:space="preserve"> напрямую</w:t>
      </w:r>
      <w:r w:rsidR="002D25D3">
        <w:rPr>
          <w:rFonts w:ascii="Times New Roman" w:hAnsi="Times New Roman" w:cs="Times New Roman"/>
          <w:sz w:val="28"/>
          <w:szCs w:val="28"/>
        </w:rPr>
        <w:t>.</w:t>
      </w:r>
    </w:p>
    <w:p w:rsidR="00A64AE8" w:rsidRPr="002D25D3" w:rsidRDefault="006E36F8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заданного пункта </w:t>
      </w:r>
      <w:r w:rsidR="00481EE9">
        <w:rPr>
          <w:rFonts w:ascii="Times New Roman" w:hAnsi="Times New Roman" w:cs="Times New Roman"/>
          <w:sz w:val="28"/>
          <w:szCs w:val="28"/>
        </w:rPr>
        <w:t>можно найти кратчайшая рассто</w:t>
      </w:r>
      <w:r w:rsidR="00DA09ED">
        <w:rPr>
          <w:rFonts w:ascii="Times New Roman" w:hAnsi="Times New Roman" w:cs="Times New Roman"/>
          <w:sz w:val="28"/>
          <w:szCs w:val="28"/>
        </w:rPr>
        <w:t>я</w:t>
      </w:r>
      <w:r w:rsidR="00481EE9">
        <w:rPr>
          <w:rFonts w:ascii="Times New Roman" w:hAnsi="Times New Roman" w:cs="Times New Roman"/>
          <w:sz w:val="28"/>
          <w:szCs w:val="28"/>
        </w:rPr>
        <w:t>ние</w:t>
      </w:r>
      <w:r w:rsidR="00DA09ED">
        <w:rPr>
          <w:rFonts w:ascii="Times New Roman" w:hAnsi="Times New Roman" w:cs="Times New Roman"/>
          <w:sz w:val="28"/>
          <w:szCs w:val="28"/>
        </w:rPr>
        <w:t xml:space="preserve"> до каждого пункта</w:t>
      </w:r>
      <w:r w:rsidR="00DC347F">
        <w:rPr>
          <w:rFonts w:ascii="Times New Roman" w:hAnsi="Times New Roman" w:cs="Times New Roman"/>
          <w:sz w:val="28"/>
          <w:szCs w:val="28"/>
        </w:rPr>
        <w:t>.</w:t>
      </w:r>
      <w:r w:rsidR="0009138D">
        <w:rPr>
          <w:rFonts w:ascii="Times New Roman" w:hAnsi="Times New Roman" w:cs="Times New Roman"/>
          <w:sz w:val="28"/>
          <w:szCs w:val="28"/>
        </w:rPr>
        <w:t xml:space="preserve"> Затем просто выбрать расстояние до интересующего пункта.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4AE8" w:rsidRPr="002D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3"/>
    <w:rsid w:val="00013F63"/>
    <w:rsid w:val="0002120C"/>
    <w:rsid w:val="0009138D"/>
    <w:rsid w:val="000E79A6"/>
    <w:rsid w:val="00142D55"/>
    <w:rsid w:val="0018169E"/>
    <w:rsid w:val="00184220"/>
    <w:rsid w:val="001A15EE"/>
    <w:rsid w:val="001E67A0"/>
    <w:rsid w:val="00225955"/>
    <w:rsid w:val="00247EE2"/>
    <w:rsid w:val="0027633A"/>
    <w:rsid w:val="00280207"/>
    <w:rsid w:val="002A62AB"/>
    <w:rsid w:val="002B2046"/>
    <w:rsid w:val="002B33F1"/>
    <w:rsid w:val="002D25D3"/>
    <w:rsid w:val="00321724"/>
    <w:rsid w:val="00334A0B"/>
    <w:rsid w:val="00335895"/>
    <w:rsid w:val="003D1111"/>
    <w:rsid w:val="003D7308"/>
    <w:rsid w:val="00422B7D"/>
    <w:rsid w:val="004336F2"/>
    <w:rsid w:val="00481EE9"/>
    <w:rsid w:val="004E7781"/>
    <w:rsid w:val="00557FF4"/>
    <w:rsid w:val="00565F23"/>
    <w:rsid w:val="00565F62"/>
    <w:rsid w:val="006E36F8"/>
    <w:rsid w:val="006E41D7"/>
    <w:rsid w:val="007256DA"/>
    <w:rsid w:val="00734905"/>
    <w:rsid w:val="007B1822"/>
    <w:rsid w:val="007F74E0"/>
    <w:rsid w:val="00805973"/>
    <w:rsid w:val="00852053"/>
    <w:rsid w:val="008B564C"/>
    <w:rsid w:val="008E2694"/>
    <w:rsid w:val="00907DEF"/>
    <w:rsid w:val="00943FBA"/>
    <w:rsid w:val="00950479"/>
    <w:rsid w:val="009579FD"/>
    <w:rsid w:val="00964B78"/>
    <w:rsid w:val="009A1996"/>
    <w:rsid w:val="009B651E"/>
    <w:rsid w:val="00A02CA1"/>
    <w:rsid w:val="00A40190"/>
    <w:rsid w:val="00A50E38"/>
    <w:rsid w:val="00A64AE8"/>
    <w:rsid w:val="00AC521C"/>
    <w:rsid w:val="00AD2E38"/>
    <w:rsid w:val="00AE4BCF"/>
    <w:rsid w:val="00AF6C4A"/>
    <w:rsid w:val="00B42000"/>
    <w:rsid w:val="00BF1293"/>
    <w:rsid w:val="00BF4039"/>
    <w:rsid w:val="00BF656E"/>
    <w:rsid w:val="00C6583F"/>
    <w:rsid w:val="00D70C35"/>
    <w:rsid w:val="00D86334"/>
    <w:rsid w:val="00D96B00"/>
    <w:rsid w:val="00DA09ED"/>
    <w:rsid w:val="00DC347F"/>
    <w:rsid w:val="00E163FF"/>
    <w:rsid w:val="00E24BC8"/>
    <w:rsid w:val="00E55A71"/>
    <w:rsid w:val="00EB4F05"/>
    <w:rsid w:val="00ED3A85"/>
    <w:rsid w:val="00F02F31"/>
    <w:rsid w:val="00F979FA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91F6F-7B00-4B66-9957-8CC3177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74</cp:revision>
  <dcterms:created xsi:type="dcterms:W3CDTF">2024-12-25T07:06:00Z</dcterms:created>
  <dcterms:modified xsi:type="dcterms:W3CDTF">2024-12-25T09:54:00Z</dcterms:modified>
</cp:coreProperties>
</file>