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8610" w14:textId="2B48C305" w:rsidR="00555EA6" w:rsidRDefault="00D60F04">
      <w:r>
        <w:t xml:space="preserve">Cognizant </w:t>
      </w:r>
      <w:proofErr w:type="spellStart"/>
      <w:r>
        <w:t>SkillSpring</w:t>
      </w:r>
      <w:proofErr w:type="spellEnd"/>
    </w:p>
    <w:p w14:paraId="1FF11EBE" w14:textId="603EB371" w:rsidR="00D60F04" w:rsidRDefault="00D60F04">
      <w:r>
        <w:t xml:space="preserve">DSA </w:t>
      </w:r>
    </w:p>
    <w:p w14:paraId="4DE2A012" w14:textId="5FEA9F0F" w:rsidR="00D60F04" w:rsidRDefault="00D60F04">
      <w:r>
        <w:t>EX-2</w:t>
      </w:r>
    </w:p>
    <w:p w14:paraId="591CA3ED" w14:textId="11725486" w:rsidR="00D60F04" w:rsidRDefault="00D60F04">
      <w:r w:rsidRPr="00D60F04">
        <w:drawing>
          <wp:inline distT="0" distB="0" distL="0" distR="0" wp14:anchorId="6A21585E" wp14:editId="39EDE935">
            <wp:extent cx="6487160" cy="1527278"/>
            <wp:effectExtent l="0" t="0" r="8890" b="0"/>
            <wp:docPr id="118718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81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9988" cy="153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04"/>
    <w:rsid w:val="000C2DDF"/>
    <w:rsid w:val="00256FD2"/>
    <w:rsid w:val="00394BD3"/>
    <w:rsid w:val="00555EA6"/>
    <w:rsid w:val="00871C54"/>
    <w:rsid w:val="00D60F04"/>
    <w:rsid w:val="00DB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DDF07"/>
  <w15:chartTrackingRefBased/>
  <w15:docId w15:val="{DEB75CD5-B229-46A3-8321-92711154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Sonakshi Saxena</dc:creator>
  <cp:keywords/>
  <dc:description/>
  <cp:lastModifiedBy>Sonakshi Saxena</cp:lastModifiedBy>
  <cp:revision>1</cp:revision>
  <dcterms:created xsi:type="dcterms:W3CDTF">2026-07-03T02:35:00Z</dcterms:created>
  <dcterms:modified xsi:type="dcterms:W3CDTF">2026-07-03T02:37:00Z</dcterms:modified>
</cp:coreProperties>
</file>