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3FFEF" w14:textId="208881A5" w:rsidR="00206A77" w:rsidRDefault="00206A77" w:rsidP="00206A77">
      <w:r w:rsidRPr="00206A77">
        <w:t>Fragment in Android</w:t>
      </w:r>
      <w:r>
        <w:t xml:space="preserve">?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Pr="00206A77">
        <w:t>Fragment</w:t>
      </w:r>
      <w:r>
        <w:t xml:space="preserve">? </w:t>
      </w:r>
      <w:proofErr w:type="spellStart"/>
      <w:r>
        <w:t>Tạo</w:t>
      </w:r>
      <w:proofErr w:type="spellEnd"/>
      <w:r>
        <w:t xml:space="preserve"> </w:t>
      </w:r>
      <w:r w:rsidRPr="00206A77">
        <w:t>Fragment</w:t>
      </w:r>
      <w:r>
        <w:t>?</w:t>
      </w:r>
    </w:p>
    <w:p w14:paraId="1BC8A8F2" w14:textId="7677C045" w:rsidR="00206A77" w:rsidRDefault="00206A77" w:rsidP="00206A77">
      <w:proofErr w:type="spellStart"/>
      <w:proofErr w:type="gramStart"/>
      <w:r w:rsidRPr="00206A77">
        <w:t>ViewPager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r w:rsidRPr="00206A77">
        <w:t>Adapter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 w:rsidRPr="00206A77">
        <w:t>ViewPager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29161B31" w14:textId="149F567F" w:rsidR="00FE252D" w:rsidRDefault="00FE252D" w:rsidP="00206A77">
      <w:proofErr w:type="spellStart"/>
      <w:r w:rsidRPr="00FE252D">
        <w:t>TabLayout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 w:rsidRPr="00FE252D">
        <w:t>TabLayout</w:t>
      </w:r>
      <w:proofErr w:type="spellEnd"/>
      <w:r w:rsidRPr="00FE252D">
        <w:t xml:space="preserve"> </w:t>
      </w:r>
      <w:proofErr w:type="spellStart"/>
      <w:r w:rsidRPr="00FE252D">
        <w:t>với</w:t>
      </w:r>
      <w:proofErr w:type="spellEnd"/>
      <w:r w:rsidRPr="00FE252D">
        <w:t xml:space="preserve"> </w:t>
      </w:r>
      <w:proofErr w:type="spellStart"/>
      <w:r w:rsidRPr="00FE252D">
        <w:t>ViewPager</w:t>
      </w:r>
      <w:proofErr w:type="spellEnd"/>
      <w:r>
        <w:t>?</w:t>
      </w:r>
    </w:p>
    <w:p w14:paraId="6610BD95" w14:textId="5CE3F0AA" w:rsidR="006B0AE4" w:rsidRDefault="006B0AE4" w:rsidP="00206A77">
      <w:r w:rsidRPr="006B0AE4">
        <w:rPr>
          <w:lang w:val="vi-VN"/>
        </w:rPr>
        <w:t>Backstack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253FA7C" w14:textId="77777777" w:rsidR="00FD2413" w:rsidRDefault="00FD2413" w:rsidP="00206A77"/>
    <w:p w14:paraId="03C2BFEA" w14:textId="77777777" w:rsidR="00FD2413" w:rsidRPr="00FD2413" w:rsidRDefault="00FD2413" w:rsidP="00FD2413">
      <w:pPr>
        <w:rPr>
          <w:highlight w:val="green"/>
        </w:rPr>
      </w:pPr>
      <w:r w:rsidRPr="00FD2413">
        <w:rPr>
          <w:highlight w:val="green"/>
        </w:rPr>
        <w:t>Trong Android (</w:t>
      </w:r>
      <w:proofErr w:type="spellStart"/>
      <w:r w:rsidRPr="00FD2413">
        <w:rPr>
          <w:highlight w:val="green"/>
        </w:rPr>
        <w:t>ngắn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gọn</w:t>
      </w:r>
      <w:proofErr w:type="spellEnd"/>
      <w:r w:rsidRPr="00FD2413">
        <w:rPr>
          <w:highlight w:val="green"/>
        </w:rPr>
        <w:t>):</w:t>
      </w:r>
    </w:p>
    <w:p w14:paraId="61492F93" w14:textId="77777777" w:rsidR="00FD2413" w:rsidRPr="00FD2413" w:rsidRDefault="00FD2413" w:rsidP="00FD2413">
      <w:pPr>
        <w:numPr>
          <w:ilvl w:val="0"/>
          <w:numId w:val="3"/>
        </w:numPr>
        <w:rPr>
          <w:highlight w:val="green"/>
        </w:rPr>
      </w:pPr>
      <w:r w:rsidRPr="00FD2413">
        <w:rPr>
          <w:b/>
          <w:bCs/>
          <w:highlight w:val="green"/>
        </w:rPr>
        <w:t>Fragment</w:t>
      </w:r>
      <w:r w:rsidRPr="00FD2413">
        <w:rPr>
          <w:highlight w:val="green"/>
        </w:rPr>
        <w:t xml:space="preserve">: </w:t>
      </w:r>
      <w:proofErr w:type="spellStart"/>
      <w:r w:rsidRPr="00FD2413">
        <w:rPr>
          <w:highlight w:val="green"/>
        </w:rPr>
        <w:t>Một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phần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giao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diện</w:t>
      </w:r>
      <w:proofErr w:type="spellEnd"/>
      <w:r w:rsidRPr="00FD2413">
        <w:rPr>
          <w:highlight w:val="green"/>
        </w:rPr>
        <w:t xml:space="preserve"> + logic </w:t>
      </w:r>
      <w:proofErr w:type="spellStart"/>
      <w:r w:rsidRPr="00FD2413">
        <w:rPr>
          <w:highlight w:val="green"/>
        </w:rPr>
        <w:t>nhỏ</w:t>
      </w:r>
      <w:proofErr w:type="spellEnd"/>
      <w:r w:rsidRPr="00FD2413">
        <w:rPr>
          <w:highlight w:val="green"/>
        </w:rPr>
        <w:t xml:space="preserve">, </w:t>
      </w:r>
      <w:proofErr w:type="spellStart"/>
      <w:r w:rsidRPr="00FD2413">
        <w:rPr>
          <w:highlight w:val="green"/>
        </w:rPr>
        <w:t>có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thể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gắn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vào</w:t>
      </w:r>
      <w:proofErr w:type="spellEnd"/>
      <w:r w:rsidRPr="00FD2413">
        <w:rPr>
          <w:highlight w:val="green"/>
        </w:rPr>
        <w:t xml:space="preserve"> Activity, </w:t>
      </w:r>
      <w:proofErr w:type="spellStart"/>
      <w:r w:rsidRPr="00FD2413">
        <w:rPr>
          <w:highlight w:val="green"/>
        </w:rPr>
        <w:t>tái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sử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dụng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được</w:t>
      </w:r>
      <w:proofErr w:type="spellEnd"/>
      <w:r w:rsidRPr="00FD2413">
        <w:rPr>
          <w:highlight w:val="green"/>
        </w:rPr>
        <w:t>.</w:t>
      </w:r>
    </w:p>
    <w:p w14:paraId="4FB303C0" w14:textId="77777777" w:rsidR="00FD2413" w:rsidRPr="00FD2413" w:rsidRDefault="00FD2413" w:rsidP="00FD2413">
      <w:pPr>
        <w:numPr>
          <w:ilvl w:val="0"/>
          <w:numId w:val="3"/>
        </w:numPr>
        <w:rPr>
          <w:highlight w:val="green"/>
        </w:rPr>
      </w:pPr>
      <w:proofErr w:type="spellStart"/>
      <w:r w:rsidRPr="00FD2413">
        <w:rPr>
          <w:b/>
          <w:bCs/>
          <w:highlight w:val="green"/>
        </w:rPr>
        <w:t>ViewPager</w:t>
      </w:r>
      <w:proofErr w:type="spellEnd"/>
      <w:r w:rsidRPr="00FD2413">
        <w:rPr>
          <w:highlight w:val="green"/>
        </w:rPr>
        <w:t> (</w:t>
      </w:r>
      <w:proofErr w:type="spellStart"/>
      <w:r w:rsidRPr="00FD2413">
        <w:rPr>
          <w:highlight w:val="green"/>
        </w:rPr>
        <w:t>bạn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ghi</w:t>
      </w:r>
      <w:proofErr w:type="spellEnd"/>
      <w:r w:rsidRPr="00FD2413">
        <w:rPr>
          <w:highlight w:val="green"/>
        </w:rPr>
        <w:t xml:space="preserve"> “</w:t>
      </w:r>
      <w:proofErr w:type="spellStart"/>
      <w:r w:rsidRPr="00FD2413">
        <w:rPr>
          <w:highlight w:val="green"/>
        </w:rPr>
        <w:t>viewpaper</w:t>
      </w:r>
      <w:proofErr w:type="spellEnd"/>
      <w:r w:rsidRPr="00FD2413">
        <w:rPr>
          <w:highlight w:val="green"/>
        </w:rPr>
        <w:t xml:space="preserve">”): Thành </w:t>
      </w:r>
      <w:proofErr w:type="spellStart"/>
      <w:r w:rsidRPr="00FD2413">
        <w:rPr>
          <w:highlight w:val="green"/>
        </w:rPr>
        <w:t>phần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cho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phép</w:t>
      </w:r>
      <w:proofErr w:type="spellEnd"/>
      <w:r w:rsidRPr="00FD2413">
        <w:rPr>
          <w:highlight w:val="green"/>
        </w:rPr>
        <w:t> </w:t>
      </w:r>
      <w:proofErr w:type="spellStart"/>
      <w:r w:rsidRPr="00FD2413">
        <w:rPr>
          <w:b/>
          <w:bCs/>
          <w:highlight w:val="green"/>
        </w:rPr>
        <w:t>vuốt</w:t>
      </w:r>
      <w:proofErr w:type="spellEnd"/>
      <w:r w:rsidRPr="00FD2413">
        <w:rPr>
          <w:b/>
          <w:bCs/>
          <w:highlight w:val="green"/>
        </w:rPr>
        <w:t xml:space="preserve"> </w:t>
      </w:r>
      <w:proofErr w:type="spellStart"/>
      <w:r w:rsidRPr="00FD2413">
        <w:rPr>
          <w:b/>
          <w:bCs/>
          <w:highlight w:val="green"/>
        </w:rPr>
        <w:t>trái</w:t>
      </w:r>
      <w:proofErr w:type="spellEnd"/>
      <w:r w:rsidRPr="00FD2413">
        <w:rPr>
          <w:b/>
          <w:bCs/>
          <w:highlight w:val="green"/>
        </w:rPr>
        <w:t>/</w:t>
      </w:r>
      <w:proofErr w:type="spellStart"/>
      <w:r w:rsidRPr="00FD2413">
        <w:rPr>
          <w:b/>
          <w:bCs/>
          <w:highlight w:val="green"/>
        </w:rPr>
        <w:t>phải</w:t>
      </w:r>
      <w:proofErr w:type="spellEnd"/>
      <w:r w:rsidRPr="00FD2413">
        <w:rPr>
          <w:highlight w:val="green"/>
        </w:rPr>
        <w:t> </w:t>
      </w:r>
      <w:proofErr w:type="spellStart"/>
      <w:r w:rsidRPr="00FD2413">
        <w:rPr>
          <w:highlight w:val="green"/>
        </w:rPr>
        <w:t>để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chuyển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giữa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các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trang</w:t>
      </w:r>
      <w:proofErr w:type="spellEnd"/>
      <w:r w:rsidRPr="00FD2413">
        <w:rPr>
          <w:highlight w:val="green"/>
        </w:rPr>
        <w:t xml:space="preserve"> (</w:t>
      </w:r>
      <w:proofErr w:type="spellStart"/>
      <w:r w:rsidRPr="00FD2413">
        <w:rPr>
          <w:highlight w:val="green"/>
        </w:rPr>
        <w:t>thường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là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các</w:t>
      </w:r>
      <w:proofErr w:type="spellEnd"/>
      <w:r w:rsidRPr="00FD2413">
        <w:rPr>
          <w:highlight w:val="green"/>
        </w:rPr>
        <w:t xml:space="preserve"> Fragment).</w:t>
      </w:r>
    </w:p>
    <w:p w14:paraId="21A3C56D" w14:textId="77777777" w:rsidR="00FD2413" w:rsidRPr="00FD2413" w:rsidRDefault="00FD2413" w:rsidP="00FD2413">
      <w:pPr>
        <w:numPr>
          <w:ilvl w:val="0"/>
          <w:numId w:val="3"/>
        </w:numPr>
        <w:rPr>
          <w:highlight w:val="green"/>
        </w:rPr>
      </w:pPr>
      <w:proofErr w:type="spellStart"/>
      <w:r w:rsidRPr="00FD2413">
        <w:rPr>
          <w:b/>
          <w:bCs/>
          <w:highlight w:val="green"/>
        </w:rPr>
        <w:t>TabLayout</w:t>
      </w:r>
      <w:proofErr w:type="spellEnd"/>
      <w:r w:rsidRPr="00FD2413">
        <w:rPr>
          <w:highlight w:val="green"/>
        </w:rPr>
        <w:t> (</w:t>
      </w:r>
      <w:proofErr w:type="spellStart"/>
      <w:r w:rsidRPr="00FD2413">
        <w:rPr>
          <w:highlight w:val="green"/>
        </w:rPr>
        <w:t>bạn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ghi</w:t>
      </w:r>
      <w:proofErr w:type="spellEnd"/>
      <w:r w:rsidRPr="00FD2413">
        <w:rPr>
          <w:highlight w:val="green"/>
        </w:rPr>
        <w:t xml:space="preserve"> “</w:t>
      </w:r>
      <w:proofErr w:type="spellStart"/>
      <w:r w:rsidRPr="00FD2413">
        <w:rPr>
          <w:highlight w:val="green"/>
        </w:rPr>
        <w:t>tablaout</w:t>
      </w:r>
      <w:proofErr w:type="spellEnd"/>
      <w:r w:rsidRPr="00FD2413">
        <w:rPr>
          <w:highlight w:val="green"/>
        </w:rPr>
        <w:t xml:space="preserve">”): Thanh tab </w:t>
      </w:r>
      <w:proofErr w:type="spellStart"/>
      <w:r w:rsidRPr="00FD2413">
        <w:rPr>
          <w:highlight w:val="green"/>
        </w:rPr>
        <w:t>để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chuyển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nhanh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giữa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các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mục</w:t>
      </w:r>
      <w:proofErr w:type="spellEnd"/>
      <w:r w:rsidRPr="00FD2413">
        <w:rPr>
          <w:highlight w:val="green"/>
        </w:rPr>
        <w:t>/</w:t>
      </w:r>
      <w:proofErr w:type="spellStart"/>
      <w:r w:rsidRPr="00FD2413">
        <w:rPr>
          <w:highlight w:val="green"/>
        </w:rPr>
        <w:t>trang</w:t>
      </w:r>
      <w:proofErr w:type="spellEnd"/>
      <w:r w:rsidRPr="00FD2413">
        <w:rPr>
          <w:highlight w:val="green"/>
        </w:rPr>
        <w:t xml:space="preserve">, hay </w:t>
      </w:r>
      <w:proofErr w:type="spellStart"/>
      <w:r w:rsidRPr="00FD2413">
        <w:rPr>
          <w:highlight w:val="green"/>
        </w:rPr>
        <w:t>dùng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chung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với</w:t>
      </w:r>
      <w:proofErr w:type="spellEnd"/>
      <w:r w:rsidRPr="00FD2413">
        <w:rPr>
          <w:highlight w:val="green"/>
        </w:rPr>
        <w:t> </w:t>
      </w:r>
      <w:proofErr w:type="spellStart"/>
      <w:r w:rsidRPr="00FD2413">
        <w:rPr>
          <w:highlight w:val="green"/>
        </w:rPr>
        <w:t>ViewPager</w:t>
      </w:r>
      <w:proofErr w:type="spellEnd"/>
      <w:r w:rsidRPr="00FD2413">
        <w:rPr>
          <w:highlight w:val="green"/>
        </w:rPr>
        <w:t>.</w:t>
      </w:r>
    </w:p>
    <w:p w14:paraId="22D9B6EC" w14:textId="77777777" w:rsidR="00FD2413" w:rsidRPr="00FD2413" w:rsidRDefault="00FD2413" w:rsidP="00FD2413">
      <w:pPr>
        <w:numPr>
          <w:ilvl w:val="0"/>
          <w:numId w:val="3"/>
        </w:numPr>
        <w:rPr>
          <w:highlight w:val="green"/>
        </w:rPr>
      </w:pPr>
      <w:r w:rsidRPr="00FD2413">
        <w:rPr>
          <w:b/>
          <w:bCs/>
          <w:highlight w:val="green"/>
        </w:rPr>
        <w:t>Back Stack</w:t>
      </w:r>
      <w:r w:rsidRPr="00FD2413">
        <w:rPr>
          <w:highlight w:val="green"/>
        </w:rPr>
        <w:t xml:space="preserve">: </w:t>
      </w:r>
      <w:proofErr w:type="spellStart"/>
      <w:r w:rsidRPr="00FD2413">
        <w:rPr>
          <w:highlight w:val="green"/>
        </w:rPr>
        <w:t>Ngăn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xếp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lịch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sử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màn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hình</w:t>
      </w:r>
      <w:proofErr w:type="spellEnd"/>
      <w:r w:rsidRPr="00FD2413">
        <w:rPr>
          <w:highlight w:val="green"/>
        </w:rPr>
        <w:t xml:space="preserve">/fragment; </w:t>
      </w:r>
      <w:proofErr w:type="spellStart"/>
      <w:r w:rsidRPr="00FD2413">
        <w:rPr>
          <w:highlight w:val="green"/>
        </w:rPr>
        <w:t>bấm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nút</w:t>
      </w:r>
      <w:proofErr w:type="spellEnd"/>
      <w:r w:rsidRPr="00FD2413">
        <w:rPr>
          <w:highlight w:val="green"/>
        </w:rPr>
        <w:t xml:space="preserve"> Back </w:t>
      </w:r>
      <w:proofErr w:type="spellStart"/>
      <w:r w:rsidRPr="00FD2413">
        <w:rPr>
          <w:highlight w:val="green"/>
        </w:rPr>
        <w:t>sẽ</w:t>
      </w:r>
      <w:proofErr w:type="spellEnd"/>
      <w:r w:rsidRPr="00FD2413">
        <w:rPr>
          <w:highlight w:val="green"/>
        </w:rPr>
        <w:t xml:space="preserve"> quay </w:t>
      </w:r>
      <w:proofErr w:type="spellStart"/>
      <w:r w:rsidRPr="00FD2413">
        <w:rPr>
          <w:highlight w:val="green"/>
        </w:rPr>
        <w:t>lại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theo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thứ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tự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vào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sau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ra</w:t>
      </w:r>
      <w:proofErr w:type="spellEnd"/>
      <w:r w:rsidRPr="00FD2413">
        <w:rPr>
          <w:highlight w:val="green"/>
        </w:rPr>
        <w:t xml:space="preserve"> </w:t>
      </w:r>
      <w:proofErr w:type="spellStart"/>
      <w:r w:rsidRPr="00FD2413">
        <w:rPr>
          <w:highlight w:val="green"/>
        </w:rPr>
        <w:t>trước</w:t>
      </w:r>
      <w:proofErr w:type="spellEnd"/>
      <w:r w:rsidRPr="00FD2413">
        <w:rPr>
          <w:highlight w:val="green"/>
        </w:rPr>
        <w:t xml:space="preserve"> (LIFO).</w:t>
      </w:r>
    </w:p>
    <w:p w14:paraId="7610BCEF" w14:textId="767D83AF" w:rsidR="00FD2413" w:rsidRPr="006B0AE4" w:rsidRDefault="00FD2413" w:rsidP="00206A77"/>
    <w:p w14:paraId="7813D1B8" w14:textId="0474EDC5" w:rsidR="00FE252D" w:rsidRDefault="0032685B" w:rsidP="00206A77">
      <w:r w:rsidRPr="00857C66">
        <w:rPr>
          <w:noProof/>
        </w:rPr>
        <w:drawing>
          <wp:anchor distT="0" distB="0" distL="114300" distR="114300" simplePos="0" relativeHeight="251659264" behindDoc="0" locked="0" layoutInCell="1" allowOverlap="1" wp14:anchorId="297EF21E" wp14:editId="7EA50D16">
            <wp:simplePos x="0" y="0"/>
            <wp:positionH relativeFrom="column">
              <wp:posOffset>38100</wp:posOffset>
            </wp:positionH>
            <wp:positionV relativeFrom="paragraph">
              <wp:posOffset>140970</wp:posOffset>
            </wp:positionV>
            <wp:extent cx="2571750" cy="4572000"/>
            <wp:effectExtent l="114300" t="76200" r="57150" b="133350"/>
            <wp:wrapNone/>
            <wp:docPr id="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553964C-58B0-4AEA-8C84-52178FD0F6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>
                      <a:extLst>
                        <a:ext uri="{FF2B5EF4-FFF2-40B4-BE49-F238E27FC236}">
                          <a16:creationId xmlns:a16="http://schemas.microsoft.com/office/drawing/2014/main" id="{0553964C-58B0-4AEA-8C84-52178FD0F6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572000"/>
                    </a:xfrm>
                    <a:prstGeom prst="roundRect">
                      <a:avLst>
                        <a:gd name="adj" fmla="val 4694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Pr="00857C66">
        <w:rPr>
          <w:noProof/>
        </w:rPr>
        <w:drawing>
          <wp:anchor distT="0" distB="0" distL="114300" distR="114300" simplePos="0" relativeHeight="251660288" behindDoc="0" locked="0" layoutInCell="1" allowOverlap="1" wp14:anchorId="5DC54AE0" wp14:editId="1D69C69E">
            <wp:simplePos x="0" y="0"/>
            <wp:positionH relativeFrom="margin">
              <wp:align>right</wp:align>
            </wp:positionH>
            <wp:positionV relativeFrom="paragraph">
              <wp:posOffset>49530</wp:posOffset>
            </wp:positionV>
            <wp:extent cx="2588177" cy="4601204"/>
            <wp:effectExtent l="38100" t="38100" r="41275" b="47625"/>
            <wp:wrapNone/>
            <wp:docPr id="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B4C5042-4E37-4631-9ED9-9391958A1F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>
                      <a:extLst>
                        <a:ext uri="{FF2B5EF4-FFF2-40B4-BE49-F238E27FC236}">
                          <a16:creationId xmlns:a16="http://schemas.microsoft.com/office/drawing/2014/main" id="{AB4C5042-4E37-4631-9ED9-9391958A1F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177" cy="4601204"/>
                    </a:xfrm>
                    <a:prstGeom prst="roundRect">
                      <a:avLst>
                        <a:gd name="adj" fmla="val 3689"/>
                      </a:avLst>
                    </a:prstGeom>
                    <a:ln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proofErr w:type="spellStart"/>
      <w:r w:rsidR="00FA6DA9" w:rsidRPr="00BD35A2">
        <w:rPr>
          <w:b/>
          <w:bCs/>
          <w:sz w:val="28"/>
          <w:szCs w:val="28"/>
          <w:highlight w:val="yellow"/>
        </w:rPr>
        <w:t>Bài</w:t>
      </w:r>
      <w:proofErr w:type="spellEnd"/>
      <w:r w:rsidR="00FA6DA9" w:rsidRPr="00BD35A2">
        <w:rPr>
          <w:b/>
          <w:bCs/>
          <w:sz w:val="28"/>
          <w:szCs w:val="28"/>
          <w:highlight w:val="yellow"/>
        </w:rPr>
        <w:t xml:space="preserve"> 1</w:t>
      </w:r>
      <w:r w:rsidR="00FA6DA9">
        <w:t xml:space="preserve">: </w:t>
      </w:r>
      <w:proofErr w:type="spellStart"/>
      <w:r w:rsidR="00FA6DA9">
        <w:t>viết</w:t>
      </w:r>
      <w:proofErr w:type="spellEnd"/>
      <w:r w:rsidR="00FA6DA9">
        <w:t xml:space="preserve"> app </w:t>
      </w:r>
      <w:proofErr w:type="spellStart"/>
      <w:r w:rsidR="00FA6DA9">
        <w:t>có</w:t>
      </w:r>
      <w:proofErr w:type="spellEnd"/>
      <w:r w:rsidR="00FA6DA9">
        <w:t xml:space="preserve"> </w:t>
      </w:r>
      <w:proofErr w:type="spellStart"/>
      <w:r w:rsidR="00FA6DA9">
        <w:t>những</w:t>
      </w:r>
      <w:proofErr w:type="spellEnd"/>
      <w:r w:rsidR="00FA6DA9">
        <w:t xml:space="preserve"> </w:t>
      </w:r>
      <w:proofErr w:type="spellStart"/>
      <w:r w:rsidR="00FA6DA9">
        <w:t>phần</w:t>
      </w:r>
      <w:proofErr w:type="spellEnd"/>
      <w:r w:rsidR="00FA6DA9">
        <w:t xml:space="preserve"> </w:t>
      </w:r>
      <w:proofErr w:type="spellStart"/>
      <w:r w:rsidR="00FA6DA9">
        <w:t>như</w:t>
      </w:r>
      <w:proofErr w:type="spellEnd"/>
      <w:r w:rsidR="00FA6DA9">
        <w:t xml:space="preserve"> </w:t>
      </w:r>
      <w:proofErr w:type="spellStart"/>
      <w:r w:rsidR="00FA6DA9">
        <w:t>sau</w:t>
      </w:r>
      <w:proofErr w:type="spellEnd"/>
      <w:r w:rsidR="00FA6DA9">
        <w:t xml:space="preserve">: </w:t>
      </w:r>
    </w:p>
    <w:p w14:paraId="0BC6FF38" w14:textId="476E4304" w:rsidR="00FA6DA9" w:rsidRDefault="00FA6DA9" w:rsidP="00FA6DA9">
      <w:pPr>
        <w:pStyle w:val="ListParagraph"/>
        <w:numPr>
          <w:ilvl w:val="0"/>
          <w:numId w:val="2"/>
        </w:numPr>
      </w:pPr>
      <w:proofErr w:type="spellStart"/>
      <w:r>
        <w:t>Tab</w:t>
      </w:r>
      <w:r w:rsidR="00333D8F">
        <w:t>Layout</w:t>
      </w:r>
      <w:proofErr w:type="spellEnd"/>
      <w:r>
        <w:t xml:space="preserve"> (</w:t>
      </w:r>
      <w:proofErr w:type="spellStart"/>
      <w:r w:rsidR="00333D8F">
        <w:t>ví</w:t>
      </w:r>
      <w:proofErr w:type="spellEnd"/>
      <w:r w:rsidR="00333D8F">
        <w:t xml:space="preserve"> </w:t>
      </w:r>
      <w:proofErr w:type="spellStart"/>
      <w:r w:rsidR="00333D8F">
        <w:t>dụ</w:t>
      </w:r>
      <w:proofErr w:type="spellEnd"/>
      <w:r w:rsidR="00333D8F"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>)</w:t>
      </w:r>
    </w:p>
    <w:p w14:paraId="7CEBDCAA" w14:textId="59CC952D" w:rsidR="00FA6DA9" w:rsidRDefault="00FA6DA9" w:rsidP="00FA6DA9">
      <w:pPr>
        <w:pStyle w:val="ListParagraph"/>
        <w:numPr>
          <w:ilvl w:val="0"/>
          <w:numId w:val="2"/>
        </w:numPr>
      </w:pPr>
      <w:proofErr w:type="spellStart"/>
      <w:r>
        <w:t>BottomNavigation</w:t>
      </w:r>
      <w:r w:rsidR="00333D8F">
        <w:t>View</w:t>
      </w:r>
      <w:proofErr w:type="spellEnd"/>
      <w:r w:rsidR="00333D8F">
        <w:t xml:space="preserve"> (</w:t>
      </w:r>
      <w:proofErr w:type="spellStart"/>
      <w:r w:rsidR="00333D8F">
        <w:t>ví</w:t>
      </w:r>
      <w:proofErr w:type="spellEnd"/>
      <w:r w:rsidR="00333D8F">
        <w:t xml:space="preserve"> </w:t>
      </w:r>
      <w:proofErr w:type="spellStart"/>
      <w:r w:rsidR="00333D8F">
        <w:t>dụ</w:t>
      </w:r>
      <w:proofErr w:type="spellEnd"/>
      <w:r w:rsidR="00333D8F">
        <w:t xml:space="preserve"> </w:t>
      </w:r>
      <w:proofErr w:type="spellStart"/>
      <w:r w:rsidR="00333D8F">
        <w:t>hình</w:t>
      </w:r>
      <w:proofErr w:type="spellEnd"/>
      <w:r w:rsidR="00333D8F">
        <w:t xml:space="preserve"> </w:t>
      </w:r>
      <w:proofErr w:type="spellStart"/>
      <w:r w:rsidR="00333D8F">
        <w:t>bên</w:t>
      </w:r>
      <w:proofErr w:type="spellEnd"/>
      <w:r w:rsidR="00333D8F">
        <w:t xml:space="preserve"> </w:t>
      </w:r>
      <w:proofErr w:type="spellStart"/>
      <w:r w:rsidR="00333D8F">
        <w:t>phải</w:t>
      </w:r>
      <w:proofErr w:type="spellEnd"/>
      <w:r w:rsidR="00333D8F">
        <w:t>)</w:t>
      </w:r>
    </w:p>
    <w:p w14:paraId="08FE51DE" w14:textId="46C3E4EF" w:rsidR="00333D8F" w:rsidRDefault="00A91A0A" w:rsidP="00FA6DA9">
      <w:pPr>
        <w:pStyle w:val="ListParagraph"/>
        <w:numPr>
          <w:ilvl w:val="0"/>
          <w:numId w:val="2"/>
        </w:numPr>
      </w:pPr>
      <w:proofErr w:type="spellStart"/>
      <w:r w:rsidRPr="00A91A0A">
        <w:t>DrawerLayout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>)</w:t>
      </w:r>
    </w:p>
    <w:p w14:paraId="2E07EC24" w14:textId="08A03098" w:rsidR="00857C66" w:rsidRDefault="00857C66" w:rsidP="00206A77"/>
    <w:p w14:paraId="7680A400" w14:textId="77777777" w:rsidR="00857C66" w:rsidRDefault="00857C66" w:rsidP="00206A77"/>
    <w:p w14:paraId="3AAC1A31" w14:textId="77777777" w:rsidR="00857C66" w:rsidRDefault="00857C66" w:rsidP="00206A77"/>
    <w:p w14:paraId="7447DC73" w14:textId="77777777" w:rsidR="00857C66" w:rsidRDefault="00857C66" w:rsidP="00206A77"/>
    <w:p w14:paraId="6E466B42" w14:textId="77777777" w:rsidR="00857C66" w:rsidRDefault="00857C66" w:rsidP="00206A77"/>
    <w:p w14:paraId="3D048A39" w14:textId="77777777" w:rsidR="00857C66" w:rsidRDefault="00857C66" w:rsidP="00206A77"/>
    <w:p w14:paraId="56DE1E48" w14:textId="77777777" w:rsidR="00857C66" w:rsidRDefault="00857C66" w:rsidP="00206A77"/>
    <w:p w14:paraId="08220654" w14:textId="77777777" w:rsidR="00857C66" w:rsidRDefault="00857C66" w:rsidP="00206A77"/>
    <w:p w14:paraId="30711088" w14:textId="77777777" w:rsidR="00857C66" w:rsidRDefault="00857C66" w:rsidP="00206A77"/>
    <w:p w14:paraId="54A31707" w14:textId="77777777" w:rsidR="00857C66" w:rsidRDefault="00857C66" w:rsidP="00206A77"/>
    <w:p w14:paraId="034BAA2D" w14:textId="77777777" w:rsidR="00857C66" w:rsidRDefault="00857C66" w:rsidP="00206A77"/>
    <w:p w14:paraId="1C2F3FDD" w14:textId="77777777" w:rsidR="00857C66" w:rsidRDefault="00857C66" w:rsidP="00206A77"/>
    <w:p w14:paraId="4F5585A9" w14:textId="77777777" w:rsidR="00857C66" w:rsidRDefault="00857C66" w:rsidP="00206A77"/>
    <w:p w14:paraId="4C65A50B" w14:textId="77777777" w:rsidR="00857C66" w:rsidRDefault="00857C66" w:rsidP="00206A77"/>
    <w:p w14:paraId="39E75C86" w14:textId="77777777" w:rsidR="00857C66" w:rsidRDefault="00857C66" w:rsidP="00206A77"/>
    <w:p w14:paraId="42DBF38A" w14:textId="77777777" w:rsidR="00857C66" w:rsidRDefault="00857C66" w:rsidP="00206A77"/>
    <w:p w14:paraId="2020E582" w14:textId="1BC93D15" w:rsidR="00857C66" w:rsidRDefault="00857C66" w:rsidP="00206A77">
      <w:r w:rsidRPr="00857C66">
        <w:rPr>
          <w:noProof/>
        </w:rPr>
        <w:drawing>
          <wp:inline distT="0" distB="0" distL="0" distR="0" wp14:anchorId="12391AD6" wp14:editId="33C72CCE">
            <wp:extent cx="2588177" cy="4601203"/>
            <wp:effectExtent l="114300" t="76200" r="60325" b="14287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FAD18F1-597A-4EFB-AB72-40547F5779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3FAD18F1-597A-4EFB-AB72-40547F5779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177" cy="4601203"/>
                    </a:xfrm>
                    <a:prstGeom prst="roundRect">
                      <a:avLst>
                        <a:gd name="adj" fmla="val 260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1D8DEBAA" w14:textId="07FADE25" w:rsidR="00857C66" w:rsidRDefault="00BD35A2" w:rsidP="00206A77">
      <w:r w:rsidRPr="00BD35A2">
        <w:t>Notifications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 </w:t>
      </w:r>
      <w:proofErr w:type="spellStart"/>
      <w:r w:rsidRPr="00BD35A2">
        <w:t>BroadcastReceiver</w:t>
      </w:r>
      <w:proofErr w:type="spellEnd"/>
      <w:r>
        <w:t xml:space="preserve">, </w:t>
      </w:r>
      <w:proofErr w:type="spellStart"/>
      <w:r w:rsidRPr="00BD35A2">
        <w:t>AlarmManager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BD35A2">
        <w:t>PendingIntent</w:t>
      </w:r>
      <w:proofErr w:type="spellEnd"/>
      <w:r>
        <w:t>?</w:t>
      </w:r>
    </w:p>
    <w:p w14:paraId="4039702F" w14:textId="02416642" w:rsidR="00BD35A2" w:rsidRDefault="00BD35A2" w:rsidP="00206A77">
      <w:proofErr w:type="spellStart"/>
      <w:r w:rsidRPr="00BD35A2">
        <w:rPr>
          <w:b/>
          <w:bCs/>
          <w:sz w:val="28"/>
          <w:szCs w:val="28"/>
          <w:highlight w:val="yellow"/>
        </w:rPr>
        <w:t>Bài</w:t>
      </w:r>
      <w:proofErr w:type="spellEnd"/>
      <w:r w:rsidRPr="00BD35A2">
        <w:rPr>
          <w:b/>
          <w:bCs/>
          <w:sz w:val="28"/>
          <w:szCs w:val="28"/>
          <w:highlight w:val="yellow"/>
        </w:rPr>
        <w:t xml:space="preserve"> 2</w:t>
      </w:r>
      <w:r>
        <w:t xml:space="preserve">: </w:t>
      </w:r>
      <w:proofErr w:type="spellStart"/>
      <w:r>
        <w:t>viết</w:t>
      </w:r>
      <w:proofErr w:type="spellEnd"/>
      <w:r>
        <w:t xml:space="preserve"> 1 app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(</w:t>
      </w:r>
      <w:proofErr w:type="spellStart"/>
      <w:r w:rsidRPr="00BD35A2">
        <w:t>FloatingActionButton</w:t>
      </w:r>
      <w:proofErr w:type="spellEnd"/>
      <w:r>
        <w:t xml:space="preserve">),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1 </w:t>
      </w:r>
      <w:r w:rsidRPr="00BD35A2">
        <w:t>Notification</w:t>
      </w:r>
      <w:r w:rsidR="002A0CA3">
        <w:t xml:space="preserve"> (</w:t>
      </w:r>
      <w:proofErr w:type="spellStart"/>
      <w:r w:rsidR="002A0CA3">
        <w:t>giờ</w:t>
      </w:r>
      <w:proofErr w:type="spellEnd"/>
      <w:r w:rsidR="002A0CA3">
        <w:t xml:space="preserve"> </w:t>
      </w:r>
      <w:proofErr w:type="spellStart"/>
      <w:r w:rsidR="002A0CA3">
        <w:t>cụ</w:t>
      </w:r>
      <w:proofErr w:type="spellEnd"/>
      <w:r w:rsidR="002A0CA3">
        <w:t xml:space="preserve"> </w:t>
      </w:r>
      <w:proofErr w:type="spellStart"/>
      <w:r w:rsidR="002A0CA3">
        <w:t>thể</w:t>
      </w:r>
      <w:proofErr w:type="spellEnd"/>
      <w:r w:rsidR="002A0CA3">
        <w:t>)</w:t>
      </w:r>
      <w:r>
        <w:t xml:space="preserve">. </w:t>
      </w:r>
    </w:p>
    <w:p w14:paraId="74F0100C" w14:textId="77777777" w:rsidR="00857C66" w:rsidRDefault="00857C66" w:rsidP="00206A77"/>
    <w:p w14:paraId="1F5343D6" w14:textId="77777777" w:rsidR="00857C66" w:rsidRDefault="00857C66" w:rsidP="00206A77"/>
    <w:p w14:paraId="2F75AA9C" w14:textId="77777777" w:rsidR="00857C66" w:rsidRDefault="00857C66" w:rsidP="00206A77"/>
    <w:p w14:paraId="4D2C3D65" w14:textId="77777777" w:rsidR="00857C66" w:rsidRDefault="00857C66" w:rsidP="00206A77"/>
    <w:p w14:paraId="5F9282EA" w14:textId="77777777" w:rsidR="00857C66" w:rsidRDefault="00857C66" w:rsidP="00206A77"/>
    <w:p w14:paraId="4A730915" w14:textId="77777777" w:rsidR="00857C66" w:rsidRDefault="00857C66" w:rsidP="00206A77"/>
    <w:p w14:paraId="67A2EE11" w14:textId="77777777" w:rsidR="00857C66" w:rsidRDefault="00857C66" w:rsidP="00206A77"/>
    <w:p w14:paraId="77014DDE" w14:textId="77777777" w:rsidR="00857C66" w:rsidRDefault="00857C66" w:rsidP="00206A77"/>
    <w:p w14:paraId="305A784F" w14:textId="77777777" w:rsidR="00857C66" w:rsidRDefault="00857C66" w:rsidP="00206A77"/>
    <w:p w14:paraId="6389ADF4" w14:textId="77777777" w:rsidR="00857C66" w:rsidRDefault="00857C66" w:rsidP="00206A77"/>
    <w:p w14:paraId="2C5F9337" w14:textId="77777777" w:rsidR="00857C66" w:rsidRDefault="00857C66" w:rsidP="00206A77"/>
    <w:p w14:paraId="7EB5ADF6" w14:textId="699F6E1C" w:rsidR="00206A77" w:rsidRDefault="00206A77" w:rsidP="00206A77"/>
    <w:p w14:paraId="39846910" w14:textId="77777777" w:rsidR="00206A77" w:rsidRDefault="00206A77" w:rsidP="00206A77"/>
    <w:p w14:paraId="3624BA7D" w14:textId="77777777" w:rsidR="00206A77" w:rsidRDefault="00206A77"/>
    <w:p w14:paraId="0B349B2B" w14:textId="77777777" w:rsidR="00206A77" w:rsidRDefault="00206A77"/>
    <w:sectPr w:rsidR="00206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E12BF"/>
    <w:multiLevelType w:val="hybridMultilevel"/>
    <w:tmpl w:val="BB8A30FE"/>
    <w:lvl w:ilvl="0" w:tplc="62A82E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5608E"/>
    <w:multiLevelType w:val="multilevel"/>
    <w:tmpl w:val="DB6E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705786"/>
    <w:multiLevelType w:val="hybridMultilevel"/>
    <w:tmpl w:val="6EF2B820"/>
    <w:lvl w:ilvl="0" w:tplc="0922A3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162183">
    <w:abstractNumId w:val="2"/>
  </w:num>
  <w:num w:numId="2" w16cid:durableId="531918816">
    <w:abstractNumId w:val="0"/>
  </w:num>
  <w:num w:numId="3" w16cid:durableId="1129712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73"/>
    <w:rsid w:val="00206A77"/>
    <w:rsid w:val="0025375F"/>
    <w:rsid w:val="002A0CA3"/>
    <w:rsid w:val="0032685B"/>
    <w:rsid w:val="00333D8F"/>
    <w:rsid w:val="00372341"/>
    <w:rsid w:val="003C26DB"/>
    <w:rsid w:val="00520FFD"/>
    <w:rsid w:val="006B0AE4"/>
    <w:rsid w:val="00857C66"/>
    <w:rsid w:val="00A91A0A"/>
    <w:rsid w:val="00B25689"/>
    <w:rsid w:val="00B26175"/>
    <w:rsid w:val="00B42EFF"/>
    <w:rsid w:val="00BD35A2"/>
    <w:rsid w:val="00D33C73"/>
    <w:rsid w:val="00F77F23"/>
    <w:rsid w:val="00FA6DA9"/>
    <w:rsid w:val="00FD2413"/>
    <w:rsid w:val="00FE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64BB"/>
  <w15:chartTrackingRefBased/>
  <w15:docId w15:val="{A2108907-682A-4713-8CC2-2A73B239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3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Vu Duc Thong D22AT01</cp:lastModifiedBy>
  <cp:revision>10</cp:revision>
  <dcterms:created xsi:type="dcterms:W3CDTF">2026-03-31T11:43:00Z</dcterms:created>
  <dcterms:modified xsi:type="dcterms:W3CDTF">2026-04-01T11:15:00Z</dcterms:modified>
</cp:coreProperties>
</file>