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A35" w:rsidRDefault="00D30102" w:rsidP="00D30102">
      <w:pPr>
        <w:pStyle w:val="ListParagraph"/>
        <w:numPr>
          <w:ilvl w:val="0"/>
          <w:numId w:val="1"/>
        </w:numPr>
      </w:pPr>
      <w:r>
        <w:t>Emmet package</w:t>
      </w:r>
    </w:p>
    <w:p w:rsidR="00D30102" w:rsidRDefault="00D30102" w:rsidP="00D30102">
      <w:pPr>
        <w:pStyle w:val="ListParagraph"/>
        <w:numPr>
          <w:ilvl w:val="1"/>
          <w:numId w:val="1"/>
        </w:numPr>
      </w:pPr>
      <w:r>
        <w:t>Section*3 tab then 3 sections are created</w:t>
      </w:r>
    </w:p>
    <w:p w:rsidR="00D30102" w:rsidRDefault="00D30102" w:rsidP="00D30102">
      <w:pPr>
        <w:pStyle w:val="ListParagraph"/>
        <w:numPr>
          <w:ilvl w:val="1"/>
          <w:numId w:val="1"/>
        </w:numPr>
      </w:pPr>
      <w:r>
        <w:t>! tab then initial code is written</w:t>
      </w:r>
    </w:p>
    <w:p w:rsidR="00D30102" w:rsidRDefault="00D30102" w:rsidP="00D30102">
      <w:pPr>
        <w:pStyle w:val="ListParagraph"/>
        <w:numPr>
          <w:ilvl w:val="1"/>
          <w:numId w:val="1"/>
        </w:numPr>
      </w:pPr>
      <w:r>
        <w:t xml:space="preserve">Section.special tab-----for class </w:t>
      </w:r>
    </w:p>
    <w:p w:rsidR="00D30102" w:rsidRDefault="00D30102" w:rsidP="00D30102">
      <w:pPr>
        <w:pStyle w:val="ListParagraph"/>
        <w:numPr>
          <w:ilvl w:val="1"/>
          <w:numId w:val="1"/>
        </w:numPr>
      </w:pPr>
      <w:r>
        <w:t>Section#about tab --------for ID</w:t>
      </w:r>
    </w:p>
    <w:p w:rsidR="00D30102" w:rsidRDefault="00D30102" w:rsidP="00D30102">
      <w:pPr>
        <w:pStyle w:val="ListParagraph"/>
        <w:numPr>
          <w:ilvl w:val="1"/>
          <w:numId w:val="1"/>
        </w:numPr>
      </w:pPr>
      <w:r>
        <w:t>Section.box$*3------it will give class box1 box2</w:t>
      </w:r>
    </w:p>
    <w:p w:rsidR="00D30102" w:rsidRDefault="00E36FBB" w:rsidP="00D30102">
      <w:pPr>
        <w:pStyle w:val="ListParagraph"/>
        <w:numPr>
          <w:ilvl w:val="1"/>
          <w:numId w:val="1"/>
        </w:numPr>
      </w:pPr>
      <w:hyperlink r:id="rId5" w:history="1">
        <w:r w:rsidR="00D30102" w:rsidRPr="00E73C7B">
          <w:rPr>
            <w:rStyle w:val="Hyperlink"/>
          </w:rPr>
          <w:t>https://docs.emmet.io/cheat-sheet/    -----   for</w:t>
        </w:r>
      </w:hyperlink>
      <w:r w:rsidR="00D30102">
        <w:t xml:space="preserve"> shortcuts</w:t>
      </w:r>
    </w:p>
    <w:p w:rsidR="00182F32" w:rsidRDefault="00182F32" w:rsidP="00182F32">
      <w:pPr>
        <w:pStyle w:val="ListParagraph"/>
        <w:numPr>
          <w:ilvl w:val="1"/>
          <w:numId w:val="1"/>
        </w:numPr>
      </w:pPr>
      <w:r w:rsidRPr="00182F32">
        <w:t>figure*3&gt;img+figcaption{image$}</w:t>
      </w:r>
    </w:p>
    <w:p w:rsidR="0041287C" w:rsidRDefault="0041287C" w:rsidP="0041287C">
      <w:pPr>
        <w:pStyle w:val="ListParagraph"/>
        <w:numPr>
          <w:ilvl w:val="0"/>
          <w:numId w:val="1"/>
        </w:numPr>
      </w:pPr>
      <w:r>
        <w:t>pesticide is the extension that adds the boxes to the elements in the browser</w:t>
      </w:r>
    </w:p>
    <w:p w:rsidR="00E36FBB" w:rsidRDefault="00E36FBB" w:rsidP="0041287C">
      <w:pPr>
        <w:pStyle w:val="ListParagraph"/>
        <w:numPr>
          <w:ilvl w:val="0"/>
          <w:numId w:val="1"/>
        </w:numPr>
      </w:pPr>
      <w:r>
        <w:t>for selecting a font from google example font “</w:t>
      </w:r>
      <w:r>
        <w:rPr>
          <w:rFonts w:ascii="Arial" w:hAnsi="Arial" w:cs="Arial"/>
          <w:sz w:val="20"/>
          <w:shd w:val="clear" w:color="auto" w:fill="EEEEEE"/>
        </w:rPr>
        <w:t>Montserrat</w:t>
      </w:r>
      <w:r>
        <w:t>”</w:t>
      </w:r>
    </w:p>
    <w:p w:rsidR="00E36FBB" w:rsidRDefault="00E36FBB" w:rsidP="00E36FBB">
      <w:pPr>
        <w:pStyle w:val="ListParagraph"/>
        <w:numPr>
          <w:ilvl w:val="1"/>
          <w:numId w:val="1"/>
        </w:numPr>
      </w:pPr>
      <w:r>
        <w:t>type in browser font google then open the 1</w:t>
      </w:r>
      <w:r w:rsidRPr="00E36FBB">
        <w:rPr>
          <w:vertAlign w:val="superscript"/>
        </w:rPr>
        <w:t>st</w:t>
      </w:r>
      <w:r>
        <w:t xml:space="preserve"> link</w:t>
      </w:r>
    </w:p>
    <w:p w:rsidR="00E36FBB" w:rsidRDefault="00E36FBB" w:rsidP="00E36FBB">
      <w:pPr>
        <w:pStyle w:val="ListParagraph"/>
        <w:numPr>
          <w:ilvl w:val="1"/>
          <w:numId w:val="1"/>
        </w:numPr>
      </w:pPr>
      <w:r>
        <w:t>select “+” sign on the selected font and then open the pop up window</w:t>
      </w:r>
    </w:p>
    <w:p w:rsidR="00E36FBB" w:rsidRDefault="00E36FBB" w:rsidP="00E36FBB">
      <w:pPr>
        <w:pStyle w:val="ListParagraph"/>
        <w:numPr>
          <w:ilvl w:val="1"/>
          <w:numId w:val="1"/>
        </w:numPr>
      </w:pPr>
      <w:r>
        <w:t>here the link line is copied in the HTML file of the program like “</w:t>
      </w:r>
      <w:r>
        <w:rPr>
          <w:rFonts w:ascii="Roboto Mono" w:hAnsi="Roboto Mono"/>
          <w:sz w:val="18"/>
          <w:szCs w:val="18"/>
        </w:rPr>
        <w:t>&lt;link href="https://fonts.googleapis.com/css?family=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Montserrat</w:t>
      </w:r>
      <w:r>
        <w:rPr>
          <w:rFonts w:ascii="Roboto Mono" w:hAnsi="Roboto Mono"/>
          <w:sz w:val="18"/>
          <w:szCs w:val="18"/>
        </w:rPr>
        <w:t>" rel="stylesheet"&gt;</w:t>
      </w:r>
      <w:r>
        <w:t>”</w:t>
      </w:r>
    </w:p>
    <w:p w:rsidR="00E36FBB" w:rsidRDefault="00E36FBB" w:rsidP="00E36FBB">
      <w:pPr>
        <w:pStyle w:val="ListParagraph"/>
        <w:numPr>
          <w:ilvl w:val="1"/>
          <w:numId w:val="1"/>
        </w:numPr>
      </w:pPr>
      <w:r>
        <w:t>and the css line is copied in every part wherever that font is required “</w:t>
      </w:r>
      <w:r w:rsidRPr="00E36FBB">
        <w:rPr>
          <w:rFonts w:ascii="inherit" w:eastAsia="Times New Roman" w:hAnsi="inherit" w:cs="Times New Roman"/>
          <w:sz w:val="18"/>
          <w:szCs w:val="18"/>
        </w:rPr>
        <w:t>font-family: 'Montserrat', sans-serif;</w:t>
      </w:r>
      <w:bookmarkStart w:id="0" w:name="_GoBack"/>
      <w:bookmarkEnd w:id="0"/>
      <w:r>
        <w:t>”</w:t>
      </w:r>
    </w:p>
    <w:sectPr w:rsidR="00E3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213DC"/>
    <w:multiLevelType w:val="multilevel"/>
    <w:tmpl w:val="1C3E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51259"/>
    <w:multiLevelType w:val="hybridMultilevel"/>
    <w:tmpl w:val="45B0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02"/>
    <w:rsid w:val="00096A35"/>
    <w:rsid w:val="00182F32"/>
    <w:rsid w:val="0041287C"/>
    <w:rsid w:val="00D30102"/>
    <w:rsid w:val="00E3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F0789-BD61-4E4A-A0A6-708F3876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102"/>
    <w:rPr>
      <w:color w:val="0563C1" w:themeColor="hyperlink"/>
      <w:u w:val="single"/>
    </w:rPr>
  </w:style>
  <w:style w:type="character" w:customStyle="1" w:styleId="collection-drawer-emphasized-code">
    <w:name w:val="collection-drawer-emphasized-code"/>
    <w:basedOn w:val="DefaultParagraphFont"/>
    <w:rsid w:val="00E3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emmet.io/cheat-sheet/%20%20%20%20-----%20%20%20f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2</cp:revision>
  <dcterms:created xsi:type="dcterms:W3CDTF">2018-04-08T16:10:00Z</dcterms:created>
  <dcterms:modified xsi:type="dcterms:W3CDTF">2018-04-19T04:38:00Z</dcterms:modified>
</cp:coreProperties>
</file>