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707C4" w:rsidRDefault="007707C4"/>
    <w:p w14:paraId="00000002" w14:textId="77777777" w:rsidR="007707C4" w:rsidRDefault="00000000">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3" w14:textId="77777777" w:rsidR="007707C4" w:rsidRDefault="00000000">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 xml:space="preserve">relevant sections (below Final Answer (in all </w:t>
      </w:r>
      <w:proofErr w:type="gramStart"/>
      <w:r>
        <w:rPr>
          <w:b/>
          <w:bCs/>
          <w:color w:val="FF0000"/>
          <w:sz w:val="38"/>
          <w:szCs w:val="38"/>
        </w:rPr>
        <w:t>questions ,</w:t>
      </w:r>
      <w:proofErr w:type="gramEnd"/>
      <w:r>
        <w:rPr>
          <w:b/>
          <w:bCs/>
          <w:color w:val="FF0000"/>
          <w:sz w:val="38"/>
          <w:szCs w:val="38"/>
        </w:rPr>
        <w:t xml:space="preserve"> Approach (wherever </w:t>
      </w:r>
      <w:proofErr w:type="gramStart"/>
      <w:r>
        <w:rPr>
          <w:b/>
          <w:bCs/>
          <w:color w:val="FF0000"/>
          <w:sz w:val="38"/>
          <w:szCs w:val="38"/>
        </w:rPr>
        <w:t>required )</w:t>
      </w:r>
      <w:proofErr w:type="gramEnd"/>
      <w:r>
        <w:rPr>
          <w:b/>
          <w:bCs/>
          <w:color w:val="FF0000"/>
          <w:sz w:val="38"/>
          <w:szCs w:val="38"/>
        </w:rPr>
        <w:t xml:space="preserve"> and Charts &amp; tables (wherever required))</w:t>
      </w:r>
      <w:r>
        <w:rPr>
          <w:sz w:val="38"/>
          <w:szCs w:val="38"/>
        </w:rPr>
        <w:t xml:space="preserve"> of the solution </w:t>
      </w:r>
    </w:p>
    <w:p w14:paraId="00000004" w14:textId="77777777" w:rsidR="007707C4" w:rsidRDefault="00000000">
      <w:pPr>
        <w:numPr>
          <w:ilvl w:val="0"/>
          <w:numId w:val="1"/>
        </w:numPr>
        <w:rPr>
          <w:sz w:val="38"/>
          <w:szCs w:val="38"/>
        </w:rPr>
      </w:pPr>
      <w:r>
        <w:rPr>
          <w:sz w:val="38"/>
          <w:szCs w:val="38"/>
        </w:rPr>
        <w:t xml:space="preserve">Link to </w:t>
      </w:r>
      <w:hyperlink r:id="rId5">
        <w:r w:rsidR="007707C4">
          <w:rPr>
            <w:color w:val="1155CC"/>
            <w:sz w:val="38"/>
            <w:szCs w:val="38"/>
            <w:u w:val="single"/>
          </w:rPr>
          <w:t>submission guidelines</w:t>
        </w:r>
      </w:hyperlink>
      <w:r>
        <w:rPr>
          <w:sz w:val="38"/>
          <w:szCs w:val="38"/>
        </w:rPr>
        <w:t xml:space="preserve"> </w:t>
      </w:r>
    </w:p>
    <w:p w14:paraId="00000005" w14:textId="77777777" w:rsidR="007707C4" w:rsidRDefault="00000000">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6" w14:textId="77777777" w:rsidR="007707C4" w:rsidRDefault="007707C4">
      <w:pPr>
        <w:ind w:left="720"/>
        <w:rPr>
          <w:b/>
          <w:bCs/>
          <w:shd w:val="clear" w:color="auto" w:fill="F9CB9C"/>
        </w:rPr>
      </w:pPr>
    </w:p>
    <w:p w14:paraId="00000007" w14:textId="77777777" w:rsidR="007707C4" w:rsidRDefault="007707C4">
      <w:pPr>
        <w:rPr>
          <w:b/>
          <w:bCs/>
          <w:u w:val="single"/>
          <w:shd w:val="clear" w:color="auto" w:fill="F9CB9C"/>
        </w:rPr>
      </w:pPr>
    </w:p>
    <w:p w14:paraId="00000008" w14:textId="77777777" w:rsidR="007707C4" w:rsidRDefault="007707C4">
      <w:pPr>
        <w:rPr>
          <w:b/>
          <w:bCs/>
          <w:u w:val="single"/>
          <w:shd w:val="clear" w:color="auto" w:fill="F9CB9C"/>
        </w:rPr>
      </w:pPr>
    </w:p>
    <w:p w14:paraId="00000009" w14:textId="77777777" w:rsidR="007707C4" w:rsidRDefault="007707C4">
      <w:pPr>
        <w:rPr>
          <w:b/>
          <w:bCs/>
          <w:u w:val="single"/>
          <w:shd w:val="clear" w:color="auto" w:fill="F9CB9C"/>
        </w:rPr>
      </w:pPr>
    </w:p>
    <w:p w14:paraId="0000000A" w14:textId="77777777" w:rsidR="007707C4" w:rsidRDefault="007707C4">
      <w:pPr>
        <w:rPr>
          <w:b/>
          <w:bCs/>
          <w:u w:val="single"/>
          <w:shd w:val="clear" w:color="auto" w:fill="F9CB9C"/>
        </w:rPr>
      </w:pPr>
    </w:p>
    <w:p w14:paraId="0000000B" w14:textId="77777777" w:rsidR="007707C4" w:rsidRDefault="007707C4">
      <w:pPr>
        <w:rPr>
          <w:b/>
          <w:bCs/>
          <w:u w:val="single"/>
          <w:shd w:val="clear" w:color="auto" w:fill="F9CB9C"/>
        </w:rPr>
      </w:pPr>
    </w:p>
    <w:p w14:paraId="0000000C" w14:textId="77777777" w:rsidR="007707C4" w:rsidRDefault="007707C4">
      <w:pPr>
        <w:rPr>
          <w:b/>
          <w:bCs/>
          <w:u w:val="single"/>
          <w:shd w:val="clear" w:color="auto" w:fill="F9CB9C"/>
        </w:rPr>
      </w:pPr>
    </w:p>
    <w:p w14:paraId="0000000D" w14:textId="77777777" w:rsidR="007707C4" w:rsidRDefault="007707C4">
      <w:pPr>
        <w:rPr>
          <w:b/>
          <w:bCs/>
          <w:u w:val="single"/>
          <w:shd w:val="clear" w:color="auto" w:fill="F9CB9C"/>
        </w:rPr>
      </w:pPr>
    </w:p>
    <w:p w14:paraId="0000000E" w14:textId="77777777" w:rsidR="007707C4" w:rsidRDefault="007707C4">
      <w:pPr>
        <w:rPr>
          <w:b/>
          <w:bCs/>
          <w:u w:val="single"/>
          <w:shd w:val="clear" w:color="auto" w:fill="F9CB9C"/>
        </w:rPr>
      </w:pPr>
    </w:p>
    <w:p w14:paraId="0000000F" w14:textId="77777777" w:rsidR="007707C4" w:rsidRDefault="007707C4">
      <w:pPr>
        <w:rPr>
          <w:b/>
          <w:bCs/>
          <w:u w:val="single"/>
          <w:shd w:val="clear" w:color="auto" w:fill="F9CB9C"/>
        </w:rPr>
      </w:pPr>
    </w:p>
    <w:p w14:paraId="00000010" w14:textId="77777777" w:rsidR="007707C4" w:rsidRDefault="007707C4"/>
    <w:p w14:paraId="00000011" w14:textId="77777777" w:rsidR="007707C4" w:rsidRDefault="007707C4"/>
    <w:p w14:paraId="00000012" w14:textId="77777777" w:rsidR="007707C4" w:rsidRDefault="007707C4"/>
    <w:p w14:paraId="00000013" w14:textId="77777777" w:rsidR="007707C4" w:rsidRDefault="007707C4"/>
    <w:p w14:paraId="00000014" w14:textId="77777777" w:rsidR="007707C4" w:rsidRDefault="007707C4"/>
    <w:p w14:paraId="00000015" w14:textId="77777777" w:rsidR="007707C4" w:rsidRDefault="007707C4"/>
    <w:p w14:paraId="00000016" w14:textId="77777777" w:rsidR="007707C4" w:rsidRDefault="007707C4"/>
    <w:p w14:paraId="00000017" w14:textId="77777777" w:rsidR="007707C4" w:rsidRDefault="007707C4"/>
    <w:p w14:paraId="00000018" w14:textId="77777777" w:rsidR="007707C4" w:rsidRDefault="007707C4"/>
    <w:p w14:paraId="00000019" w14:textId="77777777" w:rsidR="007707C4" w:rsidRDefault="007707C4"/>
    <w:p w14:paraId="0000001A" w14:textId="77777777" w:rsidR="007707C4" w:rsidRDefault="007707C4"/>
    <w:p w14:paraId="0000001B" w14:textId="77777777" w:rsidR="007707C4" w:rsidRDefault="007707C4"/>
    <w:p w14:paraId="0000001C" w14:textId="77777777" w:rsidR="007707C4" w:rsidRDefault="007707C4"/>
    <w:p w14:paraId="0000001D" w14:textId="77777777" w:rsidR="007707C4" w:rsidRDefault="007707C4"/>
    <w:p w14:paraId="0000001E" w14:textId="77777777" w:rsidR="007707C4" w:rsidRDefault="007707C4"/>
    <w:p w14:paraId="0000001F" w14:textId="77777777" w:rsidR="007707C4" w:rsidRDefault="007707C4"/>
    <w:p w14:paraId="00000020" w14:textId="77777777" w:rsidR="007707C4" w:rsidRDefault="007707C4"/>
    <w:p w14:paraId="00000021" w14:textId="77777777" w:rsidR="007707C4" w:rsidRDefault="007707C4"/>
    <w:p w14:paraId="00000022" w14:textId="77777777" w:rsidR="007707C4" w:rsidRDefault="007707C4"/>
    <w:p w14:paraId="00000023" w14:textId="77777777" w:rsidR="007707C4" w:rsidRDefault="007707C4"/>
    <w:p w14:paraId="00000024" w14:textId="77777777" w:rsidR="007707C4" w:rsidRDefault="007707C4"/>
    <w:p w14:paraId="00000025" w14:textId="77777777" w:rsidR="007707C4" w:rsidRDefault="00000000">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6" w14:textId="77777777" w:rsidR="007707C4" w:rsidRDefault="007707C4"/>
    <w:p w14:paraId="00000027" w14:textId="77777777" w:rsidR="007707C4" w:rsidRDefault="00000000">
      <w:pPr>
        <w:pStyle w:val="Heading2"/>
      </w:pPr>
      <w:bookmarkStart w:id="1" w:name="_kw5bjfsx419y" w:colFirst="0" w:colLast="0"/>
      <w:bookmarkEnd w:id="1"/>
      <w:r>
        <w:rPr>
          <w:b/>
          <w:bCs/>
          <w:color w:val="FF0000"/>
        </w:rPr>
        <w:t>Question 1: What is the total no. of tables present in the data?</w:t>
      </w:r>
    </w:p>
    <w:p w14:paraId="00000028" w14:textId="77777777" w:rsidR="007707C4" w:rsidRDefault="00000000">
      <w:pPr>
        <w:pStyle w:val="Heading2"/>
        <w:rPr>
          <w:b/>
          <w:bCs/>
        </w:rPr>
      </w:pPr>
      <w:bookmarkStart w:id="2" w:name="_2shfhwb43asa" w:colFirst="0" w:colLast="0"/>
      <w:bookmarkEnd w:id="2"/>
      <w:r>
        <w:rPr>
          <w:b/>
          <w:bCs/>
        </w:rPr>
        <w:t>Solution:</w:t>
      </w:r>
    </w:p>
    <w:p w14:paraId="3F0FE54C" w14:textId="77777777" w:rsidR="009D0DCA" w:rsidRPr="009D0DCA" w:rsidRDefault="009D0DCA" w:rsidP="009D0DCA"/>
    <w:p w14:paraId="00000029" w14:textId="77777777" w:rsidR="007707C4" w:rsidRDefault="007707C4"/>
    <w:p w14:paraId="0000002A" w14:textId="77777777" w:rsidR="007707C4" w:rsidRDefault="00000000">
      <w:pPr>
        <w:ind w:left="720"/>
        <w:rPr>
          <w:b/>
          <w:bCs/>
          <w:color w:val="FF0000"/>
        </w:rPr>
      </w:pPr>
      <w:r>
        <w:rPr>
          <w:b/>
          <w:bCs/>
          <w:color w:val="FF0000"/>
        </w:rPr>
        <w:t>Final Answer (if any):</w:t>
      </w:r>
    </w:p>
    <w:p w14:paraId="0000002B" w14:textId="615B5027" w:rsidR="007707C4" w:rsidRDefault="00244324">
      <w:pPr>
        <w:ind w:left="720"/>
      </w:pPr>
      <w:r>
        <w:t xml:space="preserve">The total number of tables present in the data </w:t>
      </w:r>
      <w:r w:rsidR="00737F9C">
        <w:t>are</w:t>
      </w:r>
      <w:r>
        <w:t xml:space="preserve"> 2 which is as follow</w:t>
      </w:r>
      <w:r w:rsidR="00737F9C">
        <w:t>s</w:t>
      </w:r>
    </w:p>
    <w:p w14:paraId="72B45B30" w14:textId="5B387160" w:rsidR="00244324" w:rsidRDefault="00244324" w:rsidP="00244324">
      <w:pPr>
        <w:pStyle w:val="ListParagraph"/>
        <w:numPr>
          <w:ilvl w:val="0"/>
          <w:numId w:val="2"/>
        </w:numPr>
      </w:pPr>
      <w:r>
        <w:t>Raw Data</w:t>
      </w:r>
    </w:p>
    <w:p w14:paraId="1A595025" w14:textId="3C68C6F4" w:rsidR="00244324" w:rsidRDefault="00244324" w:rsidP="00244324">
      <w:pPr>
        <w:pStyle w:val="ListParagraph"/>
        <w:numPr>
          <w:ilvl w:val="0"/>
          <w:numId w:val="2"/>
        </w:numPr>
      </w:pPr>
      <w:r>
        <w:t>Country Description</w:t>
      </w:r>
    </w:p>
    <w:p w14:paraId="0000002C" w14:textId="77777777" w:rsidR="007707C4" w:rsidRDefault="007707C4">
      <w:pPr>
        <w:ind w:left="720"/>
      </w:pPr>
    </w:p>
    <w:p w14:paraId="0000002D" w14:textId="77777777" w:rsidR="007707C4" w:rsidRDefault="00000000">
      <w:pPr>
        <w:ind w:left="720"/>
        <w:rPr>
          <w:b/>
          <w:bCs/>
          <w:color w:val="FF0000"/>
        </w:rPr>
      </w:pPr>
      <w:r>
        <w:rPr>
          <w:b/>
          <w:bCs/>
          <w:color w:val="FF0000"/>
        </w:rPr>
        <w:t>Approach (if any):</w:t>
      </w:r>
    </w:p>
    <w:p w14:paraId="0000002F" w14:textId="77777777" w:rsidR="007707C4" w:rsidRDefault="007707C4">
      <w:pPr>
        <w:ind w:left="720"/>
      </w:pPr>
    </w:p>
    <w:p w14:paraId="00000030" w14:textId="77777777" w:rsidR="007707C4" w:rsidRDefault="00000000">
      <w:pPr>
        <w:ind w:left="720"/>
        <w:rPr>
          <w:b/>
          <w:bCs/>
          <w:color w:val="FF0000"/>
        </w:rPr>
      </w:pPr>
      <w:r>
        <w:rPr>
          <w:b/>
          <w:bCs/>
          <w:color w:val="FF0000"/>
        </w:rPr>
        <w:t>Charts &amp; Tables (if any):</w:t>
      </w:r>
    </w:p>
    <w:p w14:paraId="00000036" w14:textId="77777777" w:rsidR="007707C4" w:rsidRDefault="007707C4"/>
    <w:p w14:paraId="00000037" w14:textId="77777777" w:rsidR="007707C4" w:rsidRDefault="007707C4"/>
    <w:p w14:paraId="00000038" w14:textId="77777777" w:rsidR="007707C4" w:rsidRDefault="00000000">
      <w:pPr>
        <w:pStyle w:val="Heading2"/>
      </w:pPr>
      <w:bookmarkStart w:id="3" w:name="_oh5lnmb68vz9" w:colFirst="0" w:colLast="0"/>
      <w:bookmarkEnd w:id="3"/>
      <w:r>
        <w:rPr>
          <w:b/>
          <w:bCs/>
          <w:color w:val="FF0000"/>
        </w:rPr>
        <w:t>Question 2: What is the total no. of attributes present in the data?</w:t>
      </w:r>
    </w:p>
    <w:p w14:paraId="00000039" w14:textId="77777777" w:rsidR="007707C4" w:rsidRDefault="00000000">
      <w:pPr>
        <w:pStyle w:val="Heading2"/>
        <w:rPr>
          <w:b/>
          <w:bCs/>
        </w:rPr>
      </w:pPr>
      <w:bookmarkStart w:id="4" w:name="_py5zqliorb9k" w:colFirst="0" w:colLast="0"/>
      <w:bookmarkEnd w:id="4"/>
      <w:r>
        <w:rPr>
          <w:b/>
          <w:bCs/>
        </w:rPr>
        <w:t>Solution:</w:t>
      </w:r>
    </w:p>
    <w:p w14:paraId="0000003A" w14:textId="77777777" w:rsidR="007707C4" w:rsidRDefault="007707C4"/>
    <w:p w14:paraId="0000003B" w14:textId="77777777" w:rsidR="007707C4" w:rsidRDefault="00000000">
      <w:pPr>
        <w:ind w:left="720"/>
        <w:rPr>
          <w:b/>
          <w:bCs/>
          <w:color w:val="FF0000"/>
        </w:rPr>
      </w:pPr>
      <w:r>
        <w:rPr>
          <w:b/>
          <w:bCs/>
          <w:color w:val="FF0000"/>
        </w:rPr>
        <w:t>Final Answer (if any):</w:t>
      </w:r>
    </w:p>
    <w:p w14:paraId="0000003C" w14:textId="54F361B1" w:rsidR="007707C4" w:rsidRDefault="00244324">
      <w:pPr>
        <w:ind w:left="720"/>
      </w:pPr>
      <w:r>
        <w:t>In table 1 there are 20 attributes present in the given Data</w:t>
      </w:r>
      <w:r>
        <w:br/>
        <w:t>In table 2 there are 2 attributes present in the given Data</w:t>
      </w:r>
    </w:p>
    <w:p w14:paraId="0000003D" w14:textId="77777777" w:rsidR="007707C4" w:rsidRDefault="007707C4">
      <w:pPr>
        <w:ind w:left="720"/>
      </w:pPr>
    </w:p>
    <w:p w14:paraId="0000003E" w14:textId="77777777" w:rsidR="007707C4" w:rsidRDefault="00000000">
      <w:pPr>
        <w:ind w:left="720"/>
        <w:rPr>
          <w:b/>
          <w:bCs/>
          <w:color w:val="FF0000"/>
        </w:rPr>
      </w:pPr>
      <w:r>
        <w:rPr>
          <w:b/>
          <w:bCs/>
          <w:color w:val="FF0000"/>
        </w:rPr>
        <w:t>Approach (if any):</w:t>
      </w:r>
    </w:p>
    <w:p w14:paraId="0000003F" w14:textId="0C6BCA8C" w:rsidR="007707C4" w:rsidRDefault="00244324">
      <w:pPr>
        <w:ind w:left="720"/>
      </w:pPr>
      <w:r>
        <w:t>Count the number of columns in individual sheets in the given dataset</w:t>
      </w:r>
    </w:p>
    <w:p w14:paraId="00000040" w14:textId="77777777" w:rsidR="007707C4" w:rsidRDefault="007707C4">
      <w:pPr>
        <w:ind w:left="720"/>
      </w:pPr>
    </w:p>
    <w:p w14:paraId="00000041" w14:textId="77777777" w:rsidR="007707C4" w:rsidRDefault="00000000">
      <w:pPr>
        <w:ind w:left="720"/>
        <w:rPr>
          <w:b/>
          <w:bCs/>
          <w:color w:val="FF0000"/>
        </w:rPr>
      </w:pPr>
      <w:r>
        <w:rPr>
          <w:b/>
          <w:bCs/>
          <w:color w:val="FF0000"/>
        </w:rPr>
        <w:t>Charts &amp; Tables (if any):</w:t>
      </w:r>
    </w:p>
    <w:p w14:paraId="59CBECBB" w14:textId="77777777" w:rsidR="00E168D1" w:rsidRDefault="00E168D1">
      <w:pPr>
        <w:pStyle w:val="Heading2"/>
        <w:rPr>
          <w:b/>
          <w:bCs/>
          <w:color w:val="FF0000"/>
        </w:rPr>
      </w:pPr>
      <w:bookmarkStart w:id="5" w:name="_hy4pdqvv18jw" w:colFirst="0" w:colLast="0"/>
      <w:bookmarkEnd w:id="5"/>
    </w:p>
    <w:p w14:paraId="0EA2EDAB" w14:textId="3E9AF593" w:rsidR="00E168D1" w:rsidRPr="00E168D1" w:rsidRDefault="00000000">
      <w:pPr>
        <w:pStyle w:val="Heading2"/>
      </w:pPr>
      <w:r>
        <w:rPr>
          <w:b/>
          <w:bCs/>
          <w:color w:val="FF0000"/>
        </w:rPr>
        <w:t>Question 3: How many categorical columns are there in the data? [Search about categorical and continuous data, and try to answer this question]</w:t>
      </w:r>
      <w:bookmarkStart w:id="6" w:name="_w05zsahfide5" w:colFirst="0" w:colLast="0"/>
      <w:bookmarkEnd w:id="6"/>
    </w:p>
    <w:p w14:paraId="0000004A" w14:textId="0A3E2F22" w:rsidR="007707C4" w:rsidRDefault="00000000">
      <w:pPr>
        <w:pStyle w:val="Heading2"/>
        <w:rPr>
          <w:b/>
          <w:bCs/>
        </w:rPr>
      </w:pPr>
      <w:r>
        <w:rPr>
          <w:b/>
          <w:bCs/>
        </w:rPr>
        <w:t>Solution:</w:t>
      </w:r>
    </w:p>
    <w:p w14:paraId="0000004B" w14:textId="77777777" w:rsidR="007707C4" w:rsidRDefault="007707C4"/>
    <w:p w14:paraId="0000004C" w14:textId="77777777" w:rsidR="007707C4" w:rsidRDefault="00000000">
      <w:pPr>
        <w:ind w:left="720"/>
        <w:rPr>
          <w:b/>
          <w:bCs/>
          <w:color w:val="FF0000"/>
        </w:rPr>
      </w:pPr>
      <w:r>
        <w:rPr>
          <w:b/>
          <w:bCs/>
          <w:color w:val="FF0000"/>
        </w:rPr>
        <w:t>Final Answer (if any):</w:t>
      </w:r>
    </w:p>
    <w:p w14:paraId="7FFA5369" w14:textId="53AC826A" w:rsidR="00CF29E0" w:rsidRDefault="00CF29E0">
      <w:pPr>
        <w:ind w:left="720"/>
      </w:pPr>
      <w:r>
        <w:t xml:space="preserve">There are </w:t>
      </w:r>
      <w:r w:rsidR="00A424D5">
        <w:t>1</w:t>
      </w:r>
      <w:r w:rsidR="00B10266">
        <w:t>4</w:t>
      </w:r>
      <w:r>
        <w:t xml:space="preserve"> categorical columns in the data and the columns are </w:t>
      </w:r>
    </w:p>
    <w:p w14:paraId="2ECE65F4" w14:textId="495B4494" w:rsidR="00D97A65" w:rsidRDefault="00D97A65" w:rsidP="00CF29E0">
      <w:pPr>
        <w:pStyle w:val="ListParagraph"/>
        <w:numPr>
          <w:ilvl w:val="0"/>
          <w:numId w:val="3"/>
        </w:numPr>
      </w:pPr>
      <w:r>
        <w:t>Restaurant Name</w:t>
      </w:r>
    </w:p>
    <w:p w14:paraId="3C6B198B" w14:textId="14B64053" w:rsidR="00CF29E0" w:rsidRDefault="00CF29E0" w:rsidP="00CF29E0">
      <w:pPr>
        <w:pStyle w:val="ListParagraph"/>
        <w:numPr>
          <w:ilvl w:val="0"/>
          <w:numId w:val="3"/>
        </w:numPr>
      </w:pPr>
      <w:r>
        <w:t>Country Code</w:t>
      </w:r>
    </w:p>
    <w:p w14:paraId="3F7D86CE" w14:textId="77777777" w:rsidR="00CF29E0" w:rsidRDefault="00CF29E0" w:rsidP="00CF29E0">
      <w:pPr>
        <w:pStyle w:val="ListParagraph"/>
        <w:numPr>
          <w:ilvl w:val="0"/>
          <w:numId w:val="3"/>
        </w:numPr>
      </w:pPr>
      <w:r>
        <w:t>City</w:t>
      </w:r>
    </w:p>
    <w:p w14:paraId="4564A70A" w14:textId="363F3BF6" w:rsidR="00046F3F" w:rsidRDefault="00CF0BFC" w:rsidP="00CF29E0">
      <w:pPr>
        <w:pStyle w:val="ListParagraph"/>
        <w:numPr>
          <w:ilvl w:val="0"/>
          <w:numId w:val="3"/>
        </w:numPr>
      </w:pPr>
      <w:r>
        <w:t>A</w:t>
      </w:r>
      <w:r w:rsidR="00046F3F">
        <w:t>ddress</w:t>
      </w:r>
    </w:p>
    <w:p w14:paraId="7A35BCE1" w14:textId="77777777" w:rsidR="00CF29E0" w:rsidRDefault="00CF29E0" w:rsidP="00CF29E0">
      <w:pPr>
        <w:pStyle w:val="ListParagraph"/>
        <w:numPr>
          <w:ilvl w:val="0"/>
          <w:numId w:val="3"/>
        </w:numPr>
      </w:pPr>
      <w:r>
        <w:t>Locality</w:t>
      </w:r>
    </w:p>
    <w:p w14:paraId="2D67C695" w14:textId="0642CC29" w:rsidR="00C73295" w:rsidRDefault="00C73295" w:rsidP="00CF29E0">
      <w:pPr>
        <w:pStyle w:val="ListParagraph"/>
        <w:numPr>
          <w:ilvl w:val="0"/>
          <w:numId w:val="3"/>
        </w:numPr>
      </w:pPr>
      <w:r w:rsidRPr="00C73295">
        <w:t>Locality</w:t>
      </w:r>
      <w:r w:rsidR="00CF0BFC">
        <w:t xml:space="preserve"> </w:t>
      </w:r>
      <w:r w:rsidRPr="00C73295">
        <w:t>Verbose</w:t>
      </w:r>
    </w:p>
    <w:p w14:paraId="4E84508A" w14:textId="77777777" w:rsidR="00CF29E0" w:rsidRDefault="00CF29E0" w:rsidP="00CF29E0">
      <w:pPr>
        <w:pStyle w:val="ListParagraph"/>
        <w:numPr>
          <w:ilvl w:val="0"/>
          <w:numId w:val="3"/>
        </w:numPr>
      </w:pPr>
      <w:r>
        <w:t>Cuisines</w:t>
      </w:r>
    </w:p>
    <w:p w14:paraId="323AFEC7" w14:textId="1BBDAB47" w:rsidR="00C73295" w:rsidRDefault="00C73295" w:rsidP="00CF29E0">
      <w:pPr>
        <w:pStyle w:val="ListParagraph"/>
        <w:numPr>
          <w:ilvl w:val="0"/>
          <w:numId w:val="3"/>
        </w:numPr>
      </w:pPr>
      <w:r w:rsidRPr="00C73295">
        <w:t>Currency</w:t>
      </w:r>
    </w:p>
    <w:p w14:paraId="5D9C13CF" w14:textId="7FACB4E2" w:rsidR="00D97A65" w:rsidRDefault="00D97A65" w:rsidP="00CF29E0">
      <w:pPr>
        <w:pStyle w:val="ListParagraph"/>
        <w:numPr>
          <w:ilvl w:val="0"/>
          <w:numId w:val="3"/>
        </w:numPr>
      </w:pPr>
      <w:r w:rsidRPr="00D97A65">
        <w:t>Has_Table_booking</w:t>
      </w:r>
    </w:p>
    <w:p w14:paraId="31FB51FB" w14:textId="77777777" w:rsidR="00CF29E0" w:rsidRDefault="00CF29E0" w:rsidP="00CF29E0">
      <w:pPr>
        <w:pStyle w:val="ListParagraph"/>
        <w:numPr>
          <w:ilvl w:val="0"/>
          <w:numId w:val="3"/>
        </w:numPr>
      </w:pPr>
      <w:r w:rsidRPr="00CF29E0">
        <w:t>Has_Online_delivery</w:t>
      </w:r>
    </w:p>
    <w:p w14:paraId="0000004D" w14:textId="70D8DDAE" w:rsidR="007707C4" w:rsidRDefault="00CF29E0" w:rsidP="00CF29E0">
      <w:pPr>
        <w:pStyle w:val="ListParagraph"/>
        <w:numPr>
          <w:ilvl w:val="0"/>
          <w:numId w:val="3"/>
        </w:numPr>
      </w:pPr>
      <w:r w:rsidRPr="00CF29E0">
        <w:t>Is_delivering_now</w:t>
      </w:r>
    </w:p>
    <w:p w14:paraId="78C79C27" w14:textId="2D45DC5B" w:rsidR="00D97A65" w:rsidRDefault="00D97A65" w:rsidP="00CF29E0">
      <w:pPr>
        <w:pStyle w:val="ListParagraph"/>
        <w:numPr>
          <w:ilvl w:val="0"/>
          <w:numId w:val="3"/>
        </w:numPr>
      </w:pPr>
      <w:r w:rsidRPr="00D97A65">
        <w:t>Switch_to_order_menu</w:t>
      </w:r>
    </w:p>
    <w:p w14:paraId="53782BF5" w14:textId="5DF34D3C" w:rsidR="00B10266" w:rsidRDefault="00CF29E0" w:rsidP="00B10266">
      <w:pPr>
        <w:pStyle w:val="ListParagraph"/>
        <w:numPr>
          <w:ilvl w:val="0"/>
          <w:numId w:val="3"/>
        </w:numPr>
      </w:pPr>
      <w:r w:rsidRPr="00CF29E0">
        <w:t>Price_range</w:t>
      </w:r>
    </w:p>
    <w:p w14:paraId="064395E0" w14:textId="1F77534B" w:rsidR="00B10266" w:rsidRDefault="00B10266" w:rsidP="00B10266">
      <w:pPr>
        <w:pStyle w:val="ListParagraph"/>
        <w:numPr>
          <w:ilvl w:val="0"/>
          <w:numId w:val="3"/>
        </w:numPr>
      </w:pPr>
      <w:r>
        <w:t>Country Name</w:t>
      </w:r>
    </w:p>
    <w:p w14:paraId="0000004E" w14:textId="77777777" w:rsidR="007707C4" w:rsidRDefault="007707C4" w:rsidP="006D4361"/>
    <w:p w14:paraId="0000004F" w14:textId="77777777" w:rsidR="007707C4" w:rsidRDefault="00000000">
      <w:pPr>
        <w:ind w:left="720"/>
        <w:rPr>
          <w:b/>
          <w:bCs/>
          <w:color w:val="FF0000"/>
        </w:rPr>
      </w:pPr>
      <w:r>
        <w:rPr>
          <w:b/>
          <w:bCs/>
          <w:color w:val="FF0000"/>
        </w:rPr>
        <w:t>Approach (if any):</w:t>
      </w:r>
    </w:p>
    <w:p w14:paraId="00000051" w14:textId="280640EE" w:rsidR="007707C4" w:rsidRDefault="00734FEE">
      <w:pPr>
        <w:ind w:left="720"/>
      </w:pPr>
      <w:r>
        <w:t xml:space="preserve">Counting columns that can be grouped, labelled, Boolean or numeric values that can be grouped within a particular range </w:t>
      </w:r>
      <w:r w:rsidR="006D4361">
        <w:t>or columns whose average makes no sense</w:t>
      </w:r>
    </w:p>
    <w:p w14:paraId="149A59E0" w14:textId="77777777" w:rsidR="006D4361" w:rsidRDefault="006D4361">
      <w:pPr>
        <w:ind w:left="720"/>
      </w:pPr>
    </w:p>
    <w:p w14:paraId="65C882BA" w14:textId="7D037F79" w:rsidR="00EB29C1" w:rsidRDefault="00000000" w:rsidP="00E168D1">
      <w:pPr>
        <w:ind w:left="720"/>
        <w:rPr>
          <w:b/>
          <w:bCs/>
          <w:color w:val="FF0000"/>
        </w:rPr>
      </w:pPr>
      <w:r>
        <w:rPr>
          <w:b/>
          <w:bCs/>
          <w:color w:val="FF0000"/>
        </w:rPr>
        <w:t>Charts &amp; Tables (if any):</w:t>
      </w:r>
      <w:bookmarkStart w:id="7" w:name="_iahi5pbqytn7" w:colFirst="0" w:colLast="0"/>
      <w:bookmarkEnd w:id="7"/>
    </w:p>
    <w:p w14:paraId="5FDA18D6" w14:textId="77777777" w:rsidR="00E168D1" w:rsidRDefault="00E168D1">
      <w:pPr>
        <w:pStyle w:val="Heading2"/>
        <w:rPr>
          <w:b/>
          <w:bCs/>
          <w:color w:val="FF0000"/>
        </w:rPr>
      </w:pPr>
    </w:p>
    <w:p w14:paraId="2DB4DE3F" w14:textId="77777777" w:rsidR="00E168D1" w:rsidRDefault="00E168D1" w:rsidP="00E168D1"/>
    <w:p w14:paraId="4E879CD8" w14:textId="77777777" w:rsidR="00E168D1" w:rsidRDefault="00E168D1" w:rsidP="00E168D1"/>
    <w:p w14:paraId="5D69E620" w14:textId="77777777" w:rsidR="00E168D1" w:rsidRPr="00E168D1" w:rsidRDefault="00E168D1" w:rsidP="00E168D1"/>
    <w:p w14:paraId="00000059" w14:textId="03333DE4" w:rsidR="007707C4" w:rsidRDefault="00000000">
      <w:pPr>
        <w:pStyle w:val="Heading2"/>
      </w:pPr>
      <w:r>
        <w:rPr>
          <w:b/>
          <w:bCs/>
          <w:color w:val="FF0000"/>
        </w:rPr>
        <w:lastRenderedPageBreak/>
        <w:t>Question 4: The data consists of some inconsistent and missing values so ensure that the data used for further analysis is cleaned.</w:t>
      </w:r>
    </w:p>
    <w:p w14:paraId="0000005A" w14:textId="77777777" w:rsidR="007707C4" w:rsidRDefault="00000000">
      <w:pPr>
        <w:pStyle w:val="Heading2"/>
        <w:rPr>
          <w:b/>
          <w:bCs/>
        </w:rPr>
      </w:pPr>
      <w:bookmarkStart w:id="8" w:name="_yw74z0ukr0cz" w:colFirst="0" w:colLast="0"/>
      <w:bookmarkEnd w:id="8"/>
      <w:r>
        <w:rPr>
          <w:b/>
          <w:bCs/>
        </w:rPr>
        <w:t>Solution:</w:t>
      </w:r>
    </w:p>
    <w:p w14:paraId="0000005B" w14:textId="77777777" w:rsidR="007707C4" w:rsidRDefault="007707C4"/>
    <w:p w14:paraId="0000005C" w14:textId="77777777" w:rsidR="007707C4" w:rsidRDefault="00000000">
      <w:pPr>
        <w:ind w:left="720"/>
        <w:rPr>
          <w:b/>
          <w:bCs/>
          <w:color w:val="FF0000"/>
        </w:rPr>
      </w:pPr>
      <w:r>
        <w:rPr>
          <w:b/>
          <w:bCs/>
          <w:color w:val="FF0000"/>
        </w:rPr>
        <w:t>Final Answer (if any):</w:t>
      </w:r>
    </w:p>
    <w:p w14:paraId="0000005D" w14:textId="475F232E" w:rsidR="007707C4" w:rsidRDefault="00A3325B">
      <w:pPr>
        <w:ind w:left="720"/>
      </w:pPr>
      <w:r>
        <w:t>Changed all the blanks in the Cuisines column to Unknown</w:t>
      </w:r>
      <w:r>
        <w:br/>
        <w:t xml:space="preserve">Changed the date formatting by using this formula in a new column next to date </w:t>
      </w:r>
      <w:r w:rsidRPr="00A3325B">
        <w:t>=DATEVALUE(SUBSTITUTE(T2,"_","-"))</w:t>
      </w:r>
      <w:r>
        <w:t xml:space="preserve"> which replaced “_” with “– “</w:t>
      </w:r>
    </w:p>
    <w:p w14:paraId="7D392B50" w14:textId="77777777" w:rsidR="00A3325B" w:rsidRDefault="00A3325B">
      <w:pPr>
        <w:ind w:left="720"/>
      </w:pPr>
    </w:p>
    <w:p w14:paraId="0000005E" w14:textId="77777777" w:rsidR="007707C4" w:rsidRDefault="007707C4">
      <w:pPr>
        <w:ind w:left="720"/>
      </w:pPr>
    </w:p>
    <w:p w14:paraId="0000005F" w14:textId="77777777" w:rsidR="007707C4" w:rsidRDefault="00000000">
      <w:pPr>
        <w:ind w:left="720"/>
        <w:rPr>
          <w:b/>
          <w:bCs/>
          <w:color w:val="FF0000"/>
        </w:rPr>
      </w:pPr>
      <w:r>
        <w:rPr>
          <w:b/>
          <w:bCs/>
          <w:color w:val="FF0000"/>
        </w:rPr>
        <w:t>Approach (if any):</w:t>
      </w:r>
    </w:p>
    <w:p w14:paraId="00000060" w14:textId="61C3176E" w:rsidR="007707C4" w:rsidRDefault="00A3325B">
      <w:pPr>
        <w:ind w:left="720"/>
      </w:pPr>
      <w:r>
        <w:t>Found the blanks in the data by using “Go to special” and understanding which column in the data has blanks rather than manually checking it in each column and then used “filter” option to filter out the blanks in cuisines column and filled it in with “Unknown”. Again used “Go to special” to find out if data had any other blank spaces.</w:t>
      </w:r>
    </w:p>
    <w:p w14:paraId="00000061" w14:textId="77777777" w:rsidR="007707C4" w:rsidRDefault="007707C4">
      <w:pPr>
        <w:ind w:left="720"/>
      </w:pPr>
    </w:p>
    <w:p w14:paraId="00000062" w14:textId="77777777" w:rsidR="007707C4" w:rsidRDefault="00000000">
      <w:pPr>
        <w:ind w:left="720"/>
        <w:rPr>
          <w:b/>
          <w:bCs/>
          <w:color w:val="FF0000"/>
        </w:rPr>
      </w:pPr>
      <w:r>
        <w:rPr>
          <w:b/>
          <w:bCs/>
          <w:color w:val="FF0000"/>
        </w:rPr>
        <w:t>Charts &amp; Tables (if any):</w:t>
      </w:r>
    </w:p>
    <w:p w14:paraId="0000006C" w14:textId="77777777" w:rsidR="007707C4" w:rsidRDefault="00000000">
      <w:pPr>
        <w:pStyle w:val="Heading2"/>
      </w:pPr>
      <w:bookmarkStart w:id="9" w:name="_kriuu56g1lkd" w:colFirst="0" w:colLast="0"/>
      <w:bookmarkEnd w:id="9"/>
      <w:r>
        <w:rPr>
          <w:b/>
          <w:bCs/>
          <w:color w:val="FF0000"/>
        </w:rPr>
        <w:t>Question 5: Using the LookUp functions, fill up the countries in the original data using the country code.</w:t>
      </w:r>
    </w:p>
    <w:p w14:paraId="0000006D" w14:textId="77777777" w:rsidR="007707C4" w:rsidRDefault="00000000">
      <w:pPr>
        <w:pStyle w:val="Heading2"/>
        <w:rPr>
          <w:b/>
          <w:bCs/>
        </w:rPr>
      </w:pPr>
      <w:bookmarkStart w:id="10" w:name="_eshka0d5bfpj" w:colFirst="0" w:colLast="0"/>
      <w:bookmarkEnd w:id="10"/>
      <w:r>
        <w:rPr>
          <w:b/>
          <w:bCs/>
        </w:rPr>
        <w:t>Solution:</w:t>
      </w:r>
    </w:p>
    <w:p w14:paraId="0000006E" w14:textId="77777777" w:rsidR="007707C4" w:rsidRDefault="007707C4"/>
    <w:p w14:paraId="00000070" w14:textId="145F4208" w:rsidR="00A3325B" w:rsidRDefault="00000000" w:rsidP="00A3325B">
      <w:pPr>
        <w:ind w:left="720"/>
      </w:pPr>
      <w:r>
        <w:rPr>
          <w:b/>
          <w:bCs/>
          <w:color w:val="FF0000"/>
        </w:rPr>
        <w:t>Final Answer (if any):</w:t>
      </w:r>
    </w:p>
    <w:p w14:paraId="5272ACE2" w14:textId="5C9552E0" w:rsidR="007707C4" w:rsidRDefault="00A3325B" w:rsidP="00A3325B">
      <w:r w:rsidRPr="00A3325B">
        <w:t>=</w:t>
      </w:r>
      <w:proofErr w:type="gramStart"/>
      <w:r w:rsidRPr="00A3325B">
        <w:t>VLOOKUP(</w:t>
      </w:r>
      <w:proofErr w:type="gramEnd"/>
      <w:r w:rsidRPr="00A3325B">
        <w:t>'Raw Data</w:t>
      </w:r>
      <w:proofErr w:type="gramStart"/>
      <w:r w:rsidRPr="00A3325B">
        <w:t>'!C</w:t>
      </w:r>
      <w:proofErr w:type="gramEnd"/>
      <w:r w:rsidRPr="00A3325B">
        <w:t>2,'country description</w:t>
      </w:r>
      <w:proofErr w:type="gramStart"/>
      <w:r w:rsidRPr="00A3325B">
        <w:t>'!A</w:t>
      </w:r>
      <w:proofErr w:type="gramEnd"/>
      <w:r w:rsidRPr="00A3325B">
        <w:t>:B,</w:t>
      </w:r>
      <w:proofErr w:type="gramStart"/>
      <w:r w:rsidRPr="00A3325B">
        <w:t>2,FALSE</w:t>
      </w:r>
      <w:proofErr w:type="gramEnd"/>
      <w:r w:rsidRPr="00A3325B">
        <w:t>)</w:t>
      </w:r>
    </w:p>
    <w:p w14:paraId="00000071" w14:textId="77777777" w:rsidR="007707C4" w:rsidRDefault="007707C4">
      <w:pPr>
        <w:ind w:left="720"/>
      </w:pPr>
    </w:p>
    <w:p w14:paraId="00000072" w14:textId="77777777" w:rsidR="007707C4" w:rsidRDefault="00000000">
      <w:pPr>
        <w:ind w:left="720"/>
        <w:rPr>
          <w:b/>
          <w:bCs/>
          <w:color w:val="FF0000"/>
        </w:rPr>
      </w:pPr>
      <w:r>
        <w:rPr>
          <w:b/>
          <w:bCs/>
          <w:color w:val="FF0000"/>
        </w:rPr>
        <w:t>Approach (if any):</w:t>
      </w:r>
    </w:p>
    <w:p w14:paraId="00000074" w14:textId="55A7D8E6" w:rsidR="007707C4" w:rsidRDefault="006D4361">
      <w:pPr>
        <w:ind w:left="720"/>
      </w:pPr>
      <w:r>
        <w:t>Both vlookup and xlookup can be used her</w:t>
      </w:r>
    </w:p>
    <w:p w14:paraId="54FA74B5" w14:textId="77777777" w:rsidR="006D4361" w:rsidRDefault="006D4361">
      <w:pPr>
        <w:ind w:left="720"/>
      </w:pPr>
    </w:p>
    <w:p w14:paraId="00000075" w14:textId="77777777" w:rsidR="007707C4" w:rsidRDefault="00000000">
      <w:pPr>
        <w:ind w:left="720"/>
        <w:rPr>
          <w:b/>
          <w:bCs/>
          <w:color w:val="FF0000"/>
        </w:rPr>
      </w:pPr>
      <w:r>
        <w:rPr>
          <w:b/>
          <w:bCs/>
          <w:color w:val="FF0000"/>
        </w:rPr>
        <w:t>Charts &amp; Tables (if any):</w:t>
      </w:r>
    </w:p>
    <w:p w14:paraId="50F777A9" w14:textId="77777777" w:rsidR="00E168D1" w:rsidRDefault="00E168D1">
      <w:pPr>
        <w:pStyle w:val="Heading2"/>
        <w:rPr>
          <w:b/>
          <w:bCs/>
          <w:color w:val="FF0000"/>
        </w:rPr>
      </w:pPr>
      <w:bookmarkStart w:id="11" w:name="_gsy2ac7doa39" w:colFirst="0" w:colLast="0"/>
      <w:bookmarkEnd w:id="11"/>
    </w:p>
    <w:p w14:paraId="30A71906" w14:textId="77777777" w:rsidR="00E168D1" w:rsidRPr="00E168D1" w:rsidRDefault="00E168D1" w:rsidP="00E168D1"/>
    <w:p w14:paraId="0000007D" w14:textId="423D9E87" w:rsidR="007707C4" w:rsidRDefault="00000000">
      <w:pPr>
        <w:pStyle w:val="Heading2"/>
      </w:pPr>
      <w:r>
        <w:rPr>
          <w:b/>
          <w:bCs/>
          <w:color w:val="FF0000"/>
        </w:rPr>
        <w:lastRenderedPageBreak/>
        <w:t>Question 6: Create a table to represent the number of restaurants opened in each country.</w:t>
      </w:r>
    </w:p>
    <w:p w14:paraId="0000007E" w14:textId="77777777" w:rsidR="007707C4" w:rsidRDefault="00000000">
      <w:pPr>
        <w:pStyle w:val="Heading2"/>
        <w:rPr>
          <w:b/>
          <w:bCs/>
        </w:rPr>
      </w:pPr>
      <w:bookmarkStart w:id="12" w:name="_wcs7l74yy3sj" w:colFirst="0" w:colLast="0"/>
      <w:bookmarkEnd w:id="12"/>
      <w:r>
        <w:rPr>
          <w:b/>
          <w:bCs/>
        </w:rPr>
        <w:t>Solution:</w:t>
      </w:r>
    </w:p>
    <w:p w14:paraId="0000007F" w14:textId="77777777" w:rsidR="007707C4" w:rsidRDefault="007707C4"/>
    <w:p w14:paraId="00000080" w14:textId="77777777" w:rsidR="007707C4" w:rsidRDefault="00000000">
      <w:pPr>
        <w:ind w:left="720"/>
        <w:rPr>
          <w:b/>
          <w:bCs/>
          <w:color w:val="FF0000"/>
        </w:rPr>
      </w:pPr>
      <w:r>
        <w:rPr>
          <w:b/>
          <w:bCs/>
          <w:color w:val="FF0000"/>
        </w:rPr>
        <w:t>Final Answer (if any):</w:t>
      </w:r>
    </w:p>
    <w:p w14:paraId="1A3764E8" w14:textId="77777777" w:rsidR="0094323A" w:rsidRDefault="0094323A">
      <w:pPr>
        <w:ind w:left="720"/>
      </w:pPr>
      <w:r>
        <w:t xml:space="preserve">Used Pivot tables </w:t>
      </w:r>
      <w:r>
        <w:br/>
      </w:r>
    </w:p>
    <w:tbl>
      <w:tblPr>
        <w:tblW w:w="4560" w:type="dxa"/>
        <w:tblLook w:val="04A0" w:firstRow="1" w:lastRow="0" w:firstColumn="1" w:lastColumn="0" w:noHBand="0" w:noVBand="1"/>
      </w:tblPr>
      <w:tblGrid>
        <w:gridCol w:w="2320"/>
        <w:gridCol w:w="2240"/>
      </w:tblGrid>
      <w:tr w:rsidR="0094323A" w:rsidRPr="0094323A" w14:paraId="5B24E196" w14:textId="77777777" w:rsidTr="0094323A">
        <w:trPr>
          <w:trHeight w:val="315"/>
        </w:trPr>
        <w:tc>
          <w:tcPr>
            <w:tcW w:w="2320" w:type="dxa"/>
            <w:tcBorders>
              <w:top w:val="nil"/>
              <w:left w:val="nil"/>
              <w:bottom w:val="single" w:sz="4" w:space="0" w:color="8CB5F9"/>
              <w:right w:val="nil"/>
            </w:tcBorders>
            <w:shd w:val="clear" w:color="D9E7FD" w:fill="D9E7FD"/>
            <w:noWrap/>
            <w:vAlign w:val="bottom"/>
            <w:hideMark/>
          </w:tcPr>
          <w:p w14:paraId="5A26D306" w14:textId="77777777" w:rsidR="0094323A" w:rsidRPr="0094323A" w:rsidRDefault="0094323A" w:rsidP="0094323A">
            <w:pPr>
              <w:spacing w:line="240" w:lineRule="auto"/>
              <w:rPr>
                <w:rFonts w:eastAsia="Times New Roman"/>
                <w:b/>
                <w:bCs/>
                <w:color w:val="000000"/>
                <w:sz w:val="20"/>
                <w:szCs w:val="20"/>
                <w:lang w:val="en-IN"/>
              </w:rPr>
            </w:pPr>
            <w:r w:rsidRPr="0094323A">
              <w:rPr>
                <w:rFonts w:eastAsia="Times New Roman"/>
                <w:b/>
                <w:bCs/>
                <w:color w:val="000000"/>
                <w:sz w:val="20"/>
                <w:szCs w:val="20"/>
                <w:lang w:val="en-IN"/>
              </w:rPr>
              <w:t>Country Name</w:t>
            </w:r>
          </w:p>
        </w:tc>
        <w:tc>
          <w:tcPr>
            <w:tcW w:w="2240" w:type="dxa"/>
            <w:tcBorders>
              <w:top w:val="nil"/>
              <w:left w:val="nil"/>
              <w:bottom w:val="single" w:sz="4" w:space="0" w:color="8CB5F9"/>
              <w:right w:val="nil"/>
            </w:tcBorders>
            <w:shd w:val="clear" w:color="D9E7FD" w:fill="D9E7FD"/>
            <w:noWrap/>
            <w:vAlign w:val="bottom"/>
            <w:hideMark/>
          </w:tcPr>
          <w:p w14:paraId="1E7A769B" w14:textId="77777777" w:rsidR="0094323A" w:rsidRPr="0094323A" w:rsidRDefault="0094323A" w:rsidP="0094323A">
            <w:pPr>
              <w:spacing w:line="240" w:lineRule="auto"/>
              <w:rPr>
                <w:rFonts w:eastAsia="Times New Roman"/>
                <w:b/>
                <w:bCs/>
                <w:color w:val="000000"/>
                <w:sz w:val="20"/>
                <w:szCs w:val="20"/>
                <w:lang w:val="en-IN"/>
              </w:rPr>
            </w:pPr>
            <w:r w:rsidRPr="0094323A">
              <w:rPr>
                <w:rFonts w:eastAsia="Times New Roman"/>
                <w:b/>
                <w:bCs/>
                <w:color w:val="000000"/>
                <w:sz w:val="20"/>
                <w:szCs w:val="20"/>
                <w:lang w:val="en-IN"/>
              </w:rPr>
              <w:t>Count of RestaurantID</w:t>
            </w:r>
          </w:p>
        </w:tc>
      </w:tr>
      <w:tr w:rsidR="00CF727B" w:rsidRPr="0094323A" w14:paraId="61CDC2FB" w14:textId="77777777" w:rsidTr="0094323A">
        <w:trPr>
          <w:trHeight w:val="315"/>
        </w:trPr>
        <w:tc>
          <w:tcPr>
            <w:tcW w:w="2320" w:type="dxa"/>
            <w:tcBorders>
              <w:top w:val="nil"/>
              <w:left w:val="nil"/>
              <w:bottom w:val="single" w:sz="4" w:space="0" w:color="8CB5F9"/>
              <w:right w:val="nil"/>
            </w:tcBorders>
            <w:shd w:val="clear" w:color="D9E7FD" w:fill="D9E7FD"/>
            <w:noWrap/>
            <w:vAlign w:val="bottom"/>
          </w:tcPr>
          <w:p w14:paraId="15AFA22C" w14:textId="77777777" w:rsidR="00CF727B" w:rsidRPr="0094323A" w:rsidRDefault="00CF727B" w:rsidP="0094323A">
            <w:pPr>
              <w:spacing w:line="240" w:lineRule="auto"/>
              <w:rPr>
                <w:rFonts w:eastAsia="Times New Roman"/>
                <w:b/>
                <w:bCs/>
                <w:color w:val="000000"/>
                <w:sz w:val="20"/>
                <w:szCs w:val="20"/>
                <w:lang w:val="en-IN"/>
              </w:rPr>
            </w:pPr>
          </w:p>
        </w:tc>
        <w:tc>
          <w:tcPr>
            <w:tcW w:w="2240" w:type="dxa"/>
            <w:tcBorders>
              <w:top w:val="nil"/>
              <w:left w:val="nil"/>
              <w:bottom w:val="single" w:sz="4" w:space="0" w:color="8CB5F9"/>
              <w:right w:val="nil"/>
            </w:tcBorders>
            <w:shd w:val="clear" w:color="D9E7FD" w:fill="D9E7FD"/>
            <w:noWrap/>
            <w:vAlign w:val="bottom"/>
          </w:tcPr>
          <w:p w14:paraId="0DED4070" w14:textId="77777777" w:rsidR="00CF727B" w:rsidRPr="0094323A" w:rsidRDefault="00CF727B" w:rsidP="0094323A">
            <w:pPr>
              <w:spacing w:line="240" w:lineRule="auto"/>
              <w:rPr>
                <w:rFonts w:eastAsia="Times New Roman"/>
                <w:b/>
                <w:bCs/>
                <w:color w:val="000000"/>
                <w:sz w:val="20"/>
                <w:szCs w:val="20"/>
                <w:lang w:val="en-IN"/>
              </w:rPr>
            </w:pPr>
          </w:p>
        </w:tc>
      </w:tr>
      <w:tr w:rsidR="0094323A" w:rsidRPr="0094323A" w14:paraId="7F846987" w14:textId="77777777" w:rsidTr="0094323A">
        <w:trPr>
          <w:trHeight w:val="315"/>
        </w:trPr>
        <w:tc>
          <w:tcPr>
            <w:tcW w:w="2320" w:type="dxa"/>
            <w:tcBorders>
              <w:top w:val="nil"/>
              <w:left w:val="nil"/>
              <w:bottom w:val="nil"/>
              <w:right w:val="nil"/>
            </w:tcBorders>
            <w:noWrap/>
            <w:vAlign w:val="bottom"/>
            <w:hideMark/>
          </w:tcPr>
          <w:p w14:paraId="30EF2A0F"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Australia</w:t>
            </w:r>
          </w:p>
        </w:tc>
        <w:tc>
          <w:tcPr>
            <w:tcW w:w="2240" w:type="dxa"/>
            <w:tcBorders>
              <w:top w:val="nil"/>
              <w:left w:val="nil"/>
              <w:bottom w:val="nil"/>
              <w:right w:val="nil"/>
            </w:tcBorders>
            <w:noWrap/>
            <w:vAlign w:val="bottom"/>
            <w:hideMark/>
          </w:tcPr>
          <w:p w14:paraId="622D50DF"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24</w:t>
            </w:r>
          </w:p>
        </w:tc>
      </w:tr>
      <w:tr w:rsidR="0094323A" w:rsidRPr="0094323A" w14:paraId="6C076B8F" w14:textId="77777777" w:rsidTr="0094323A">
        <w:trPr>
          <w:trHeight w:val="315"/>
        </w:trPr>
        <w:tc>
          <w:tcPr>
            <w:tcW w:w="2320" w:type="dxa"/>
            <w:tcBorders>
              <w:top w:val="nil"/>
              <w:left w:val="nil"/>
              <w:bottom w:val="nil"/>
              <w:right w:val="nil"/>
            </w:tcBorders>
            <w:noWrap/>
            <w:vAlign w:val="bottom"/>
            <w:hideMark/>
          </w:tcPr>
          <w:p w14:paraId="15D15D2D"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Brazil</w:t>
            </w:r>
          </w:p>
        </w:tc>
        <w:tc>
          <w:tcPr>
            <w:tcW w:w="2240" w:type="dxa"/>
            <w:tcBorders>
              <w:top w:val="nil"/>
              <w:left w:val="nil"/>
              <w:bottom w:val="nil"/>
              <w:right w:val="nil"/>
            </w:tcBorders>
            <w:noWrap/>
            <w:vAlign w:val="bottom"/>
            <w:hideMark/>
          </w:tcPr>
          <w:p w14:paraId="1BF04803"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60</w:t>
            </w:r>
          </w:p>
        </w:tc>
      </w:tr>
      <w:tr w:rsidR="0094323A" w:rsidRPr="0094323A" w14:paraId="31962AD9" w14:textId="77777777" w:rsidTr="0094323A">
        <w:trPr>
          <w:trHeight w:val="315"/>
        </w:trPr>
        <w:tc>
          <w:tcPr>
            <w:tcW w:w="2320" w:type="dxa"/>
            <w:tcBorders>
              <w:top w:val="nil"/>
              <w:left w:val="nil"/>
              <w:bottom w:val="nil"/>
              <w:right w:val="nil"/>
            </w:tcBorders>
            <w:noWrap/>
            <w:vAlign w:val="bottom"/>
            <w:hideMark/>
          </w:tcPr>
          <w:p w14:paraId="73B6504C"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Canada</w:t>
            </w:r>
          </w:p>
        </w:tc>
        <w:tc>
          <w:tcPr>
            <w:tcW w:w="2240" w:type="dxa"/>
            <w:tcBorders>
              <w:top w:val="nil"/>
              <w:left w:val="nil"/>
              <w:bottom w:val="nil"/>
              <w:right w:val="nil"/>
            </w:tcBorders>
            <w:noWrap/>
            <w:vAlign w:val="bottom"/>
            <w:hideMark/>
          </w:tcPr>
          <w:p w14:paraId="34335D7C"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4</w:t>
            </w:r>
          </w:p>
        </w:tc>
      </w:tr>
      <w:tr w:rsidR="0094323A" w:rsidRPr="0094323A" w14:paraId="200027C1" w14:textId="77777777" w:rsidTr="0094323A">
        <w:trPr>
          <w:trHeight w:val="315"/>
        </w:trPr>
        <w:tc>
          <w:tcPr>
            <w:tcW w:w="2320" w:type="dxa"/>
            <w:tcBorders>
              <w:top w:val="nil"/>
              <w:left w:val="nil"/>
              <w:bottom w:val="nil"/>
              <w:right w:val="nil"/>
            </w:tcBorders>
            <w:noWrap/>
            <w:vAlign w:val="bottom"/>
            <w:hideMark/>
          </w:tcPr>
          <w:p w14:paraId="68F6A7A3"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India</w:t>
            </w:r>
          </w:p>
        </w:tc>
        <w:tc>
          <w:tcPr>
            <w:tcW w:w="2240" w:type="dxa"/>
            <w:tcBorders>
              <w:top w:val="nil"/>
              <w:left w:val="nil"/>
              <w:bottom w:val="nil"/>
              <w:right w:val="nil"/>
            </w:tcBorders>
            <w:noWrap/>
            <w:vAlign w:val="bottom"/>
            <w:hideMark/>
          </w:tcPr>
          <w:p w14:paraId="598A0C21"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8652</w:t>
            </w:r>
          </w:p>
        </w:tc>
      </w:tr>
      <w:tr w:rsidR="0094323A" w:rsidRPr="0094323A" w14:paraId="55BB5289" w14:textId="77777777" w:rsidTr="0094323A">
        <w:trPr>
          <w:trHeight w:val="315"/>
        </w:trPr>
        <w:tc>
          <w:tcPr>
            <w:tcW w:w="2320" w:type="dxa"/>
            <w:tcBorders>
              <w:top w:val="nil"/>
              <w:left w:val="nil"/>
              <w:bottom w:val="nil"/>
              <w:right w:val="nil"/>
            </w:tcBorders>
            <w:noWrap/>
            <w:vAlign w:val="bottom"/>
            <w:hideMark/>
          </w:tcPr>
          <w:p w14:paraId="4101E1D1"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Indonesia</w:t>
            </w:r>
          </w:p>
        </w:tc>
        <w:tc>
          <w:tcPr>
            <w:tcW w:w="2240" w:type="dxa"/>
            <w:tcBorders>
              <w:top w:val="nil"/>
              <w:left w:val="nil"/>
              <w:bottom w:val="nil"/>
              <w:right w:val="nil"/>
            </w:tcBorders>
            <w:noWrap/>
            <w:vAlign w:val="bottom"/>
            <w:hideMark/>
          </w:tcPr>
          <w:p w14:paraId="0040EC71"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21</w:t>
            </w:r>
          </w:p>
        </w:tc>
      </w:tr>
      <w:tr w:rsidR="0094323A" w:rsidRPr="0094323A" w14:paraId="146A52F7" w14:textId="77777777" w:rsidTr="0094323A">
        <w:trPr>
          <w:trHeight w:val="315"/>
        </w:trPr>
        <w:tc>
          <w:tcPr>
            <w:tcW w:w="2320" w:type="dxa"/>
            <w:tcBorders>
              <w:top w:val="nil"/>
              <w:left w:val="nil"/>
              <w:bottom w:val="nil"/>
              <w:right w:val="nil"/>
            </w:tcBorders>
            <w:noWrap/>
            <w:vAlign w:val="bottom"/>
            <w:hideMark/>
          </w:tcPr>
          <w:p w14:paraId="0E5A4769"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New Zealand</w:t>
            </w:r>
          </w:p>
        </w:tc>
        <w:tc>
          <w:tcPr>
            <w:tcW w:w="2240" w:type="dxa"/>
            <w:tcBorders>
              <w:top w:val="nil"/>
              <w:left w:val="nil"/>
              <w:bottom w:val="nil"/>
              <w:right w:val="nil"/>
            </w:tcBorders>
            <w:noWrap/>
            <w:vAlign w:val="bottom"/>
            <w:hideMark/>
          </w:tcPr>
          <w:p w14:paraId="38724FC0"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40</w:t>
            </w:r>
          </w:p>
        </w:tc>
      </w:tr>
      <w:tr w:rsidR="0094323A" w:rsidRPr="0094323A" w14:paraId="03B96191" w14:textId="77777777" w:rsidTr="0094323A">
        <w:trPr>
          <w:trHeight w:val="315"/>
        </w:trPr>
        <w:tc>
          <w:tcPr>
            <w:tcW w:w="2320" w:type="dxa"/>
            <w:tcBorders>
              <w:top w:val="nil"/>
              <w:left w:val="nil"/>
              <w:bottom w:val="nil"/>
              <w:right w:val="nil"/>
            </w:tcBorders>
            <w:noWrap/>
            <w:vAlign w:val="bottom"/>
            <w:hideMark/>
          </w:tcPr>
          <w:p w14:paraId="4DFD9BE1"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Philippines</w:t>
            </w:r>
          </w:p>
        </w:tc>
        <w:tc>
          <w:tcPr>
            <w:tcW w:w="2240" w:type="dxa"/>
            <w:tcBorders>
              <w:top w:val="nil"/>
              <w:left w:val="nil"/>
              <w:bottom w:val="nil"/>
              <w:right w:val="nil"/>
            </w:tcBorders>
            <w:noWrap/>
            <w:vAlign w:val="bottom"/>
            <w:hideMark/>
          </w:tcPr>
          <w:p w14:paraId="1551F1E3"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22</w:t>
            </w:r>
          </w:p>
        </w:tc>
      </w:tr>
      <w:tr w:rsidR="0094323A" w:rsidRPr="0094323A" w14:paraId="312A89D7" w14:textId="77777777" w:rsidTr="0094323A">
        <w:trPr>
          <w:trHeight w:val="315"/>
        </w:trPr>
        <w:tc>
          <w:tcPr>
            <w:tcW w:w="2320" w:type="dxa"/>
            <w:tcBorders>
              <w:top w:val="nil"/>
              <w:left w:val="nil"/>
              <w:bottom w:val="nil"/>
              <w:right w:val="nil"/>
            </w:tcBorders>
            <w:noWrap/>
            <w:vAlign w:val="bottom"/>
            <w:hideMark/>
          </w:tcPr>
          <w:p w14:paraId="79E0B1D1"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Qatar</w:t>
            </w:r>
          </w:p>
        </w:tc>
        <w:tc>
          <w:tcPr>
            <w:tcW w:w="2240" w:type="dxa"/>
            <w:tcBorders>
              <w:top w:val="nil"/>
              <w:left w:val="nil"/>
              <w:bottom w:val="nil"/>
              <w:right w:val="nil"/>
            </w:tcBorders>
            <w:noWrap/>
            <w:vAlign w:val="bottom"/>
            <w:hideMark/>
          </w:tcPr>
          <w:p w14:paraId="3C129D55"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20</w:t>
            </w:r>
          </w:p>
        </w:tc>
      </w:tr>
      <w:tr w:rsidR="0094323A" w:rsidRPr="0094323A" w14:paraId="1A669EFD" w14:textId="77777777" w:rsidTr="0094323A">
        <w:trPr>
          <w:trHeight w:val="315"/>
        </w:trPr>
        <w:tc>
          <w:tcPr>
            <w:tcW w:w="2320" w:type="dxa"/>
            <w:tcBorders>
              <w:top w:val="nil"/>
              <w:left w:val="nil"/>
              <w:bottom w:val="nil"/>
              <w:right w:val="nil"/>
            </w:tcBorders>
            <w:noWrap/>
            <w:vAlign w:val="bottom"/>
            <w:hideMark/>
          </w:tcPr>
          <w:p w14:paraId="47F6CD47"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Singapore</w:t>
            </w:r>
          </w:p>
        </w:tc>
        <w:tc>
          <w:tcPr>
            <w:tcW w:w="2240" w:type="dxa"/>
            <w:tcBorders>
              <w:top w:val="nil"/>
              <w:left w:val="nil"/>
              <w:bottom w:val="nil"/>
              <w:right w:val="nil"/>
            </w:tcBorders>
            <w:noWrap/>
            <w:vAlign w:val="bottom"/>
            <w:hideMark/>
          </w:tcPr>
          <w:p w14:paraId="622E0444"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20</w:t>
            </w:r>
          </w:p>
        </w:tc>
      </w:tr>
      <w:tr w:rsidR="0094323A" w:rsidRPr="0094323A" w14:paraId="51AEF443" w14:textId="77777777" w:rsidTr="0094323A">
        <w:trPr>
          <w:trHeight w:val="315"/>
        </w:trPr>
        <w:tc>
          <w:tcPr>
            <w:tcW w:w="2320" w:type="dxa"/>
            <w:tcBorders>
              <w:top w:val="nil"/>
              <w:left w:val="nil"/>
              <w:bottom w:val="nil"/>
              <w:right w:val="nil"/>
            </w:tcBorders>
            <w:noWrap/>
            <w:vAlign w:val="bottom"/>
            <w:hideMark/>
          </w:tcPr>
          <w:p w14:paraId="6DEE142B"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South Africa</w:t>
            </w:r>
          </w:p>
        </w:tc>
        <w:tc>
          <w:tcPr>
            <w:tcW w:w="2240" w:type="dxa"/>
            <w:tcBorders>
              <w:top w:val="nil"/>
              <w:left w:val="nil"/>
              <w:bottom w:val="nil"/>
              <w:right w:val="nil"/>
            </w:tcBorders>
            <w:noWrap/>
            <w:vAlign w:val="bottom"/>
            <w:hideMark/>
          </w:tcPr>
          <w:p w14:paraId="6188A1AA"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60</w:t>
            </w:r>
          </w:p>
        </w:tc>
      </w:tr>
      <w:tr w:rsidR="0094323A" w:rsidRPr="0094323A" w14:paraId="3D8EF71B" w14:textId="77777777" w:rsidTr="0094323A">
        <w:trPr>
          <w:trHeight w:val="315"/>
        </w:trPr>
        <w:tc>
          <w:tcPr>
            <w:tcW w:w="2320" w:type="dxa"/>
            <w:tcBorders>
              <w:top w:val="nil"/>
              <w:left w:val="nil"/>
              <w:bottom w:val="nil"/>
              <w:right w:val="nil"/>
            </w:tcBorders>
            <w:noWrap/>
            <w:vAlign w:val="bottom"/>
            <w:hideMark/>
          </w:tcPr>
          <w:p w14:paraId="3FDD91B2"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Sri Lanka</w:t>
            </w:r>
          </w:p>
        </w:tc>
        <w:tc>
          <w:tcPr>
            <w:tcW w:w="2240" w:type="dxa"/>
            <w:tcBorders>
              <w:top w:val="nil"/>
              <w:left w:val="nil"/>
              <w:bottom w:val="nil"/>
              <w:right w:val="nil"/>
            </w:tcBorders>
            <w:noWrap/>
            <w:vAlign w:val="bottom"/>
            <w:hideMark/>
          </w:tcPr>
          <w:p w14:paraId="322B2DF6"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20</w:t>
            </w:r>
          </w:p>
        </w:tc>
      </w:tr>
      <w:tr w:rsidR="0094323A" w:rsidRPr="0094323A" w14:paraId="557400B5" w14:textId="77777777" w:rsidTr="0094323A">
        <w:trPr>
          <w:trHeight w:val="315"/>
        </w:trPr>
        <w:tc>
          <w:tcPr>
            <w:tcW w:w="2320" w:type="dxa"/>
            <w:tcBorders>
              <w:top w:val="nil"/>
              <w:left w:val="nil"/>
              <w:bottom w:val="nil"/>
              <w:right w:val="nil"/>
            </w:tcBorders>
            <w:noWrap/>
            <w:vAlign w:val="bottom"/>
            <w:hideMark/>
          </w:tcPr>
          <w:p w14:paraId="30AA9E40"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Turkey</w:t>
            </w:r>
          </w:p>
        </w:tc>
        <w:tc>
          <w:tcPr>
            <w:tcW w:w="2240" w:type="dxa"/>
            <w:tcBorders>
              <w:top w:val="nil"/>
              <w:left w:val="nil"/>
              <w:bottom w:val="nil"/>
              <w:right w:val="nil"/>
            </w:tcBorders>
            <w:noWrap/>
            <w:vAlign w:val="bottom"/>
            <w:hideMark/>
          </w:tcPr>
          <w:p w14:paraId="1C85D61E"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34</w:t>
            </w:r>
          </w:p>
        </w:tc>
      </w:tr>
      <w:tr w:rsidR="0094323A" w:rsidRPr="0094323A" w14:paraId="035839AF" w14:textId="77777777" w:rsidTr="0094323A">
        <w:trPr>
          <w:trHeight w:val="315"/>
        </w:trPr>
        <w:tc>
          <w:tcPr>
            <w:tcW w:w="2320" w:type="dxa"/>
            <w:tcBorders>
              <w:top w:val="nil"/>
              <w:left w:val="nil"/>
              <w:bottom w:val="nil"/>
              <w:right w:val="nil"/>
            </w:tcBorders>
            <w:noWrap/>
            <w:vAlign w:val="bottom"/>
            <w:hideMark/>
          </w:tcPr>
          <w:p w14:paraId="5E4C085A"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United Arab Emirates</w:t>
            </w:r>
          </w:p>
        </w:tc>
        <w:tc>
          <w:tcPr>
            <w:tcW w:w="2240" w:type="dxa"/>
            <w:tcBorders>
              <w:top w:val="nil"/>
              <w:left w:val="nil"/>
              <w:bottom w:val="nil"/>
              <w:right w:val="nil"/>
            </w:tcBorders>
            <w:noWrap/>
            <w:vAlign w:val="bottom"/>
            <w:hideMark/>
          </w:tcPr>
          <w:p w14:paraId="25E9546A"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60</w:t>
            </w:r>
          </w:p>
        </w:tc>
      </w:tr>
      <w:tr w:rsidR="0094323A" w:rsidRPr="0094323A" w14:paraId="68FF234A" w14:textId="77777777" w:rsidTr="0094323A">
        <w:trPr>
          <w:trHeight w:val="315"/>
        </w:trPr>
        <w:tc>
          <w:tcPr>
            <w:tcW w:w="2320" w:type="dxa"/>
            <w:tcBorders>
              <w:top w:val="nil"/>
              <w:left w:val="nil"/>
              <w:bottom w:val="nil"/>
              <w:right w:val="nil"/>
            </w:tcBorders>
            <w:noWrap/>
            <w:vAlign w:val="bottom"/>
            <w:hideMark/>
          </w:tcPr>
          <w:p w14:paraId="6AA99383"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United Kingdom</w:t>
            </w:r>
          </w:p>
        </w:tc>
        <w:tc>
          <w:tcPr>
            <w:tcW w:w="2240" w:type="dxa"/>
            <w:tcBorders>
              <w:top w:val="nil"/>
              <w:left w:val="nil"/>
              <w:bottom w:val="nil"/>
              <w:right w:val="nil"/>
            </w:tcBorders>
            <w:noWrap/>
            <w:vAlign w:val="bottom"/>
            <w:hideMark/>
          </w:tcPr>
          <w:p w14:paraId="068CF77D"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80</w:t>
            </w:r>
          </w:p>
        </w:tc>
      </w:tr>
      <w:tr w:rsidR="0094323A" w:rsidRPr="0094323A" w14:paraId="43BFD331" w14:textId="77777777" w:rsidTr="0094323A">
        <w:trPr>
          <w:trHeight w:val="315"/>
        </w:trPr>
        <w:tc>
          <w:tcPr>
            <w:tcW w:w="2320" w:type="dxa"/>
            <w:tcBorders>
              <w:top w:val="nil"/>
              <w:left w:val="nil"/>
              <w:bottom w:val="nil"/>
              <w:right w:val="nil"/>
            </w:tcBorders>
            <w:noWrap/>
            <w:vAlign w:val="bottom"/>
            <w:hideMark/>
          </w:tcPr>
          <w:p w14:paraId="1EF9C685"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United States of America</w:t>
            </w:r>
          </w:p>
        </w:tc>
        <w:tc>
          <w:tcPr>
            <w:tcW w:w="2240" w:type="dxa"/>
            <w:tcBorders>
              <w:top w:val="nil"/>
              <w:left w:val="nil"/>
              <w:bottom w:val="nil"/>
              <w:right w:val="nil"/>
            </w:tcBorders>
            <w:noWrap/>
            <w:vAlign w:val="bottom"/>
            <w:hideMark/>
          </w:tcPr>
          <w:p w14:paraId="6F41A0B9" w14:textId="77777777" w:rsidR="0094323A" w:rsidRPr="0094323A" w:rsidRDefault="0094323A" w:rsidP="0094323A">
            <w:pPr>
              <w:spacing w:line="240" w:lineRule="auto"/>
              <w:jc w:val="right"/>
              <w:rPr>
                <w:rFonts w:eastAsia="Times New Roman"/>
                <w:color w:val="000000"/>
                <w:sz w:val="20"/>
                <w:szCs w:val="20"/>
                <w:lang w:val="en-IN"/>
              </w:rPr>
            </w:pPr>
            <w:r w:rsidRPr="0094323A">
              <w:rPr>
                <w:rFonts w:eastAsia="Times New Roman"/>
                <w:color w:val="000000"/>
                <w:sz w:val="20"/>
                <w:szCs w:val="20"/>
                <w:lang w:val="en-IN"/>
              </w:rPr>
              <w:t>434</w:t>
            </w:r>
          </w:p>
        </w:tc>
      </w:tr>
      <w:tr w:rsidR="0094323A" w:rsidRPr="0094323A" w14:paraId="169381D3" w14:textId="77777777" w:rsidTr="0094323A">
        <w:trPr>
          <w:trHeight w:val="315"/>
        </w:trPr>
        <w:tc>
          <w:tcPr>
            <w:tcW w:w="2320" w:type="dxa"/>
            <w:tcBorders>
              <w:top w:val="nil"/>
              <w:left w:val="nil"/>
              <w:bottom w:val="nil"/>
              <w:right w:val="nil"/>
            </w:tcBorders>
            <w:noWrap/>
            <w:vAlign w:val="bottom"/>
            <w:hideMark/>
          </w:tcPr>
          <w:p w14:paraId="3115CD8D" w14:textId="77777777" w:rsidR="0094323A" w:rsidRPr="0094323A" w:rsidRDefault="0094323A" w:rsidP="0094323A">
            <w:pPr>
              <w:spacing w:line="240" w:lineRule="auto"/>
              <w:rPr>
                <w:rFonts w:eastAsia="Times New Roman"/>
                <w:color w:val="000000"/>
                <w:sz w:val="20"/>
                <w:szCs w:val="20"/>
                <w:lang w:val="en-IN"/>
              </w:rPr>
            </w:pPr>
            <w:r w:rsidRPr="0094323A">
              <w:rPr>
                <w:rFonts w:eastAsia="Times New Roman"/>
                <w:color w:val="000000"/>
                <w:sz w:val="20"/>
                <w:szCs w:val="20"/>
                <w:lang w:val="en-IN"/>
              </w:rPr>
              <w:t>(blank)</w:t>
            </w:r>
          </w:p>
        </w:tc>
        <w:tc>
          <w:tcPr>
            <w:tcW w:w="2240" w:type="dxa"/>
            <w:tcBorders>
              <w:top w:val="nil"/>
              <w:left w:val="nil"/>
              <w:bottom w:val="nil"/>
              <w:right w:val="nil"/>
            </w:tcBorders>
            <w:noWrap/>
            <w:vAlign w:val="bottom"/>
            <w:hideMark/>
          </w:tcPr>
          <w:p w14:paraId="2C7B7064" w14:textId="77777777" w:rsidR="0094323A" w:rsidRPr="0094323A" w:rsidRDefault="0094323A" w:rsidP="0094323A">
            <w:pPr>
              <w:spacing w:line="240" w:lineRule="auto"/>
              <w:rPr>
                <w:rFonts w:eastAsia="Times New Roman"/>
                <w:color w:val="000000"/>
                <w:sz w:val="20"/>
                <w:szCs w:val="20"/>
                <w:lang w:val="en-IN"/>
              </w:rPr>
            </w:pPr>
          </w:p>
        </w:tc>
      </w:tr>
      <w:tr w:rsidR="0094323A" w:rsidRPr="0094323A" w14:paraId="620746AE" w14:textId="77777777" w:rsidTr="0094323A">
        <w:trPr>
          <w:trHeight w:val="315"/>
        </w:trPr>
        <w:tc>
          <w:tcPr>
            <w:tcW w:w="2320" w:type="dxa"/>
            <w:tcBorders>
              <w:top w:val="single" w:sz="4" w:space="0" w:color="8CB5F9"/>
              <w:left w:val="nil"/>
              <w:bottom w:val="nil"/>
              <w:right w:val="nil"/>
            </w:tcBorders>
            <w:shd w:val="clear" w:color="D9E7FD" w:fill="D9E7FD"/>
            <w:noWrap/>
            <w:vAlign w:val="bottom"/>
            <w:hideMark/>
          </w:tcPr>
          <w:p w14:paraId="33E838CB" w14:textId="77777777" w:rsidR="0094323A" w:rsidRPr="0094323A" w:rsidRDefault="0094323A" w:rsidP="0094323A">
            <w:pPr>
              <w:spacing w:line="240" w:lineRule="auto"/>
              <w:rPr>
                <w:rFonts w:eastAsia="Times New Roman"/>
                <w:b/>
                <w:bCs/>
                <w:color w:val="000000"/>
                <w:sz w:val="20"/>
                <w:szCs w:val="20"/>
                <w:lang w:val="en-IN"/>
              </w:rPr>
            </w:pPr>
            <w:r w:rsidRPr="0094323A">
              <w:rPr>
                <w:rFonts w:eastAsia="Times New Roman"/>
                <w:b/>
                <w:bCs/>
                <w:color w:val="000000"/>
                <w:sz w:val="20"/>
                <w:szCs w:val="20"/>
                <w:lang w:val="en-IN"/>
              </w:rPr>
              <w:t>Grand Total</w:t>
            </w:r>
          </w:p>
        </w:tc>
        <w:tc>
          <w:tcPr>
            <w:tcW w:w="2240" w:type="dxa"/>
            <w:tcBorders>
              <w:top w:val="single" w:sz="4" w:space="0" w:color="8CB5F9"/>
              <w:left w:val="nil"/>
              <w:bottom w:val="nil"/>
              <w:right w:val="nil"/>
            </w:tcBorders>
            <w:shd w:val="clear" w:color="D9E7FD" w:fill="D9E7FD"/>
            <w:noWrap/>
            <w:vAlign w:val="bottom"/>
            <w:hideMark/>
          </w:tcPr>
          <w:p w14:paraId="6ED7A5F9" w14:textId="77777777" w:rsidR="0094323A" w:rsidRPr="0094323A" w:rsidRDefault="0094323A" w:rsidP="0094323A">
            <w:pPr>
              <w:spacing w:line="240" w:lineRule="auto"/>
              <w:jc w:val="right"/>
              <w:rPr>
                <w:rFonts w:eastAsia="Times New Roman"/>
                <w:b/>
                <w:bCs/>
                <w:color w:val="000000"/>
                <w:sz w:val="20"/>
                <w:szCs w:val="20"/>
                <w:lang w:val="en-IN"/>
              </w:rPr>
            </w:pPr>
            <w:r w:rsidRPr="0094323A">
              <w:rPr>
                <w:rFonts w:eastAsia="Times New Roman"/>
                <w:b/>
                <w:bCs/>
                <w:color w:val="000000"/>
                <w:sz w:val="20"/>
                <w:szCs w:val="20"/>
                <w:lang w:val="en-IN"/>
              </w:rPr>
              <w:t>9551</w:t>
            </w:r>
          </w:p>
        </w:tc>
      </w:tr>
    </w:tbl>
    <w:p w14:paraId="00000081" w14:textId="2293C69E" w:rsidR="007707C4" w:rsidRDefault="007707C4">
      <w:pPr>
        <w:ind w:left="720"/>
      </w:pPr>
    </w:p>
    <w:p w14:paraId="00000082" w14:textId="77777777" w:rsidR="007707C4" w:rsidRDefault="007707C4">
      <w:pPr>
        <w:ind w:left="720"/>
      </w:pPr>
    </w:p>
    <w:p w14:paraId="00000083" w14:textId="77777777" w:rsidR="007707C4" w:rsidRDefault="00000000">
      <w:pPr>
        <w:ind w:left="720"/>
        <w:rPr>
          <w:b/>
          <w:bCs/>
          <w:color w:val="FF0000"/>
        </w:rPr>
      </w:pPr>
      <w:r>
        <w:rPr>
          <w:b/>
          <w:bCs/>
          <w:color w:val="FF0000"/>
        </w:rPr>
        <w:t>Approach (if any):</w:t>
      </w:r>
    </w:p>
    <w:p w14:paraId="00000084" w14:textId="74FC2A6D" w:rsidR="007707C4" w:rsidRDefault="0094323A">
      <w:pPr>
        <w:ind w:left="720"/>
      </w:pPr>
      <w:r>
        <w:t xml:space="preserve">Used </w:t>
      </w:r>
      <w:r w:rsidR="00B1067D">
        <w:t>“</w:t>
      </w:r>
      <w:r>
        <w:t>Pivot Tables</w:t>
      </w:r>
      <w:r w:rsidR="00B1067D">
        <w:t>”</w:t>
      </w:r>
      <w:r>
        <w:t xml:space="preserve"> and dragged </w:t>
      </w:r>
      <w:r w:rsidR="00B1067D">
        <w:t>“</w:t>
      </w:r>
      <w:r w:rsidR="006D4361">
        <w:t>country name</w:t>
      </w:r>
      <w:r w:rsidR="00B1067D">
        <w:t>”</w:t>
      </w:r>
      <w:r w:rsidR="006D4361">
        <w:t xml:space="preserve"> to </w:t>
      </w:r>
      <w:r w:rsidR="00B1067D">
        <w:t>“</w:t>
      </w:r>
      <w:r w:rsidR="006D4361">
        <w:t>rows</w:t>
      </w:r>
      <w:r w:rsidR="00B1067D">
        <w:t>”</w:t>
      </w:r>
      <w:r w:rsidR="006D4361">
        <w:t xml:space="preserve"> and </w:t>
      </w:r>
      <w:r w:rsidR="00B1067D">
        <w:t>“</w:t>
      </w:r>
      <w:r w:rsidR="006D4361">
        <w:t>Restaurant ID</w:t>
      </w:r>
      <w:r w:rsidR="00B1067D">
        <w:t>”</w:t>
      </w:r>
      <w:r w:rsidR="006D4361">
        <w:t xml:space="preserve"> to </w:t>
      </w:r>
      <w:r w:rsidR="00B1067D">
        <w:t>“</w:t>
      </w:r>
      <w:r w:rsidR="006D4361">
        <w:t>values</w:t>
      </w:r>
      <w:r w:rsidR="00B1067D">
        <w:t>”</w:t>
      </w:r>
      <w:r w:rsidR="006D4361">
        <w:t xml:space="preserve"> and changed it from </w:t>
      </w:r>
      <w:r w:rsidR="00B1067D">
        <w:t>“</w:t>
      </w:r>
      <w:r w:rsidR="006D4361">
        <w:t>sum</w:t>
      </w:r>
      <w:r w:rsidR="00B1067D">
        <w:t>’</w:t>
      </w:r>
      <w:r w:rsidR="006D4361">
        <w:t xml:space="preserve"> </w:t>
      </w:r>
      <w:r w:rsidR="00B1067D">
        <w:t>“</w:t>
      </w:r>
      <w:r w:rsidR="006D4361">
        <w:t xml:space="preserve">to </w:t>
      </w:r>
      <w:r w:rsidR="00B1067D">
        <w:t>“</w:t>
      </w:r>
      <w:r w:rsidR="006D4361">
        <w:t>count</w:t>
      </w:r>
      <w:r w:rsidR="00B1067D">
        <w:t>”</w:t>
      </w:r>
      <w:r w:rsidR="006D4361">
        <w:t xml:space="preserve"> using </w:t>
      </w:r>
      <w:r w:rsidR="00B1067D">
        <w:t>“</w:t>
      </w:r>
      <w:r w:rsidR="006D4361">
        <w:t>Value field</w:t>
      </w:r>
      <w:r w:rsidR="00B1067D">
        <w:t>”</w:t>
      </w:r>
      <w:r w:rsidR="006D4361">
        <w:t xml:space="preserve"> setting to get the final answer</w:t>
      </w:r>
      <w:r w:rsidR="00B1067D">
        <w:t xml:space="preserve"> and changed the “row labels” to “Country name” for better understanding</w:t>
      </w:r>
    </w:p>
    <w:p w14:paraId="00000085" w14:textId="77777777" w:rsidR="007707C4" w:rsidRDefault="007707C4" w:rsidP="00B1067D"/>
    <w:p w14:paraId="00000086" w14:textId="77777777" w:rsidR="007707C4" w:rsidRDefault="00000000">
      <w:pPr>
        <w:ind w:left="720"/>
        <w:rPr>
          <w:b/>
          <w:bCs/>
          <w:color w:val="FF0000"/>
        </w:rPr>
      </w:pPr>
      <w:r>
        <w:rPr>
          <w:b/>
          <w:bCs/>
          <w:color w:val="FF0000"/>
        </w:rPr>
        <w:t>Charts &amp; Tables (if any):</w:t>
      </w:r>
    </w:p>
    <w:p w14:paraId="0000008C" w14:textId="77777777" w:rsidR="007707C4" w:rsidRDefault="007707C4"/>
    <w:p w14:paraId="0000008D" w14:textId="77777777" w:rsidR="007707C4" w:rsidRDefault="00000000">
      <w:pPr>
        <w:pStyle w:val="Heading2"/>
      </w:pPr>
      <w:bookmarkStart w:id="13" w:name="_1d6xlnbd7kk8" w:colFirst="0" w:colLast="0"/>
      <w:bookmarkEnd w:id="13"/>
      <w:r>
        <w:rPr>
          <w:b/>
          <w:bCs/>
          <w:color w:val="FF0000"/>
        </w:rPr>
        <w:lastRenderedPageBreak/>
        <w:t>Question 7: Also, the management wants to look at the number of restaurants opened each year, so provide them with something here.</w:t>
      </w:r>
    </w:p>
    <w:p w14:paraId="0000008E" w14:textId="77777777" w:rsidR="007707C4" w:rsidRDefault="00000000">
      <w:pPr>
        <w:pStyle w:val="Heading2"/>
        <w:rPr>
          <w:b/>
          <w:bCs/>
        </w:rPr>
      </w:pPr>
      <w:bookmarkStart w:id="14" w:name="_r3zjyc5i7t9o" w:colFirst="0" w:colLast="0"/>
      <w:bookmarkEnd w:id="14"/>
      <w:r>
        <w:rPr>
          <w:b/>
          <w:bCs/>
        </w:rPr>
        <w:t>Solution:</w:t>
      </w:r>
    </w:p>
    <w:p w14:paraId="0000008F" w14:textId="77777777" w:rsidR="007707C4" w:rsidRDefault="007707C4"/>
    <w:p w14:paraId="00000090" w14:textId="77777777" w:rsidR="007707C4" w:rsidRDefault="00000000">
      <w:pPr>
        <w:ind w:left="720"/>
        <w:rPr>
          <w:b/>
          <w:bCs/>
          <w:color w:val="FF0000"/>
        </w:rPr>
      </w:pPr>
      <w:r>
        <w:rPr>
          <w:b/>
          <w:bCs/>
          <w:color w:val="FF0000"/>
        </w:rPr>
        <w:t>Final Answer (if any):</w:t>
      </w:r>
    </w:p>
    <w:tbl>
      <w:tblPr>
        <w:tblW w:w="3680" w:type="dxa"/>
        <w:tblLook w:val="04A0" w:firstRow="1" w:lastRow="0" w:firstColumn="1" w:lastColumn="0" w:noHBand="0" w:noVBand="1"/>
      </w:tblPr>
      <w:tblGrid>
        <w:gridCol w:w="1440"/>
        <w:gridCol w:w="2240"/>
      </w:tblGrid>
      <w:tr w:rsidR="00B1067D" w:rsidRPr="00B1067D" w14:paraId="4BEBAC37" w14:textId="77777777" w:rsidTr="00B1067D">
        <w:trPr>
          <w:trHeight w:val="315"/>
        </w:trPr>
        <w:tc>
          <w:tcPr>
            <w:tcW w:w="1440" w:type="dxa"/>
            <w:tcBorders>
              <w:top w:val="nil"/>
              <w:left w:val="nil"/>
              <w:bottom w:val="single" w:sz="4" w:space="0" w:color="8CB5F9"/>
              <w:right w:val="nil"/>
            </w:tcBorders>
            <w:shd w:val="clear" w:color="D9E7FD" w:fill="D9E7FD"/>
            <w:noWrap/>
            <w:vAlign w:val="bottom"/>
            <w:hideMark/>
          </w:tcPr>
          <w:p w14:paraId="701A98F0" w14:textId="77777777" w:rsidR="00B1067D" w:rsidRPr="00B1067D" w:rsidRDefault="00B1067D" w:rsidP="00B1067D">
            <w:pPr>
              <w:spacing w:line="240" w:lineRule="auto"/>
              <w:rPr>
                <w:rFonts w:eastAsia="Times New Roman"/>
                <w:b/>
                <w:bCs/>
                <w:color w:val="000000"/>
                <w:sz w:val="20"/>
                <w:szCs w:val="20"/>
                <w:lang w:val="en-IN"/>
              </w:rPr>
            </w:pPr>
            <w:r w:rsidRPr="00B1067D">
              <w:rPr>
                <w:rFonts w:eastAsia="Times New Roman"/>
                <w:b/>
                <w:bCs/>
                <w:color w:val="000000"/>
                <w:sz w:val="20"/>
                <w:szCs w:val="20"/>
                <w:lang w:val="en-IN"/>
              </w:rPr>
              <w:t>Years</w:t>
            </w:r>
          </w:p>
        </w:tc>
        <w:tc>
          <w:tcPr>
            <w:tcW w:w="2240" w:type="dxa"/>
            <w:tcBorders>
              <w:top w:val="nil"/>
              <w:left w:val="nil"/>
              <w:bottom w:val="single" w:sz="4" w:space="0" w:color="8CB5F9"/>
              <w:right w:val="nil"/>
            </w:tcBorders>
            <w:shd w:val="clear" w:color="D9E7FD" w:fill="D9E7FD"/>
            <w:noWrap/>
            <w:vAlign w:val="bottom"/>
            <w:hideMark/>
          </w:tcPr>
          <w:p w14:paraId="476A1670" w14:textId="77777777" w:rsidR="00B1067D" w:rsidRPr="00B1067D" w:rsidRDefault="00B1067D" w:rsidP="00B1067D">
            <w:pPr>
              <w:spacing w:line="240" w:lineRule="auto"/>
              <w:rPr>
                <w:rFonts w:eastAsia="Times New Roman"/>
                <w:b/>
                <w:bCs/>
                <w:color w:val="000000"/>
                <w:sz w:val="20"/>
                <w:szCs w:val="20"/>
                <w:lang w:val="en-IN"/>
              </w:rPr>
            </w:pPr>
            <w:r w:rsidRPr="00B1067D">
              <w:rPr>
                <w:rFonts w:eastAsia="Times New Roman"/>
                <w:b/>
                <w:bCs/>
                <w:color w:val="000000"/>
                <w:sz w:val="20"/>
                <w:szCs w:val="20"/>
                <w:lang w:val="en-IN"/>
              </w:rPr>
              <w:t>Count of RestaurantID</w:t>
            </w:r>
          </w:p>
        </w:tc>
      </w:tr>
      <w:tr w:rsidR="00B1067D" w:rsidRPr="00B1067D" w14:paraId="0CF6B5DF" w14:textId="77777777" w:rsidTr="00B1067D">
        <w:trPr>
          <w:trHeight w:val="315"/>
        </w:trPr>
        <w:tc>
          <w:tcPr>
            <w:tcW w:w="1440" w:type="dxa"/>
            <w:tcBorders>
              <w:top w:val="nil"/>
              <w:left w:val="nil"/>
              <w:bottom w:val="single" w:sz="4" w:space="0" w:color="8CB5F9"/>
              <w:right w:val="nil"/>
            </w:tcBorders>
            <w:noWrap/>
            <w:vAlign w:val="bottom"/>
            <w:hideMark/>
          </w:tcPr>
          <w:p w14:paraId="2B3A988B" w14:textId="77777777" w:rsidR="00B1067D" w:rsidRPr="00B1067D" w:rsidRDefault="00B1067D" w:rsidP="00B1067D">
            <w:pPr>
              <w:spacing w:line="240" w:lineRule="auto"/>
              <w:rPr>
                <w:rFonts w:eastAsia="Times New Roman"/>
                <w:b/>
                <w:bCs/>
                <w:color w:val="000000"/>
                <w:sz w:val="20"/>
                <w:szCs w:val="20"/>
                <w:lang w:val="en-IN"/>
              </w:rPr>
            </w:pPr>
            <w:r w:rsidRPr="00B1067D">
              <w:rPr>
                <w:rFonts w:eastAsia="Times New Roman"/>
                <w:b/>
                <w:bCs/>
                <w:color w:val="000000"/>
                <w:sz w:val="20"/>
                <w:szCs w:val="20"/>
                <w:lang w:val="en-IN"/>
              </w:rPr>
              <w:t>2010</w:t>
            </w:r>
          </w:p>
        </w:tc>
        <w:tc>
          <w:tcPr>
            <w:tcW w:w="2240" w:type="dxa"/>
            <w:tcBorders>
              <w:top w:val="nil"/>
              <w:left w:val="nil"/>
              <w:bottom w:val="single" w:sz="4" w:space="0" w:color="8CB5F9"/>
              <w:right w:val="nil"/>
            </w:tcBorders>
            <w:noWrap/>
            <w:vAlign w:val="bottom"/>
            <w:hideMark/>
          </w:tcPr>
          <w:p w14:paraId="01FAC8D1" w14:textId="77777777" w:rsidR="00B1067D" w:rsidRPr="00B1067D" w:rsidRDefault="00B1067D" w:rsidP="00B1067D">
            <w:pPr>
              <w:spacing w:line="240" w:lineRule="auto"/>
              <w:jc w:val="right"/>
              <w:rPr>
                <w:rFonts w:eastAsia="Times New Roman"/>
                <w:b/>
                <w:bCs/>
                <w:color w:val="000000"/>
                <w:sz w:val="20"/>
                <w:szCs w:val="20"/>
                <w:lang w:val="en-IN"/>
              </w:rPr>
            </w:pPr>
            <w:r w:rsidRPr="00B1067D">
              <w:rPr>
                <w:rFonts w:eastAsia="Times New Roman"/>
                <w:b/>
                <w:bCs/>
                <w:color w:val="000000"/>
                <w:sz w:val="20"/>
                <w:szCs w:val="20"/>
                <w:lang w:val="en-IN"/>
              </w:rPr>
              <w:t>1080</w:t>
            </w:r>
          </w:p>
        </w:tc>
      </w:tr>
      <w:tr w:rsidR="00B1067D" w:rsidRPr="00B1067D" w14:paraId="067D99E3" w14:textId="77777777" w:rsidTr="00B1067D">
        <w:trPr>
          <w:trHeight w:val="315"/>
        </w:trPr>
        <w:tc>
          <w:tcPr>
            <w:tcW w:w="1440" w:type="dxa"/>
            <w:tcBorders>
              <w:top w:val="nil"/>
              <w:left w:val="nil"/>
              <w:bottom w:val="single" w:sz="4" w:space="0" w:color="8CB5F9"/>
              <w:right w:val="nil"/>
            </w:tcBorders>
            <w:noWrap/>
            <w:vAlign w:val="bottom"/>
            <w:hideMark/>
          </w:tcPr>
          <w:p w14:paraId="6FABEB7A" w14:textId="77777777" w:rsidR="00B1067D" w:rsidRPr="00B1067D" w:rsidRDefault="00B1067D" w:rsidP="00B1067D">
            <w:pPr>
              <w:spacing w:line="240" w:lineRule="auto"/>
              <w:rPr>
                <w:rFonts w:eastAsia="Times New Roman"/>
                <w:b/>
                <w:bCs/>
                <w:color w:val="000000"/>
                <w:sz w:val="20"/>
                <w:szCs w:val="20"/>
                <w:lang w:val="en-IN"/>
              </w:rPr>
            </w:pPr>
            <w:r w:rsidRPr="00B1067D">
              <w:rPr>
                <w:rFonts w:eastAsia="Times New Roman"/>
                <w:b/>
                <w:bCs/>
                <w:color w:val="000000"/>
                <w:sz w:val="20"/>
                <w:szCs w:val="20"/>
                <w:lang w:val="en-IN"/>
              </w:rPr>
              <w:t>2011</w:t>
            </w:r>
          </w:p>
        </w:tc>
        <w:tc>
          <w:tcPr>
            <w:tcW w:w="2240" w:type="dxa"/>
            <w:tcBorders>
              <w:top w:val="nil"/>
              <w:left w:val="nil"/>
              <w:bottom w:val="single" w:sz="4" w:space="0" w:color="8CB5F9"/>
              <w:right w:val="nil"/>
            </w:tcBorders>
            <w:noWrap/>
            <w:vAlign w:val="bottom"/>
            <w:hideMark/>
          </w:tcPr>
          <w:p w14:paraId="31759262" w14:textId="77777777" w:rsidR="00B1067D" w:rsidRPr="00B1067D" w:rsidRDefault="00B1067D" w:rsidP="00B1067D">
            <w:pPr>
              <w:spacing w:line="240" w:lineRule="auto"/>
              <w:jc w:val="right"/>
              <w:rPr>
                <w:rFonts w:eastAsia="Times New Roman"/>
                <w:b/>
                <w:bCs/>
                <w:color w:val="000000"/>
                <w:sz w:val="20"/>
                <w:szCs w:val="20"/>
                <w:lang w:val="en-IN"/>
              </w:rPr>
            </w:pPr>
            <w:r w:rsidRPr="00B1067D">
              <w:rPr>
                <w:rFonts w:eastAsia="Times New Roman"/>
                <w:b/>
                <w:bCs/>
                <w:color w:val="000000"/>
                <w:sz w:val="20"/>
                <w:szCs w:val="20"/>
                <w:lang w:val="en-IN"/>
              </w:rPr>
              <w:t>1098</w:t>
            </w:r>
          </w:p>
        </w:tc>
      </w:tr>
      <w:tr w:rsidR="00B1067D" w:rsidRPr="00B1067D" w14:paraId="7F97563E" w14:textId="77777777" w:rsidTr="00B1067D">
        <w:trPr>
          <w:trHeight w:val="315"/>
        </w:trPr>
        <w:tc>
          <w:tcPr>
            <w:tcW w:w="1440" w:type="dxa"/>
            <w:tcBorders>
              <w:top w:val="nil"/>
              <w:left w:val="nil"/>
              <w:bottom w:val="single" w:sz="4" w:space="0" w:color="8CB5F9"/>
              <w:right w:val="nil"/>
            </w:tcBorders>
            <w:noWrap/>
            <w:vAlign w:val="bottom"/>
            <w:hideMark/>
          </w:tcPr>
          <w:p w14:paraId="1B855C9A" w14:textId="77777777" w:rsidR="00B1067D" w:rsidRPr="00B1067D" w:rsidRDefault="00B1067D" w:rsidP="00B1067D">
            <w:pPr>
              <w:spacing w:line="240" w:lineRule="auto"/>
              <w:rPr>
                <w:rFonts w:eastAsia="Times New Roman"/>
                <w:b/>
                <w:bCs/>
                <w:color w:val="000000"/>
                <w:sz w:val="20"/>
                <w:szCs w:val="20"/>
                <w:lang w:val="en-IN"/>
              </w:rPr>
            </w:pPr>
            <w:r w:rsidRPr="00B1067D">
              <w:rPr>
                <w:rFonts w:eastAsia="Times New Roman"/>
                <w:b/>
                <w:bCs/>
                <w:color w:val="000000"/>
                <w:sz w:val="20"/>
                <w:szCs w:val="20"/>
                <w:lang w:val="en-IN"/>
              </w:rPr>
              <w:t>2012</w:t>
            </w:r>
          </w:p>
        </w:tc>
        <w:tc>
          <w:tcPr>
            <w:tcW w:w="2240" w:type="dxa"/>
            <w:tcBorders>
              <w:top w:val="nil"/>
              <w:left w:val="nil"/>
              <w:bottom w:val="single" w:sz="4" w:space="0" w:color="8CB5F9"/>
              <w:right w:val="nil"/>
            </w:tcBorders>
            <w:noWrap/>
            <w:vAlign w:val="bottom"/>
            <w:hideMark/>
          </w:tcPr>
          <w:p w14:paraId="663E5031" w14:textId="77777777" w:rsidR="00B1067D" w:rsidRPr="00B1067D" w:rsidRDefault="00B1067D" w:rsidP="00B1067D">
            <w:pPr>
              <w:spacing w:line="240" w:lineRule="auto"/>
              <w:jc w:val="right"/>
              <w:rPr>
                <w:rFonts w:eastAsia="Times New Roman"/>
                <w:b/>
                <w:bCs/>
                <w:color w:val="000000"/>
                <w:sz w:val="20"/>
                <w:szCs w:val="20"/>
                <w:lang w:val="en-IN"/>
              </w:rPr>
            </w:pPr>
            <w:r w:rsidRPr="00B1067D">
              <w:rPr>
                <w:rFonts w:eastAsia="Times New Roman"/>
                <w:b/>
                <w:bCs/>
                <w:color w:val="000000"/>
                <w:sz w:val="20"/>
                <w:szCs w:val="20"/>
                <w:lang w:val="en-IN"/>
              </w:rPr>
              <w:t>1022</w:t>
            </w:r>
          </w:p>
        </w:tc>
      </w:tr>
      <w:tr w:rsidR="00B1067D" w:rsidRPr="00B1067D" w14:paraId="5492AB82" w14:textId="77777777" w:rsidTr="00B1067D">
        <w:trPr>
          <w:trHeight w:val="315"/>
        </w:trPr>
        <w:tc>
          <w:tcPr>
            <w:tcW w:w="1440" w:type="dxa"/>
            <w:tcBorders>
              <w:top w:val="nil"/>
              <w:left w:val="nil"/>
              <w:bottom w:val="single" w:sz="4" w:space="0" w:color="8CB5F9"/>
              <w:right w:val="nil"/>
            </w:tcBorders>
            <w:noWrap/>
            <w:vAlign w:val="bottom"/>
            <w:hideMark/>
          </w:tcPr>
          <w:p w14:paraId="6BD47EAF" w14:textId="77777777" w:rsidR="00B1067D" w:rsidRPr="00B1067D" w:rsidRDefault="00B1067D" w:rsidP="00B1067D">
            <w:pPr>
              <w:spacing w:line="240" w:lineRule="auto"/>
              <w:rPr>
                <w:rFonts w:eastAsia="Times New Roman"/>
                <w:b/>
                <w:bCs/>
                <w:color w:val="000000"/>
                <w:sz w:val="20"/>
                <w:szCs w:val="20"/>
                <w:lang w:val="en-IN"/>
              </w:rPr>
            </w:pPr>
            <w:r w:rsidRPr="00B1067D">
              <w:rPr>
                <w:rFonts w:eastAsia="Times New Roman"/>
                <w:b/>
                <w:bCs/>
                <w:color w:val="000000"/>
                <w:sz w:val="20"/>
                <w:szCs w:val="20"/>
                <w:lang w:val="en-IN"/>
              </w:rPr>
              <w:t>2013</w:t>
            </w:r>
          </w:p>
        </w:tc>
        <w:tc>
          <w:tcPr>
            <w:tcW w:w="2240" w:type="dxa"/>
            <w:tcBorders>
              <w:top w:val="nil"/>
              <w:left w:val="nil"/>
              <w:bottom w:val="single" w:sz="4" w:space="0" w:color="8CB5F9"/>
              <w:right w:val="nil"/>
            </w:tcBorders>
            <w:noWrap/>
            <w:vAlign w:val="bottom"/>
            <w:hideMark/>
          </w:tcPr>
          <w:p w14:paraId="520CEAA5" w14:textId="77777777" w:rsidR="00B1067D" w:rsidRPr="00B1067D" w:rsidRDefault="00B1067D" w:rsidP="00B1067D">
            <w:pPr>
              <w:spacing w:line="240" w:lineRule="auto"/>
              <w:jc w:val="right"/>
              <w:rPr>
                <w:rFonts w:eastAsia="Times New Roman"/>
                <w:b/>
                <w:bCs/>
                <w:color w:val="000000"/>
                <w:sz w:val="20"/>
                <w:szCs w:val="20"/>
                <w:lang w:val="en-IN"/>
              </w:rPr>
            </w:pPr>
            <w:r w:rsidRPr="00B1067D">
              <w:rPr>
                <w:rFonts w:eastAsia="Times New Roman"/>
                <w:b/>
                <w:bCs/>
                <w:color w:val="000000"/>
                <w:sz w:val="20"/>
                <w:szCs w:val="20"/>
                <w:lang w:val="en-IN"/>
              </w:rPr>
              <w:t>1061</w:t>
            </w:r>
          </w:p>
        </w:tc>
      </w:tr>
      <w:tr w:rsidR="00B1067D" w:rsidRPr="00B1067D" w14:paraId="12594350" w14:textId="77777777" w:rsidTr="00B1067D">
        <w:trPr>
          <w:trHeight w:val="315"/>
        </w:trPr>
        <w:tc>
          <w:tcPr>
            <w:tcW w:w="1440" w:type="dxa"/>
            <w:tcBorders>
              <w:top w:val="nil"/>
              <w:left w:val="nil"/>
              <w:bottom w:val="single" w:sz="4" w:space="0" w:color="8CB5F9"/>
              <w:right w:val="nil"/>
            </w:tcBorders>
            <w:noWrap/>
            <w:vAlign w:val="bottom"/>
            <w:hideMark/>
          </w:tcPr>
          <w:p w14:paraId="19CA85D4" w14:textId="77777777" w:rsidR="00B1067D" w:rsidRPr="00B1067D" w:rsidRDefault="00B1067D" w:rsidP="00B1067D">
            <w:pPr>
              <w:spacing w:line="240" w:lineRule="auto"/>
              <w:rPr>
                <w:rFonts w:eastAsia="Times New Roman"/>
                <w:b/>
                <w:bCs/>
                <w:color w:val="000000"/>
                <w:sz w:val="20"/>
                <w:szCs w:val="20"/>
                <w:lang w:val="en-IN"/>
              </w:rPr>
            </w:pPr>
            <w:r w:rsidRPr="00B1067D">
              <w:rPr>
                <w:rFonts w:eastAsia="Times New Roman"/>
                <w:b/>
                <w:bCs/>
                <w:color w:val="000000"/>
                <w:sz w:val="20"/>
                <w:szCs w:val="20"/>
                <w:lang w:val="en-IN"/>
              </w:rPr>
              <w:t>2014</w:t>
            </w:r>
          </w:p>
        </w:tc>
        <w:tc>
          <w:tcPr>
            <w:tcW w:w="2240" w:type="dxa"/>
            <w:tcBorders>
              <w:top w:val="nil"/>
              <w:left w:val="nil"/>
              <w:bottom w:val="single" w:sz="4" w:space="0" w:color="8CB5F9"/>
              <w:right w:val="nil"/>
            </w:tcBorders>
            <w:noWrap/>
            <w:vAlign w:val="bottom"/>
            <w:hideMark/>
          </w:tcPr>
          <w:p w14:paraId="097CC333" w14:textId="77777777" w:rsidR="00B1067D" w:rsidRPr="00B1067D" w:rsidRDefault="00B1067D" w:rsidP="00B1067D">
            <w:pPr>
              <w:spacing w:line="240" w:lineRule="auto"/>
              <w:jc w:val="right"/>
              <w:rPr>
                <w:rFonts w:eastAsia="Times New Roman"/>
                <w:b/>
                <w:bCs/>
                <w:color w:val="000000"/>
                <w:sz w:val="20"/>
                <w:szCs w:val="20"/>
                <w:lang w:val="en-IN"/>
              </w:rPr>
            </w:pPr>
            <w:r w:rsidRPr="00B1067D">
              <w:rPr>
                <w:rFonts w:eastAsia="Times New Roman"/>
                <w:b/>
                <w:bCs/>
                <w:color w:val="000000"/>
                <w:sz w:val="20"/>
                <w:szCs w:val="20"/>
                <w:lang w:val="en-IN"/>
              </w:rPr>
              <w:t>1051</w:t>
            </w:r>
          </w:p>
        </w:tc>
      </w:tr>
      <w:tr w:rsidR="00B1067D" w:rsidRPr="00B1067D" w14:paraId="263FD592" w14:textId="77777777" w:rsidTr="00B1067D">
        <w:trPr>
          <w:trHeight w:val="315"/>
        </w:trPr>
        <w:tc>
          <w:tcPr>
            <w:tcW w:w="1440" w:type="dxa"/>
            <w:tcBorders>
              <w:top w:val="nil"/>
              <w:left w:val="nil"/>
              <w:bottom w:val="single" w:sz="4" w:space="0" w:color="8CB5F9"/>
              <w:right w:val="nil"/>
            </w:tcBorders>
            <w:noWrap/>
            <w:vAlign w:val="bottom"/>
            <w:hideMark/>
          </w:tcPr>
          <w:p w14:paraId="057807FE" w14:textId="77777777" w:rsidR="00B1067D" w:rsidRPr="00B1067D" w:rsidRDefault="00B1067D" w:rsidP="00B1067D">
            <w:pPr>
              <w:spacing w:line="240" w:lineRule="auto"/>
              <w:rPr>
                <w:rFonts w:eastAsia="Times New Roman"/>
                <w:b/>
                <w:bCs/>
                <w:color w:val="000000"/>
                <w:sz w:val="20"/>
                <w:szCs w:val="20"/>
                <w:lang w:val="en-IN"/>
              </w:rPr>
            </w:pPr>
            <w:r w:rsidRPr="00B1067D">
              <w:rPr>
                <w:rFonts w:eastAsia="Times New Roman"/>
                <w:b/>
                <w:bCs/>
                <w:color w:val="000000"/>
                <w:sz w:val="20"/>
                <w:szCs w:val="20"/>
                <w:lang w:val="en-IN"/>
              </w:rPr>
              <w:t>2015</w:t>
            </w:r>
          </w:p>
        </w:tc>
        <w:tc>
          <w:tcPr>
            <w:tcW w:w="2240" w:type="dxa"/>
            <w:tcBorders>
              <w:top w:val="nil"/>
              <w:left w:val="nil"/>
              <w:bottom w:val="single" w:sz="4" w:space="0" w:color="8CB5F9"/>
              <w:right w:val="nil"/>
            </w:tcBorders>
            <w:noWrap/>
            <w:vAlign w:val="bottom"/>
            <w:hideMark/>
          </w:tcPr>
          <w:p w14:paraId="68D74A07" w14:textId="77777777" w:rsidR="00B1067D" w:rsidRPr="00B1067D" w:rsidRDefault="00B1067D" w:rsidP="00B1067D">
            <w:pPr>
              <w:spacing w:line="240" w:lineRule="auto"/>
              <w:jc w:val="right"/>
              <w:rPr>
                <w:rFonts w:eastAsia="Times New Roman"/>
                <w:b/>
                <w:bCs/>
                <w:color w:val="000000"/>
                <w:sz w:val="20"/>
                <w:szCs w:val="20"/>
                <w:lang w:val="en-IN"/>
              </w:rPr>
            </w:pPr>
            <w:r w:rsidRPr="00B1067D">
              <w:rPr>
                <w:rFonts w:eastAsia="Times New Roman"/>
                <w:b/>
                <w:bCs/>
                <w:color w:val="000000"/>
                <w:sz w:val="20"/>
                <w:szCs w:val="20"/>
                <w:lang w:val="en-IN"/>
              </w:rPr>
              <w:t>1024</w:t>
            </w:r>
          </w:p>
        </w:tc>
      </w:tr>
      <w:tr w:rsidR="00B1067D" w:rsidRPr="00B1067D" w14:paraId="6F35D946" w14:textId="77777777" w:rsidTr="00B1067D">
        <w:trPr>
          <w:trHeight w:val="315"/>
        </w:trPr>
        <w:tc>
          <w:tcPr>
            <w:tcW w:w="1440" w:type="dxa"/>
            <w:tcBorders>
              <w:top w:val="nil"/>
              <w:left w:val="nil"/>
              <w:bottom w:val="single" w:sz="4" w:space="0" w:color="8CB5F9"/>
              <w:right w:val="nil"/>
            </w:tcBorders>
            <w:noWrap/>
            <w:vAlign w:val="bottom"/>
            <w:hideMark/>
          </w:tcPr>
          <w:p w14:paraId="79F11282" w14:textId="77777777" w:rsidR="00B1067D" w:rsidRPr="00B1067D" w:rsidRDefault="00B1067D" w:rsidP="00B1067D">
            <w:pPr>
              <w:spacing w:line="240" w:lineRule="auto"/>
              <w:rPr>
                <w:rFonts w:eastAsia="Times New Roman"/>
                <w:b/>
                <w:bCs/>
                <w:color w:val="000000"/>
                <w:sz w:val="20"/>
                <w:szCs w:val="20"/>
                <w:lang w:val="en-IN"/>
              </w:rPr>
            </w:pPr>
            <w:r w:rsidRPr="00B1067D">
              <w:rPr>
                <w:rFonts w:eastAsia="Times New Roman"/>
                <w:b/>
                <w:bCs/>
                <w:color w:val="000000"/>
                <w:sz w:val="20"/>
                <w:szCs w:val="20"/>
                <w:lang w:val="en-IN"/>
              </w:rPr>
              <w:t>2016</w:t>
            </w:r>
          </w:p>
        </w:tc>
        <w:tc>
          <w:tcPr>
            <w:tcW w:w="2240" w:type="dxa"/>
            <w:tcBorders>
              <w:top w:val="nil"/>
              <w:left w:val="nil"/>
              <w:bottom w:val="single" w:sz="4" w:space="0" w:color="8CB5F9"/>
              <w:right w:val="nil"/>
            </w:tcBorders>
            <w:noWrap/>
            <w:vAlign w:val="bottom"/>
            <w:hideMark/>
          </w:tcPr>
          <w:p w14:paraId="30600894" w14:textId="77777777" w:rsidR="00B1067D" w:rsidRPr="00B1067D" w:rsidRDefault="00B1067D" w:rsidP="00B1067D">
            <w:pPr>
              <w:spacing w:line="240" w:lineRule="auto"/>
              <w:jc w:val="right"/>
              <w:rPr>
                <w:rFonts w:eastAsia="Times New Roman"/>
                <w:b/>
                <w:bCs/>
                <w:color w:val="000000"/>
                <w:sz w:val="20"/>
                <w:szCs w:val="20"/>
                <w:lang w:val="en-IN"/>
              </w:rPr>
            </w:pPr>
            <w:r w:rsidRPr="00B1067D">
              <w:rPr>
                <w:rFonts w:eastAsia="Times New Roman"/>
                <w:b/>
                <w:bCs/>
                <w:color w:val="000000"/>
                <w:sz w:val="20"/>
                <w:szCs w:val="20"/>
                <w:lang w:val="en-IN"/>
              </w:rPr>
              <w:t>1027</w:t>
            </w:r>
          </w:p>
        </w:tc>
      </w:tr>
      <w:tr w:rsidR="00B1067D" w:rsidRPr="00B1067D" w14:paraId="0F57A548" w14:textId="77777777" w:rsidTr="00B1067D">
        <w:trPr>
          <w:trHeight w:val="315"/>
        </w:trPr>
        <w:tc>
          <w:tcPr>
            <w:tcW w:w="1440" w:type="dxa"/>
            <w:tcBorders>
              <w:top w:val="nil"/>
              <w:left w:val="nil"/>
              <w:bottom w:val="single" w:sz="4" w:space="0" w:color="8CB5F9"/>
              <w:right w:val="nil"/>
            </w:tcBorders>
            <w:noWrap/>
            <w:vAlign w:val="bottom"/>
            <w:hideMark/>
          </w:tcPr>
          <w:p w14:paraId="7FDD4584" w14:textId="77777777" w:rsidR="00B1067D" w:rsidRPr="00B1067D" w:rsidRDefault="00B1067D" w:rsidP="00B1067D">
            <w:pPr>
              <w:spacing w:line="240" w:lineRule="auto"/>
              <w:rPr>
                <w:rFonts w:eastAsia="Times New Roman"/>
                <w:b/>
                <w:bCs/>
                <w:color w:val="000000"/>
                <w:sz w:val="20"/>
                <w:szCs w:val="20"/>
                <w:lang w:val="en-IN"/>
              </w:rPr>
            </w:pPr>
            <w:r w:rsidRPr="00B1067D">
              <w:rPr>
                <w:rFonts w:eastAsia="Times New Roman"/>
                <w:b/>
                <w:bCs/>
                <w:color w:val="000000"/>
                <w:sz w:val="20"/>
                <w:szCs w:val="20"/>
                <w:lang w:val="en-IN"/>
              </w:rPr>
              <w:t>2017</w:t>
            </w:r>
          </w:p>
        </w:tc>
        <w:tc>
          <w:tcPr>
            <w:tcW w:w="2240" w:type="dxa"/>
            <w:tcBorders>
              <w:top w:val="nil"/>
              <w:left w:val="nil"/>
              <w:bottom w:val="single" w:sz="4" w:space="0" w:color="8CB5F9"/>
              <w:right w:val="nil"/>
            </w:tcBorders>
            <w:noWrap/>
            <w:vAlign w:val="bottom"/>
            <w:hideMark/>
          </w:tcPr>
          <w:p w14:paraId="66C0D927" w14:textId="77777777" w:rsidR="00B1067D" w:rsidRPr="00B1067D" w:rsidRDefault="00B1067D" w:rsidP="00B1067D">
            <w:pPr>
              <w:spacing w:line="240" w:lineRule="auto"/>
              <w:jc w:val="right"/>
              <w:rPr>
                <w:rFonts w:eastAsia="Times New Roman"/>
                <w:b/>
                <w:bCs/>
                <w:color w:val="000000"/>
                <w:sz w:val="20"/>
                <w:szCs w:val="20"/>
                <w:lang w:val="en-IN"/>
              </w:rPr>
            </w:pPr>
            <w:r w:rsidRPr="00B1067D">
              <w:rPr>
                <w:rFonts w:eastAsia="Times New Roman"/>
                <w:b/>
                <w:bCs/>
                <w:color w:val="000000"/>
                <w:sz w:val="20"/>
                <w:szCs w:val="20"/>
                <w:lang w:val="en-IN"/>
              </w:rPr>
              <w:t>1086</w:t>
            </w:r>
          </w:p>
        </w:tc>
      </w:tr>
      <w:tr w:rsidR="00B1067D" w:rsidRPr="00B1067D" w14:paraId="1771008F" w14:textId="77777777" w:rsidTr="00B1067D">
        <w:trPr>
          <w:trHeight w:val="315"/>
        </w:trPr>
        <w:tc>
          <w:tcPr>
            <w:tcW w:w="1440" w:type="dxa"/>
            <w:tcBorders>
              <w:top w:val="nil"/>
              <w:left w:val="nil"/>
              <w:bottom w:val="single" w:sz="4" w:space="0" w:color="8CB5F9"/>
              <w:right w:val="nil"/>
            </w:tcBorders>
            <w:noWrap/>
            <w:vAlign w:val="bottom"/>
            <w:hideMark/>
          </w:tcPr>
          <w:p w14:paraId="306C7527" w14:textId="77777777" w:rsidR="00B1067D" w:rsidRPr="00B1067D" w:rsidRDefault="00B1067D" w:rsidP="00B1067D">
            <w:pPr>
              <w:spacing w:line="240" w:lineRule="auto"/>
              <w:rPr>
                <w:rFonts w:eastAsia="Times New Roman"/>
                <w:b/>
                <w:bCs/>
                <w:color w:val="000000"/>
                <w:sz w:val="20"/>
                <w:szCs w:val="20"/>
                <w:lang w:val="en-IN"/>
              </w:rPr>
            </w:pPr>
            <w:r w:rsidRPr="00B1067D">
              <w:rPr>
                <w:rFonts w:eastAsia="Times New Roman"/>
                <w:b/>
                <w:bCs/>
                <w:color w:val="000000"/>
                <w:sz w:val="20"/>
                <w:szCs w:val="20"/>
                <w:lang w:val="en-IN"/>
              </w:rPr>
              <w:t>2018</w:t>
            </w:r>
          </w:p>
        </w:tc>
        <w:tc>
          <w:tcPr>
            <w:tcW w:w="2240" w:type="dxa"/>
            <w:tcBorders>
              <w:top w:val="nil"/>
              <w:left w:val="nil"/>
              <w:bottom w:val="single" w:sz="4" w:space="0" w:color="8CB5F9"/>
              <w:right w:val="nil"/>
            </w:tcBorders>
            <w:noWrap/>
            <w:vAlign w:val="bottom"/>
            <w:hideMark/>
          </w:tcPr>
          <w:p w14:paraId="4BD72346" w14:textId="77777777" w:rsidR="00B1067D" w:rsidRPr="00B1067D" w:rsidRDefault="00B1067D" w:rsidP="00B1067D">
            <w:pPr>
              <w:spacing w:line="240" w:lineRule="auto"/>
              <w:jc w:val="right"/>
              <w:rPr>
                <w:rFonts w:eastAsia="Times New Roman"/>
                <w:b/>
                <w:bCs/>
                <w:color w:val="000000"/>
                <w:sz w:val="20"/>
                <w:szCs w:val="20"/>
                <w:lang w:val="en-IN"/>
              </w:rPr>
            </w:pPr>
            <w:r w:rsidRPr="00B1067D">
              <w:rPr>
                <w:rFonts w:eastAsia="Times New Roman"/>
                <w:b/>
                <w:bCs/>
                <w:color w:val="000000"/>
                <w:sz w:val="20"/>
                <w:szCs w:val="20"/>
                <w:lang w:val="en-IN"/>
              </w:rPr>
              <w:t>1102</w:t>
            </w:r>
          </w:p>
        </w:tc>
      </w:tr>
      <w:tr w:rsidR="00B1067D" w:rsidRPr="00B1067D" w14:paraId="41DA15D7" w14:textId="77777777" w:rsidTr="00B1067D">
        <w:trPr>
          <w:trHeight w:val="315"/>
        </w:trPr>
        <w:tc>
          <w:tcPr>
            <w:tcW w:w="1440" w:type="dxa"/>
            <w:tcBorders>
              <w:top w:val="single" w:sz="4" w:space="0" w:color="8CB5F9"/>
              <w:left w:val="nil"/>
              <w:bottom w:val="nil"/>
              <w:right w:val="nil"/>
            </w:tcBorders>
            <w:shd w:val="clear" w:color="D9E7FD" w:fill="D9E7FD"/>
            <w:noWrap/>
            <w:vAlign w:val="bottom"/>
            <w:hideMark/>
          </w:tcPr>
          <w:p w14:paraId="652F3667" w14:textId="77777777" w:rsidR="00B1067D" w:rsidRPr="00B1067D" w:rsidRDefault="00B1067D" w:rsidP="00B1067D">
            <w:pPr>
              <w:spacing w:line="240" w:lineRule="auto"/>
              <w:rPr>
                <w:rFonts w:eastAsia="Times New Roman"/>
                <w:b/>
                <w:bCs/>
                <w:color w:val="000000"/>
                <w:sz w:val="20"/>
                <w:szCs w:val="20"/>
                <w:lang w:val="en-IN"/>
              </w:rPr>
            </w:pPr>
            <w:r w:rsidRPr="00B1067D">
              <w:rPr>
                <w:rFonts w:eastAsia="Times New Roman"/>
                <w:b/>
                <w:bCs/>
                <w:color w:val="000000"/>
                <w:sz w:val="20"/>
                <w:szCs w:val="20"/>
                <w:lang w:val="en-IN"/>
              </w:rPr>
              <w:t>Grand Total</w:t>
            </w:r>
          </w:p>
        </w:tc>
        <w:tc>
          <w:tcPr>
            <w:tcW w:w="2240" w:type="dxa"/>
            <w:tcBorders>
              <w:top w:val="single" w:sz="4" w:space="0" w:color="8CB5F9"/>
              <w:left w:val="nil"/>
              <w:bottom w:val="nil"/>
              <w:right w:val="nil"/>
            </w:tcBorders>
            <w:shd w:val="clear" w:color="D9E7FD" w:fill="D9E7FD"/>
            <w:noWrap/>
            <w:vAlign w:val="bottom"/>
            <w:hideMark/>
          </w:tcPr>
          <w:p w14:paraId="5F47000F" w14:textId="77777777" w:rsidR="00B1067D" w:rsidRPr="00B1067D" w:rsidRDefault="00B1067D" w:rsidP="00B1067D">
            <w:pPr>
              <w:spacing w:line="240" w:lineRule="auto"/>
              <w:jc w:val="right"/>
              <w:rPr>
                <w:rFonts w:eastAsia="Times New Roman"/>
                <w:b/>
                <w:bCs/>
                <w:color w:val="000000"/>
                <w:sz w:val="20"/>
                <w:szCs w:val="20"/>
                <w:lang w:val="en-IN"/>
              </w:rPr>
            </w:pPr>
            <w:r w:rsidRPr="00B1067D">
              <w:rPr>
                <w:rFonts w:eastAsia="Times New Roman"/>
                <w:b/>
                <w:bCs/>
                <w:color w:val="000000"/>
                <w:sz w:val="20"/>
                <w:szCs w:val="20"/>
                <w:lang w:val="en-IN"/>
              </w:rPr>
              <w:t>9551</w:t>
            </w:r>
          </w:p>
        </w:tc>
      </w:tr>
    </w:tbl>
    <w:p w14:paraId="221150BB" w14:textId="77777777" w:rsidR="00B1067D" w:rsidRDefault="00B1067D">
      <w:pPr>
        <w:ind w:left="720"/>
        <w:rPr>
          <w:b/>
          <w:bCs/>
          <w:color w:val="FF0000"/>
        </w:rPr>
      </w:pPr>
    </w:p>
    <w:p w14:paraId="00000093" w14:textId="4D62BC6E" w:rsidR="007707C4" w:rsidRDefault="00B1067D">
      <w:pPr>
        <w:ind w:left="720"/>
        <w:rPr>
          <w:b/>
          <w:bCs/>
          <w:color w:val="FF0000"/>
        </w:rPr>
      </w:pPr>
      <w:r>
        <w:rPr>
          <w:b/>
          <w:bCs/>
          <w:color w:val="FF0000"/>
        </w:rPr>
        <w:t>Approach (if any):</w:t>
      </w:r>
    </w:p>
    <w:p w14:paraId="4A4AE20B" w14:textId="6654CB56" w:rsidR="00386017" w:rsidRDefault="00386017" w:rsidP="00B1067D">
      <w:pPr>
        <w:ind w:left="720"/>
      </w:pPr>
      <w:r>
        <w:t xml:space="preserve">Used “Pivot Tables” and dragged the </w:t>
      </w:r>
      <w:r w:rsidR="00B1067D">
        <w:t>“</w:t>
      </w:r>
      <w:r>
        <w:t>Date key opening</w:t>
      </w:r>
      <w:r w:rsidR="00B1067D">
        <w:t>”</w:t>
      </w:r>
      <w:r>
        <w:t xml:space="preserve"> to </w:t>
      </w:r>
      <w:r w:rsidR="00B1067D">
        <w:t>“</w:t>
      </w:r>
      <w:r>
        <w:t>Rows</w:t>
      </w:r>
      <w:r w:rsidR="00B1067D">
        <w:t>”</w:t>
      </w:r>
      <w:r>
        <w:t xml:space="preserve"> and </w:t>
      </w:r>
      <w:r w:rsidR="00B1067D">
        <w:t>“</w:t>
      </w:r>
      <w:r>
        <w:t>Restaurant ID</w:t>
      </w:r>
      <w:r w:rsidR="00B1067D">
        <w:t>”</w:t>
      </w:r>
      <w:r>
        <w:t xml:space="preserve"> to </w:t>
      </w:r>
      <w:r w:rsidR="00B1067D">
        <w:t>“V</w:t>
      </w:r>
      <w:r>
        <w:t>alues</w:t>
      </w:r>
      <w:r w:rsidR="00B1067D">
        <w:t>”</w:t>
      </w:r>
      <w:r>
        <w:t xml:space="preserve"> and changed it from </w:t>
      </w:r>
      <w:r w:rsidR="00B1067D">
        <w:t>“</w:t>
      </w:r>
      <w:r>
        <w:t>sum</w:t>
      </w:r>
      <w:r w:rsidR="00B1067D">
        <w:t>”</w:t>
      </w:r>
      <w:r>
        <w:t xml:space="preserve"> to </w:t>
      </w:r>
      <w:r w:rsidR="00B1067D">
        <w:t>“</w:t>
      </w:r>
      <w:r>
        <w:t>count</w:t>
      </w:r>
      <w:r w:rsidR="00B1067D">
        <w:t>”</w:t>
      </w:r>
      <w:r>
        <w:t xml:space="preserve"> using </w:t>
      </w:r>
      <w:r w:rsidR="00B1067D">
        <w:t>“</w:t>
      </w:r>
      <w:r>
        <w:t>Value field</w:t>
      </w:r>
      <w:r w:rsidR="00B1067D">
        <w:t>”</w:t>
      </w:r>
      <w:r>
        <w:t xml:space="preserve"> setting to get the final answer</w:t>
      </w:r>
      <w:r w:rsidR="00B1067D">
        <w:t xml:space="preserve"> and changed the “row labels” to “Years” for better understanding</w:t>
      </w:r>
    </w:p>
    <w:p w14:paraId="00000094" w14:textId="1577B94C" w:rsidR="007707C4" w:rsidRDefault="007707C4" w:rsidP="00E168D1"/>
    <w:p w14:paraId="00000095" w14:textId="77777777" w:rsidR="007707C4" w:rsidRDefault="007707C4">
      <w:pPr>
        <w:ind w:left="720"/>
      </w:pPr>
    </w:p>
    <w:p w14:paraId="00000096" w14:textId="77777777" w:rsidR="007707C4" w:rsidRDefault="00000000">
      <w:pPr>
        <w:ind w:left="720"/>
        <w:rPr>
          <w:b/>
          <w:bCs/>
          <w:color w:val="FF0000"/>
        </w:rPr>
      </w:pPr>
      <w:r>
        <w:rPr>
          <w:b/>
          <w:bCs/>
          <w:color w:val="FF0000"/>
        </w:rPr>
        <w:t>Charts &amp; Tables (if any):</w:t>
      </w:r>
    </w:p>
    <w:p w14:paraId="0000009C" w14:textId="77777777" w:rsidR="007707C4" w:rsidRDefault="007707C4"/>
    <w:p w14:paraId="54F7C089" w14:textId="77777777" w:rsidR="00E168D1" w:rsidRDefault="00E168D1"/>
    <w:p w14:paraId="487A8028" w14:textId="77777777" w:rsidR="00E168D1" w:rsidRDefault="00E168D1"/>
    <w:p w14:paraId="073DA898" w14:textId="77777777" w:rsidR="00E168D1" w:rsidRDefault="00E168D1"/>
    <w:p w14:paraId="349FCCA4" w14:textId="77777777" w:rsidR="00E168D1" w:rsidRDefault="00E168D1"/>
    <w:p w14:paraId="3833E7CA" w14:textId="77777777" w:rsidR="00EB29C1" w:rsidRDefault="00EB29C1">
      <w:pPr>
        <w:pStyle w:val="Heading2"/>
        <w:rPr>
          <w:b/>
          <w:bCs/>
          <w:color w:val="FF0000"/>
        </w:rPr>
      </w:pPr>
      <w:bookmarkStart w:id="15" w:name="_jf4pucsx6rxr" w:colFirst="0" w:colLast="0"/>
      <w:bookmarkEnd w:id="15"/>
    </w:p>
    <w:p w14:paraId="10B2F2B7" w14:textId="77777777" w:rsidR="00E168D1" w:rsidRDefault="00E168D1">
      <w:pPr>
        <w:pStyle w:val="Heading2"/>
        <w:rPr>
          <w:b/>
          <w:bCs/>
          <w:color w:val="FF0000"/>
        </w:rPr>
      </w:pPr>
    </w:p>
    <w:p w14:paraId="0000009E" w14:textId="36986DA4" w:rsidR="007707C4" w:rsidRDefault="00000000">
      <w:pPr>
        <w:pStyle w:val="Heading2"/>
      </w:pPr>
      <w:r>
        <w:rPr>
          <w:b/>
          <w:bCs/>
          <w:color w:val="FF0000"/>
        </w:rPr>
        <w:t>Question 8: What is the total number of restaurants in India in the price range of 4?</w:t>
      </w:r>
    </w:p>
    <w:p w14:paraId="0000009F" w14:textId="77777777" w:rsidR="007707C4" w:rsidRDefault="00000000">
      <w:pPr>
        <w:pStyle w:val="Heading2"/>
        <w:rPr>
          <w:b/>
          <w:bCs/>
        </w:rPr>
      </w:pPr>
      <w:bookmarkStart w:id="16" w:name="_y7c5f91dv5sv" w:colFirst="0" w:colLast="0"/>
      <w:bookmarkEnd w:id="16"/>
      <w:r>
        <w:rPr>
          <w:b/>
          <w:bCs/>
        </w:rPr>
        <w:t>Solution:</w:t>
      </w:r>
    </w:p>
    <w:p w14:paraId="000000A0" w14:textId="77777777" w:rsidR="007707C4" w:rsidRDefault="007707C4"/>
    <w:p w14:paraId="000000A1" w14:textId="77777777" w:rsidR="007707C4" w:rsidRDefault="00000000">
      <w:pPr>
        <w:ind w:left="720"/>
        <w:rPr>
          <w:b/>
          <w:bCs/>
          <w:color w:val="FF0000"/>
        </w:rPr>
      </w:pPr>
      <w:r>
        <w:rPr>
          <w:b/>
          <w:bCs/>
          <w:color w:val="FF0000"/>
        </w:rPr>
        <w:t>Final Answer (if any):</w:t>
      </w:r>
    </w:p>
    <w:p w14:paraId="7F0958E3" w14:textId="77777777" w:rsidR="002E471A" w:rsidRDefault="002E471A">
      <w:pPr>
        <w:ind w:left="720"/>
        <w:rPr>
          <w:b/>
          <w:bCs/>
          <w:color w:val="FF0000"/>
        </w:rPr>
      </w:pPr>
    </w:p>
    <w:tbl>
      <w:tblPr>
        <w:tblW w:w="4000" w:type="dxa"/>
        <w:tblLook w:val="04A0" w:firstRow="1" w:lastRow="0" w:firstColumn="1" w:lastColumn="0" w:noHBand="0" w:noVBand="1"/>
      </w:tblPr>
      <w:tblGrid>
        <w:gridCol w:w="2240"/>
        <w:gridCol w:w="1760"/>
      </w:tblGrid>
      <w:tr w:rsidR="002E471A" w:rsidRPr="002E471A" w14:paraId="1BF6C73F" w14:textId="77777777" w:rsidTr="002E471A">
        <w:trPr>
          <w:trHeight w:val="315"/>
        </w:trPr>
        <w:tc>
          <w:tcPr>
            <w:tcW w:w="22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4124281A" w14:textId="77777777" w:rsidR="002E471A" w:rsidRPr="002E471A" w:rsidRDefault="002E471A" w:rsidP="002E471A">
            <w:pPr>
              <w:spacing w:line="240" w:lineRule="auto"/>
              <w:rPr>
                <w:rFonts w:eastAsia="Times New Roman"/>
                <w:b/>
                <w:bCs/>
                <w:color w:val="000000"/>
                <w:sz w:val="20"/>
                <w:szCs w:val="20"/>
                <w:lang w:val="en-IN"/>
              </w:rPr>
            </w:pPr>
            <w:r w:rsidRPr="002E471A">
              <w:rPr>
                <w:rFonts w:eastAsia="Times New Roman"/>
                <w:b/>
                <w:bCs/>
                <w:color w:val="000000"/>
                <w:sz w:val="20"/>
                <w:szCs w:val="20"/>
                <w:lang w:val="en-IN"/>
              </w:rPr>
              <w:t>Count of RestaurantID</w:t>
            </w:r>
          </w:p>
        </w:tc>
        <w:tc>
          <w:tcPr>
            <w:tcW w:w="176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23234ABC" w14:textId="77777777" w:rsidR="002E471A" w:rsidRPr="002E471A" w:rsidRDefault="002E471A" w:rsidP="002E471A">
            <w:pPr>
              <w:spacing w:line="240" w:lineRule="auto"/>
              <w:rPr>
                <w:rFonts w:eastAsia="Times New Roman"/>
                <w:b/>
                <w:bCs/>
                <w:color w:val="000000"/>
                <w:sz w:val="20"/>
                <w:szCs w:val="20"/>
                <w:lang w:val="en-IN"/>
              </w:rPr>
            </w:pPr>
            <w:r w:rsidRPr="002E471A">
              <w:rPr>
                <w:rFonts w:eastAsia="Times New Roman"/>
                <w:b/>
                <w:bCs/>
                <w:color w:val="000000"/>
                <w:sz w:val="20"/>
                <w:szCs w:val="20"/>
                <w:lang w:val="en-IN"/>
              </w:rPr>
              <w:t>Country</w:t>
            </w:r>
          </w:p>
        </w:tc>
      </w:tr>
      <w:tr w:rsidR="002E471A" w:rsidRPr="002E471A" w14:paraId="18569346" w14:textId="77777777" w:rsidTr="002E471A">
        <w:trPr>
          <w:trHeight w:val="315"/>
        </w:trPr>
        <w:tc>
          <w:tcPr>
            <w:tcW w:w="22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65467129" w14:textId="77777777" w:rsidR="002E471A" w:rsidRPr="002E471A" w:rsidRDefault="002E471A" w:rsidP="002E471A">
            <w:pPr>
              <w:spacing w:line="240" w:lineRule="auto"/>
              <w:rPr>
                <w:rFonts w:eastAsia="Times New Roman"/>
                <w:b/>
                <w:bCs/>
                <w:color w:val="000000"/>
                <w:sz w:val="20"/>
                <w:szCs w:val="20"/>
                <w:lang w:val="en-IN"/>
              </w:rPr>
            </w:pPr>
            <w:r w:rsidRPr="002E471A">
              <w:rPr>
                <w:rFonts w:eastAsia="Times New Roman"/>
                <w:b/>
                <w:bCs/>
                <w:color w:val="000000"/>
                <w:sz w:val="20"/>
                <w:szCs w:val="20"/>
                <w:lang w:val="en-IN"/>
              </w:rPr>
              <w:t>Price Range</w:t>
            </w:r>
          </w:p>
        </w:tc>
        <w:tc>
          <w:tcPr>
            <w:tcW w:w="176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5A70115A" w14:textId="77777777" w:rsidR="002E471A" w:rsidRPr="002E471A" w:rsidRDefault="002E471A" w:rsidP="002E471A">
            <w:pPr>
              <w:spacing w:line="240" w:lineRule="auto"/>
              <w:rPr>
                <w:rFonts w:eastAsia="Times New Roman"/>
                <w:b/>
                <w:bCs/>
                <w:color w:val="000000"/>
                <w:sz w:val="20"/>
                <w:szCs w:val="20"/>
                <w:lang w:val="en-IN"/>
              </w:rPr>
            </w:pPr>
            <w:r w:rsidRPr="002E471A">
              <w:rPr>
                <w:rFonts w:eastAsia="Times New Roman"/>
                <w:b/>
                <w:bCs/>
                <w:color w:val="000000"/>
                <w:sz w:val="20"/>
                <w:szCs w:val="20"/>
                <w:lang w:val="en-IN"/>
              </w:rPr>
              <w:t>India</w:t>
            </w:r>
          </w:p>
        </w:tc>
      </w:tr>
      <w:tr w:rsidR="002E471A" w:rsidRPr="002E471A" w14:paraId="71259FDB" w14:textId="77777777" w:rsidTr="002E471A">
        <w:trPr>
          <w:trHeight w:val="315"/>
        </w:trPr>
        <w:tc>
          <w:tcPr>
            <w:tcW w:w="2240" w:type="dxa"/>
            <w:tcBorders>
              <w:top w:val="nil"/>
              <w:left w:val="single" w:sz="4" w:space="0" w:color="auto"/>
              <w:bottom w:val="single" w:sz="4" w:space="0" w:color="auto"/>
              <w:right w:val="single" w:sz="4" w:space="0" w:color="auto"/>
            </w:tcBorders>
            <w:noWrap/>
            <w:vAlign w:val="bottom"/>
            <w:hideMark/>
          </w:tcPr>
          <w:p w14:paraId="4C5C9548" w14:textId="77777777" w:rsidR="002E471A" w:rsidRPr="002E471A" w:rsidRDefault="002E471A" w:rsidP="002E471A">
            <w:pPr>
              <w:spacing w:line="240" w:lineRule="auto"/>
              <w:rPr>
                <w:rFonts w:eastAsia="Times New Roman"/>
                <w:color w:val="000000"/>
                <w:sz w:val="20"/>
                <w:szCs w:val="20"/>
                <w:lang w:val="en-IN"/>
              </w:rPr>
            </w:pPr>
            <w:r w:rsidRPr="002E471A">
              <w:rPr>
                <w:rFonts w:eastAsia="Times New Roman"/>
                <w:color w:val="000000"/>
                <w:sz w:val="20"/>
                <w:szCs w:val="20"/>
                <w:lang w:val="en-IN"/>
              </w:rPr>
              <w:t>4</w:t>
            </w:r>
          </w:p>
        </w:tc>
        <w:tc>
          <w:tcPr>
            <w:tcW w:w="1760" w:type="dxa"/>
            <w:tcBorders>
              <w:top w:val="nil"/>
              <w:left w:val="nil"/>
              <w:bottom w:val="single" w:sz="4" w:space="0" w:color="auto"/>
              <w:right w:val="single" w:sz="4" w:space="0" w:color="auto"/>
            </w:tcBorders>
            <w:noWrap/>
            <w:vAlign w:val="bottom"/>
            <w:hideMark/>
          </w:tcPr>
          <w:p w14:paraId="16D7D57B" w14:textId="77777777" w:rsidR="002E471A" w:rsidRPr="002E471A" w:rsidRDefault="002E471A" w:rsidP="002E471A">
            <w:pPr>
              <w:spacing w:line="240" w:lineRule="auto"/>
              <w:jc w:val="right"/>
              <w:rPr>
                <w:rFonts w:eastAsia="Times New Roman"/>
                <w:color w:val="000000"/>
                <w:sz w:val="20"/>
                <w:szCs w:val="20"/>
                <w:lang w:val="en-IN"/>
              </w:rPr>
            </w:pPr>
            <w:r w:rsidRPr="002E471A">
              <w:rPr>
                <w:rFonts w:eastAsia="Times New Roman"/>
                <w:color w:val="000000"/>
                <w:sz w:val="20"/>
                <w:szCs w:val="20"/>
                <w:lang w:val="en-IN"/>
              </w:rPr>
              <w:t>388</w:t>
            </w:r>
          </w:p>
        </w:tc>
      </w:tr>
    </w:tbl>
    <w:p w14:paraId="000000A3" w14:textId="77777777" w:rsidR="007707C4" w:rsidRDefault="007707C4">
      <w:pPr>
        <w:ind w:left="720"/>
      </w:pPr>
    </w:p>
    <w:p w14:paraId="000000A4" w14:textId="77777777" w:rsidR="007707C4" w:rsidRDefault="00000000">
      <w:pPr>
        <w:ind w:left="720"/>
        <w:rPr>
          <w:b/>
          <w:bCs/>
          <w:color w:val="FF0000"/>
        </w:rPr>
      </w:pPr>
      <w:r>
        <w:rPr>
          <w:b/>
          <w:bCs/>
          <w:color w:val="FF0000"/>
        </w:rPr>
        <w:t>Approach (if any):</w:t>
      </w:r>
    </w:p>
    <w:p w14:paraId="44E4B405" w14:textId="30B2069C" w:rsidR="002E471A" w:rsidRDefault="002E471A" w:rsidP="002E471A">
      <w:pPr>
        <w:ind w:left="720"/>
      </w:pPr>
      <w:r>
        <w:t xml:space="preserve">Used “Pivot Tables” and dragged the “Price Range” to “Rows” “Country” to “columns” and “Restaurant ID” to “Values” and changed it from “sum” to “count” using “Value field” setting to get the final answer and changed the “row labels” to “Price Range” and “column label” to “Country” for better understanding, then filtered the “price range” and only selected “4” to get the number of restaurants </w:t>
      </w:r>
    </w:p>
    <w:p w14:paraId="14DAEF1F" w14:textId="77777777" w:rsidR="002E471A" w:rsidRDefault="002E471A" w:rsidP="002E471A">
      <w:pPr>
        <w:ind w:left="720"/>
      </w:pPr>
    </w:p>
    <w:p w14:paraId="000000A5" w14:textId="626E84AC" w:rsidR="007707C4" w:rsidRDefault="007707C4">
      <w:pPr>
        <w:ind w:left="720"/>
      </w:pPr>
    </w:p>
    <w:p w14:paraId="000000A6" w14:textId="77777777" w:rsidR="007707C4" w:rsidRDefault="007707C4">
      <w:pPr>
        <w:ind w:left="720"/>
      </w:pPr>
    </w:p>
    <w:p w14:paraId="413381FF" w14:textId="6C96F505" w:rsidR="00EB29C1" w:rsidRDefault="00000000" w:rsidP="00E168D1">
      <w:pPr>
        <w:ind w:left="720"/>
        <w:rPr>
          <w:b/>
          <w:bCs/>
          <w:color w:val="FF0000"/>
        </w:rPr>
      </w:pPr>
      <w:r>
        <w:rPr>
          <w:b/>
          <w:bCs/>
          <w:color w:val="FF0000"/>
        </w:rPr>
        <w:t>Charts &amp; Tables (if any):</w:t>
      </w:r>
      <w:bookmarkStart w:id="17" w:name="_fqbviu29eyja" w:colFirst="0" w:colLast="0"/>
      <w:bookmarkEnd w:id="17"/>
    </w:p>
    <w:p w14:paraId="454D37B3" w14:textId="77777777" w:rsidR="00E168D1" w:rsidRDefault="00E168D1">
      <w:pPr>
        <w:pStyle w:val="Heading2"/>
        <w:rPr>
          <w:b/>
          <w:bCs/>
          <w:color w:val="FF0000"/>
        </w:rPr>
      </w:pPr>
    </w:p>
    <w:p w14:paraId="51F8AEB2" w14:textId="77777777" w:rsidR="00E168D1" w:rsidRDefault="00E168D1" w:rsidP="00E168D1"/>
    <w:p w14:paraId="20131023" w14:textId="77777777" w:rsidR="00E168D1" w:rsidRDefault="00E168D1" w:rsidP="00E168D1"/>
    <w:p w14:paraId="4EAE080E" w14:textId="77777777" w:rsidR="00E168D1" w:rsidRDefault="00E168D1" w:rsidP="00E168D1"/>
    <w:p w14:paraId="6352B98B" w14:textId="77777777" w:rsidR="00E168D1" w:rsidRDefault="00E168D1" w:rsidP="00E168D1"/>
    <w:p w14:paraId="0CAF2089" w14:textId="77777777" w:rsidR="00E168D1" w:rsidRDefault="00E168D1" w:rsidP="00E168D1"/>
    <w:p w14:paraId="08242DDE" w14:textId="77777777" w:rsidR="00E168D1" w:rsidRDefault="00E168D1" w:rsidP="00E168D1"/>
    <w:p w14:paraId="7C2933CA" w14:textId="77777777" w:rsidR="00E168D1" w:rsidRDefault="00E168D1" w:rsidP="00E168D1"/>
    <w:p w14:paraId="5BCE5494" w14:textId="77777777" w:rsidR="00E168D1" w:rsidRDefault="00E168D1" w:rsidP="00E168D1"/>
    <w:p w14:paraId="43C2733E" w14:textId="77777777" w:rsidR="00E168D1" w:rsidRDefault="00E168D1" w:rsidP="00E168D1"/>
    <w:p w14:paraId="49481505" w14:textId="77777777" w:rsidR="00E168D1" w:rsidRDefault="00E168D1" w:rsidP="00E168D1"/>
    <w:p w14:paraId="604AAC2D" w14:textId="77777777" w:rsidR="00E168D1" w:rsidRDefault="00E168D1" w:rsidP="00E168D1"/>
    <w:p w14:paraId="6AB277D9" w14:textId="77777777" w:rsidR="00E168D1" w:rsidRDefault="00E168D1" w:rsidP="00E168D1"/>
    <w:p w14:paraId="095C1878" w14:textId="77777777" w:rsidR="00E168D1" w:rsidRPr="00E168D1" w:rsidRDefault="00E168D1" w:rsidP="00E168D1"/>
    <w:p w14:paraId="000000B2" w14:textId="7045EACA" w:rsidR="007707C4" w:rsidRDefault="00000000">
      <w:pPr>
        <w:pStyle w:val="Heading2"/>
      </w:pPr>
      <w:r>
        <w:rPr>
          <w:b/>
          <w:bCs/>
          <w:color w:val="FF0000"/>
        </w:rPr>
        <w:lastRenderedPageBreak/>
        <w:t>Question 9: What is the average number of voters for the restaurants in each country according to the data?</w:t>
      </w:r>
    </w:p>
    <w:p w14:paraId="000000B3" w14:textId="77777777" w:rsidR="007707C4" w:rsidRDefault="00000000">
      <w:pPr>
        <w:pStyle w:val="Heading2"/>
        <w:rPr>
          <w:b/>
          <w:bCs/>
        </w:rPr>
      </w:pPr>
      <w:bookmarkStart w:id="18" w:name="_8ndmw77bwg2s" w:colFirst="0" w:colLast="0"/>
      <w:bookmarkEnd w:id="18"/>
      <w:r>
        <w:rPr>
          <w:b/>
          <w:bCs/>
        </w:rPr>
        <w:t>Solution:</w:t>
      </w:r>
    </w:p>
    <w:p w14:paraId="000000B4" w14:textId="77777777" w:rsidR="007707C4" w:rsidRDefault="007707C4"/>
    <w:p w14:paraId="2F2D0F68" w14:textId="700EDA4B" w:rsidR="00EB29C1" w:rsidRDefault="00000000" w:rsidP="00EB29C1">
      <w:pPr>
        <w:ind w:left="720"/>
        <w:rPr>
          <w:b/>
          <w:bCs/>
          <w:color w:val="FF0000"/>
        </w:rPr>
      </w:pPr>
      <w:r>
        <w:rPr>
          <w:b/>
          <w:bCs/>
          <w:color w:val="FF0000"/>
        </w:rPr>
        <w:t>Final Answer (if any):</w:t>
      </w:r>
    </w:p>
    <w:p w14:paraId="000000B7" w14:textId="77777777" w:rsidR="007707C4" w:rsidRDefault="007707C4">
      <w:pPr>
        <w:ind w:left="720"/>
      </w:pPr>
    </w:p>
    <w:tbl>
      <w:tblPr>
        <w:tblW w:w="4040" w:type="dxa"/>
        <w:tblLook w:val="04A0" w:firstRow="1" w:lastRow="0" w:firstColumn="1" w:lastColumn="0" w:noHBand="0" w:noVBand="1"/>
      </w:tblPr>
      <w:tblGrid>
        <w:gridCol w:w="2320"/>
        <w:gridCol w:w="1720"/>
      </w:tblGrid>
      <w:tr w:rsidR="00EB29C1" w:rsidRPr="00EB29C1" w14:paraId="762AF29E" w14:textId="77777777" w:rsidTr="00EB29C1">
        <w:trPr>
          <w:trHeight w:val="315"/>
        </w:trPr>
        <w:tc>
          <w:tcPr>
            <w:tcW w:w="23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12A48272" w14:textId="77777777" w:rsidR="00EB29C1" w:rsidRPr="00EB29C1" w:rsidRDefault="00EB29C1" w:rsidP="00EB29C1">
            <w:pPr>
              <w:spacing w:line="240" w:lineRule="auto"/>
              <w:rPr>
                <w:rFonts w:eastAsia="Times New Roman"/>
                <w:b/>
                <w:bCs/>
                <w:color w:val="000000"/>
                <w:sz w:val="20"/>
                <w:szCs w:val="20"/>
                <w:lang w:val="en-IN"/>
              </w:rPr>
            </w:pPr>
            <w:r w:rsidRPr="00EB29C1">
              <w:rPr>
                <w:rFonts w:eastAsia="Times New Roman"/>
                <w:b/>
                <w:bCs/>
                <w:color w:val="000000"/>
                <w:sz w:val="20"/>
                <w:szCs w:val="20"/>
                <w:lang w:val="en-IN"/>
              </w:rPr>
              <w:t>Country</w:t>
            </w:r>
          </w:p>
        </w:tc>
        <w:tc>
          <w:tcPr>
            <w:tcW w:w="17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4C2D0523" w14:textId="77777777" w:rsidR="00EB29C1" w:rsidRPr="00EB29C1" w:rsidRDefault="00EB29C1" w:rsidP="00EB29C1">
            <w:pPr>
              <w:spacing w:line="240" w:lineRule="auto"/>
              <w:rPr>
                <w:rFonts w:eastAsia="Times New Roman"/>
                <w:b/>
                <w:bCs/>
                <w:color w:val="000000"/>
                <w:sz w:val="20"/>
                <w:szCs w:val="20"/>
                <w:lang w:val="en-IN"/>
              </w:rPr>
            </w:pPr>
            <w:r w:rsidRPr="00EB29C1">
              <w:rPr>
                <w:rFonts w:eastAsia="Times New Roman"/>
                <w:b/>
                <w:bCs/>
                <w:color w:val="000000"/>
                <w:sz w:val="20"/>
                <w:szCs w:val="20"/>
                <w:lang w:val="en-IN"/>
              </w:rPr>
              <w:t>Average of Votes</w:t>
            </w:r>
          </w:p>
        </w:tc>
      </w:tr>
      <w:tr w:rsidR="00EB29C1" w:rsidRPr="00EB29C1" w14:paraId="629983C7"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68AA8E9B"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Australia</w:t>
            </w:r>
          </w:p>
        </w:tc>
        <w:tc>
          <w:tcPr>
            <w:tcW w:w="1720" w:type="dxa"/>
            <w:tcBorders>
              <w:top w:val="nil"/>
              <w:left w:val="nil"/>
              <w:bottom w:val="single" w:sz="4" w:space="0" w:color="auto"/>
              <w:right w:val="single" w:sz="4" w:space="0" w:color="auto"/>
            </w:tcBorders>
            <w:noWrap/>
            <w:vAlign w:val="bottom"/>
            <w:hideMark/>
          </w:tcPr>
          <w:p w14:paraId="722DD035"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111.4166667</w:t>
            </w:r>
          </w:p>
        </w:tc>
      </w:tr>
      <w:tr w:rsidR="00EB29C1" w:rsidRPr="00EB29C1" w14:paraId="2289B4F4"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36615351"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Brazil</w:t>
            </w:r>
          </w:p>
        </w:tc>
        <w:tc>
          <w:tcPr>
            <w:tcW w:w="1720" w:type="dxa"/>
            <w:tcBorders>
              <w:top w:val="nil"/>
              <w:left w:val="nil"/>
              <w:bottom w:val="single" w:sz="4" w:space="0" w:color="auto"/>
              <w:right w:val="single" w:sz="4" w:space="0" w:color="auto"/>
            </w:tcBorders>
            <w:noWrap/>
            <w:vAlign w:val="bottom"/>
            <w:hideMark/>
          </w:tcPr>
          <w:p w14:paraId="4EC62517"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19.61666667</w:t>
            </w:r>
          </w:p>
        </w:tc>
      </w:tr>
      <w:tr w:rsidR="00EB29C1" w:rsidRPr="00EB29C1" w14:paraId="7C188745"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17EFC711"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Canada</w:t>
            </w:r>
          </w:p>
        </w:tc>
        <w:tc>
          <w:tcPr>
            <w:tcW w:w="1720" w:type="dxa"/>
            <w:tcBorders>
              <w:top w:val="nil"/>
              <w:left w:val="nil"/>
              <w:bottom w:val="single" w:sz="4" w:space="0" w:color="auto"/>
              <w:right w:val="single" w:sz="4" w:space="0" w:color="auto"/>
            </w:tcBorders>
            <w:noWrap/>
            <w:vAlign w:val="bottom"/>
            <w:hideMark/>
          </w:tcPr>
          <w:p w14:paraId="64B48328"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103</w:t>
            </w:r>
          </w:p>
        </w:tc>
      </w:tr>
      <w:tr w:rsidR="00EB29C1" w:rsidRPr="00EB29C1" w14:paraId="35117102"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540A57ED"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India</w:t>
            </w:r>
          </w:p>
        </w:tc>
        <w:tc>
          <w:tcPr>
            <w:tcW w:w="1720" w:type="dxa"/>
            <w:tcBorders>
              <w:top w:val="nil"/>
              <w:left w:val="nil"/>
              <w:bottom w:val="single" w:sz="4" w:space="0" w:color="auto"/>
              <w:right w:val="single" w:sz="4" w:space="0" w:color="auto"/>
            </w:tcBorders>
            <w:noWrap/>
            <w:vAlign w:val="bottom"/>
            <w:hideMark/>
          </w:tcPr>
          <w:p w14:paraId="2BDC14A9"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137.212552</w:t>
            </w:r>
          </w:p>
        </w:tc>
      </w:tr>
      <w:tr w:rsidR="00EB29C1" w:rsidRPr="00EB29C1" w14:paraId="1A8A6151"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79293CDB"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Indonesia</w:t>
            </w:r>
          </w:p>
        </w:tc>
        <w:tc>
          <w:tcPr>
            <w:tcW w:w="1720" w:type="dxa"/>
            <w:tcBorders>
              <w:top w:val="nil"/>
              <w:left w:val="nil"/>
              <w:bottom w:val="single" w:sz="4" w:space="0" w:color="auto"/>
              <w:right w:val="single" w:sz="4" w:space="0" w:color="auto"/>
            </w:tcBorders>
            <w:noWrap/>
            <w:vAlign w:val="bottom"/>
            <w:hideMark/>
          </w:tcPr>
          <w:p w14:paraId="3E108350"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772.0952381</w:t>
            </w:r>
          </w:p>
        </w:tc>
      </w:tr>
      <w:tr w:rsidR="00EB29C1" w:rsidRPr="00EB29C1" w14:paraId="400E370C"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49C41E51"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New Zealand</w:t>
            </w:r>
          </w:p>
        </w:tc>
        <w:tc>
          <w:tcPr>
            <w:tcW w:w="1720" w:type="dxa"/>
            <w:tcBorders>
              <w:top w:val="nil"/>
              <w:left w:val="nil"/>
              <w:bottom w:val="single" w:sz="4" w:space="0" w:color="auto"/>
              <w:right w:val="single" w:sz="4" w:space="0" w:color="auto"/>
            </w:tcBorders>
            <w:noWrap/>
            <w:vAlign w:val="bottom"/>
            <w:hideMark/>
          </w:tcPr>
          <w:p w14:paraId="03CBE49E"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243.025</w:t>
            </w:r>
          </w:p>
        </w:tc>
      </w:tr>
      <w:tr w:rsidR="00EB29C1" w:rsidRPr="00EB29C1" w14:paraId="24085A02"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7C62A34B"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Philippines</w:t>
            </w:r>
          </w:p>
        </w:tc>
        <w:tc>
          <w:tcPr>
            <w:tcW w:w="1720" w:type="dxa"/>
            <w:tcBorders>
              <w:top w:val="nil"/>
              <w:left w:val="nil"/>
              <w:bottom w:val="single" w:sz="4" w:space="0" w:color="auto"/>
              <w:right w:val="single" w:sz="4" w:space="0" w:color="auto"/>
            </w:tcBorders>
            <w:noWrap/>
            <w:vAlign w:val="bottom"/>
            <w:hideMark/>
          </w:tcPr>
          <w:p w14:paraId="6F1F6F93"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407.4090909</w:t>
            </w:r>
          </w:p>
        </w:tc>
      </w:tr>
      <w:tr w:rsidR="00EB29C1" w:rsidRPr="00EB29C1" w14:paraId="56C5010B"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6F71BF16"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Qatar</w:t>
            </w:r>
          </w:p>
        </w:tc>
        <w:tc>
          <w:tcPr>
            <w:tcW w:w="1720" w:type="dxa"/>
            <w:tcBorders>
              <w:top w:val="nil"/>
              <w:left w:val="nil"/>
              <w:bottom w:val="single" w:sz="4" w:space="0" w:color="auto"/>
              <w:right w:val="single" w:sz="4" w:space="0" w:color="auto"/>
            </w:tcBorders>
            <w:noWrap/>
            <w:vAlign w:val="bottom"/>
            <w:hideMark/>
          </w:tcPr>
          <w:p w14:paraId="79BCB051"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163.8</w:t>
            </w:r>
          </w:p>
        </w:tc>
      </w:tr>
      <w:tr w:rsidR="00EB29C1" w:rsidRPr="00EB29C1" w14:paraId="75681D59"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5EC5F94E"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Singapore</w:t>
            </w:r>
          </w:p>
        </w:tc>
        <w:tc>
          <w:tcPr>
            <w:tcW w:w="1720" w:type="dxa"/>
            <w:tcBorders>
              <w:top w:val="nil"/>
              <w:left w:val="nil"/>
              <w:bottom w:val="single" w:sz="4" w:space="0" w:color="auto"/>
              <w:right w:val="single" w:sz="4" w:space="0" w:color="auto"/>
            </w:tcBorders>
            <w:noWrap/>
            <w:vAlign w:val="bottom"/>
            <w:hideMark/>
          </w:tcPr>
          <w:p w14:paraId="6BFA1E45"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31.9</w:t>
            </w:r>
          </w:p>
        </w:tc>
      </w:tr>
      <w:tr w:rsidR="00EB29C1" w:rsidRPr="00EB29C1" w14:paraId="3E3F2955"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363AC8E8"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South Africa</w:t>
            </w:r>
          </w:p>
        </w:tc>
        <w:tc>
          <w:tcPr>
            <w:tcW w:w="1720" w:type="dxa"/>
            <w:tcBorders>
              <w:top w:val="nil"/>
              <w:left w:val="nil"/>
              <w:bottom w:val="single" w:sz="4" w:space="0" w:color="auto"/>
              <w:right w:val="single" w:sz="4" w:space="0" w:color="auto"/>
            </w:tcBorders>
            <w:noWrap/>
            <w:vAlign w:val="bottom"/>
            <w:hideMark/>
          </w:tcPr>
          <w:p w14:paraId="083A4394"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315.1666667</w:t>
            </w:r>
          </w:p>
        </w:tc>
      </w:tr>
      <w:tr w:rsidR="00EB29C1" w:rsidRPr="00EB29C1" w14:paraId="24216C76"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18216DEF"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Sri Lanka</w:t>
            </w:r>
          </w:p>
        </w:tc>
        <w:tc>
          <w:tcPr>
            <w:tcW w:w="1720" w:type="dxa"/>
            <w:tcBorders>
              <w:top w:val="nil"/>
              <w:left w:val="nil"/>
              <w:bottom w:val="single" w:sz="4" w:space="0" w:color="auto"/>
              <w:right w:val="single" w:sz="4" w:space="0" w:color="auto"/>
            </w:tcBorders>
            <w:noWrap/>
            <w:vAlign w:val="bottom"/>
            <w:hideMark/>
          </w:tcPr>
          <w:p w14:paraId="55832B50"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146.45</w:t>
            </w:r>
          </w:p>
        </w:tc>
      </w:tr>
      <w:tr w:rsidR="00EB29C1" w:rsidRPr="00EB29C1" w14:paraId="10C68791"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314AC0E3"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Turkey</w:t>
            </w:r>
          </w:p>
        </w:tc>
        <w:tc>
          <w:tcPr>
            <w:tcW w:w="1720" w:type="dxa"/>
            <w:tcBorders>
              <w:top w:val="nil"/>
              <w:left w:val="nil"/>
              <w:bottom w:val="single" w:sz="4" w:space="0" w:color="auto"/>
              <w:right w:val="single" w:sz="4" w:space="0" w:color="auto"/>
            </w:tcBorders>
            <w:noWrap/>
            <w:vAlign w:val="bottom"/>
            <w:hideMark/>
          </w:tcPr>
          <w:p w14:paraId="1BD68C06"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431.4705882</w:t>
            </w:r>
          </w:p>
        </w:tc>
      </w:tr>
      <w:tr w:rsidR="00EB29C1" w:rsidRPr="00EB29C1" w14:paraId="23AFA858"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2B4B80CC"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United Arab Emirates</w:t>
            </w:r>
          </w:p>
        </w:tc>
        <w:tc>
          <w:tcPr>
            <w:tcW w:w="1720" w:type="dxa"/>
            <w:tcBorders>
              <w:top w:val="nil"/>
              <w:left w:val="nil"/>
              <w:bottom w:val="single" w:sz="4" w:space="0" w:color="auto"/>
              <w:right w:val="single" w:sz="4" w:space="0" w:color="auto"/>
            </w:tcBorders>
            <w:noWrap/>
            <w:vAlign w:val="bottom"/>
            <w:hideMark/>
          </w:tcPr>
          <w:p w14:paraId="0A98D1A7"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493.5166667</w:t>
            </w:r>
          </w:p>
        </w:tc>
      </w:tr>
      <w:tr w:rsidR="00EB29C1" w:rsidRPr="00EB29C1" w14:paraId="77746A90"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24DA060C"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United Kingdom</w:t>
            </w:r>
          </w:p>
        </w:tc>
        <w:tc>
          <w:tcPr>
            <w:tcW w:w="1720" w:type="dxa"/>
            <w:tcBorders>
              <w:top w:val="nil"/>
              <w:left w:val="nil"/>
              <w:bottom w:val="single" w:sz="4" w:space="0" w:color="auto"/>
              <w:right w:val="single" w:sz="4" w:space="0" w:color="auto"/>
            </w:tcBorders>
            <w:noWrap/>
            <w:vAlign w:val="bottom"/>
            <w:hideMark/>
          </w:tcPr>
          <w:p w14:paraId="5B26B82D"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205.4875</w:t>
            </w:r>
          </w:p>
        </w:tc>
      </w:tr>
      <w:tr w:rsidR="00EB29C1" w:rsidRPr="00EB29C1" w14:paraId="63504D33" w14:textId="77777777" w:rsidTr="00EB29C1">
        <w:trPr>
          <w:trHeight w:val="315"/>
        </w:trPr>
        <w:tc>
          <w:tcPr>
            <w:tcW w:w="2320" w:type="dxa"/>
            <w:tcBorders>
              <w:top w:val="nil"/>
              <w:left w:val="single" w:sz="4" w:space="0" w:color="auto"/>
              <w:bottom w:val="single" w:sz="4" w:space="0" w:color="auto"/>
              <w:right w:val="single" w:sz="4" w:space="0" w:color="auto"/>
            </w:tcBorders>
            <w:noWrap/>
            <w:vAlign w:val="bottom"/>
            <w:hideMark/>
          </w:tcPr>
          <w:p w14:paraId="48291CCF" w14:textId="77777777" w:rsidR="00EB29C1" w:rsidRPr="00EB29C1" w:rsidRDefault="00EB29C1" w:rsidP="00EB29C1">
            <w:pPr>
              <w:spacing w:line="240" w:lineRule="auto"/>
              <w:rPr>
                <w:rFonts w:eastAsia="Times New Roman"/>
                <w:color w:val="000000"/>
                <w:sz w:val="20"/>
                <w:szCs w:val="20"/>
                <w:lang w:val="en-IN"/>
              </w:rPr>
            </w:pPr>
            <w:r w:rsidRPr="00EB29C1">
              <w:rPr>
                <w:rFonts w:eastAsia="Times New Roman"/>
                <w:color w:val="000000"/>
                <w:sz w:val="20"/>
                <w:szCs w:val="20"/>
                <w:lang w:val="en-IN"/>
              </w:rPr>
              <w:t>United States of America</w:t>
            </w:r>
          </w:p>
        </w:tc>
        <w:tc>
          <w:tcPr>
            <w:tcW w:w="1720" w:type="dxa"/>
            <w:tcBorders>
              <w:top w:val="nil"/>
              <w:left w:val="nil"/>
              <w:bottom w:val="single" w:sz="4" w:space="0" w:color="auto"/>
              <w:right w:val="single" w:sz="4" w:space="0" w:color="auto"/>
            </w:tcBorders>
            <w:noWrap/>
            <w:vAlign w:val="bottom"/>
            <w:hideMark/>
          </w:tcPr>
          <w:p w14:paraId="6C430CD6" w14:textId="77777777" w:rsidR="00EB29C1" w:rsidRPr="00EB29C1" w:rsidRDefault="00EB29C1" w:rsidP="00EB29C1">
            <w:pPr>
              <w:spacing w:line="240" w:lineRule="auto"/>
              <w:jc w:val="right"/>
              <w:rPr>
                <w:rFonts w:eastAsia="Times New Roman"/>
                <w:color w:val="000000"/>
                <w:sz w:val="20"/>
                <w:szCs w:val="20"/>
                <w:lang w:val="en-IN"/>
              </w:rPr>
            </w:pPr>
            <w:r w:rsidRPr="00EB29C1">
              <w:rPr>
                <w:rFonts w:eastAsia="Times New Roman"/>
                <w:color w:val="000000"/>
                <w:sz w:val="20"/>
                <w:szCs w:val="20"/>
                <w:lang w:val="en-IN"/>
              </w:rPr>
              <w:t>428.2211982</w:t>
            </w:r>
          </w:p>
        </w:tc>
      </w:tr>
      <w:tr w:rsidR="00EB29C1" w:rsidRPr="00EB29C1" w14:paraId="4E625C80" w14:textId="77777777" w:rsidTr="00EB29C1">
        <w:trPr>
          <w:trHeight w:val="315"/>
        </w:trPr>
        <w:tc>
          <w:tcPr>
            <w:tcW w:w="23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1AAE8741" w14:textId="77777777" w:rsidR="00EB29C1" w:rsidRPr="00EB29C1" w:rsidRDefault="00EB29C1" w:rsidP="00EB29C1">
            <w:pPr>
              <w:spacing w:line="240" w:lineRule="auto"/>
              <w:rPr>
                <w:rFonts w:eastAsia="Times New Roman"/>
                <w:b/>
                <w:bCs/>
                <w:color w:val="000000"/>
                <w:sz w:val="20"/>
                <w:szCs w:val="20"/>
                <w:lang w:val="en-IN"/>
              </w:rPr>
            </w:pPr>
            <w:r w:rsidRPr="00EB29C1">
              <w:rPr>
                <w:rFonts w:eastAsia="Times New Roman"/>
                <w:b/>
                <w:bCs/>
                <w:color w:val="000000"/>
                <w:sz w:val="20"/>
                <w:szCs w:val="20"/>
                <w:lang w:val="en-IN"/>
              </w:rPr>
              <w:t>Grand Total</w:t>
            </w:r>
          </w:p>
        </w:tc>
        <w:tc>
          <w:tcPr>
            <w:tcW w:w="172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34878767" w14:textId="77777777" w:rsidR="00EB29C1" w:rsidRPr="00EB29C1" w:rsidRDefault="00EB29C1" w:rsidP="00EB29C1">
            <w:pPr>
              <w:spacing w:line="240" w:lineRule="auto"/>
              <w:jc w:val="right"/>
              <w:rPr>
                <w:rFonts w:eastAsia="Times New Roman"/>
                <w:b/>
                <w:bCs/>
                <w:color w:val="000000"/>
                <w:sz w:val="20"/>
                <w:szCs w:val="20"/>
                <w:lang w:val="en-IN"/>
              </w:rPr>
            </w:pPr>
            <w:r w:rsidRPr="00EB29C1">
              <w:rPr>
                <w:rFonts w:eastAsia="Times New Roman"/>
                <w:b/>
                <w:bCs/>
                <w:color w:val="000000"/>
                <w:sz w:val="20"/>
                <w:szCs w:val="20"/>
                <w:lang w:val="en-IN"/>
              </w:rPr>
              <w:t>156.9097477</w:t>
            </w:r>
          </w:p>
        </w:tc>
      </w:tr>
    </w:tbl>
    <w:p w14:paraId="207C2FCE" w14:textId="77777777" w:rsidR="00EB29C1" w:rsidRDefault="00EB29C1">
      <w:pPr>
        <w:ind w:left="720"/>
        <w:rPr>
          <w:b/>
          <w:bCs/>
          <w:color w:val="FF0000"/>
        </w:rPr>
      </w:pPr>
    </w:p>
    <w:p w14:paraId="000000B8" w14:textId="04D9541B" w:rsidR="007707C4" w:rsidRDefault="00000000">
      <w:pPr>
        <w:ind w:left="720"/>
        <w:rPr>
          <w:b/>
          <w:bCs/>
          <w:color w:val="FF0000"/>
        </w:rPr>
      </w:pPr>
      <w:r>
        <w:rPr>
          <w:b/>
          <w:bCs/>
          <w:color w:val="FF0000"/>
        </w:rPr>
        <w:t>Approach (if any):</w:t>
      </w:r>
    </w:p>
    <w:p w14:paraId="6E91E7E9" w14:textId="2CCA3722" w:rsidR="00EB29C1" w:rsidRDefault="00EB29C1" w:rsidP="00EB29C1">
      <w:pPr>
        <w:ind w:left="720"/>
      </w:pPr>
      <w:r>
        <w:t>Used “Pivot Tables” and dragged the “Country name” to “Rows” and “Votes” to “Values” and changed it from “sum” to “average” using “Value field” setting to get the final answer and changed the “row labels” to “Country” for better understanding</w:t>
      </w:r>
    </w:p>
    <w:p w14:paraId="000000B9" w14:textId="14D51F4F" w:rsidR="007707C4" w:rsidRDefault="007707C4">
      <w:pPr>
        <w:ind w:left="720"/>
      </w:pPr>
    </w:p>
    <w:p w14:paraId="000000BA" w14:textId="77777777" w:rsidR="007707C4" w:rsidRDefault="007707C4">
      <w:pPr>
        <w:ind w:left="720"/>
      </w:pPr>
    </w:p>
    <w:p w14:paraId="000000BB" w14:textId="77777777" w:rsidR="007707C4" w:rsidRDefault="00000000">
      <w:pPr>
        <w:ind w:left="720"/>
        <w:rPr>
          <w:b/>
          <w:bCs/>
          <w:color w:val="FF0000"/>
        </w:rPr>
      </w:pPr>
      <w:r>
        <w:rPr>
          <w:b/>
          <w:bCs/>
          <w:color w:val="FF0000"/>
        </w:rPr>
        <w:t>Charts &amp; Tables (if any):</w:t>
      </w:r>
    </w:p>
    <w:p w14:paraId="000000C0" w14:textId="77777777" w:rsidR="007707C4" w:rsidRDefault="007707C4"/>
    <w:p w14:paraId="000000C1" w14:textId="77777777" w:rsidR="007707C4" w:rsidRDefault="00000000">
      <w:pPr>
        <w:pStyle w:val="Heading2"/>
      </w:pPr>
      <w:bookmarkStart w:id="19" w:name="_i02ls4k5d8xv" w:colFirst="0" w:colLast="0"/>
      <w:bookmarkEnd w:id="19"/>
      <w:r>
        <w:rPr>
          <w:b/>
          <w:bCs/>
          <w:color w:val="FF0000"/>
        </w:rPr>
        <w:lastRenderedPageBreak/>
        <w:t>Question 10: Calculate the average rating for all the restaurants that have price_range &lt; 4 and provide online delivery. Use only the “IF” function, Logical Operators, and Aggregation functions to solve this problem. [Note: Don’t use Conditional aggregation in this question.]</w:t>
      </w:r>
    </w:p>
    <w:p w14:paraId="000000C2" w14:textId="77777777" w:rsidR="007707C4" w:rsidRDefault="00000000">
      <w:pPr>
        <w:pStyle w:val="Heading2"/>
        <w:rPr>
          <w:b/>
          <w:bCs/>
        </w:rPr>
      </w:pPr>
      <w:bookmarkStart w:id="20" w:name="_a0td32i9ufe4" w:colFirst="0" w:colLast="0"/>
      <w:bookmarkEnd w:id="20"/>
      <w:r>
        <w:rPr>
          <w:b/>
          <w:bCs/>
        </w:rPr>
        <w:t>Solution:</w:t>
      </w:r>
    </w:p>
    <w:p w14:paraId="000000C3" w14:textId="77777777" w:rsidR="007707C4" w:rsidRDefault="007707C4"/>
    <w:p w14:paraId="000000C4" w14:textId="77777777" w:rsidR="007707C4" w:rsidRDefault="00000000">
      <w:pPr>
        <w:ind w:left="720"/>
        <w:rPr>
          <w:b/>
          <w:bCs/>
          <w:color w:val="FF0000"/>
        </w:rPr>
      </w:pPr>
      <w:r>
        <w:rPr>
          <w:b/>
          <w:bCs/>
          <w:color w:val="FF0000"/>
        </w:rPr>
        <w:t>Final Answer (if any):</w:t>
      </w:r>
    </w:p>
    <w:p w14:paraId="5FA7333A" w14:textId="77777777" w:rsidR="008F4634" w:rsidRDefault="008F4634">
      <w:pPr>
        <w:ind w:left="720"/>
        <w:rPr>
          <w:b/>
          <w:bCs/>
          <w:color w:val="FF0000"/>
        </w:rPr>
      </w:pPr>
    </w:p>
    <w:tbl>
      <w:tblPr>
        <w:tblW w:w="3780" w:type="dxa"/>
        <w:tblLook w:val="04A0" w:firstRow="1" w:lastRow="0" w:firstColumn="1" w:lastColumn="0" w:noHBand="0" w:noVBand="1"/>
      </w:tblPr>
      <w:tblGrid>
        <w:gridCol w:w="2062"/>
        <w:gridCol w:w="1840"/>
      </w:tblGrid>
      <w:tr w:rsidR="008F4634" w:rsidRPr="008F4634" w14:paraId="0CB5A360" w14:textId="77777777" w:rsidTr="008F4634">
        <w:trPr>
          <w:trHeight w:val="264"/>
        </w:trPr>
        <w:tc>
          <w:tcPr>
            <w:tcW w:w="19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7DEAF99F" w14:textId="77777777" w:rsidR="008F4634" w:rsidRPr="008F4634" w:rsidRDefault="008F4634" w:rsidP="008F4634">
            <w:pPr>
              <w:spacing w:line="240" w:lineRule="auto"/>
              <w:rPr>
                <w:rFonts w:eastAsia="Times New Roman"/>
                <w:color w:val="000000"/>
                <w:sz w:val="20"/>
                <w:szCs w:val="20"/>
                <w:lang w:val="en-IN"/>
              </w:rPr>
            </w:pPr>
            <w:r w:rsidRPr="008F4634">
              <w:rPr>
                <w:rFonts w:eastAsia="Times New Roman"/>
                <w:color w:val="000000"/>
                <w:sz w:val="20"/>
                <w:szCs w:val="20"/>
                <w:lang w:val="en-IN"/>
              </w:rPr>
              <w:t>Has_Online_delivery</w:t>
            </w:r>
          </w:p>
        </w:tc>
        <w:tc>
          <w:tcPr>
            <w:tcW w:w="18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3A774598" w14:textId="77777777" w:rsidR="008F4634" w:rsidRPr="008F4634" w:rsidRDefault="008F4634" w:rsidP="008F4634">
            <w:pPr>
              <w:spacing w:line="240" w:lineRule="auto"/>
              <w:rPr>
                <w:rFonts w:eastAsia="Times New Roman"/>
                <w:color w:val="000000"/>
                <w:sz w:val="20"/>
                <w:szCs w:val="20"/>
                <w:lang w:val="en-IN"/>
              </w:rPr>
            </w:pPr>
            <w:r w:rsidRPr="008F4634">
              <w:rPr>
                <w:rFonts w:eastAsia="Times New Roman"/>
                <w:color w:val="000000"/>
                <w:sz w:val="20"/>
                <w:szCs w:val="20"/>
                <w:lang w:val="en-IN"/>
              </w:rPr>
              <w:t>Yes</w:t>
            </w:r>
          </w:p>
        </w:tc>
      </w:tr>
      <w:tr w:rsidR="008F4634" w:rsidRPr="008F4634" w14:paraId="78C50626" w14:textId="77777777" w:rsidTr="008F4634">
        <w:trPr>
          <w:trHeight w:val="315"/>
        </w:trPr>
        <w:tc>
          <w:tcPr>
            <w:tcW w:w="1940" w:type="dxa"/>
            <w:tcBorders>
              <w:top w:val="nil"/>
              <w:left w:val="nil"/>
              <w:bottom w:val="nil"/>
              <w:right w:val="nil"/>
            </w:tcBorders>
            <w:shd w:val="clear" w:color="FFFFFF" w:fill="FFFFFF"/>
            <w:noWrap/>
            <w:vAlign w:val="bottom"/>
            <w:hideMark/>
          </w:tcPr>
          <w:p w14:paraId="2F495478" w14:textId="77777777" w:rsidR="008F4634" w:rsidRPr="008F4634" w:rsidRDefault="008F4634" w:rsidP="008F4634">
            <w:pPr>
              <w:spacing w:line="240" w:lineRule="auto"/>
              <w:rPr>
                <w:rFonts w:eastAsia="Times New Roman"/>
                <w:color w:val="000000"/>
                <w:sz w:val="20"/>
                <w:szCs w:val="20"/>
                <w:lang w:val="en-IN"/>
              </w:rPr>
            </w:pPr>
            <w:r w:rsidRPr="008F4634">
              <w:rPr>
                <w:rFonts w:eastAsia="Times New Roman"/>
                <w:color w:val="000000"/>
                <w:sz w:val="20"/>
                <w:szCs w:val="20"/>
                <w:lang w:val="en-IN"/>
              </w:rPr>
              <w:t> </w:t>
            </w:r>
          </w:p>
        </w:tc>
        <w:tc>
          <w:tcPr>
            <w:tcW w:w="1840" w:type="dxa"/>
            <w:tcBorders>
              <w:top w:val="nil"/>
              <w:left w:val="nil"/>
              <w:bottom w:val="nil"/>
              <w:right w:val="nil"/>
            </w:tcBorders>
            <w:shd w:val="clear" w:color="FFFFFF" w:fill="FFFFFF"/>
            <w:noWrap/>
            <w:vAlign w:val="bottom"/>
            <w:hideMark/>
          </w:tcPr>
          <w:p w14:paraId="2B3A5B15" w14:textId="77777777" w:rsidR="008F4634" w:rsidRPr="008F4634" w:rsidRDefault="008F4634" w:rsidP="008F4634">
            <w:pPr>
              <w:spacing w:line="240" w:lineRule="auto"/>
              <w:rPr>
                <w:rFonts w:eastAsia="Times New Roman"/>
                <w:color w:val="000000"/>
                <w:sz w:val="20"/>
                <w:szCs w:val="20"/>
                <w:lang w:val="en-IN"/>
              </w:rPr>
            </w:pPr>
            <w:r w:rsidRPr="008F4634">
              <w:rPr>
                <w:rFonts w:eastAsia="Times New Roman"/>
                <w:color w:val="000000"/>
                <w:sz w:val="20"/>
                <w:szCs w:val="20"/>
                <w:lang w:val="en-IN"/>
              </w:rPr>
              <w:t> </w:t>
            </w:r>
          </w:p>
        </w:tc>
      </w:tr>
      <w:tr w:rsidR="008F4634" w:rsidRPr="008F4634" w14:paraId="44285D4F" w14:textId="77777777" w:rsidTr="008F4634">
        <w:trPr>
          <w:trHeight w:val="315"/>
        </w:trPr>
        <w:tc>
          <w:tcPr>
            <w:tcW w:w="19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3989D19F" w14:textId="77777777" w:rsidR="008F4634" w:rsidRPr="008F4634" w:rsidRDefault="008F4634" w:rsidP="008F4634">
            <w:pPr>
              <w:spacing w:line="240" w:lineRule="auto"/>
              <w:rPr>
                <w:rFonts w:eastAsia="Times New Roman"/>
                <w:b/>
                <w:bCs/>
                <w:color w:val="000000"/>
                <w:sz w:val="20"/>
                <w:szCs w:val="20"/>
                <w:lang w:val="en-IN"/>
              </w:rPr>
            </w:pPr>
            <w:r w:rsidRPr="008F4634">
              <w:rPr>
                <w:rFonts w:eastAsia="Times New Roman"/>
                <w:b/>
                <w:bCs/>
                <w:color w:val="000000"/>
                <w:sz w:val="20"/>
                <w:szCs w:val="20"/>
                <w:lang w:val="en-IN"/>
              </w:rPr>
              <w:t>Price Range</w:t>
            </w:r>
          </w:p>
        </w:tc>
        <w:tc>
          <w:tcPr>
            <w:tcW w:w="1840" w:type="dxa"/>
            <w:tcBorders>
              <w:top w:val="single" w:sz="4" w:space="0" w:color="auto"/>
              <w:left w:val="single" w:sz="4" w:space="0" w:color="auto"/>
              <w:bottom w:val="single" w:sz="4" w:space="0" w:color="auto"/>
              <w:right w:val="single" w:sz="4" w:space="0" w:color="auto"/>
            </w:tcBorders>
            <w:shd w:val="clear" w:color="D9E7FD" w:fill="D9E7FD"/>
            <w:noWrap/>
            <w:vAlign w:val="bottom"/>
            <w:hideMark/>
          </w:tcPr>
          <w:p w14:paraId="773B974D" w14:textId="77777777" w:rsidR="008F4634" w:rsidRPr="008F4634" w:rsidRDefault="008F4634" w:rsidP="008F4634">
            <w:pPr>
              <w:spacing w:line="240" w:lineRule="auto"/>
              <w:rPr>
                <w:rFonts w:eastAsia="Times New Roman"/>
                <w:b/>
                <w:bCs/>
                <w:color w:val="000000"/>
                <w:sz w:val="20"/>
                <w:szCs w:val="20"/>
                <w:lang w:val="en-IN"/>
              </w:rPr>
            </w:pPr>
            <w:r w:rsidRPr="008F4634">
              <w:rPr>
                <w:rFonts w:eastAsia="Times New Roman"/>
                <w:b/>
                <w:bCs/>
                <w:color w:val="000000"/>
                <w:sz w:val="20"/>
                <w:szCs w:val="20"/>
                <w:lang w:val="en-IN"/>
              </w:rPr>
              <w:t>Average of Rating</w:t>
            </w:r>
          </w:p>
        </w:tc>
      </w:tr>
      <w:tr w:rsidR="008F4634" w:rsidRPr="008F4634" w14:paraId="3C594BF8" w14:textId="77777777" w:rsidTr="008F4634">
        <w:trPr>
          <w:trHeight w:val="315"/>
        </w:trPr>
        <w:tc>
          <w:tcPr>
            <w:tcW w:w="1940" w:type="dxa"/>
            <w:tcBorders>
              <w:top w:val="nil"/>
              <w:left w:val="single" w:sz="4" w:space="0" w:color="auto"/>
              <w:bottom w:val="single" w:sz="4" w:space="0" w:color="auto"/>
              <w:right w:val="single" w:sz="4" w:space="0" w:color="auto"/>
            </w:tcBorders>
            <w:noWrap/>
            <w:vAlign w:val="bottom"/>
            <w:hideMark/>
          </w:tcPr>
          <w:p w14:paraId="5B906EBF" w14:textId="77777777" w:rsidR="008F4634" w:rsidRPr="008F4634" w:rsidRDefault="008F4634" w:rsidP="008F4634">
            <w:pPr>
              <w:spacing w:line="240" w:lineRule="auto"/>
              <w:rPr>
                <w:rFonts w:eastAsia="Times New Roman"/>
                <w:color w:val="000000"/>
                <w:sz w:val="20"/>
                <w:szCs w:val="20"/>
                <w:lang w:val="en-IN"/>
              </w:rPr>
            </w:pPr>
            <w:r w:rsidRPr="008F4634">
              <w:rPr>
                <w:rFonts w:eastAsia="Times New Roman"/>
                <w:color w:val="000000"/>
                <w:sz w:val="20"/>
                <w:szCs w:val="20"/>
                <w:lang w:val="en-IN"/>
              </w:rPr>
              <w:t>1</w:t>
            </w:r>
          </w:p>
        </w:tc>
        <w:tc>
          <w:tcPr>
            <w:tcW w:w="1840" w:type="dxa"/>
            <w:tcBorders>
              <w:top w:val="nil"/>
              <w:left w:val="nil"/>
              <w:bottom w:val="single" w:sz="4" w:space="0" w:color="auto"/>
              <w:right w:val="single" w:sz="4" w:space="0" w:color="auto"/>
            </w:tcBorders>
            <w:noWrap/>
            <w:vAlign w:val="bottom"/>
            <w:hideMark/>
          </w:tcPr>
          <w:p w14:paraId="4EF5876D" w14:textId="77777777" w:rsidR="008F4634" w:rsidRPr="008F4634" w:rsidRDefault="008F4634" w:rsidP="008F4634">
            <w:pPr>
              <w:spacing w:line="240" w:lineRule="auto"/>
              <w:jc w:val="right"/>
              <w:rPr>
                <w:rFonts w:eastAsia="Times New Roman"/>
                <w:color w:val="000000"/>
                <w:sz w:val="20"/>
                <w:szCs w:val="20"/>
                <w:lang w:val="en-IN"/>
              </w:rPr>
            </w:pPr>
            <w:r w:rsidRPr="008F4634">
              <w:rPr>
                <w:rFonts w:eastAsia="Times New Roman"/>
                <w:color w:val="000000"/>
                <w:sz w:val="20"/>
                <w:szCs w:val="20"/>
                <w:lang w:val="en-IN"/>
              </w:rPr>
              <w:t>3.090584879</w:t>
            </w:r>
          </w:p>
        </w:tc>
      </w:tr>
      <w:tr w:rsidR="008F4634" w:rsidRPr="008F4634" w14:paraId="27A42F3D" w14:textId="77777777" w:rsidTr="008F4634">
        <w:trPr>
          <w:trHeight w:val="315"/>
        </w:trPr>
        <w:tc>
          <w:tcPr>
            <w:tcW w:w="1940" w:type="dxa"/>
            <w:tcBorders>
              <w:top w:val="nil"/>
              <w:left w:val="single" w:sz="4" w:space="0" w:color="auto"/>
              <w:bottom w:val="single" w:sz="4" w:space="0" w:color="auto"/>
              <w:right w:val="single" w:sz="4" w:space="0" w:color="auto"/>
            </w:tcBorders>
            <w:noWrap/>
            <w:vAlign w:val="bottom"/>
            <w:hideMark/>
          </w:tcPr>
          <w:p w14:paraId="48C44E19" w14:textId="77777777" w:rsidR="008F4634" w:rsidRPr="008F4634" w:rsidRDefault="008F4634" w:rsidP="008F4634">
            <w:pPr>
              <w:spacing w:line="240" w:lineRule="auto"/>
              <w:rPr>
                <w:rFonts w:eastAsia="Times New Roman"/>
                <w:color w:val="000000"/>
                <w:sz w:val="20"/>
                <w:szCs w:val="20"/>
                <w:lang w:val="en-IN"/>
              </w:rPr>
            </w:pPr>
            <w:r w:rsidRPr="008F4634">
              <w:rPr>
                <w:rFonts w:eastAsia="Times New Roman"/>
                <w:color w:val="000000"/>
                <w:sz w:val="20"/>
                <w:szCs w:val="20"/>
                <w:lang w:val="en-IN"/>
              </w:rPr>
              <w:t>2</w:t>
            </w:r>
          </w:p>
        </w:tc>
        <w:tc>
          <w:tcPr>
            <w:tcW w:w="1840" w:type="dxa"/>
            <w:tcBorders>
              <w:top w:val="nil"/>
              <w:left w:val="nil"/>
              <w:bottom w:val="single" w:sz="4" w:space="0" w:color="auto"/>
              <w:right w:val="single" w:sz="4" w:space="0" w:color="auto"/>
            </w:tcBorders>
            <w:noWrap/>
            <w:vAlign w:val="bottom"/>
            <w:hideMark/>
          </w:tcPr>
          <w:p w14:paraId="2DF4E93A" w14:textId="77777777" w:rsidR="008F4634" w:rsidRPr="008F4634" w:rsidRDefault="008F4634" w:rsidP="008F4634">
            <w:pPr>
              <w:spacing w:line="240" w:lineRule="auto"/>
              <w:jc w:val="right"/>
              <w:rPr>
                <w:rFonts w:eastAsia="Times New Roman"/>
                <w:color w:val="000000"/>
                <w:sz w:val="20"/>
                <w:szCs w:val="20"/>
                <w:lang w:val="en-IN"/>
              </w:rPr>
            </w:pPr>
            <w:r w:rsidRPr="008F4634">
              <w:rPr>
                <w:rFonts w:eastAsia="Times New Roman"/>
                <w:color w:val="000000"/>
                <w:sz w:val="20"/>
                <w:szCs w:val="20"/>
                <w:lang w:val="en-IN"/>
              </w:rPr>
              <w:t>3.259020218</w:t>
            </w:r>
          </w:p>
        </w:tc>
      </w:tr>
      <w:tr w:rsidR="008F4634" w:rsidRPr="008F4634" w14:paraId="2D2C6154" w14:textId="77777777" w:rsidTr="008F4634">
        <w:trPr>
          <w:trHeight w:val="315"/>
        </w:trPr>
        <w:tc>
          <w:tcPr>
            <w:tcW w:w="1940" w:type="dxa"/>
            <w:tcBorders>
              <w:top w:val="nil"/>
              <w:left w:val="single" w:sz="4" w:space="0" w:color="auto"/>
              <w:bottom w:val="single" w:sz="4" w:space="0" w:color="auto"/>
              <w:right w:val="single" w:sz="4" w:space="0" w:color="auto"/>
            </w:tcBorders>
            <w:noWrap/>
            <w:vAlign w:val="bottom"/>
            <w:hideMark/>
          </w:tcPr>
          <w:p w14:paraId="60B4F07B" w14:textId="77777777" w:rsidR="008F4634" w:rsidRPr="008F4634" w:rsidRDefault="008F4634" w:rsidP="008F4634">
            <w:pPr>
              <w:spacing w:line="240" w:lineRule="auto"/>
              <w:rPr>
                <w:rFonts w:eastAsia="Times New Roman"/>
                <w:color w:val="000000"/>
                <w:sz w:val="20"/>
                <w:szCs w:val="20"/>
                <w:lang w:val="en-IN"/>
              </w:rPr>
            </w:pPr>
            <w:r w:rsidRPr="008F4634">
              <w:rPr>
                <w:rFonts w:eastAsia="Times New Roman"/>
                <w:color w:val="000000"/>
                <w:sz w:val="20"/>
                <w:szCs w:val="20"/>
                <w:lang w:val="en-IN"/>
              </w:rPr>
              <w:t>3</w:t>
            </w:r>
          </w:p>
        </w:tc>
        <w:tc>
          <w:tcPr>
            <w:tcW w:w="1840" w:type="dxa"/>
            <w:tcBorders>
              <w:top w:val="nil"/>
              <w:left w:val="nil"/>
              <w:bottom w:val="single" w:sz="4" w:space="0" w:color="auto"/>
              <w:right w:val="single" w:sz="4" w:space="0" w:color="auto"/>
            </w:tcBorders>
            <w:noWrap/>
            <w:vAlign w:val="bottom"/>
            <w:hideMark/>
          </w:tcPr>
          <w:p w14:paraId="187A76CD" w14:textId="77777777" w:rsidR="008F4634" w:rsidRPr="008F4634" w:rsidRDefault="008F4634" w:rsidP="008F4634">
            <w:pPr>
              <w:spacing w:line="240" w:lineRule="auto"/>
              <w:jc w:val="right"/>
              <w:rPr>
                <w:rFonts w:eastAsia="Times New Roman"/>
                <w:color w:val="000000"/>
                <w:sz w:val="20"/>
                <w:szCs w:val="20"/>
                <w:lang w:val="en-IN"/>
              </w:rPr>
            </w:pPr>
            <w:r w:rsidRPr="008F4634">
              <w:rPr>
                <w:rFonts w:eastAsia="Times New Roman"/>
                <w:color w:val="000000"/>
                <w:sz w:val="20"/>
                <w:szCs w:val="20"/>
                <w:lang w:val="en-IN"/>
              </w:rPr>
              <w:t>3.632603406</w:t>
            </w:r>
          </w:p>
        </w:tc>
      </w:tr>
    </w:tbl>
    <w:p w14:paraId="000000C6" w14:textId="77777777" w:rsidR="007707C4" w:rsidRDefault="007707C4">
      <w:pPr>
        <w:ind w:left="720"/>
      </w:pPr>
    </w:p>
    <w:p w14:paraId="000000C7" w14:textId="77777777" w:rsidR="007707C4" w:rsidRDefault="00000000">
      <w:pPr>
        <w:ind w:left="720"/>
        <w:rPr>
          <w:b/>
          <w:bCs/>
          <w:color w:val="FF0000"/>
        </w:rPr>
      </w:pPr>
      <w:r>
        <w:rPr>
          <w:b/>
          <w:bCs/>
          <w:color w:val="FF0000"/>
        </w:rPr>
        <w:t>Approach (if any):</w:t>
      </w:r>
    </w:p>
    <w:p w14:paraId="38E24A7F" w14:textId="26C58FCF" w:rsidR="008F4634" w:rsidRDefault="008F4634" w:rsidP="008F4634">
      <w:pPr>
        <w:ind w:left="720"/>
      </w:pPr>
      <w:r>
        <w:t>Used “Pivot Tables” and dragged the “Price Range” to “Rows” and</w:t>
      </w:r>
      <w:r w:rsidR="00EC2A49">
        <w:t xml:space="preserve"> used label filter and in that selected “less than” and typed 4 to get restaurants with less than 4 rating, then added </w:t>
      </w:r>
      <w:r>
        <w:t xml:space="preserve">“Ratings” to “Values” and changed it from “sum” to “average” using “Value field” setting to get the final answer and </w:t>
      </w:r>
      <w:r w:rsidR="00EC2A49">
        <w:t>added “Has online delivery” to “filters” and filtered it to yes</w:t>
      </w:r>
    </w:p>
    <w:p w14:paraId="5C50B4B0" w14:textId="77777777" w:rsidR="008F4634" w:rsidRDefault="008F4634" w:rsidP="008F4634">
      <w:pPr>
        <w:ind w:left="720"/>
      </w:pPr>
    </w:p>
    <w:p w14:paraId="000000C9" w14:textId="77777777" w:rsidR="007707C4" w:rsidRDefault="007707C4">
      <w:pPr>
        <w:ind w:left="720"/>
      </w:pPr>
    </w:p>
    <w:p w14:paraId="000000CA" w14:textId="77777777" w:rsidR="007707C4" w:rsidRDefault="00000000">
      <w:pPr>
        <w:ind w:left="720"/>
        <w:rPr>
          <w:b/>
          <w:bCs/>
          <w:color w:val="FF0000"/>
        </w:rPr>
      </w:pPr>
      <w:r>
        <w:rPr>
          <w:b/>
          <w:bCs/>
          <w:color w:val="FF0000"/>
        </w:rPr>
        <w:t>Charts &amp; Tables (if any):</w:t>
      </w:r>
    </w:p>
    <w:p w14:paraId="000000D1" w14:textId="77777777" w:rsidR="007707C4" w:rsidRDefault="007707C4"/>
    <w:p w14:paraId="000000D2" w14:textId="77777777" w:rsidR="007707C4" w:rsidRDefault="007707C4"/>
    <w:p w14:paraId="5BD25A45" w14:textId="77777777" w:rsidR="00E168D1" w:rsidRDefault="00E168D1">
      <w:pPr>
        <w:pStyle w:val="Heading2"/>
        <w:rPr>
          <w:b/>
          <w:bCs/>
          <w:color w:val="FF0000"/>
        </w:rPr>
      </w:pPr>
      <w:bookmarkStart w:id="21" w:name="_hw0qhwnjtq38" w:colFirst="0" w:colLast="0"/>
      <w:bookmarkEnd w:id="21"/>
    </w:p>
    <w:p w14:paraId="61166898" w14:textId="77777777" w:rsidR="00E168D1" w:rsidRDefault="00E168D1" w:rsidP="00E168D1"/>
    <w:p w14:paraId="1F6B68EF" w14:textId="77777777" w:rsidR="00E168D1" w:rsidRPr="00E168D1" w:rsidRDefault="00E168D1" w:rsidP="00E168D1"/>
    <w:p w14:paraId="000000D3" w14:textId="3A189329" w:rsidR="007707C4" w:rsidRDefault="00000000">
      <w:pPr>
        <w:pStyle w:val="Heading2"/>
      </w:pPr>
      <w:r>
        <w:rPr>
          <w:b/>
          <w:bCs/>
          <w:color w:val="FF0000"/>
        </w:rPr>
        <w:lastRenderedPageBreak/>
        <w:t>Question 11: Using Conditional formatting highlight the rows of restaurants that are located in the countries or cities that you’ve suggested to the management for opening new restaurants.</w:t>
      </w:r>
    </w:p>
    <w:p w14:paraId="000000D4" w14:textId="77777777" w:rsidR="007707C4" w:rsidRDefault="00000000">
      <w:pPr>
        <w:pStyle w:val="Heading2"/>
        <w:rPr>
          <w:b/>
          <w:bCs/>
        </w:rPr>
      </w:pPr>
      <w:bookmarkStart w:id="22" w:name="_q4bfwzsifmuv" w:colFirst="0" w:colLast="0"/>
      <w:bookmarkEnd w:id="22"/>
      <w:r>
        <w:rPr>
          <w:b/>
          <w:bCs/>
        </w:rPr>
        <w:t>Solution:</w:t>
      </w:r>
    </w:p>
    <w:p w14:paraId="000000D5" w14:textId="77777777" w:rsidR="007707C4" w:rsidRDefault="007707C4"/>
    <w:p w14:paraId="000000D6" w14:textId="77777777" w:rsidR="007707C4" w:rsidRDefault="00000000">
      <w:pPr>
        <w:ind w:left="720"/>
        <w:rPr>
          <w:b/>
          <w:bCs/>
          <w:color w:val="FF0000"/>
        </w:rPr>
      </w:pPr>
      <w:r>
        <w:rPr>
          <w:b/>
          <w:bCs/>
          <w:color w:val="FF0000"/>
        </w:rPr>
        <w:t>Final Answer (if any):</w:t>
      </w:r>
    </w:p>
    <w:p w14:paraId="000000D7" w14:textId="4FB8CEF6" w:rsidR="007707C4" w:rsidRDefault="00610260">
      <w:pPr>
        <w:ind w:left="720"/>
      </w:pPr>
      <w:r w:rsidRPr="00610260">
        <w:t>=</w:t>
      </w:r>
      <w:proofErr w:type="gramStart"/>
      <w:r w:rsidRPr="00610260">
        <w:t>OR(</w:t>
      </w:r>
      <w:proofErr w:type="gramEnd"/>
      <w:r w:rsidRPr="00610260">
        <w:t>$U2="Philippines</w:t>
      </w:r>
      <w:proofErr w:type="gramStart"/>
      <w:r w:rsidRPr="00610260">
        <w:t>",$</w:t>
      </w:r>
      <w:proofErr w:type="gramEnd"/>
      <w:r w:rsidRPr="00610260">
        <w:t>U2="Indonesia</w:t>
      </w:r>
      <w:proofErr w:type="gramStart"/>
      <w:r w:rsidRPr="00610260">
        <w:t>",$</w:t>
      </w:r>
      <w:proofErr w:type="gramEnd"/>
      <w:r w:rsidRPr="00610260">
        <w:t>U2="Turkey</w:t>
      </w:r>
      <w:proofErr w:type="gramStart"/>
      <w:r w:rsidRPr="00610260">
        <w:t>",$</w:t>
      </w:r>
      <w:proofErr w:type="gramEnd"/>
      <w:r w:rsidRPr="00610260">
        <w:t>U2="New Zealand</w:t>
      </w:r>
      <w:proofErr w:type="gramStart"/>
      <w:r w:rsidRPr="00610260">
        <w:t>",$</w:t>
      </w:r>
      <w:proofErr w:type="gramEnd"/>
      <w:r w:rsidRPr="00610260">
        <w:t>U2="South Africa")</w:t>
      </w:r>
    </w:p>
    <w:p w14:paraId="000000D8" w14:textId="77777777" w:rsidR="007707C4" w:rsidRDefault="007707C4">
      <w:pPr>
        <w:ind w:left="720"/>
      </w:pPr>
    </w:p>
    <w:p w14:paraId="000000D9" w14:textId="77777777" w:rsidR="007707C4" w:rsidRDefault="00000000">
      <w:pPr>
        <w:ind w:left="720"/>
        <w:rPr>
          <w:b/>
          <w:bCs/>
          <w:color w:val="FF0000"/>
        </w:rPr>
      </w:pPr>
      <w:r>
        <w:rPr>
          <w:b/>
          <w:bCs/>
          <w:color w:val="FF0000"/>
        </w:rPr>
        <w:t>Approach (if any):</w:t>
      </w:r>
    </w:p>
    <w:p w14:paraId="000000DA" w14:textId="0412405B" w:rsidR="007707C4" w:rsidRDefault="00610260" w:rsidP="00610260">
      <w:pPr>
        <w:pStyle w:val="ListParagraph"/>
        <w:numPr>
          <w:ilvl w:val="0"/>
          <w:numId w:val="32"/>
        </w:numPr>
      </w:pPr>
      <w:r>
        <w:t>Selected the entire4 data</w:t>
      </w:r>
    </w:p>
    <w:p w14:paraId="4A1E9F84" w14:textId="5568B756" w:rsidR="00610260" w:rsidRDefault="00610260" w:rsidP="00610260">
      <w:pPr>
        <w:pStyle w:val="ListParagraph"/>
        <w:numPr>
          <w:ilvl w:val="0"/>
          <w:numId w:val="32"/>
        </w:numPr>
      </w:pPr>
      <w:r w:rsidRPr="00610260">
        <w:t xml:space="preserve">Conditional Formatting </w:t>
      </w:r>
    </w:p>
    <w:p w14:paraId="2F904F5C" w14:textId="5DFF682A" w:rsidR="00610260" w:rsidRDefault="00610260" w:rsidP="00610260">
      <w:pPr>
        <w:pStyle w:val="ListParagraph"/>
        <w:numPr>
          <w:ilvl w:val="0"/>
          <w:numId w:val="32"/>
        </w:numPr>
      </w:pPr>
      <w:r w:rsidRPr="00610260">
        <w:t>New Rule</w:t>
      </w:r>
    </w:p>
    <w:p w14:paraId="3F4BC7BC" w14:textId="345D8702" w:rsidR="00610260" w:rsidRDefault="00610260" w:rsidP="00610260">
      <w:pPr>
        <w:pStyle w:val="ListParagraph"/>
        <w:numPr>
          <w:ilvl w:val="0"/>
          <w:numId w:val="32"/>
        </w:numPr>
      </w:pPr>
      <w:r w:rsidRPr="00610260">
        <w:t>Use a formula to determine which cells to format</w:t>
      </w:r>
      <w:r>
        <w:t xml:space="preserve"> and used the above formula</w:t>
      </w:r>
    </w:p>
    <w:p w14:paraId="000000DB" w14:textId="77777777" w:rsidR="007707C4" w:rsidRDefault="007707C4">
      <w:pPr>
        <w:ind w:left="720"/>
      </w:pPr>
    </w:p>
    <w:p w14:paraId="000000DC" w14:textId="77777777" w:rsidR="007707C4" w:rsidRDefault="00000000">
      <w:pPr>
        <w:ind w:left="720"/>
        <w:rPr>
          <w:b/>
          <w:bCs/>
          <w:color w:val="FF0000"/>
        </w:rPr>
      </w:pPr>
      <w:r>
        <w:rPr>
          <w:b/>
          <w:bCs/>
          <w:color w:val="FF0000"/>
        </w:rPr>
        <w:t>Charts &amp; Tables (if any):</w:t>
      </w:r>
    </w:p>
    <w:p w14:paraId="000000DD" w14:textId="77777777" w:rsidR="007707C4" w:rsidRDefault="00000000">
      <w:pPr>
        <w:ind w:left="720"/>
      </w:pPr>
      <w:r>
        <w:t>- Table / Chart Name:</w:t>
      </w:r>
    </w:p>
    <w:p w14:paraId="000000DE" w14:textId="77777777" w:rsidR="007707C4" w:rsidRDefault="00000000">
      <w:pPr>
        <w:ind w:left="720"/>
      </w:pPr>
      <w:r>
        <w:t xml:space="preserve">  &lt;Name of the table or chart used&gt;</w:t>
      </w:r>
    </w:p>
    <w:p w14:paraId="000000DF" w14:textId="77777777" w:rsidR="007707C4" w:rsidRDefault="00000000">
      <w:pPr>
        <w:ind w:left="720"/>
      </w:pPr>
      <w:r>
        <w:t>- Description:</w:t>
      </w:r>
    </w:p>
    <w:p w14:paraId="000000E0" w14:textId="77777777" w:rsidR="007707C4" w:rsidRDefault="00000000">
      <w:pPr>
        <w:ind w:left="720"/>
      </w:pPr>
      <w:r>
        <w:t xml:space="preserve">  &lt;What the table or chart represents&gt;</w:t>
      </w:r>
    </w:p>
    <w:p w14:paraId="000000E1" w14:textId="77777777" w:rsidR="007707C4" w:rsidRDefault="007707C4"/>
    <w:p w14:paraId="000000E2" w14:textId="77777777" w:rsidR="007707C4" w:rsidRDefault="007707C4"/>
    <w:p w14:paraId="000000E3" w14:textId="77777777" w:rsidR="007707C4" w:rsidRDefault="00000000">
      <w:pPr>
        <w:pStyle w:val="Heading2"/>
      </w:pPr>
      <w:bookmarkStart w:id="23" w:name="_in27n12ckie0" w:colFirst="0" w:colLast="0"/>
      <w:bookmarkEnd w:id="23"/>
      <w:r>
        <w:rPr>
          <w:b/>
          <w:bCs/>
          <w:color w:val="FF0000"/>
        </w:rPr>
        <w:t xml:space="preserve">Question 12: Create a new customized price column that consists of the abbreviation/symbol of the currency along with the Average_cost_for_two </w:t>
      </w:r>
      <w:proofErr w:type="gramStart"/>
      <w:r>
        <w:rPr>
          <w:b/>
          <w:bCs/>
          <w:color w:val="FF0000"/>
        </w:rPr>
        <w:t>value</w:t>
      </w:r>
      <w:proofErr w:type="gramEnd"/>
      <w:r>
        <w:rPr>
          <w:b/>
          <w:bCs/>
          <w:color w:val="FF0000"/>
        </w:rPr>
        <w:t>. [Use string operations to do this task]</w:t>
      </w:r>
    </w:p>
    <w:p w14:paraId="000000E4" w14:textId="77777777" w:rsidR="007707C4" w:rsidRDefault="00000000">
      <w:pPr>
        <w:pStyle w:val="Heading2"/>
        <w:rPr>
          <w:b/>
          <w:bCs/>
        </w:rPr>
      </w:pPr>
      <w:bookmarkStart w:id="24" w:name="_5jnkyxcz0wka" w:colFirst="0" w:colLast="0"/>
      <w:bookmarkEnd w:id="24"/>
      <w:r>
        <w:rPr>
          <w:b/>
          <w:bCs/>
        </w:rPr>
        <w:t>Solution:</w:t>
      </w:r>
    </w:p>
    <w:p w14:paraId="000000E5" w14:textId="77777777" w:rsidR="007707C4" w:rsidRDefault="007707C4"/>
    <w:p w14:paraId="000000E6" w14:textId="77777777" w:rsidR="007707C4" w:rsidRDefault="00000000">
      <w:pPr>
        <w:ind w:left="720"/>
        <w:rPr>
          <w:b/>
          <w:bCs/>
          <w:color w:val="FF0000"/>
        </w:rPr>
      </w:pPr>
      <w:r>
        <w:rPr>
          <w:b/>
          <w:bCs/>
          <w:color w:val="FF0000"/>
        </w:rPr>
        <w:t>Final Answer (if any):</w:t>
      </w:r>
    </w:p>
    <w:p w14:paraId="000000E8" w14:textId="05C34D61" w:rsidR="007707C4" w:rsidRDefault="004B3863">
      <w:pPr>
        <w:ind w:left="720"/>
      </w:pPr>
      <w:r w:rsidRPr="004B3863">
        <w:t>=CONCATENATE(R</w:t>
      </w:r>
      <w:proofErr w:type="gramStart"/>
      <w:r w:rsidRPr="004B3863">
        <w:t>2,MID</w:t>
      </w:r>
      <w:proofErr w:type="gramEnd"/>
      <w:r w:rsidRPr="004B3863">
        <w:t>(</w:t>
      </w:r>
      <w:proofErr w:type="gramStart"/>
      <w:r w:rsidRPr="004B3863">
        <w:t>K2,FIND</w:t>
      </w:r>
      <w:proofErr w:type="gramEnd"/>
      <w:r w:rsidRPr="004B3863">
        <w:t>("(</w:t>
      </w:r>
      <w:proofErr w:type="gramStart"/>
      <w:r w:rsidRPr="004B3863">
        <w:t>",K2</w:t>
      </w:r>
      <w:proofErr w:type="gramEnd"/>
      <w:r w:rsidRPr="004B3863">
        <w:t>)+</w:t>
      </w:r>
      <w:proofErr w:type="gramStart"/>
      <w:r w:rsidRPr="004B3863">
        <w:t>1,FIND</w:t>
      </w:r>
      <w:proofErr w:type="gramEnd"/>
      <w:r w:rsidRPr="004B3863">
        <w:t>(")</w:t>
      </w:r>
      <w:proofErr w:type="gramStart"/>
      <w:r w:rsidRPr="004B3863">
        <w:t>",K2</w:t>
      </w:r>
      <w:proofErr w:type="gramEnd"/>
      <w:r w:rsidRPr="004B3863">
        <w:t>)-</w:t>
      </w:r>
      <w:proofErr w:type="gramStart"/>
      <w:r w:rsidRPr="004B3863">
        <w:t>FIND(</w:t>
      </w:r>
      <w:proofErr w:type="gramEnd"/>
      <w:r w:rsidRPr="004B3863">
        <w:t>"(</w:t>
      </w:r>
      <w:proofErr w:type="gramStart"/>
      <w:r w:rsidRPr="004B3863">
        <w:t>",K2</w:t>
      </w:r>
      <w:proofErr w:type="gramEnd"/>
      <w:r w:rsidRPr="004B3863">
        <w:t>)-1))</w:t>
      </w:r>
    </w:p>
    <w:p w14:paraId="2AA9622F" w14:textId="77777777" w:rsidR="004B3863" w:rsidRDefault="004B3863">
      <w:pPr>
        <w:ind w:left="720"/>
      </w:pPr>
    </w:p>
    <w:p w14:paraId="000000E9" w14:textId="77777777" w:rsidR="007707C4" w:rsidRDefault="00000000">
      <w:pPr>
        <w:ind w:left="720"/>
        <w:rPr>
          <w:b/>
          <w:bCs/>
          <w:color w:val="FF0000"/>
        </w:rPr>
      </w:pPr>
      <w:r>
        <w:rPr>
          <w:b/>
          <w:bCs/>
          <w:color w:val="FF0000"/>
        </w:rPr>
        <w:t>Approach (if any):</w:t>
      </w:r>
    </w:p>
    <w:p w14:paraId="000000EB" w14:textId="77777777" w:rsidR="007707C4" w:rsidRDefault="007707C4">
      <w:pPr>
        <w:ind w:left="720"/>
      </w:pPr>
    </w:p>
    <w:p w14:paraId="000000EC" w14:textId="77777777" w:rsidR="007707C4" w:rsidRDefault="00000000">
      <w:pPr>
        <w:ind w:left="720"/>
        <w:rPr>
          <w:b/>
          <w:bCs/>
          <w:color w:val="FF0000"/>
        </w:rPr>
      </w:pPr>
      <w:r>
        <w:rPr>
          <w:b/>
          <w:bCs/>
          <w:color w:val="FF0000"/>
        </w:rPr>
        <w:t>Charts &amp; Tables (if any):</w:t>
      </w:r>
    </w:p>
    <w:p w14:paraId="000000F2" w14:textId="77777777" w:rsidR="007707C4" w:rsidRDefault="007707C4"/>
    <w:p w14:paraId="000000F3" w14:textId="77777777" w:rsidR="007707C4" w:rsidRDefault="00000000">
      <w:pPr>
        <w:pStyle w:val="Heading2"/>
      </w:pPr>
      <w:bookmarkStart w:id="25" w:name="_lmbhotbl2qc6" w:colFirst="0" w:colLast="0"/>
      <w:bookmarkEnd w:id="25"/>
      <w:r>
        <w:rPr>
          <w:b/>
          <w:bCs/>
          <w:color w:val="FF0000"/>
        </w:rPr>
        <w:lastRenderedPageBreak/>
        <w:t>Question 13: How can you create an array formula in Excel or Google Sheets to count the number of restaurants listed that do not offer online delivery, are in the lowest price range, and have an average cost for two people less than or equal to 250 Indian Rupees?</w:t>
      </w:r>
    </w:p>
    <w:p w14:paraId="000000F4" w14:textId="77777777" w:rsidR="007707C4" w:rsidRDefault="00000000">
      <w:pPr>
        <w:pStyle w:val="Heading2"/>
        <w:rPr>
          <w:b/>
          <w:bCs/>
        </w:rPr>
      </w:pPr>
      <w:bookmarkStart w:id="26" w:name="_lrm6gdfu0679" w:colFirst="0" w:colLast="0"/>
      <w:bookmarkEnd w:id="26"/>
      <w:r>
        <w:rPr>
          <w:b/>
          <w:bCs/>
        </w:rPr>
        <w:t>Solution:</w:t>
      </w:r>
    </w:p>
    <w:p w14:paraId="000000F5" w14:textId="77777777" w:rsidR="007707C4" w:rsidRDefault="007707C4"/>
    <w:p w14:paraId="000000F6" w14:textId="6AD4F14B" w:rsidR="007707C4" w:rsidRDefault="00000000">
      <w:pPr>
        <w:ind w:left="720"/>
        <w:rPr>
          <w:b/>
          <w:bCs/>
          <w:color w:val="FF0000"/>
        </w:rPr>
      </w:pPr>
      <w:r>
        <w:rPr>
          <w:b/>
          <w:bCs/>
          <w:color w:val="FF0000"/>
        </w:rPr>
        <w:t>Final Answer (if any):</w:t>
      </w:r>
    </w:p>
    <w:p w14:paraId="3C2C4CC9" w14:textId="77777777" w:rsidR="00F03245" w:rsidRDefault="00063C82">
      <w:pPr>
        <w:ind w:left="720"/>
      </w:pPr>
      <w:r>
        <w:t xml:space="preserve">The following formulas can be used in excel </w:t>
      </w:r>
    </w:p>
    <w:p w14:paraId="7E1974A6" w14:textId="77777777" w:rsidR="00F03245" w:rsidRDefault="00F03245">
      <w:pPr>
        <w:ind w:left="720"/>
      </w:pPr>
    </w:p>
    <w:p w14:paraId="06510FF8" w14:textId="0A8A7E3C" w:rsidR="00063C82" w:rsidRDefault="00063C82">
      <w:pPr>
        <w:ind w:left="720"/>
      </w:pPr>
      <w:r w:rsidRPr="00063C82">
        <w:t>=SUMPRODUCT((</w:t>
      </w:r>
      <w:proofErr w:type="gramStart"/>
      <w:r w:rsidRPr="00063C82">
        <w:t>L:L</w:t>
      </w:r>
      <w:proofErr w:type="gramEnd"/>
      <w:r w:rsidRPr="00063C82">
        <w:t>="No</w:t>
      </w:r>
      <w:proofErr w:type="gramStart"/>
      <w:r w:rsidRPr="00063C82">
        <w:t>")*</w:t>
      </w:r>
      <w:proofErr w:type="gramEnd"/>
      <w:r w:rsidRPr="00063C82">
        <w:t>(P:P=</w:t>
      </w:r>
      <w:proofErr w:type="gramStart"/>
      <w:r w:rsidRPr="00063C82">
        <w:t>1)*</w:t>
      </w:r>
      <w:proofErr w:type="gramEnd"/>
      <w:r w:rsidRPr="00063C82">
        <w:t>(</w:t>
      </w:r>
      <w:proofErr w:type="gramStart"/>
      <w:r w:rsidRPr="00063C82">
        <w:t>R:R</w:t>
      </w:r>
      <w:proofErr w:type="gramEnd"/>
      <w:r w:rsidRPr="00063C82">
        <w:t>&lt;=</w:t>
      </w:r>
      <w:proofErr w:type="gramStart"/>
      <w:r w:rsidRPr="00063C82">
        <w:t>250)*</w:t>
      </w:r>
      <w:proofErr w:type="gramEnd"/>
      <w:r w:rsidRPr="00063C82">
        <w:t>(</w:t>
      </w:r>
      <w:proofErr w:type="gramStart"/>
      <w:r w:rsidRPr="00063C82">
        <w:t>K:K</w:t>
      </w:r>
      <w:proofErr w:type="gramEnd"/>
      <w:r w:rsidRPr="00063C82">
        <w:t xml:space="preserve">="Indian </w:t>
      </w:r>
      <w:proofErr w:type="gramStart"/>
      <w:r w:rsidRPr="00063C82">
        <w:t>Rupees(</w:t>
      </w:r>
      <w:proofErr w:type="gramEnd"/>
      <w:r w:rsidRPr="00063C82">
        <w:t>Rs.)"))</w:t>
      </w:r>
    </w:p>
    <w:p w14:paraId="6C7B66BC" w14:textId="77777777" w:rsidR="00F03245" w:rsidRDefault="00F03245">
      <w:pPr>
        <w:ind w:left="720"/>
      </w:pPr>
    </w:p>
    <w:p w14:paraId="1B0E881C" w14:textId="522E2B69" w:rsidR="00063C82" w:rsidRDefault="00063C82">
      <w:pPr>
        <w:ind w:left="720"/>
      </w:pPr>
      <w:r w:rsidRPr="00063C82">
        <w:t>=SUM((</w:t>
      </w:r>
      <w:proofErr w:type="gramStart"/>
      <w:r w:rsidRPr="00063C82">
        <w:t>L:L</w:t>
      </w:r>
      <w:proofErr w:type="gramEnd"/>
      <w:r w:rsidRPr="00063C82">
        <w:t>="No</w:t>
      </w:r>
      <w:proofErr w:type="gramStart"/>
      <w:r w:rsidRPr="00063C82">
        <w:t>")*</w:t>
      </w:r>
      <w:proofErr w:type="gramEnd"/>
      <w:r w:rsidRPr="00063C82">
        <w:t>(P:P=</w:t>
      </w:r>
      <w:proofErr w:type="gramStart"/>
      <w:r w:rsidRPr="00063C82">
        <w:t>1)*</w:t>
      </w:r>
      <w:proofErr w:type="gramEnd"/>
      <w:r w:rsidRPr="00063C82">
        <w:t>(</w:t>
      </w:r>
      <w:proofErr w:type="gramStart"/>
      <w:r w:rsidRPr="00063C82">
        <w:t>R:R</w:t>
      </w:r>
      <w:proofErr w:type="gramEnd"/>
      <w:r w:rsidRPr="00063C82">
        <w:t>&lt;=</w:t>
      </w:r>
      <w:proofErr w:type="gramStart"/>
      <w:r w:rsidRPr="00063C82">
        <w:t>250)*</w:t>
      </w:r>
      <w:proofErr w:type="gramEnd"/>
      <w:r w:rsidRPr="00063C82">
        <w:t>(</w:t>
      </w:r>
      <w:proofErr w:type="gramStart"/>
      <w:r w:rsidRPr="00063C82">
        <w:t>K:K</w:t>
      </w:r>
      <w:proofErr w:type="gramEnd"/>
      <w:r w:rsidRPr="00063C82">
        <w:t xml:space="preserve">="Indian </w:t>
      </w:r>
      <w:proofErr w:type="gramStart"/>
      <w:r w:rsidRPr="00063C82">
        <w:t>Rupees(</w:t>
      </w:r>
      <w:proofErr w:type="gramEnd"/>
      <w:r w:rsidRPr="00063C82">
        <w:t>Rs.)"))</w:t>
      </w:r>
    </w:p>
    <w:p w14:paraId="7424D0F8" w14:textId="77777777" w:rsidR="00F03245" w:rsidRDefault="00F03245">
      <w:pPr>
        <w:ind w:left="720"/>
      </w:pPr>
    </w:p>
    <w:p w14:paraId="646970F1" w14:textId="5FE4463C" w:rsidR="00F03245" w:rsidRDefault="00F03245">
      <w:pPr>
        <w:ind w:left="720"/>
      </w:pPr>
      <w:r>
        <w:t>The above formula can also be used just need to use ctrl+shift+enter to active array formula in excel</w:t>
      </w:r>
      <w:r>
        <w:br/>
      </w:r>
    </w:p>
    <w:p w14:paraId="7BEDF3F9" w14:textId="77777777" w:rsidR="00F03245" w:rsidRDefault="00063C82">
      <w:pPr>
        <w:ind w:left="720"/>
      </w:pPr>
      <w:r>
        <w:t>The following formula cab be used in Google sheets</w:t>
      </w:r>
    </w:p>
    <w:p w14:paraId="3B981DC4" w14:textId="4371B307" w:rsidR="00AF235C" w:rsidRDefault="00063C82">
      <w:pPr>
        <w:ind w:left="720"/>
      </w:pPr>
      <w:r>
        <w:br/>
      </w:r>
      <w:r w:rsidRPr="00063C82">
        <w:t>=ARRAYFORMULA(SUM((</w:t>
      </w:r>
      <w:proofErr w:type="gramStart"/>
      <w:r w:rsidRPr="00063C82">
        <w:t>L:L</w:t>
      </w:r>
      <w:proofErr w:type="gramEnd"/>
      <w:r w:rsidRPr="00063C82">
        <w:t>="No") *(P:P=1) *(</w:t>
      </w:r>
      <w:proofErr w:type="gramStart"/>
      <w:r w:rsidRPr="00063C82">
        <w:t>R:R</w:t>
      </w:r>
      <w:proofErr w:type="gramEnd"/>
      <w:r w:rsidRPr="00063C82">
        <w:t>&lt;=250) *(</w:t>
      </w:r>
      <w:proofErr w:type="gramStart"/>
      <w:r w:rsidRPr="00063C82">
        <w:t>K2:K</w:t>
      </w:r>
      <w:proofErr w:type="gramEnd"/>
      <w:r w:rsidRPr="00063C82">
        <w:t xml:space="preserve">1000="Indian </w:t>
      </w:r>
      <w:proofErr w:type="gramStart"/>
      <w:r w:rsidRPr="00063C82">
        <w:t>Rupees(</w:t>
      </w:r>
      <w:proofErr w:type="gramEnd"/>
      <w:r w:rsidRPr="00063C82">
        <w:t>Rs.)")))</w:t>
      </w:r>
    </w:p>
    <w:p w14:paraId="3C47CD9F" w14:textId="77777777" w:rsidR="00063C82" w:rsidRDefault="00063C82">
      <w:pPr>
        <w:ind w:left="720"/>
      </w:pPr>
    </w:p>
    <w:p w14:paraId="000000F9" w14:textId="77777777" w:rsidR="007707C4" w:rsidRDefault="00000000">
      <w:pPr>
        <w:ind w:left="720"/>
        <w:rPr>
          <w:b/>
          <w:bCs/>
          <w:color w:val="FF0000"/>
        </w:rPr>
      </w:pPr>
      <w:r>
        <w:rPr>
          <w:b/>
          <w:bCs/>
          <w:color w:val="FF0000"/>
        </w:rPr>
        <w:t>Approach (if any):</w:t>
      </w:r>
    </w:p>
    <w:p w14:paraId="000000FB" w14:textId="77777777" w:rsidR="007707C4" w:rsidRDefault="007707C4">
      <w:pPr>
        <w:ind w:left="720"/>
      </w:pPr>
    </w:p>
    <w:p w14:paraId="000000FC" w14:textId="77777777" w:rsidR="007707C4" w:rsidRDefault="00000000">
      <w:pPr>
        <w:ind w:left="720"/>
        <w:rPr>
          <w:b/>
          <w:bCs/>
          <w:color w:val="FF0000"/>
        </w:rPr>
      </w:pPr>
      <w:r>
        <w:rPr>
          <w:b/>
          <w:bCs/>
          <w:color w:val="FF0000"/>
        </w:rPr>
        <w:t>Charts &amp; Tables (if any):</w:t>
      </w:r>
    </w:p>
    <w:p w14:paraId="00000102" w14:textId="77777777" w:rsidR="007707C4" w:rsidRDefault="007707C4"/>
    <w:p w14:paraId="00000103" w14:textId="77777777" w:rsidR="007707C4" w:rsidRDefault="007707C4"/>
    <w:p w14:paraId="00000104" w14:textId="77777777" w:rsidR="007707C4" w:rsidRDefault="007707C4"/>
    <w:p w14:paraId="00000105" w14:textId="77777777" w:rsidR="007707C4" w:rsidRDefault="007707C4"/>
    <w:p w14:paraId="00000106" w14:textId="77777777" w:rsidR="007707C4" w:rsidRDefault="007707C4"/>
    <w:p w14:paraId="00000107" w14:textId="77777777" w:rsidR="007707C4" w:rsidRDefault="007707C4"/>
    <w:p w14:paraId="00000118" w14:textId="77777777" w:rsidR="007707C4" w:rsidRDefault="007707C4">
      <w:pPr>
        <w:rPr>
          <w:b/>
          <w:bCs/>
          <w:u w:val="single"/>
        </w:rPr>
      </w:pPr>
    </w:p>
    <w:p w14:paraId="3A37AF59" w14:textId="77777777" w:rsidR="00F03245" w:rsidRDefault="00F03245">
      <w:pPr>
        <w:rPr>
          <w:b/>
          <w:bCs/>
          <w:u w:val="single"/>
        </w:rPr>
      </w:pPr>
    </w:p>
    <w:p w14:paraId="6E50F036" w14:textId="77777777" w:rsidR="00E168D1" w:rsidRDefault="00E168D1">
      <w:pPr>
        <w:rPr>
          <w:b/>
          <w:bCs/>
          <w:u w:val="single"/>
        </w:rPr>
      </w:pPr>
    </w:p>
    <w:p w14:paraId="7D6749CC" w14:textId="77777777" w:rsidR="00E168D1" w:rsidRDefault="00E168D1">
      <w:pPr>
        <w:rPr>
          <w:b/>
          <w:bCs/>
          <w:u w:val="single"/>
        </w:rPr>
      </w:pPr>
    </w:p>
    <w:p w14:paraId="1F934A04" w14:textId="77777777" w:rsidR="00E168D1" w:rsidRDefault="00E168D1">
      <w:pPr>
        <w:rPr>
          <w:b/>
          <w:bCs/>
          <w:u w:val="single"/>
        </w:rPr>
      </w:pPr>
    </w:p>
    <w:p w14:paraId="293A939D" w14:textId="77777777" w:rsidR="00E168D1" w:rsidRDefault="00E168D1">
      <w:pPr>
        <w:rPr>
          <w:b/>
          <w:bCs/>
          <w:u w:val="single"/>
        </w:rPr>
      </w:pPr>
    </w:p>
    <w:p w14:paraId="2618C5D8" w14:textId="77777777" w:rsidR="00E168D1" w:rsidRDefault="00E168D1">
      <w:pPr>
        <w:rPr>
          <w:b/>
          <w:bCs/>
          <w:u w:val="single"/>
        </w:rPr>
      </w:pPr>
    </w:p>
    <w:p w14:paraId="5D4F7DAA" w14:textId="77777777" w:rsidR="00E168D1" w:rsidRDefault="00E168D1">
      <w:pPr>
        <w:rPr>
          <w:b/>
          <w:bCs/>
          <w:u w:val="single"/>
        </w:rPr>
      </w:pPr>
    </w:p>
    <w:p w14:paraId="00000119" w14:textId="77777777" w:rsidR="007707C4" w:rsidRDefault="007707C4">
      <w:pPr>
        <w:rPr>
          <w:b/>
          <w:bCs/>
          <w:u w:val="single"/>
        </w:rPr>
      </w:pPr>
    </w:p>
    <w:p w14:paraId="0000011B" w14:textId="0801ED4E" w:rsidR="007707C4" w:rsidRPr="00B82C21" w:rsidRDefault="00000000" w:rsidP="00B82C21">
      <w:pPr>
        <w:pStyle w:val="Heading1"/>
        <w:rPr>
          <w:b/>
          <w:bCs/>
          <w:color w:val="FF0000"/>
          <w:u w:val="single"/>
        </w:rPr>
      </w:pPr>
      <w:bookmarkStart w:id="27" w:name="_rbxmej1h3q73" w:colFirst="0" w:colLast="0"/>
      <w:bookmarkEnd w:id="27"/>
      <w:r>
        <w:rPr>
          <w:b/>
          <w:bCs/>
          <w:color w:val="FF0000"/>
          <w:u w:val="single"/>
        </w:rPr>
        <w:lastRenderedPageBreak/>
        <w:t>SUBJECTIVE QUESTIONS</w:t>
      </w:r>
    </w:p>
    <w:p w14:paraId="0000011C" w14:textId="77777777" w:rsidR="007707C4" w:rsidRDefault="00000000">
      <w:pPr>
        <w:pStyle w:val="Heading2"/>
      </w:pPr>
      <w:bookmarkStart w:id="28" w:name="_62xw6df4u52" w:colFirst="0" w:colLast="0"/>
      <w:bookmarkEnd w:id="28"/>
      <w:r>
        <w:rPr>
          <w:b/>
          <w:bCs/>
          <w:color w:val="FF0000"/>
        </w:rPr>
        <w:t>Question 1: Suggest a few countries where the team can open newer restaurants with lesser competition. Which visualization/technique will you use here to justify the suggestions?</w:t>
      </w:r>
    </w:p>
    <w:p w14:paraId="0000011D" w14:textId="77777777" w:rsidR="007707C4" w:rsidRDefault="00000000">
      <w:pPr>
        <w:pStyle w:val="Heading2"/>
        <w:rPr>
          <w:b/>
          <w:bCs/>
        </w:rPr>
      </w:pPr>
      <w:bookmarkStart w:id="29" w:name="_60itqned7vn4" w:colFirst="0" w:colLast="0"/>
      <w:bookmarkEnd w:id="29"/>
      <w:r>
        <w:rPr>
          <w:b/>
          <w:bCs/>
        </w:rPr>
        <w:t>Solution:</w:t>
      </w:r>
    </w:p>
    <w:p w14:paraId="0000011E" w14:textId="77777777" w:rsidR="007707C4" w:rsidRDefault="007707C4"/>
    <w:p w14:paraId="0000011F" w14:textId="77777777" w:rsidR="007707C4" w:rsidRDefault="00000000">
      <w:pPr>
        <w:ind w:left="720"/>
        <w:rPr>
          <w:b/>
          <w:bCs/>
        </w:rPr>
      </w:pPr>
      <w:r>
        <w:rPr>
          <w:b/>
          <w:bCs/>
          <w:color w:val="FF0000"/>
          <w:highlight w:val="white"/>
        </w:rPr>
        <w:t>Approach:</w:t>
      </w:r>
    </w:p>
    <w:p w14:paraId="56D43A62" w14:textId="77777777" w:rsidR="008D21F8" w:rsidRPr="008D21F8" w:rsidRDefault="008D21F8" w:rsidP="008D21F8">
      <w:pPr>
        <w:ind w:left="720"/>
        <w:rPr>
          <w:lang w:val="en-IN"/>
        </w:rPr>
      </w:pPr>
      <w:r w:rsidRPr="008D21F8">
        <w:rPr>
          <w:lang w:val="en-IN"/>
        </w:rPr>
        <w:t>I evaluated all 15 countries in the cleaned dataset using three key indicators:</w:t>
      </w:r>
    </w:p>
    <w:p w14:paraId="7E2D8FFF" w14:textId="376177E9" w:rsidR="008D21F8" w:rsidRPr="008D21F8" w:rsidRDefault="008D21F8" w:rsidP="008D21F8">
      <w:pPr>
        <w:ind w:left="720"/>
        <w:rPr>
          <w:lang w:val="en-IN"/>
        </w:rPr>
      </w:pPr>
      <w:r w:rsidRPr="008D21F8">
        <w:rPr>
          <w:lang w:val="en-IN"/>
        </w:rPr>
        <w:t xml:space="preserve">I looked at restaurant count to understand market saturation, analysed average ratings to assess customer satisfaction and food culture, reviewed average votes to identify customer engagement and unmet demand </w:t>
      </w:r>
    </w:p>
    <w:p w14:paraId="34FA1768" w14:textId="77777777" w:rsidR="008D21F8" w:rsidRPr="008D21F8" w:rsidRDefault="008D21F8" w:rsidP="008D21F8">
      <w:pPr>
        <w:ind w:left="720"/>
        <w:rPr>
          <w:lang w:val="en-IN"/>
        </w:rPr>
      </w:pPr>
      <w:r w:rsidRPr="008D21F8">
        <w:rPr>
          <w:lang w:val="en-IN"/>
        </w:rPr>
        <w:t>Based on this, I identified countries with low restaurant count, high ratings, and high votes as ideal expansion targets.</w:t>
      </w:r>
    </w:p>
    <w:p w14:paraId="00000121" w14:textId="77777777" w:rsidR="007707C4" w:rsidRPr="008D21F8" w:rsidRDefault="007707C4">
      <w:pPr>
        <w:ind w:left="720"/>
      </w:pPr>
    </w:p>
    <w:p w14:paraId="00000122" w14:textId="77777777" w:rsidR="007707C4" w:rsidRDefault="00000000">
      <w:pPr>
        <w:ind w:left="720"/>
        <w:rPr>
          <w:b/>
          <w:bCs/>
          <w:color w:val="FF0000"/>
        </w:rPr>
      </w:pPr>
      <w:r>
        <w:rPr>
          <w:b/>
          <w:bCs/>
          <w:color w:val="FF0000"/>
          <w:highlight w:val="white"/>
        </w:rPr>
        <w:t>Charts &amp; Tables:</w:t>
      </w:r>
    </w:p>
    <w:p w14:paraId="00000127" w14:textId="0D2C661F" w:rsidR="007707C4" w:rsidRDefault="007707C4">
      <w:pPr>
        <w:ind w:left="720"/>
      </w:pPr>
    </w:p>
    <w:p w14:paraId="00000128" w14:textId="77777777" w:rsidR="007707C4" w:rsidRDefault="00000000">
      <w:pPr>
        <w:ind w:left="720"/>
        <w:rPr>
          <w:b/>
          <w:bCs/>
        </w:rPr>
      </w:pPr>
      <w:r>
        <w:rPr>
          <w:b/>
          <w:bCs/>
          <w:color w:val="FF0000"/>
          <w:highlight w:val="white"/>
        </w:rPr>
        <w:t>Insights:</w:t>
      </w:r>
    </w:p>
    <w:p w14:paraId="62BB4476" w14:textId="5CE82466" w:rsidR="008D21F8" w:rsidRDefault="008D21F8" w:rsidP="008D21F8">
      <w:pPr>
        <w:ind w:left="720"/>
      </w:pPr>
      <w:r>
        <w:t>Here I have used Pivot table and conditional formatting to understand the count of restaurant, avg rating, avg votes to compare and suggest few countries with lesser competition to the team and have visualized it using a combo chart                                                                                                                                                                                                                      The following are my suggestions:                                                                                                                                                                                                      1.Philippines has 22 restaurants, highest avg rating of 4.47, and 407 avg votes. Highest rated market in the dataset with very low competition, strongest candidate overall.</w:t>
      </w:r>
    </w:p>
    <w:p w14:paraId="453E4F70" w14:textId="77777777" w:rsidR="008D21F8" w:rsidRDefault="008D21F8" w:rsidP="008D21F8">
      <w:pPr>
        <w:ind w:left="720"/>
      </w:pPr>
      <w:r>
        <w:t>2.Indonesia has 21 restaurants with a 4.30 avg rating and the highest avg votes of 772. The vote count signals very strong customer engagement despite barely any competition.</w:t>
      </w:r>
    </w:p>
    <w:p w14:paraId="027A5D19" w14:textId="77777777" w:rsidR="008D21F8" w:rsidRDefault="008D21F8" w:rsidP="008D21F8">
      <w:pPr>
        <w:ind w:left="720"/>
      </w:pPr>
      <w:r>
        <w:t>3.Turkey has 34 restaurants, rating 4.30, and 431 avg votes. High engagement and high rating with a small restaurant base, clear room to grow.</w:t>
      </w:r>
    </w:p>
    <w:p w14:paraId="2B5240A8" w14:textId="77777777" w:rsidR="008D21F8" w:rsidRDefault="008D21F8" w:rsidP="008D21F8">
      <w:pPr>
        <w:ind w:left="720"/>
      </w:pPr>
      <w:r>
        <w:t>4.New Zealand has 40 restaurants, rating 4.26, 243 avg votes. Consistent quality signal with a low restaurant count, a clean, low-competition entry point.</w:t>
      </w:r>
    </w:p>
    <w:p w14:paraId="0000012A" w14:textId="14C31AB9" w:rsidR="007707C4" w:rsidRDefault="008D21F8" w:rsidP="008D21F8">
      <w:pPr>
        <w:ind w:left="720"/>
      </w:pPr>
      <w:r>
        <w:t>5.South Africa has 60 restaurants, rating 4.21, 315 avg votes. Slightly higher competition than the others but the votes-to-restaurant ratio is strong, showing solid customer demand that is not yet being fully met                                                                                                                                                                                         Countries like Canada (count 4 but rating only 3.58 and low votes) and Singapore (rating 3.58, very low votes of 32) were excluded because despite low competition, the demand signal is weak.</w:t>
      </w:r>
      <w:r>
        <w:br/>
      </w:r>
    </w:p>
    <w:p w14:paraId="0000012B" w14:textId="77777777" w:rsidR="007707C4" w:rsidRDefault="00000000">
      <w:pPr>
        <w:ind w:left="720"/>
        <w:rPr>
          <w:b/>
          <w:bCs/>
        </w:rPr>
      </w:pPr>
      <w:r>
        <w:rPr>
          <w:b/>
          <w:bCs/>
          <w:color w:val="FF0000"/>
          <w:highlight w:val="white"/>
        </w:rPr>
        <w:t>Recommendations:</w:t>
      </w:r>
    </w:p>
    <w:p w14:paraId="0000012E" w14:textId="17D2A478" w:rsidR="007707C4" w:rsidRDefault="008D21F8" w:rsidP="009F4305">
      <w:pPr>
        <w:ind w:left="720"/>
        <w:rPr>
          <w:b/>
          <w:bCs/>
          <w:u w:val="single"/>
        </w:rPr>
      </w:pPr>
      <w:r w:rsidRPr="008D21F8">
        <w:t xml:space="preserve">I would prioritise Philippines and Indonesia as primary markets, followed by Turkey and New Zealand and South Africa as secondary expansion options. </w:t>
      </w:r>
    </w:p>
    <w:p w14:paraId="0000012F" w14:textId="77777777" w:rsidR="007707C4" w:rsidRDefault="00000000">
      <w:pPr>
        <w:pStyle w:val="Heading2"/>
      </w:pPr>
      <w:bookmarkStart w:id="30" w:name="_w2gbybrsa29y" w:colFirst="0" w:colLast="0"/>
      <w:bookmarkEnd w:id="30"/>
      <w:r>
        <w:rPr>
          <w:b/>
          <w:bCs/>
          <w:color w:val="FF0000"/>
        </w:rPr>
        <w:lastRenderedPageBreak/>
        <w:t>Question 2: Come up with the names of States and cities in the suggested countries suitable for opening restaurants.</w:t>
      </w:r>
    </w:p>
    <w:p w14:paraId="00000130" w14:textId="77777777" w:rsidR="007707C4" w:rsidRDefault="00000000">
      <w:pPr>
        <w:pStyle w:val="Heading2"/>
        <w:rPr>
          <w:b/>
          <w:bCs/>
        </w:rPr>
      </w:pPr>
      <w:bookmarkStart w:id="31" w:name="_p90isnsxvx3" w:colFirst="0" w:colLast="0"/>
      <w:bookmarkEnd w:id="31"/>
      <w:r>
        <w:rPr>
          <w:b/>
          <w:bCs/>
        </w:rPr>
        <w:t>Solution:</w:t>
      </w:r>
    </w:p>
    <w:p w14:paraId="00000131" w14:textId="77777777" w:rsidR="007707C4" w:rsidRDefault="007707C4"/>
    <w:p w14:paraId="00000132" w14:textId="77777777" w:rsidR="007707C4" w:rsidRDefault="00000000">
      <w:pPr>
        <w:ind w:left="720"/>
        <w:rPr>
          <w:b/>
          <w:bCs/>
        </w:rPr>
      </w:pPr>
      <w:r>
        <w:rPr>
          <w:b/>
          <w:bCs/>
          <w:color w:val="FF0000"/>
          <w:highlight w:val="white"/>
        </w:rPr>
        <w:t>Approach:</w:t>
      </w:r>
    </w:p>
    <w:p w14:paraId="77B9DDC4" w14:textId="77777777" w:rsidR="001E77FF" w:rsidRPr="001E77FF" w:rsidRDefault="001E77FF" w:rsidP="001E77FF">
      <w:pPr>
        <w:ind w:left="720"/>
        <w:rPr>
          <w:lang w:val="en-IN"/>
        </w:rPr>
      </w:pPr>
      <w:r w:rsidRPr="001E77FF">
        <w:rPr>
          <w:lang w:val="en-IN"/>
        </w:rPr>
        <w:t>I narrowed down my analysis to the recommended countries and ranked cities based on:</w:t>
      </w:r>
    </w:p>
    <w:p w14:paraId="307DA4F6" w14:textId="77777777" w:rsidR="001E77FF" w:rsidRPr="001E77FF" w:rsidRDefault="001E77FF" w:rsidP="001E77FF">
      <w:pPr>
        <w:numPr>
          <w:ilvl w:val="0"/>
          <w:numId w:val="5"/>
        </w:numPr>
        <w:rPr>
          <w:lang w:val="en-IN"/>
        </w:rPr>
      </w:pPr>
      <w:r w:rsidRPr="001E77FF">
        <w:rPr>
          <w:lang w:val="en-IN"/>
        </w:rPr>
        <w:t xml:space="preserve">Low restaurant count </w:t>
      </w:r>
    </w:p>
    <w:p w14:paraId="5F2E357A" w14:textId="77777777" w:rsidR="001E77FF" w:rsidRPr="001E77FF" w:rsidRDefault="001E77FF" w:rsidP="001E77FF">
      <w:pPr>
        <w:numPr>
          <w:ilvl w:val="0"/>
          <w:numId w:val="5"/>
        </w:numPr>
        <w:rPr>
          <w:lang w:val="en-IN"/>
        </w:rPr>
      </w:pPr>
      <w:r w:rsidRPr="001E77FF">
        <w:rPr>
          <w:lang w:val="en-IN"/>
        </w:rPr>
        <w:t xml:space="preserve">High average rating </w:t>
      </w:r>
    </w:p>
    <w:p w14:paraId="5BAC7A08" w14:textId="2CD20A69" w:rsidR="009D5E1A" w:rsidRDefault="001E77FF" w:rsidP="00CE543A">
      <w:pPr>
        <w:numPr>
          <w:ilvl w:val="0"/>
          <w:numId w:val="5"/>
        </w:numPr>
        <w:rPr>
          <w:lang w:val="en-IN"/>
        </w:rPr>
      </w:pPr>
      <w:r w:rsidRPr="001E77FF">
        <w:rPr>
          <w:lang w:val="en-IN"/>
        </w:rPr>
        <w:t>High average vote</w:t>
      </w:r>
    </w:p>
    <w:p w14:paraId="43B79F37" w14:textId="77777777" w:rsidR="00CE543A" w:rsidRDefault="00CE543A" w:rsidP="00CE543A">
      <w:pPr>
        <w:rPr>
          <w:lang w:val="en-IN"/>
        </w:rPr>
      </w:pPr>
    </w:p>
    <w:p w14:paraId="5CE50DA4" w14:textId="4DBA5EC0" w:rsidR="009D5E1A" w:rsidRPr="00CE543A" w:rsidRDefault="00CE543A" w:rsidP="00CE543A">
      <w:pPr>
        <w:ind w:left="720"/>
        <w:rPr>
          <w:b/>
          <w:bCs/>
        </w:rPr>
      </w:pPr>
      <w:r>
        <w:rPr>
          <w:b/>
          <w:bCs/>
          <w:color w:val="FF0000"/>
          <w:highlight w:val="white"/>
        </w:rPr>
        <w:t>Charts &amp; Tables:</w:t>
      </w:r>
    </w:p>
    <w:p w14:paraId="433ED3A6" w14:textId="77777777" w:rsidR="00CE543A" w:rsidRDefault="00CE543A" w:rsidP="00CE543A">
      <w:pPr>
        <w:rPr>
          <w:b/>
          <w:bCs/>
          <w:color w:val="FF0000"/>
          <w:highlight w:val="white"/>
        </w:rPr>
      </w:pPr>
    </w:p>
    <w:p w14:paraId="0000013B" w14:textId="6FE721EC" w:rsidR="007707C4" w:rsidRDefault="00CE543A" w:rsidP="00CE543A">
      <w:pPr>
        <w:rPr>
          <w:b/>
          <w:bCs/>
        </w:rPr>
      </w:pPr>
      <w:r>
        <w:rPr>
          <w:b/>
          <w:bCs/>
          <w:color w:val="FF0000"/>
          <w:highlight w:val="white"/>
        </w:rPr>
        <w:t xml:space="preserve">           Insights:</w:t>
      </w:r>
    </w:p>
    <w:p w14:paraId="302E9086" w14:textId="33D8A801" w:rsidR="001E77FF" w:rsidRPr="009D5E1A" w:rsidRDefault="001E77FF" w:rsidP="009D5E1A">
      <w:pPr>
        <w:ind w:left="1080"/>
        <w:rPr>
          <w:lang w:val="en-IN"/>
        </w:rPr>
      </w:pPr>
      <w:r w:rsidRPr="009D5E1A">
        <w:rPr>
          <w:lang w:val="en-IN"/>
        </w:rPr>
        <w:t xml:space="preserve">In the Philippines, I found Makati City, Pasig City, and Mandaluyong City to be strong options </w:t>
      </w:r>
    </w:p>
    <w:p w14:paraId="056B341C" w14:textId="59450035" w:rsidR="001E77FF" w:rsidRPr="009D5E1A" w:rsidRDefault="001E77FF" w:rsidP="009D5E1A">
      <w:pPr>
        <w:ind w:left="1080"/>
        <w:rPr>
          <w:lang w:val="en-IN"/>
        </w:rPr>
      </w:pPr>
      <w:r w:rsidRPr="009D5E1A">
        <w:rPr>
          <w:lang w:val="en-IN"/>
        </w:rPr>
        <w:t xml:space="preserve">In Indonesia, Tangerang showed extremely high unmet demand, while Jakarta is a stable primary market </w:t>
      </w:r>
    </w:p>
    <w:p w14:paraId="7CBACEF7" w14:textId="609C07AE" w:rsidR="001E77FF" w:rsidRPr="00610260" w:rsidRDefault="001E77FF" w:rsidP="00610260">
      <w:pPr>
        <w:rPr>
          <w:rFonts w:eastAsia="Times New Roman"/>
          <w:color w:val="000000"/>
          <w:sz w:val="20"/>
          <w:szCs w:val="20"/>
          <w:lang w:val="en-IN"/>
        </w:rPr>
      </w:pPr>
      <w:r w:rsidRPr="009D5E1A">
        <w:rPr>
          <w:lang w:val="en-IN"/>
        </w:rPr>
        <w:t xml:space="preserve">In Turkey, Istanbul </w:t>
      </w:r>
      <w:r w:rsidR="00610260">
        <w:rPr>
          <w:lang w:val="en-IN"/>
        </w:rPr>
        <w:t>(</w:t>
      </w:r>
      <w:r w:rsidR="00610260" w:rsidRPr="00610260">
        <w:rPr>
          <w:rFonts w:eastAsia="Times New Roman"/>
          <w:color w:val="000000"/>
          <w:sz w:val="20"/>
          <w:szCs w:val="20"/>
          <w:lang w:val="en-IN"/>
        </w:rPr>
        <w:t>ÛÁstanbul</w:t>
      </w:r>
      <w:r w:rsidR="00610260">
        <w:rPr>
          <w:rFonts w:eastAsia="Times New Roman"/>
          <w:color w:val="000000"/>
          <w:sz w:val="20"/>
          <w:szCs w:val="20"/>
          <w:lang w:val="en-IN"/>
        </w:rPr>
        <w:t xml:space="preserve">) </w:t>
      </w:r>
      <w:r w:rsidRPr="009D5E1A">
        <w:rPr>
          <w:lang w:val="en-IN"/>
        </w:rPr>
        <w:t xml:space="preserve">stood out due to high engagement </w:t>
      </w:r>
    </w:p>
    <w:p w14:paraId="58B1D585" w14:textId="5D2C3543" w:rsidR="00773B70" w:rsidRPr="00773B70" w:rsidRDefault="00773B70" w:rsidP="009D5E1A">
      <w:pPr>
        <w:ind w:left="1080"/>
        <w:rPr>
          <w:lang w:val="en-IN"/>
        </w:rPr>
      </w:pPr>
      <w:r w:rsidRPr="00773B70">
        <w:rPr>
          <w:lang w:val="en-IN"/>
        </w:rPr>
        <w:t xml:space="preserve">In New </w:t>
      </w:r>
      <w:r w:rsidRPr="00773B70">
        <w:t>Zealand</w:t>
      </w:r>
      <w:r>
        <w:t xml:space="preserve">, I found </w:t>
      </w:r>
      <w:r w:rsidRPr="00773B70">
        <w:t xml:space="preserve">Auckland and Wellington are both strong </w:t>
      </w:r>
      <w:r>
        <w:t>options</w:t>
      </w:r>
    </w:p>
    <w:p w14:paraId="0000013D" w14:textId="2E44BD15" w:rsidR="007707C4" w:rsidRPr="009D5E1A" w:rsidRDefault="001E77FF" w:rsidP="009D5E1A">
      <w:pPr>
        <w:ind w:left="1080"/>
      </w:pPr>
      <w:r w:rsidRPr="009D5E1A">
        <w:rPr>
          <w:lang w:val="en-IN"/>
        </w:rPr>
        <w:t>In South Africa, Inner City Johannesburg showed very high quality with low competition</w:t>
      </w:r>
    </w:p>
    <w:p w14:paraId="0000013E" w14:textId="77777777" w:rsidR="007707C4" w:rsidRDefault="00000000">
      <w:pPr>
        <w:ind w:left="720"/>
        <w:rPr>
          <w:b/>
          <w:bCs/>
        </w:rPr>
      </w:pPr>
      <w:r>
        <w:rPr>
          <w:b/>
          <w:bCs/>
          <w:color w:val="FF0000"/>
          <w:highlight w:val="white"/>
        </w:rPr>
        <w:t>Recommendations:</w:t>
      </w:r>
    </w:p>
    <w:p w14:paraId="3FBF3FC6" w14:textId="4B7A06B2" w:rsidR="009D5E1A" w:rsidRPr="009D5E1A" w:rsidRDefault="009D5E1A" w:rsidP="009D5E1A">
      <w:pPr>
        <w:ind w:left="720"/>
        <w:rPr>
          <w:lang w:val="en-IN"/>
        </w:rPr>
      </w:pPr>
      <w:r w:rsidRPr="009D5E1A">
        <w:rPr>
          <w:lang w:val="en-IN"/>
        </w:rPr>
        <w:t xml:space="preserve">I would </w:t>
      </w:r>
      <w:r>
        <w:rPr>
          <w:lang w:val="en-IN"/>
        </w:rPr>
        <w:t xml:space="preserve">suggest to </w:t>
      </w:r>
      <w:r w:rsidRPr="009D5E1A">
        <w:rPr>
          <w:lang w:val="en-IN"/>
        </w:rPr>
        <w:t>open first in Makati City and Jakarta, followed by Istanbul</w:t>
      </w:r>
      <w:r w:rsidR="00610260">
        <w:rPr>
          <w:lang w:val="en-IN"/>
        </w:rPr>
        <w:t xml:space="preserve"> ((</w:t>
      </w:r>
      <w:r w:rsidR="00610260" w:rsidRPr="00610260">
        <w:rPr>
          <w:rFonts w:eastAsia="Times New Roman"/>
          <w:color w:val="000000"/>
          <w:sz w:val="20"/>
          <w:szCs w:val="20"/>
          <w:lang w:val="en-IN"/>
        </w:rPr>
        <w:t>ÛÁstanbul</w:t>
      </w:r>
      <w:proofErr w:type="gramStart"/>
      <w:r w:rsidR="00610260">
        <w:rPr>
          <w:rFonts w:eastAsia="Times New Roman"/>
          <w:color w:val="000000"/>
          <w:sz w:val="20"/>
          <w:szCs w:val="20"/>
          <w:lang w:val="en-IN"/>
        </w:rPr>
        <w:t>) )</w:t>
      </w:r>
      <w:proofErr w:type="gramEnd"/>
      <w:r w:rsidRPr="009D5E1A">
        <w:rPr>
          <w:lang w:val="en-IN"/>
        </w:rPr>
        <w:t xml:space="preserve"> and Inner-City Johannesburg.</w:t>
      </w:r>
    </w:p>
    <w:p w14:paraId="00000140" w14:textId="77777777" w:rsidR="007707C4" w:rsidRDefault="007707C4">
      <w:pPr>
        <w:ind w:left="720"/>
      </w:pPr>
    </w:p>
    <w:p w14:paraId="00000141" w14:textId="77777777" w:rsidR="007707C4" w:rsidRDefault="007707C4">
      <w:pPr>
        <w:rPr>
          <w:b/>
          <w:bCs/>
          <w:u w:val="single"/>
        </w:rPr>
      </w:pPr>
    </w:p>
    <w:p w14:paraId="00000142" w14:textId="77777777" w:rsidR="007707C4" w:rsidRDefault="007707C4">
      <w:pPr>
        <w:rPr>
          <w:b/>
          <w:bCs/>
          <w:u w:val="single"/>
        </w:rPr>
      </w:pPr>
    </w:p>
    <w:p w14:paraId="00000143" w14:textId="77777777" w:rsidR="007707C4" w:rsidRDefault="00000000">
      <w:pPr>
        <w:pStyle w:val="Heading2"/>
      </w:pPr>
      <w:bookmarkStart w:id="32" w:name="_3qojdbirrnp6" w:colFirst="0" w:colLast="0"/>
      <w:bookmarkEnd w:id="32"/>
      <w:r>
        <w:rPr>
          <w:b/>
          <w:bCs/>
          <w:color w:val="FF0000"/>
        </w:rPr>
        <w:t>Question 3: According to the countries you suggested, what is the current quality regarding ratings for restaurants that are open there?</w:t>
      </w:r>
    </w:p>
    <w:p w14:paraId="00000145" w14:textId="061D3F48" w:rsidR="007707C4" w:rsidRPr="009D5E1A" w:rsidRDefault="00000000" w:rsidP="009D5E1A">
      <w:pPr>
        <w:pStyle w:val="Heading2"/>
        <w:rPr>
          <w:b/>
          <w:bCs/>
        </w:rPr>
      </w:pPr>
      <w:bookmarkStart w:id="33" w:name="_kjgg4whzph04" w:colFirst="0" w:colLast="0"/>
      <w:bookmarkEnd w:id="33"/>
      <w:r>
        <w:rPr>
          <w:b/>
          <w:bCs/>
        </w:rPr>
        <w:t>Solution:</w:t>
      </w:r>
    </w:p>
    <w:p w14:paraId="00000146" w14:textId="77777777" w:rsidR="007707C4" w:rsidRDefault="00000000">
      <w:pPr>
        <w:ind w:left="720"/>
        <w:rPr>
          <w:b/>
          <w:bCs/>
        </w:rPr>
      </w:pPr>
      <w:r>
        <w:rPr>
          <w:b/>
          <w:bCs/>
          <w:color w:val="FF0000"/>
          <w:highlight w:val="white"/>
        </w:rPr>
        <w:t>Approach:</w:t>
      </w:r>
    </w:p>
    <w:p w14:paraId="00000147" w14:textId="414713D0" w:rsidR="007707C4" w:rsidRDefault="009D5E1A">
      <w:pPr>
        <w:ind w:left="720"/>
      </w:pPr>
      <w:r w:rsidRPr="009D5E1A">
        <w:t>I categorised restaurant ratings into quality brackets such as Poor, Average, Good, and Excellent, and analysed their distribution.</w:t>
      </w:r>
    </w:p>
    <w:p w14:paraId="00000148" w14:textId="77777777" w:rsidR="007707C4" w:rsidRDefault="007707C4">
      <w:pPr>
        <w:ind w:left="720"/>
      </w:pPr>
    </w:p>
    <w:p w14:paraId="00000149" w14:textId="77777777" w:rsidR="007707C4" w:rsidRDefault="00000000">
      <w:pPr>
        <w:ind w:left="720"/>
        <w:rPr>
          <w:b/>
          <w:bCs/>
          <w:color w:val="FF0000"/>
        </w:rPr>
      </w:pPr>
      <w:r>
        <w:rPr>
          <w:b/>
          <w:bCs/>
          <w:color w:val="FF0000"/>
          <w:highlight w:val="white"/>
        </w:rPr>
        <w:t>Charts &amp; Tables:</w:t>
      </w:r>
    </w:p>
    <w:p w14:paraId="282E31D9" w14:textId="7B5677F8" w:rsidR="009D5E1A" w:rsidRDefault="009D5E1A">
      <w:pPr>
        <w:ind w:left="720"/>
      </w:pPr>
    </w:p>
    <w:p w14:paraId="0000014F" w14:textId="77777777" w:rsidR="007707C4" w:rsidRDefault="00000000">
      <w:pPr>
        <w:ind w:left="720"/>
        <w:rPr>
          <w:b/>
          <w:bCs/>
        </w:rPr>
      </w:pPr>
      <w:r>
        <w:rPr>
          <w:b/>
          <w:bCs/>
          <w:color w:val="FF0000"/>
          <w:highlight w:val="white"/>
        </w:rPr>
        <w:t>Insights:</w:t>
      </w:r>
    </w:p>
    <w:p w14:paraId="48518AF8" w14:textId="77777777" w:rsidR="0013625D" w:rsidRDefault="0013625D" w:rsidP="009F4305">
      <w:pPr>
        <w:pStyle w:val="ListParagraph"/>
        <w:spacing w:before="40" w:after="40" w:line="240" w:lineRule="auto"/>
        <w:contextualSpacing w:val="0"/>
      </w:pPr>
      <w:r>
        <w:rPr>
          <w:sz w:val="20"/>
          <w:szCs w:val="20"/>
        </w:rPr>
        <w:t>Philippines leads with 95.5% of restaurants rated Excellent — highest quality market</w:t>
      </w:r>
    </w:p>
    <w:p w14:paraId="7B4D2541" w14:textId="46F8EEBA" w:rsidR="0013625D" w:rsidRPr="00E2413C" w:rsidRDefault="0013625D" w:rsidP="009F4305">
      <w:pPr>
        <w:pStyle w:val="ListParagraph"/>
        <w:spacing w:before="40" w:after="40" w:line="240" w:lineRule="auto"/>
        <w:contextualSpacing w:val="0"/>
      </w:pPr>
      <w:r>
        <w:rPr>
          <w:sz w:val="20"/>
          <w:szCs w:val="20"/>
        </w:rPr>
        <w:lastRenderedPageBreak/>
        <w:t xml:space="preserve">New Zealand follows with 92.5% Excellent </w:t>
      </w:r>
    </w:p>
    <w:p w14:paraId="599B34A9" w14:textId="77777777" w:rsidR="0013625D" w:rsidRDefault="0013625D" w:rsidP="009F4305">
      <w:pPr>
        <w:pStyle w:val="ListParagraph"/>
        <w:spacing w:before="40" w:after="40" w:line="240" w:lineRule="auto"/>
        <w:contextualSpacing w:val="0"/>
      </w:pPr>
      <w:r w:rsidRPr="009F4305">
        <w:rPr>
          <w:sz w:val="20"/>
          <w:szCs w:val="20"/>
        </w:rPr>
        <w:t>Turkey has 88.2% Excellent — very strong overall quality</w:t>
      </w:r>
    </w:p>
    <w:p w14:paraId="32400F96" w14:textId="77777777" w:rsidR="0013625D" w:rsidRDefault="0013625D" w:rsidP="009F4305">
      <w:pPr>
        <w:pStyle w:val="ListParagraph"/>
        <w:spacing w:before="40" w:after="40" w:line="240" w:lineRule="auto"/>
        <w:contextualSpacing w:val="0"/>
      </w:pPr>
      <w:r>
        <w:rPr>
          <w:sz w:val="20"/>
          <w:szCs w:val="20"/>
        </w:rPr>
        <w:t>Indonesia has 81% Excellent — strong but has a small Average bracket</w:t>
      </w:r>
    </w:p>
    <w:p w14:paraId="5EA2BF50" w14:textId="77777777" w:rsidR="0013625D" w:rsidRDefault="0013625D" w:rsidP="009F4305">
      <w:pPr>
        <w:pStyle w:val="ListParagraph"/>
        <w:spacing w:before="40" w:after="40" w:line="240" w:lineRule="auto"/>
        <w:contextualSpacing w:val="0"/>
      </w:pPr>
      <w:r>
        <w:rPr>
          <w:sz w:val="20"/>
          <w:szCs w:val="20"/>
        </w:rPr>
        <w:t xml:space="preserve">South Africa has 78.3% Excellent but a noticeable </w:t>
      </w:r>
      <w:proofErr w:type="gramStart"/>
      <w:r>
        <w:rPr>
          <w:sz w:val="20"/>
          <w:szCs w:val="20"/>
        </w:rPr>
        <w:t>Good</w:t>
      </w:r>
      <w:proofErr w:type="gramEnd"/>
      <w:r>
        <w:rPr>
          <w:sz w:val="20"/>
          <w:szCs w:val="20"/>
        </w:rPr>
        <w:t xml:space="preserve"> bracket (20%) — slightly more varied quality</w:t>
      </w:r>
    </w:p>
    <w:p w14:paraId="00000151" w14:textId="3D0A1EEF" w:rsidR="007707C4" w:rsidRPr="009D5E1A" w:rsidRDefault="007707C4" w:rsidP="009D5E1A">
      <w:pPr>
        <w:ind w:left="720"/>
        <w:rPr>
          <w:lang w:val="en-IN"/>
        </w:rPr>
      </w:pPr>
    </w:p>
    <w:p w14:paraId="1B872329" w14:textId="77777777" w:rsidR="009D5E1A" w:rsidRDefault="009D5E1A" w:rsidP="009D5E1A">
      <w:pPr>
        <w:ind w:left="720"/>
      </w:pPr>
    </w:p>
    <w:p w14:paraId="53FA20EE" w14:textId="77777777" w:rsidR="009D5E1A" w:rsidRDefault="009D5E1A">
      <w:pPr>
        <w:ind w:left="720"/>
        <w:rPr>
          <w:b/>
          <w:bCs/>
          <w:color w:val="FF0000"/>
          <w:highlight w:val="white"/>
        </w:rPr>
      </w:pPr>
    </w:p>
    <w:p w14:paraId="00000152" w14:textId="2B115BC3" w:rsidR="007707C4" w:rsidRDefault="00000000">
      <w:pPr>
        <w:ind w:left="720"/>
        <w:rPr>
          <w:b/>
          <w:bCs/>
        </w:rPr>
      </w:pPr>
      <w:r>
        <w:rPr>
          <w:b/>
          <w:bCs/>
          <w:color w:val="FF0000"/>
          <w:highlight w:val="white"/>
        </w:rPr>
        <w:t>Recommendations:</w:t>
      </w:r>
    </w:p>
    <w:p w14:paraId="00000154" w14:textId="046FE71E" w:rsidR="007707C4" w:rsidRPr="009D5E1A" w:rsidRDefault="009D5E1A">
      <w:pPr>
        <w:ind w:left="720"/>
      </w:pPr>
      <w:r w:rsidRPr="009D5E1A">
        <w:t>I conclude that the team must aim for ratings above 4.0 (Excellent category) to compete effectively in these markets.</w:t>
      </w:r>
    </w:p>
    <w:p w14:paraId="00000155" w14:textId="77777777" w:rsidR="007707C4" w:rsidRDefault="007707C4">
      <w:pPr>
        <w:rPr>
          <w:b/>
          <w:bCs/>
          <w:u w:val="single"/>
        </w:rPr>
      </w:pPr>
    </w:p>
    <w:p w14:paraId="00000156" w14:textId="77777777" w:rsidR="007707C4" w:rsidRDefault="00000000">
      <w:pPr>
        <w:pStyle w:val="Heading2"/>
      </w:pPr>
      <w:bookmarkStart w:id="34" w:name="_47tqlrtio03z" w:colFirst="0" w:colLast="0"/>
      <w:bookmarkEnd w:id="34"/>
      <w:r>
        <w:rPr>
          <w:b/>
          <w:bCs/>
          <w:color w:val="FF0000"/>
        </w:rPr>
        <w:t>Question 4: Also, what is the current expenditure on food in the suggested countries, so we can keep our financial expenditure in control?</w:t>
      </w:r>
    </w:p>
    <w:p w14:paraId="00000157" w14:textId="77777777" w:rsidR="007707C4" w:rsidRDefault="00000000">
      <w:pPr>
        <w:pStyle w:val="Heading2"/>
        <w:rPr>
          <w:b/>
          <w:bCs/>
        </w:rPr>
      </w:pPr>
      <w:bookmarkStart w:id="35" w:name="_yu7vt7efbds6" w:colFirst="0" w:colLast="0"/>
      <w:bookmarkEnd w:id="35"/>
      <w:r>
        <w:rPr>
          <w:b/>
          <w:bCs/>
        </w:rPr>
        <w:t>Solution:</w:t>
      </w:r>
    </w:p>
    <w:p w14:paraId="00000158" w14:textId="77777777" w:rsidR="007707C4" w:rsidRDefault="007707C4"/>
    <w:p w14:paraId="00000159" w14:textId="77777777" w:rsidR="007707C4" w:rsidRDefault="00000000">
      <w:pPr>
        <w:ind w:left="720"/>
        <w:rPr>
          <w:b/>
          <w:bCs/>
        </w:rPr>
      </w:pPr>
      <w:r>
        <w:rPr>
          <w:b/>
          <w:bCs/>
          <w:color w:val="FF0000"/>
          <w:highlight w:val="white"/>
        </w:rPr>
        <w:t>Approach:</w:t>
      </w:r>
    </w:p>
    <w:p w14:paraId="0000015B" w14:textId="4D774326" w:rsidR="007707C4" w:rsidRDefault="009D5E1A">
      <w:pPr>
        <w:ind w:left="720"/>
      </w:pPr>
      <w:r w:rsidRPr="002C3374">
        <w:t>I analysed average cost for two and price range within each country to understand spending behaviour.</w:t>
      </w:r>
    </w:p>
    <w:p w14:paraId="7EDEA18F" w14:textId="77777777" w:rsidR="00CE543A" w:rsidRPr="002C3374" w:rsidRDefault="00CE543A">
      <w:pPr>
        <w:ind w:left="720"/>
      </w:pPr>
    </w:p>
    <w:p w14:paraId="0000015C" w14:textId="77777777" w:rsidR="007707C4" w:rsidRDefault="00000000">
      <w:pPr>
        <w:ind w:left="720"/>
        <w:rPr>
          <w:b/>
          <w:bCs/>
          <w:color w:val="FF0000"/>
        </w:rPr>
      </w:pPr>
      <w:r>
        <w:rPr>
          <w:b/>
          <w:bCs/>
          <w:color w:val="FF0000"/>
          <w:highlight w:val="white"/>
        </w:rPr>
        <w:t>Charts &amp; Tables:</w:t>
      </w:r>
    </w:p>
    <w:p w14:paraId="040E8FC9" w14:textId="0945F3C1" w:rsidR="002C3374" w:rsidRDefault="002C3374">
      <w:pPr>
        <w:ind w:left="720"/>
      </w:pPr>
    </w:p>
    <w:p w14:paraId="00000162" w14:textId="77777777" w:rsidR="007707C4" w:rsidRDefault="00000000">
      <w:pPr>
        <w:ind w:left="720"/>
        <w:rPr>
          <w:b/>
          <w:bCs/>
        </w:rPr>
      </w:pPr>
      <w:r>
        <w:rPr>
          <w:b/>
          <w:bCs/>
          <w:color w:val="FF0000"/>
          <w:highlight w:val="white"/>
        </w:rPr>
        <w:t>Insights:</w:t>
      </w:r>
    </w:p>
    <w:p w14:paraId="2430178C" w14:textId="04DAE8DC" w:rsidR="002C3374" w:rsidRPr="002C3374" w:rsidRDefault="002C3374" w:rsidP="002C3374">
      <w:pPr>
        <w:ind w:left="720"/>
        <w:rPr>
          <w:lang w:val="en-IN"/>
        </w:rPr>
      </w:pPr>
      <w:r w:rsidRPr="002C3374">
        <w:rPr>
          <w:lang w:val="en-IN"/>
        </w:rPr>
        <w:t>I found Turkey</w:t>
      </w:r>
      <w:r w:rsidR="002B7B72">
        <w:rPr>
          <w:lang w:val="en-IN"/>
        </w:rPr>
        <w:t xml:space="preserve"> </w:t>
      </w:r>
      <w:r w:rsidRPr="002C3374">
        <w:rPr>
          <w:lang w:val="en-IN"/>
        </w:rPr>
        <w:t xml:space="preserve">to be more budget-friendly </w:t>
      </w:r>
    </w:p>
    <w:p w14:paraId="64041BEA" w14:textId="7B5BB17E" w:rsidR="002C3374" w:rsidRPr="002C3374" w:rsidRDefault="002C3374" w:rsidP="002C3374">
      <w:pPr>
        <w:ind w:left="720"/>
        <w:rPr>
          <w:lang w:val="en-IN"/>
        </w:rPr>
      </w:pPr>
      <w:r w:rsidRPr="002C3374">
        <w:rPr>
          <w:lang w:val="en-IN"/>
        </w:rPr>
        <w:t xml:space="preserve">Philippines </w:t>
      </w:r>
      <w:r w:rsidR="002B7B72" w:rsidRPr="002C3374">
        <w:rPr>
          <w:lang w:val="en-IN"/>
        </w:rPr>
        <w:t xml:space="preserve">and New Zealand </w:t>
      </w:r>
      <w:r w:rsidRPr="002C3374">
        <w:rPr>
          <w:lang w:val="en-IN"/>
        </w:rPr>
        <w:t xml:space="preserve">support higher spending </w:t>
      </w:r>
    </w:p>
    <w:p w14:paraId="00000163" w14:textId="7931C18B" w:rsidR="007707C4" w:rsidRPr="002C3374" w:rsidRDefault="002B7B72" w:rsidP="002C3374">
      <w:pPr>
        <w:ind w:left="720"/>
      </w:pPr>
      <w:r w:rsidRPr="002C3374">
        <w:rPr>
          <w:lang w:val="en-IN"/>
        </w:rPr>
        <w:t xml:space="preserve">South Africa </w:t>
      </w:r>
      <w:r w:rsidR="002C3374" w:rsidRPr="002C3374">
        <w:rPr>
          <w:lang w:val="en-IN"/>
        </w:rPr>
        <w:t>falls into a mid-range pricing category</w:t>
      </w:r>
    </w:p>
    <w:p w14:paraId="00000164" w14:textId="77777777" w:rsidR="007707C4" w:rsidRPr="002C3374" w:rsidRDefault="007707C4" w:rsidP="002C3374">
      <w:pPr>
        <w:ind w:left="720"/>
        <w:rPr>
          <w:b/>
          <w:bCs/>
        </w:rPr>
      </w:pPr>
    </w:p>
    <w:p w14:paraId="00000165" w14:textId="77777777" w:rsidR="007707C4" w:rsidRDefault="00000000">
      <w:pPr>
        <w:ind w:left="720"/>
        <w:rPr>
          <w:b/>
          <w:bCs/>
        </w:rPr>
      </w:pPr>
      <w:r>
        <w:rPr>
          <w:b/>
          <w:bCs/>
          <w:color w:val="FF0000"/>
          <w:highlight w:val="white"/>
        </w:rPr>
        <w:t>Recommendations:</w:t>
      </w:r>
    </w:p>
    <w:p w14:paraId="00000167" w14:textId="577ED3FF" w:rsidR="007707C4" w:rsidRDefault="002C3374">
      <w:pPr>
        <w:ind w:left="720"/>
      </w:pPr>
      <w:r w:rsidRPr="002C3374">
        <w:t>I would position the restaurants in the moderate-to-premium range (Price Range 3–4) depending on the country.</w:t>
      </w:r>
    </w:p>
    <w:p w14:paraId="00000168" w14:textId="77777777" w:rsidR="007707C4" w:rsidRDefault="007707C4">
      <w:pPr>
        <w:rPr>
          <w:b/>
          <w:bCs/>
          <w:u w:val="single"/>
        </w:rPr>
      </w:pPr>
    </w:p>
    <w:p w14:paraId="00000169" w14:textId="77777777" w:rsidR="007707C4" w:rsidRDefault="007707C4">
      <w:pPr>
        <w:rPr>
          <w:b/>
          <w:bCs/>
          <w:u w:val="single"/>
        </w:rPr>
      </w:pPr>
    </w:p>
    <w:p w14:paraId="0000016A" w14:textId="77777777" w:rsidR="007707C4" w:rsidRDefault="00000000">
      <w:pPr>
        <w:pStyle w:val="Heading2"/>
      </w:pPr>
      <w:bookmarkStart w:id="36" w:name="_exhzsigt5nty" w:colFirst="0" w:colLast="0"/>
      <w:bookmarkEnd w:id="36"/>
      <w:r>
        <w:rPr>
          <w:b/>
          <w:bCs/>
          <w:color w:val="FF0000"/>
        </w:rPr>
        <w:lastRenderedPageBreak/>
        <w:t>Question 5: Come up with the names of restaurants from the recommended states that are our biggest competitors and also those that are rated in the lower brackets, i.e. 1-2 or 2-3.</w:t>
      </w:r>
    </w:p>
    <w:p w14:paraId="0000016C" w14:textId="58156D15" w:rsidR="007707C4" w:rsidRPr="00FB6E2B" w:rsidRDefault="00000000" w:rsidP="00FB6E2B">
      <w:pPr>
        <w:pStyle w:val="Heading2"/>
        <w:rPr>
          <w:b/>
          <w:bCs/>
        </w:rPr>
      </w:pPr>
      <w:bookmarkStart w:id="37" w:name="_5i12q919x2r8" w:colFirst="0" w:colLast="0"/>
      <w:bookmarkEnd w:id="37"/>
      <w:r>
        <w:rPr>
          <w:b/>
          <w:bCs/>
        </w:rPr>
        <w:t>Solution:</w:t>
      </w:r>
    </w:p>
    <w:p w14:paraId="0000016D" w14:textId="77777777" w:rsidR="007707C4" w:rsidRDefault="00000000">
      <w:pPr>
        <w:ind w:left="720"/>
        <w:rPr>
          <w:b/>
          <w:bCs/>
        </w:rPr>
      </w:pPr>
      <w:r>
        <w:rPr>
          <w:b/>
          <w:bCs/>
          <w:color w:val="FF0000"/>
          <w:highlight w:val="white"/>
        </w:rPr>
        <w:t>Approach:</w:t>
      </w:r>
    </w:p>
    <w:p w14:paraId="0041F7C0" w14:textId="65362293" w:rsidR="00FB6E2B" w:rsidRPr="00FB6E2B" w:rsidRDefault="00FB6E2B" w:rsidP="00FB6E2B">
      <w:pPr>
        <w:ind w:left="720"/>
        <w:rPr>
          <w:lang w:val="en-IN"/>
        </w:rPr>
      </w:pPr>
      <w:r w:rsidRPr="00FB6E2B">
        <w:rPr>
          <w:lang w:val="en-IN"/>
        </w:rPr>
        <w:t xml:space="preserve">I </w:t>
      </w:r>
      <w:r>
        <w:rPr>
          <w:lang w:val="en-IN"/>
        </w:rPr>
        <w:t xml:space="preserve">have made </w:t>
      </w:r>
      <w:r w:rsidR="00C75176">
        <w:rPr>
          <w:lang w:val="en-IN"/>
        </w:rPr>
        <w:t>3</w:t>
      </w:r>
      <w:r>
        <w:rPr>
          <w:lang w:val="en-IN"/>
        </w:rPr>
        <w:t xml:space="preserve"> di</w:t>
      </w:r>
      <w:r w:rsidR="000E1FA4">
        <w:rPr>
          <w:lang w:val="en-IN"/>
        </w:rPr>
        <w:t>f</w:t>
      </w:r>
      <w:r>
        <w:rPr>
          <w:lang w:val="en-IN"/>
        </w:rPr>
        <w:t>ferent pivot tables</w:t>
      </w:r>
      <w:r w:rsidRPr="00FB6E2B">
        <w:rPr>
          <w:lang w:val="en-IN"/>
        </w:rPr>
        <w:t>:</w:t>
      </w:r>
    </w:p>
    <w:p w14:paraId="7DCA4250" w14:textId="438A0432" w:rsidR="00FB6E2B" w:rsidRDefault="00C75176" w:rsidP="000B6F1F">
      <w:pPr>
        <w:ind w:left="360"/>
        <w:rPr>
          <w:lang w:val="en-IN"/>
        </w:rPr>
      </w:pPr>
      <w:r>
        <w:rPr>
          <w:lang w:val="en-IN"/>
        </w:rPr>
        <w:t>1</w:t>
      </w:r>
      <w:r w:rsidRPr="00C75176">
        <w:rPr>
          <w:vertAlign w:val="superscript"/>
          <w:lang w:val="en-IN"/>
        </w:rPr>
        <w:t>st</w:t>
      </w:r>
      <w:r>
        <w:rPr>
          <w:lang w:val="en-IN"/>
        </w:rPr>
        <w:t xml:space="preserve"> to understand </w:t>
      </w:r>
      <w:r w:rsidR="00FB6E2B" w:rsidRPr="00FB6E2B">
        <w:rPr>
          <w:lang w:val="en-IN"/>
        </w:rPr>
        <w:t xml:space="preserve">Restaurant Competitors Analysis (Rating ≥ 4.5) </w:t>
      </w:r>
    </w:p>
    <w:p w14:paraId="5259A276" w14:textId="5760C98B" w:rsidR="00C75176" w:rsidRPr="00FB6E2B" w:rsidRDefault="00C75176" w:rsidP="000B6F1F">
      <w:pPr>
        <w:ind w:left="360"/>
        <w:rPr>
          <w:lang w:val="en-IN"/>
        </w:rPr>
      </w:pPr>
      <w:r>
        <w:rPr>
          <w:lang w:val="en-IN"/>
        </w:rPr>
        <w:t>2</w:t>
      </w:r>
      <w:r>
        <w:rPr>
          <w:vertAlign w:val="superscript"/>
          <w:lang w:val="en-IN"/>
        </w:rPr>
        <w:t>nd</w:t>
      </w:r>
      <w:r>
        <w:rPr>
          <w:lang w:val="en-IN"/>
        </w:rPr>
        <w:t xml:space="preserve"> to understand the country of the restaurant </w:t>
      </w:r>
    </w:p>
    <w:p w14:paraId="535EE56D" w14:textId="4F9164BE" w:rsidR="00FB6E2B" w:rsidRPr="00FB6E2B" w:rsidRDefault="00C75176" w:rsidP="000B6F1F">
      <w:pPr>
        <w:ind w:left="360"/>
        <w:rPr>
          <w:lang w:val="en-IN"/>
        </w:rPr>
      </w:pPr>
      <w:r>
        <w:rPr>
          <w:lang w:val="en-IN"/>
        </w:rPr>
        <w:t>3</w:t>
      </w:r>
      <w:r w:rsidR="009F4305">
        <w:rPr>
          <w:vertAlign w:val="superscript"/>
          <w:lang w:val="en-IN"/>
        </w:rPr>
        <w:t xml:space="preserve">rd </w:t>
      </w:r>
      <w:r w:rsidR="009F4305">
        <w:rPr>
          <w:lang w:val="en-IN"/>
        </w:rPr>
        <w:t>to</w:t>
      </w:r>
      <w:r>
        <w:rPr>
          <w:lang w:val="en-IN"/>
        </w:rPr>
        <w:t xml:space="preserve"> </w:t>
      </w:r>
      <w:r w:rsidR="009F4305">
        <w:rPr>
          <w:lang w:val="en-IN"/>
        </w:rPr>
        <w:t>understand Lower</w:t>
      </w:r>
      <w:r w:rsidR="00FB6E2B" w:rsidRPr="00FB6E2B">
        <w:rPr>
          <w:lang w:val="en-IN"/>
        </w:rPr>
        <w:t>-rated restaurants (Rating between 1–3)</w:t>
      </w:r>
    </w:p>
    <w:p w14:paraId="0000016E" w14:textId="257AE07E" w:rsidR="007707C4" w:rsidRPr="00FB6E2B" w:rsidRDefault="007707C4" w:rsidP="00FB6E2B"/>
    <w:p w14:paraId="0000016F" w14:textId="77777777" w:rsidR="007707C4" w:rsidRDefault="007707C4">
      <w:pPr>
        <w:ind w:left="720"/>
      </w:pPr>
    </w:p>
    <w:p w14:paraId="1F45A827" w14:textId="6A2CF987" w:rsidR="00FB6E2B" w:rsidRPr="00CE543A" w:rsidRDefault="00000000" w:rsidP="00CE543A">
      <w:pPr>
        <w:ind w:left="720"/>
        <w:rPr>
          <w:b/>
          <w:bCs/>
        </w:rPr>
      </w:pPr>
      <w:r>
        <w:rPr>
          <w:b/>
          <w:bCs/>
          <w:color w:val="FF0000"/>
          <w:highlight w:val="white"/>
        </w:rPr>
        <w:t>Charts &amp; Tables:</w:t>
      </w:r>
    </w:p>
    <w:p w14:paraId="079B4BD2" w14:textId="77777777" w:rsidR="00FB6E2B" w:rsidRDefault="00FB6E2B" w:rsidP="00FB6E2B">
      <w:pPr>
        <w:ind w:left="720"/>
      </w:pPr>
    </w:p>
    <w:p w14:paraId="00000177" w14:textId="36E7BAFE" w:rsidR="007707C4" w:rsidRDefault="00000000" w:rsidP="00FB6E2B">
      <w:pPr>
        <w:ind w:left="720"/>
      </w:pPr>
      <w:r>
        <w:rPr>
          <w:b/>
          <w:bCs/>
          <w:color w:val="FF0000"/>
          <w:highlight w:val="white"/>
        </w:rPr>
        <w:t>Insights:</w:t>
      </w:r>
    </w:p>
    <w:p w14:paraId="6BB14442" w14:textId="174E6793" w:rsidR="00FB6E2B" w:rsidRPr="00FB6E2B" w:rsidRDefault="00FB6E2B" w:rsidP="00FB6E2B">
      <w:pPr>
        <w:spacing w:before="40" w:after="40" w:line="240" w:lineRule="auto"/>
        <w:ind w:left="360"/>
        <w:rPr>
          <w:sz w:val="24"/>
          <w:szCs w:val="24"/>
        </w:rPr>
      </w:pPr>
      <w:r w:rsidRPr="00FB6E2B">
        <w:t>The recommended markets are predominantly high-quality, almost no restaurants fall below a 3.0 rating</w:t>
      </w:r>
    </w:p>
    <w:p w14:paraId="0A948A3F" w14:textId="35E8225B" w:rsidR="00FB6E2B" w:rsidRPr="00FB6E2B" w:rsidRDefault="00FB6E2B" w:rsidP="00FB6E2B">
      <w:pPr>
        <w:spacing w:before="40" w:after="40" w:line="240" w:lineRule="auto"/>
        <w:ind w:left="360"/>
        <w:rPr>
          <w:sz w:val="24"/>
          <w:szCs w:val="24"/>
        </w:rPr>
      </w:pPr>
      <w:r w:rsidRPr="00FB6E2B">
        <w:t>Talaga Sampireun in Indonesia is the top competitor with multiple locations and 1,800+ votes per outlet, a major chain to study</w:t>
      </w:r>
    </w:p>
    <w:p w14:paraId="7F884682" w14:textId="77777777" w:rsidR="00FB6E2B" w:rsidRPr="00FB6E2B" w:rsidRDefault="00FB6E2B" w:rsidP="00FB6E2B">
      <w:pPr>
        <w:spacing w:before="40" w:after="40" w:line="240" w:lineRule="auto"/>
        <w:ind w:left="360"/>
        <w:rPr>
          <w:sz w:val="24"/>
          <w:szCs w:val="24"/>
        </w:rPr>
      </w:pPr>
      <w:r w:rsidRPr="00FB6E2B">
        <w:t>In Philippines, Silantro Fil-Mex and Ooma are high-traffic establishments with strong ratings and votes</w:t>
      </w:r>
    </w:p>
    <w:p w14:paraId="2A05EF33" w14:textId="77777777" w:rsidR="00FB6E2B" w:rsidRPr="00FB6E2B" w:rsidRDefault="00FB6E2B" w:rsidP="00FB6E2B">
      <w:pPr>
        <w:spacing w:before="40" w:after="40" w:line="240" w:lineRule="auto"/>
        <w:ind w:left="360"/>
        <w:rPr>
          <w:sz w:val="24"/>
          <w:szCs w:val="24"/>
        </w:rPr>
      </w:pPr>
      <w:r w:rsidRPr="00FB6E2B">
        <w:t>Only one restaurant (De Fontein, New Zealand) falls in the 2–3 rating bracket — confirming the high-quality landscape of these markets</w:t>
      </w:r>
    </w:p>
    <w:p w14:paraId="735DAC8B" w14:textId="77777777" w:rsidR="00FB6E2B" w:rsidRDefault="00FB6E2B" w:rsidP="00FB6E2B">
      <w:pPr>
        <w:ind w:left="720"/>
      </w:pPr>
    </w:p>
    <w:p w14:paraId="00000178" w14:textId="77777777" w:rsidR="007707C4" w:rsidRDefault="007707C4">
      <w:pPr>
        <w:ind w:left="720"/>
      </w:pPr>
    </w:p>
    <w:p w14:paraId="00000179" w14:textId="77777777" w:rsidR="007707C4" w:rsidRDefault="00000000">
      <w:pPr>
        <w:ind w:left="720"/>
        <w:rPr>
          <w:b/>
          <w:bCs/>
        </w:rPr>
      </w:pPr>
      <w:r>
        <w:rPr>
          <w:b/>
          <w:bCs/>
          <w:color w:val="FF0000"/>
          <w:highlight w:val="white"/>
        </w:rPr>
        <w:t>Recommendations:</w:t>
      </w:r>
    </w:p>
    <w:p w14:paraId="0000017B" w14:textId="6B45EB64" w:rsidR="007707C4" w:rsidRPr="00FB6E2B" w:rsidRDefault="00FB6E2B">
      <w:pPr>
        <w:ind w:left="720"/>
      </w:pPr>
      <w:r w:rsidRPr="00FB6E2B">
        <w:t xml:space="preserve">I would </w:t>
      </w:r>
      <w:r w:rsidR="00BA0B13">
        <w:t xml:space="preserve">suggest to </w:t>
      </w:r>
      <w:r w:rsidRPr="00FB6E2B">
        <w:t>study top competitors closely and focus on delivering premium quality, as there is little room for low-quality offerings.</w:t>
      </w:r>
    </w:p>
    <w:p w14:paraId="0000017C" w14:textId="77777777" w:rsidR="007707C4" w:rsidRPr="00FB6E2B" w:rsidRDefault="007707C4">
      <w:pPr>
        <w:rPr>
          <w:b/>
          <w:bCs/>
          <w:sz w:val="24"/>
          <w:szCs w:val="24"/>
          <w:u w:val="single"/>
        </w:rPr>
      </w:pPr>
    </w:p>
    <w:p w14:paraId="0000017D" w14:textId="77777777" w:rsidR="007707C4" w:rsidRDefault="00000000">
      <w:pPr>
        <w:pStyle w:val="Heading2"/>
      </w:pPr>
      <w:bookmarkStart w:id="38" w:name="_q0e8v9gv7r28" w:colFirst="0" w:colLast="0"/>
      <w:bookmarkEnd w:id="38"/>
      <w:r>
        <w:rPr>
          <w:b/>
          <w:bCs/>
          <w:color w:val="FF0000"/>
        </w:rPr>
        <w:t>Question 6: Which cuisines should we focus on in the newer restaurants to get better feedback? Does the choice of cuisines affect the restaurant ratings?</w:t>
      </w:r>
    </w:p>
    <w:p w14:paraId="0000017E" w14:textId="77777777" w:rsidR="007707C4" w:rsidRDefault="00000000">
      <w:pPr>
        <w:pStyle w:val="Heading2"/>
        <w:rPr>
          <w:b/>
          <w:bCs/>
        </w:rPr>
      </w:pPr>
      <w:bookmarkStart w:id="39" w:name="_pdboq6h906xu" w:colFirst="0" w:colLast="0"/>
      <w:bookmarkEnd w:id="39"/>
      <w:r>
        <w:rPr>
          <w:b/>
          <w:bCs/>
        </w:rPr>
        <w:t>Solution:</w:t>
      </w:r>
    </w:p>
    <w:p w14:paraId="0000017F" w14:textId="77777777" w:rsidR="007707C4" w:rsidRDefault="007707C4"/>
    <w:p w14:paraId="00000180" w14:textId="77777777" w:rsidR="007707C4" w:rsidRDefault="00000000">
      <w:pPr>
        <w:ind w:left="720"/>
        <w:rPr>
          <w:b/>
          <w:bCs/>
        </w:rPr>
      </w:pPr>
      <w:r>
        <w:rPr>
          <w:b/>
          <w:bCs/>
          <w:color w:val="FF0000"/>
          <w:highlight w:val="white"/>
        </w:rPr>
        <w:t>Approach:</w:t>
      </w:r>
    </w:p>
    <w:p w14:paraId="6CEB06F9" w14:textId="77777777" w:rsidR="00C75176" w:rsidRPr="00C75176" w:rsidRDefault="00C75176" w:rsidP="00C75176">
      <w:pPr>
        <w:spacing w:before="60" w:after="60"/>
      </w:pPr>
      <w:r w:rsidRPr="00C75176">
        <w:t xml:space="preserve">I analysed cuisines based on average rating and votes </w:t>
      </w:r>
      <w:r w:rsidRPr="00C75176">
        <w:rPr>
          <w:sz w:val="20"/>
          <w:szCs w:val="20"/>
        </w:rPr>
        <w:t>within the 5 recommended countries. Cuisines with high ratings and moderate-to-high votes are the safest choice. The correlation between cuisine type and rating is also examined.</w:t>
      </w:r>
    </w:p>
    <w:p w14:paraId="00000182" w14:textId="0F777A2B" w:rsidR="007707C4" w:rsidRDefault="007707C4">
      <w:pPr>
        <w:ind w:left="720"/>
      </w:pPr>
    </w:p>
    <w:p w14:paraId="00000183" w14:textId="77777777" w:rsidR="007707C4" w:rsidRDefault="00000000">
      <w:pPr>
        <w:ind w:left="720"/>
        <w:rPr>
          <w:b/>
          <w:bCs/>
        </w:rPr>
      </w:pPr>
      <w:r>
        <w:rPr>
          <w:b/>
          <w:bCs/>
          <w:color w:val="FF0000"/>
          <w:highlight w:val="white"/>
        </w:rPr>
        <w:lastRenderedPageBreak/>
        <w:t>Charts &amp; Tables:</w:t>
      </w:r>
    </w:p>
    <w:p w14:paraId="00000188" w14:textId="77777777" w:rsidR="007707C4" w:rsidRDefault="007707C4">
      <w:pPr>
        <w:ind w:left="720"/>
      </w:pPr>
    </w:p>
    <w:p w14:paraId="00000189" w14:textId="77777777" w:rsidR="007707C4" w:rsidRDefault="00000000">
      <w:pPr>
        <w:ind w:left="720"/>
        <w:rPr>
          <w:b/>
          <w:bCs/>
          <w:color w:val="FF0000"/>
        </w:rPr>
      </w:pPr>
      <w:r>
        <w:rPr>
          <w:b/>
          <w:bCs/>
          <w:color w:val="FF0000"/>
          <w:highlight w:val="white"/>
        </w:rPr>
        <w:t>Insights:</w:t>
      </w:r>
    </w:p>
    <w:p w14:paraId="28467AA4" w14:textId="64B70ECA" w:rsidR="000E1FA4" w:rsidRDefault="000E1FA4">
      <w:pPr>
        <w:ind w:left="720"/>
        <w:rPr>
          <w:lang w:val="en-IN"/>
        </w:rPr>
      </w:pPr>
      <w:r w:rsidRPr="00142318">
        <w:t>I</w:t>
      </w:r>
      <w:r>
        <w:t xml:space="preserve"> </w:t>
      </w:r>
      <w:r w:rsidRPr="00C75176">
        <w:rPr>
          <w:lang w:val="en-IN"/>
        </w:rPr>
        <w:t>observed that Sunda/Indonesian cuisine has the highest demand</w:t>
      </w:r>
    </w:p>
    <w:p w14:paraId="7AB3414C" w14:textId="3EE23865" w:rsidR="00825EC7" w:rsidRDefault="00825EC7" w:rsidP="00825EC7">
      <w:pPr>
        <w:ind w:left="720"/>
        <w:rPr>
          <w:lang w:val="en-IN"/>
        </w:rPr>
      </w:pPr>
      <w:r>
        <w:rPr>
          <w:lang w:val="en-IN"/>
        </w:rPr>
        <w:t xml:space="preserve">Bar food </w:t>
      </w:r>
      <w:r w:rsidRPr="00C75176">
        <w:rPr>
          <w:lang w:val="en-IN"/>
        </w:rPr>
        <w:t>also achieves high ratings</w:t>
      </w:r>
    </w:p>
    <w:p w14:paraId="5EA023A4" w14:textId="7270DAB8" w:rsidR="000E1FA4" w:rsidRDefault="000E1FA4">
      <w:pPr>
        <w:ind w:left="720"/>
        <w:rPr>
          <w:lang w:val="en-IN"/>
        </w:rPr>
      </w:pPr>
      <w:r>
        <w:rPr>
          <w:lang w:val="en-IN"/>
        </w:rPr>
        <w:t>D</w:t>
      </w:r>
      <w:r w:rsidRPr="00C75176">
        <w:rPr>
          <w:lang w:val="en-IN"/>
        </w:rPr>
        <w:t>esserts and fusion cuisines perform consistently well</w:t>
      </w:r>
    </w:p>
    <w:p w14:paraId="169DE2E1" w14:textId="4FF1D1A6" w:rsidR="000E1FA4" w:rsidRDefault="000E1FA4">
      <w:pPr>
        <w:ind w:left="720"/>
        <w:rPr>
          <w:b/>
          <w:bCs/>
          <w:color w:val="FF0000"/>
        </w:rPr>
      </w:pPr>
      <w:r>
        <w:t>Y</w:t>
      </w:r>
      <w:r w:rsidRPr="000B6F1F">
        <w:t>es, I found that cuisine choice significantly affects ratings</w:t>
      </w:r>
    </w:p>
    <w:p w14:paraId="5553D7AB" w14:textId="0C85AE70" w:rsidR="000E1FA4" w:rsidRDefault="000E1FA4" w:rsidP="000E1FA4"/>
    <w:p w14:paraId="11A9EF1E" w14:textId="324FD0D0" w:rsidR="000B6F1F" w:rsidRDefault="000E1FA4" w:rsidP="000E1FA4">
      <w:pPr>
        <w:ind w:left="360"/>
        <w:rPr>
          <w:b/>
          <w:bCs/>
          <w:color w:val="FF0000"/>
        </w:rPr>
      </w:pPr>
      <w:r>
        <w:rPr>
          <w:b/>
          <w:bCs/>
          <w:color w:val="FF0000"/>
          <w:highlight w:val="white"/>
        </w:rPr>
        <w:t xml:space="preserve">     Recommendations:</w:t>
      </w:r>
    </w:p>
    <w:p w14:paraId="2E6E5980" w14:textId="23461524" w:rsidR="000E1FA4" w:rsidRDefault="000E1FA4" w:rsidP="000B6F1F">
      <w:pPr>
        <w:ind w:left="720"/>
        <w:rPr>
          <w:lang w:val="en-IN"/>
        </w:rPr>
      </w:pPr>
      <w:r w:rsidRPr="00142318">
        <w:t>I</w:t>
      </w:r>
      <w:r>
        <w:t xml:space="preserve"> would </w:t>
      </w:r>
      <w:r>
        <w:rPr>
          <w:lang w:val="en-IN"/>
        </w:rPr>
        <w:t>suggest the team to</w:t>
      </w:r>
      <w:r w:rsidRPr="000B6F1F">
        <w:rPr>
          <w:lang w:val="en-IN"/>
        </w:rPr>
        <w:t xml:space="preserve"> focus on:</w:t>
      </w:r>
    </w:p>
    <w:p w14:paraId="3C5EBC27" w14:textId="329B62AE" w:rsidR="000E1FA4" w:rsidRDefault="000E1FA4" w:rsidP="000B6F1F">
      <w:pPr>
        <w:ind w:left="720"/>
        <w:rPr>
          <w:lang w:val="en-IN"/>
        </w:rPr>
      </w:pPr>
      <w:r>
        <w:rPr>
          <w:lang w:val="en-IN"/>
        </w:rPr>
        <w:t>Lo</w:t>
      </w:r>
      <w:r w:rsidRPr="000B6F1F">
        <w:rPr>
          <w:lang w:val="en-IN"/>
        </w:rPr>
        <w:t>cal/regional cuisines</w:t>
      </w:r>
    </w:p>
    <w:p w14:paraId="4CE3BBA0" w14:textId="49A70D86" w:rsidR="000E1FA4" w:rsidRDefault="000E1FA4" w:rsidP="000B6F1F">
      <w:pPr>
        <w:ind w:left="720"/>
        <w:rPr>
          <w:lang w:val="en-IN"/>
        </w:rPr>
      </w:pPr>
      <w:r>
        <w:rPr>
          <w:lang w:val="en-IN"/>
        </w:rPr>
        <w:t xml:space="preserve">Fusion </w:t>
      </w:r>
      <w:r w:rsidRPr="000B6F1F">
        <w:rPr>
          <w:lang w:val="en-IN"/>
        </w:rPr>
        <w:t>concepts</w:t>
      </w:r>
    </w:p>
    <w:p w14:paraId="4435E33E" w14:textId="70302746" w:rsidR="000E1FA4" w:rsidRDefault="000E1FA4" w:rsidP="000B6F1F">
      <w:pPr>
        <w:ind w:left="720"/>
        <w:rPr>
          <w:b/>
          <w:bCs/>
        </w:rPr>
      </w:pPr>
      <w:r>
        <w:rPr>
          <w:lang w:val="en-IN"/>
        </w:rPr>
        <w:t>D</w:t>
      </w:r>
      <w:r w:rsidRPr="000B6F1F">
        <w:rPr>
          <w:lang w:val="en-IN"/>
        </w:rPr>
        <w:t>essert-focused offerings</w:t>
      </w:r>
    </w:p>
    <w:p w14:paraId="0000018D" w14:textId="4A7F1FAC" w:rsidR="007707C4" w:rsidRDefault="007707C4">
      <w:pPr>
        <w:ind w:left="720"/>
      </w:pPr>
    </w:p>
    <w:p w14:paraId="0000018E" w14:textId="77777777" w:rsidR="007707C4" w:rsidRDefault="007707C4">
      <w:pPr>
        <w:ind w:left="720"/>
      </w:pPr>
    </w:p>
    <w:p w14:paraId="0000018F" w14:textId="77777777" w:rsidR="007707C4" w:rsidRDefault="007707C4">
      <w:pPr>
        <w:rPr>
          <w:b/>
          <w:bCs/>
          <w:u w:val="single"/>
        </w:rPr>
      </w:pPr>
    </w:p>
    <w:p w14:paraId="00000190" w14:textId="77777777" w:rsidR="007707C4" w:rsidRDefault="00000000">
      <w:pPr>
        <w:pStyle w:val="Heading2"/>
      </w:pPr>
      <w:bookmarkStart w:id="40" w:name="_ltqu0h702fua" w:colFirst="0" w:colLast="0"/>
      <w:bookmarkEnd w:id="40"/>
      <w:r>
        <w:rPr>
          <w:b/>
          <w:bCs/>
          <w:color w:val="FF0000"/>
        </w:rPr>
        <w:t>Question 7: According to our current data, should we go for online delivery and table booking? Does that affect the customer’s ratings?</w:t>
      </w:r>
    </w:p>
    <w:p w14:paraId="00000191" w14:textId="77777777" w:rsidR="007707C4" w:rsidRDefault="00000000">
      <w:pPr>
        <w:pStyle w:val="Heading2"/>
        <w:rPr>
          <w:b/>
          <w:bCs/>
        </w:rPr>
      </w:pPr>
      <w:bookmarkStart w:id="41" w:name="_icc3shlxlaii" w:colFirst="0" w:colLast="0"/>
      <w:bookmarkEnd w:id="41"/>
      <w:r>
        <w:rPr>
          <w:b/>
          <w:bCs/>
        </w:rPr>
        <w:t>Solution:</w:t>
      </w:r>
    </w:p>
    <w:p w14:paraId="00000192" w14:textId="77777777" w:rsidR="007707C4" w:rsidRDefault="007707C4"/>
    <w:p w14:paraId="00000193" w14:textId="77777777" w:rsidR="007707C4" w:rsidRDefault="00000000">
      <w:pPr>
        <w:ind w:left="720"/>
        <w:rPr>
          <w:b/>
          <w:bCs/>
        </w:rPr>
      </w:pPr>
      <w:r>
        <w:rPr>
          <w:b/>
          <w:bCs/>
          <w:color w:val="FF0000"/>
          <w:highlight w:val="white"/>
        </w:rPr>
        <w:t>Approach:</w:t>
      </w:r>
    </w:p>
    <w:p w14:paraId="00000194" w14:textId="3550DEE8" w:rsidR="007707C4" w:rsidRPr="00142318" w:rsidRDefault="00142318">
      <w:pPr>
        <w:ind w:left="720"/>
      </w:pPr>
      <w:r w:rsidRPr="00142318">
        <w:t>I analysed the impact of online delivery and table booking on ratings using a 2x2 matrix.</w:t>
      </w:r>
    </w:p>
    <w:p w14:paraId="00000195" w14:textId="77777777" w:rsidR="007707C4" w:rsidRDefault="007707C4">
      <w:pPr>
        <w:ind w:left="720"/>
      </w:pPr>
    </w:p>
    <w:p w14:paraId="00000196" w14:textId="77777777" w:rsidR="007707C4" w:rsidRDefault="00000000">
      <w:pPr>
        <w:ind w:left="720"/>
        <w:rPr>
          <w:b/>
          <w:bCs/>
        </w:rPr>
      </w:pPr>
      <w:r>
        <w:rPr>
          <w:b/>
          <w:bCs/>
          <w:color w:val="FF0000"/>
          <w:highlight w:val="white"/>
        </w:rPr>
        <w:t>Charts &amp; Tables:</w:t>
      </w:r>
    </w:p>
    <w:p w14:paraId="0000019B" w14:textId="77777777" w:rsidR="007707C4" w:rsidRDefault="007707C4">
      <w:pPr>
        <w:ind w:left="720"/>
      </w:pPr>
    </w:p>
    <w:p w14:paraId="0000019C" w14:textId="77777777" w:rsidR="007707C4" w:rsidRDefault="00000000">
      <w:pPr>
        <w:ind w:left="720"/>
        <w:rPr>
          <w:b/>
          <w:bCs/>
        </w:rPr>
      </w:pPr>
      <w:r>
        <w:rPr>
          <w:b/>
          <w:bCs/>
          <w:color w:val="FF0000"/>
          <w:highlight w:val="white"/>
        </w:rPr>
        <w:t>Insights:</w:t>
      </w:r>
    </w:p>
    <w:p w14:paraId="0DD1C8BE" w14:textId="7842C6B9" w:rsidR="00142318" w:rsidRPr="00142318" w:rsidRDefault="00142318" w:rsidP="00142318">
      <w:pPr>
        <w:ind w:left="720"/>
        <w:rPr>
          <w:lang w:val="en-IN"/>
        </w:rPr>
      </w:pPr>
      <w:r w:rsidRPr="00142318">
        <w:rPr>
          <w:lang w:val="en-IN"/>
        </w:rPr>
        <w:t xml:space="preserve">Restaurants offering both features have the highest ratings (3.60) </w:t>
      </w:r>
    </w:p>
    <w:p w14:paraId="440ED699" w14:textId="10DA3C1A" w:rsidR="00142318" w:rsidRPr="00142318" w:rsidRDefault="00142318" w:rsidP="00142318">
      <w:pPr>
        <w:ind w:left="720"/>
        <w:rPr>
          <w:lang w:val="en-IN"/>
        </w:rPr>
      </w:pPr>
      <w:r w:rsidRPr="00142318">
        <w:rPr>
          <w:lang w:val="en-IN"/>
        </w:rPr>
        <w:t xml:space="preserve">Those offering neither have the lowest ratings (2.68) </w:t>
      </w:r>
    </w:p>
    <w:p w14:paraId="0000019E" w14:textId="7A8EB486" w:rsidR="007707C4" w:rsidRPr="00142318" w:rsidRDefault="00142318" w:rsidP="00142318">
      <w:pPr>
        <w:ind w:left="720"/>
      </w:pPr>
      <w:r w:rsidRPr="00142318">
        <w:rPr>
          <w:lang w:val="en-IN"/>
        </w:rPr>
        <w:t>Table booking has a slightly higher impact than delivery</w:t>
      </w:r>
    </w:p>
    <w:p w14:paraId="0000019F" w14:textId="77777777" w:rsidR="007707C4" w:rsidRDefault="00000000">
      <w:pPr>
        <w:ind w:left="720"/>
        <w:rPr>
          <w:b/>
          <w:bCs/>
        </w:rPr>
      </w:pPr>
      <w:r>
        <w:rPr>
          <w:b/>
          <w:bCs/>
          <w:color w:val="FF0000"/>
          <w:highlight w:val="white"/>
        </w:rPr>
        <w:t>Recommendations:</w:t>
      </w:r>
    </w:p>
    <w:p w14:paraId="000001A1" w14:textId="0606C1EF" w:rsidR="007707C4" w:rsidRPr="00142318" w:rsidRDefault="00142318" w:rsidP="00142318">
      <w:pPr>
        <w:ind w:left="720"/>
      </w:pPr>
      <w:r w:rsidRPr="00142318">
        <w:t xml:space="preserve">I would definitely </w:t>
      </w:r>
      <w:r>
        <w:t xml:space="preserve">suggest to </w:t>
      </w:r>
      <w:r w:rsidRPr="00142318">
        <w:t>implement both online delivery and table booking, as they clearly improve customer satisfaction.</w:t>
      </w:r>
    </w:p>
    <w:p w14:paraId="000001A2" w14:textId="77777777" w:rsidR="007707C4" w:rsidRPr="00142318" w:rsidRDefault="007707C4">
      <w:pPr>
        <w:rPr>
          <w:u w:val="single"/>
        </w:rPr>
      </w:pPr>
    </w:p>
    <w:p w14:paraId="000001A3" w14:textId="77777777" w:rsidR="007707C4" w:rsidRDefault="007707C4">
      <w:pPr>
        <w:rPr>
          <w:b/>
          <w:bCs/>
          <w:u w:val="single"/>
        </w:rPr>
      </w:pPr>
    </w:p>
    <w:p w14:paraId="000001A4" w14:textId="77777777" w:rsidR="007707C4" w:rsidRDefault="00000000">
      <w:pPr>
        <w:pStyle w:val="Heading2"/>
      </w:pPr>
      <w:bookmarkStart w:id="42" w:name="_d9psrlq35t1l" w:colFirst="0" w:colLast="0"/>
      <w:bookmarkEnd w:id="42"/>
      <w:r>
        <w:rPr>
          <w:b/>
          <w:bCs/>
          <w:color w:val="FF0000"/>
        </w:rPr>
        <w:lastRenderedPageBreak/>
        <w:t>Question 8: Should the team keep the rate of cuisines higher? Will that affect the feedback? According to our data are the rates of cuisines and ratings, correlated?</w:t>
      </w:r>
    </w:p>
    <w:p w14:paraId="000001A5" w14:textId="77777777" w:rsidR="007707C4" w:rsidRDefault="00000000">
      <w:pPr>
        <w:pStyle w:val="Heading2"/>
        <w:rPr>
          <w:b/>
          <w:bCs/>
        </w:rPr>
      </w:pPr>
      <w:bookmarkStart w:id="43" w:name="_j2ksjgc2ozfx" w:colFirst="0" w:colLast="0"/>
      <w:bookmarkEnd w:id="43"/>
      <w:r>
        <w:rPr>
          <w:b/>
          <w:bCs/>
        </w:rPr>
        <w:t>Solution:</w:t>
      </w:r>
    </w:p>
    <w:p w14:paraId="000001A6" w14:textId="77777777" w:rsidR="007707C4" w:rsidRDefault="007707C4"/>
    <w:p w14:paraId="000001A7" w14:textId="77777777" w:rsidR="007707C4" w:rsidRDefault="00000000">
      <w:pPr>
        <w:ind w:left="720"/>
        <w:rPr>
          <w:b/>
          <w:bCs/>
        </w:rPr>
      </w:pPr>
      <w:r>
        <w:rPr>
          <w:b/>
          <w:bCs/>
          <w:color w:val="FF0000"/>
          <w:highlight w:val="white"/>
        </w:rPr>
        <w:t>Approach:</w:t>
      </w:r>
    </w:p>
    <w:p w14:paraId="000001A8" w14:textId="783264F9" w:rsidR="007707C4" w:rsidRDefault="00142318">
      <w:pPr>
        <w:ind w:left="720"/>
      </w:pPr>
      <w:r w:rsidRPr="00142318">
        <w:t>I analysed how pricing correlates with ratings using pivot tables and a scatter plot.</w:t>
      </w:r>
      <w:r>
        <w:br/>
      </w:r>
      <w:r>
        <w:rPr>
          <w:sz w:val="20"/>
          <w:szCs w:val="20"/>
        </w:rPr>
        <w:t>Use the Scatter Plot with trendline in chart to visually prove the price-rating correlation</w:t>
      </w:r>
    </w:p>
    <w:p w14:paraId="000001A9" w14:textId="77777777" w:rsidR="007707C4" w:rsidRDefault="007707C4">
      <w:pPr>
        <w:ind w:left="720"/>
      </w:pPr>
    </w:p>
    <w:p w14:paraId="000001AA" w14:textId="77777777" w:rsidR="007707C4" w:rsidRDefault="00000000">
      <w:pPr>
        <w:ind w:left="720"/>
        <w:rPr>
          <w:b/>
          <w:bCs/>
        </w:rPr>
      </w:pPr>
      <w:r>
        <w:rPr>
          <w:b/>
          <w:bCs/>
          <w:color w:val="FF0000"/>
          <w:highlight w:val="white"/>
        </w:rPr>
        <w:t>Charts &amp; Tables:</w:t>
      </w:r>
    </w:p>
    <w:p w14:paraId="000001AF" w14:textId="77777777" w:rsidR="007707C4" w:rsidRDefault="007707C4">
      <w:pPr>
        <w:ind w:left="720"/>
      </w:pPr>
    </w:p>
    <w:p w14:paraId="000001B0" w14:textId="77777777" w:rsidR="007707C4" w:rsidRDefault="00000000">
      <w:pPr>
        <w:ind w:left="720"/>
        <w:rPr>
          <w:b/>
          <w:bCs/>
        </w:rPr>
      </w:pPr>
      <w:r>
        <w:rPr>
          <w:b/>
          <w:bCs/>
          <w:color w:val="FF0000"/>
          <w:highlight w:val="white"/>
        </w:rPr>
        <w:t>Insights:</w:t>
      </w:r>
    </w:p>
    <w:p w14:paraId="3490CCAB" w14:textId="00D89728" w:rsidR="00142318" w:rsidRPr="00142318" w:rsidRDefault="00142318" w:rsidP="00142318">
      <w:pPr>
        <w:ind w:left="720"/>
        <w:rPr>
          <w:lang w:val="en-IN"/>
        </w:rPr>
      </w:pPr>
      <w:r w:rsidRPr="00142318">
        <w:rPr>
          <w:lang w:val="en-IN"/>
        </w:rPr>
        <w:t xml:space="preserve">I found a clear positive correlation between price and rating </w:t>
      </w:r>
    </w:p>
    <w:p w14:paraId="32089AD5" w14:textId="2CC2FBD8" w:rsidR="00142318" w:rsidRPr="00142318" w:rsidRDefault="00142318" w:rsidP="00142318">
      <w:pPr>
        <w:ind w:left="720"/>
        <w:rPr>
          <w:lang w:val="en-IN"/>
        </w:rPr>
      </w:pPr>
      <w:r w:rsidRPr="00142318">
        <w:rPr>
          <w:lang w:val="en-IN"/>
        </w:rPr>
        <w:t xml:space="preserve">Higher-priced restaurants consistently receive better ratings </w:t>
      </w:r>
    </w:p>
    <w:p w14:paraId="000001B1" w14:textId="43D4FCE3" w:rsidR="007707C4" w:rsidRDefault="00142318" w:rsidP="00142318">
      <w:pPr>
        <w:ind w:left="720"/>
      </w:pPr>
      <w:r w:rsidRPr="00142318">
        <w:rPr>
          <w:lang w:val="en-IN"/>
        </w:rPr>
        <w:t>Budget restaurants have the lowest ratings</w:t>
      </w:r>
    </w:p>
    <w:p w14:paraId="000001B2" w14:textId="77777777" w:rsidR="007707C4" w:rsidRDefault="007707C4">
      <w:pPr>
        <w:ind w:left="720"/>
      </w:pPr>
    </w:p>
    <w:p w14:paraId="000001B3" w14:textId="77777777" w:rsidR="007707C4" w:rsidRDefault="00000000">
      <w:pPr>
        <w:ind w:left="720"/>
        <w:rPr>
          <w:b/>
          <w:bCs/>
        </w:rPr>
      </w:pPr>
      <w:r>
        <w:rPr>
          <w:b/>
          <w:bCs/>
          <w:color w:val="FF0000"/>
          <w:highlight w:val="white"/>
        </w:rPr>
        <w:t>Recommendations:</w:t>
      </w:r>
    </w:p>
    <w:p w14:paraId="000001B5" w14:textId="33C7929E" w:rsidR="007707C4" w:rsidRPr="00142318" w:rsidRDefault="00142318">
      <w:pPr>
        <w:ind w:left="720"/>
      </w:pPr>
      <w:r w:rsidRPr="00142318">
        <w:t xml:space="preserve">I would </w:t>
      </w:r>
      <w:r>
        <w:t xml:space="preserve">suggest to </w:t>
      </w:r>
      <w:r w:rsidRPr="00142318">
        <w:t xml:space="preserve">position </w:t>
      </w:r>
      <w:r>
        <w:t>the</w:t>
      </w:r>
      <w:r w:rsidRPr="00142318">
        <w:t xml:space="preserve"> restaurants in Price Range 3 or above and avoid competing in the low-cost segment.</w:t>
      </w:r>
    </w:p>
    <w:p w14:paraId="000001B6" w14:textId="77777777" w:rsidR="007707C4" w:rsidRPr="00142318" w:rsidRDefault="007707C4">
      <w:pPr>
        <w:rPr>
          <w:u w:val="single"/>
        </w:rPr>
      </w:pPr>
    </w:p>
    <w:p w14:paraId="000001B7" w14:textId="77777777" w:rsidR="007707C4" w:rsidRDefault="00000000">
      <w:pPr>
        <w:pStyle w:val="Heading2"/>
      </w:pPr>
      <w:bookmarkStart w:id="44" w:name="_wmutoy3cikwv" w:colFirst="0" w:colLast="0"/>
      <w:bookmarkEnd w:id="44"/>
      <w:r>
        <w:rPr>
          <w:b/>
          <w:bCs/>
          <w:color w:val="FF0000"/>
        </w:rPr>
        <w:t>Question 9: What is the distribution of the number of restaurants of different price ranges in all the countries?</w:t>
      </w:r>
    </w:p>
    <w:p w14:paraId="000001B8" w14:textId="77777777" w:rsidR="007707C4" w:rsidRDefault="00000000">
      <w:pPr>
        <w:pStyle w:val="Heading2"/>
        <w:rPr>
          <w:b/>
          <w:bCs/>
        </w:rPr>
      </w:pPr>
      <w:bookmarkStart w:id="45" w:name="_99abo1e10doc" w:colFirst="0" w:colLast="0"/>
      <w:bookmarkEnd w:id="45"/>
      <w:r>
        <w:rPr>
          <w:b/>
          <w:bCs/>
        </w:rPr>
        <w:t>Solution:</w:t>
      </w:r>
    </w:p>
    <w:p w14:paraId="000001B9" w14:textId="77777777" w:rsidR="007707C4" w:rsidRDefault="007707C4"/>
    <w:p w14:paraId="000001BA" w14:textId="77777777" w:rsidR="007707C4" w:rsidRDefault="00000000">
      <w:pPr>
        <w:ind w:left="720"/>
        <w:rPr>
          <w:b/>
          <w:bCs/>
        </w:rPr>
      </w:pPr>
      <w:r>
        <w:rPr>
          <w:b/>
          <w:bCs/>
          <w:color w:val="FF0000"/>
          <w:highlight w:val="white"/>
        </w:rPr>
        <w:t>Approach:</w:t>
      </w:r>
    </w:p>
    <w:p w14:paraId="000001BB" w14:textId="7172BB5B" w:rsidR="007707C4" w:rsidRDefault="00477CA5">
      <w:pPr>
        <w:ind w:left="720"/>
      </w:pPr>
      <w:r w:rsidRPr="00477CA5">
        <w:t>I analysed the distribution of restaurants across price ranges for each country.</w:t>
      </w:r>
    </w:p>
    <w:p w14:paraId="000001BC" w14:textId="77777777" w:rsidR="007707C4" w:rsidRDefault="007707C4">
      <w:pPr>
        <w:ind w:left="720"/>
      </w:pPr>
    </w:p>
    <w:p w14:paraId="000001BD" w14:textId="77777777" w:rsidR="007707C4" w:rsidRDefault="00000000">
      <w:pPr>
        <w:ind w:left="720"/>
        <w:rPr>
          <w:b/>
          <w:bCs/>
        </w:rPr>
      </w:pPr>
      <w:r>
        <w:rPr>
          <w:b/>
          <w:bCs/>
          <w:color w:val="FF0000"/>
          <w:highlight w:val="white"/>
        </w:rPr>
        <w:t>Charts &amp; Tables:</w:t>
      </w:r>
    </w:p>
    <w:p w14:paraId="000001C2" w14:textId="77777777" w:rsidR="007707C4" w:rsidRDefault="007707C4">
      <w:pPr>
        <w:ind w:left="720"/>
      </w:pPr>
    </w:p>
    <w:p w14:paraId="000001C3" w14:textId="77777777" w:rsidR="007707C4" w:rsidRDefault="00000000">
      <w:pPr>
        <w:ind w:left="720"/>
        <w:rPr>
          <w:b/>
          <w:bCs/>
        </w:rPr>
      </w:pPr>
      <w:r>
        <w:rPr>
          <w:b/>
          <w:bCs/>
          <w:color w:val="FF0000"/>
          <w:highlight w:val="white"/>
        </w:rPr>
        <w:t>Insights:</w:t>
      </w:r>
    </w:p>
    <w:p w14:paraId="0C0BAA41" w14:textId="3CBE181A" w:rsidR="00477CA5" w:rsidRPr="00477CA5" w:rsidRDefault="00477CA5" w:rsidP="00477CA5">
      <w:pPr>
        <w:ind w:left="720"/>
        <w:rPr>
          <w:lang w:val="en-IN"/>
        </w:rPr>
      </w:pPr>
      <w:r w:rsidRPr="00477CA5">
        <w:rPr>
          <w:lang w:val="en-IN"/>
        </w:rPr>
        <w:t xml:space="preserve">South Africa and Philippines are premium-heavy markets </w:t>
      </w:r>
    </w:p>
    <w:p w14:paraId="368F24EE" w14:textId="1F68E34C" w:rsidR="00477CA5" w:rsidRPr="00477CA5" w:rsidRDefault="00477CA5" w:rsidP="00477CA5">
      <w:pPr>
        <w:ind w:left="720"/>
        <w:rPr>
          <w:lang w:val="en-IN"/>
        </w:rPr>
      </w:pPr>
      <w:r w:rsidRPr="00477CA5">
        <w:rPr>
          <w:lang w:val="en-IN"/>
        </w:rPr>
        <w:t xml:space="preserve">Indonesia is dominated by mid-premium pricing </w:t>
      </w:r>
    </w:p>
    <w:p w14:paraId="000001C4" w14:textId="1EA4CBD9" w:rsidR="007707C4" w:rsidRPr="00477CA5" w:rsidRDefault="00477CA5" w:rsidP="00477CA5">
      <w:pPr>
        <w:ind w:left="720"/>
      </w:pPr>
      <w:r w:rsidRPr="00477CA5">
        <w:rPr>
          <w:lang w:val="en-IN"/>
        </w:rPr>
        <w:t>India is heavily skewed toward budget dining</w:t>
      </w:r>
    </w:p>
    <w:p w14:paraId="000001C5" w14:textId="77777777" w:rsidR="007707C4" w:rsidRDefault="007707C4">
      <w:pPr>
        <w:ind w:left="720"/>
      </w:pPr>
    </w:p>
    <w:p w14:paraId="0B6477B6" w14:textId="28513FC2" w:rsidR="000E1FA4" w:rsidRDefault="00000000" w:rsidP="000E1FA4">
      <w:pPr>
        <w:ind w:left="720"/>
        <w:rPr>
          <w:b/>
          <w:bCs/>
          <w:color w:val="FF0000"/>
        </w:rPr>
      </w:pPr>
      <w:r>
        <w:rPr>
          <w:b/>
          <w:bCs/>
          <w:color w:val="FF0000"/>
          <w:highlight w:val="white"/>
        </w:rPr>
        <w:t>Recommendations:</w:t>
      </w:r>
    </w:p>
    <w:p w14:paraId="55CEB1ED" w14:textId="77777777" w:rsidR="000E1FA4" w:rsidRPr="000E1FA4" w:rsidRDefault="000E1FA4" w:rsidP="000E1FA4">
      <w:pPr>
        <w:ind w:left="720"/>
        <w:rPr>
          <w:b/>
          <w:bCs/>
          <w:color w:val="FF0000"/>
        </w:rPr>
      </w:pPr>
    </w:p>
    <w:p w14:paraId="1F3D0AD9" w14:textId="77777777" w:rsidR="00477CA5" w:rsidRPr="00477CA5" w:rsidRDefault="00477CA5" w:rsidP="00477CA5">
      <w:pPr>
        <w:ind w:left="720"/>
        <w:rPr>
          <w:lang w:val="en-IN"/>
        </w:rPr>
      </w:pPr>
      <w:r w:rsidRPr="00477CA5">
        <w:rPr>
          <w:lang w:val="en-IN"/>
        </w:rPr>
        <w:t>I would align pricing strategy based on each country:</w:t>
      </w:r>
    </w:p>
    <w:p w14:paraId="03D5E2DB" w14:textId="77777777" w:rsidR="00477CA5" w:rsidRPr="00477CA5" w:rsidRDefault="00477CA5" w:rsidP="00477CA5">
      <w:pPr>
        <w:ind w:left="720"/>
        <w:rPr>
          <w:lang w:val="en-IN"/>
        </w:rPr>
      </w:pPr>
      <w:r w:rsidRPr="00477CA5">
        <w:rPr>
          <w:lang w:val="en-IN"/>
        </w:rPr>
        <w:t xml:space="preserve">Premium in South Africa &amp; Philippines </w:t>
      </w:r>
    </w:p>
    <w:p w14:paraId="3F6C8BA1" w14:textId="77777777" w:rsidR="00477CA5" w:rsidRPr="00477CA5" w:rsidRDefault="00477CA5" w:rsidP="00477CA5">
      <w:pPr>
        <w:ind w:left="720"/>
        <w:rPr>
          <w:lang w:val="en-IN"/>
        </w:rPr>
      </w:pPr>
      <w:r w:rsidRPr="00477CA5">
        <w:rPr>
          <w:lang w:val="en-IN"/>
        </w:rPr>
        <w:t xml:space="preserve">Mid-premium in Indonesia </w:t>
      </w:r>
    </w:p>
    <w:p w14:paraId="42356F70" w14:textId="77777777" w:rsidR="00477CA5" w:rsidRPr="00477CA5" w:rsidRDefault="00477CA5" w:rsidP="00477CA5">
      <w:pPr>
        <w:ind w:left="720"/>
        <w:rPr>
          <w:lang w:val="en-IN"/>
        </w:rPr>
      </w:pPr>
      <w:r w:rsidRPr="00477CA5">
        <w:rPr>
          <w:lang w:val="en-IN"/>
        </w:rPr>
        <w:t>Moderate to premium in Turkey &amp; New Zealand</w:t>
      </w:r>
    </w:p>
    <w:p w14:paraId="000001C8" w14:textId="77777777" w:rsidR="007707C4" w:rsidRDefault="007707C4">
      <w:pPr>
        <w:ind w:left="720"/>
      </w:pPr>
    </w:p>
    <w:p w14:paraId="000001C9" w14:textId="77777777" w:rsidR="007707C4" w:rsidRDefault="007707C4">
      <w:pPr>
        <w:rPr>
          <w:b/>
          <w:bCs/>
          <w:u w:val="single"/>
        </w:rPr>
      </w:pPr>
    </w:p>
    <w:p w14:paraId="000001CA" w14:textId="77777777" w:rsidR="007707C4" w:rsidRDefault="007707C4">
      <w:pPr>
        <w:rPr>
          <w:b/>
          <w:bCs/>
          <w:u w:val="single"/>
        </w:rPr>
      </w:pPr>
    </w:p>
    <w:p w14:paraId="000001CB" w14:textId="77777777" w:rsidR="007707C4" w:rsidRDefault="00000000">
      <w:pPr>
        <w:pStyle w:val="Heading2"/>
      </w:pPr>
      <w:bookmarkStart w:id="46" w:name="_vkiw3k3z9zwm" w:colFirst="0" w:colLast="0"/>
      <w:bookmarkEnd w:id="46"/>
      <w:r>
        <w:rPr>
          <w:b/>
          <w:bCs/>
          <w:color w:val="FF0000"/>
        </w:rPr>
        <w:t>Question 10: Explain your approach in brief for suggesting countries/cities in order to open new restaurants, if the objective and subjective questions would have not been given to assist you. [you have to give bullet pointers in order to answer this question]</w:t>
      </w:r>
    </w:p>
    <w:p w14:paraId="000001CC" w14:textId="77777777" w:rsidR="007707C4" w:rsidRDefault="00000000">
      <w:pPr>
        <w:pStyle w:val="Heading2"/>
        <w:rPr>
          <w:b/>
          <w:bCs/>
        </w:rPr>
      </w:pPr>
      <w:bookmarkStart w:id="47" w:name="_q8ypezspj1pq" w:colFirst="0" w:colLast="0"/>
      <w:bookmarkEnd w:id="47"/>
      <w:r>
        <w:rPr>
          <w:b/>
          <w:bCs/>
        </w:rPr>
        <w:t>Solution:</w:t>
      </w:r>
    </w:p>
    <w:p w14:paraId="000001CD" w14:textId="77777777" w:rsidR="007707C4" w:rsidRDefault="007707C4"/>
    <w:p w14:paraId="000001CE" w14:textId="77777777" w:rsidR="007707C4" w:rsidRDefault="00000000">
      <w:pPr>
        <w:ind w:left="720"/>
        <w:rPr>
          <w:b/>
          <w:bCs/>
          <w:color w:val="FF0000"/>
        </w:rPr>
      </w:pPr>
      <w:r>
        <w:rPr>
          <w:b/>
          <w:bCs/>
          <w:color w:val="FF0000"/>
          <w:highlight w:val="white"/>
        </w:rPr>
        <w:t>Approach:</w:t>
      </w:r>
    </w:p>
    <w:p w14:paraId="15F14AF3" w14:textId="77777777" w:rsidR="000E1FA4" w:rsidRDefault="000E1FA4">
      <w:pPr>
        <w:ind w:left="720"/>
        <w:rPr>
          <w:b/>
          <w:bCs/>
          <w:color w:val="FF0000"/>
        </w:rPr>
      </w:pPr>
    </w:p>
    <w:p w14:paraId="50A69BB4" w14:textId="3FC8331E" w:rsidR="00477CA5" w:rsidRPr="000E1FA4" w:rsidRDefault="000E1FA4" w:rsidP="000E1FA4">
      <w:pPr>
        <w:ind w:left="720"/>
        <w:rPr>
          <w:b/>
          <w:bCs/>
        </w:rPr>
      </w:pPr>
      <w:r>
        <w:rPr>
          <w:sz w:val="20"/>
          <w:szCs w:val="20"/>
        </w:rPr>
        <w:t>If no guided questions were given, I would apply the following analytical approach to the   cleaned dataset sheet</w:t>
      </w:r>
    </w:p>
    <w:p w14:paraId="206312BD" w14:textId="4B0040BC" w:rsidR="001C1DFB" w:rsidRDefault="001C1DFB" w:rsidP="001C1DFB">
      <w:pPr>
        <w:pStyle w:val="ListParagraph"/>
        <w:numPr>
          <w:ilvl w:val="0"/>
          <w:numId w:val="18"/>
        </w:numPr>
        <w:spacing w:before="40" w:after="40" w:line="240" w:lineRule="auto"/>
        <w:contextualSpacing w:val="0"/>
      </w:pPr>
      <w:r>
        <w:rPr>
          <w:sz w:val="20"/>
          <w:szCs w:val="20"/>
        </w:rPr>
        <w:t>Step 1 – Assess market Saturation: I would count restaurants per country (RestaurantID count by Country Name) and identify Countries with fewer than 100 restaurants and flag them as low-competition entry points.</w:t>
      </w:r>
    </w:p>
    <w:p w14:paraId="58F3108E" w14:textId="64F9E2A8" w:rsidR="00477CA5" w:rsidRDefault="00477CA5" w:rsidP="00477CA5">
      <w:pPr>
        <w:pStyle w:val="ListParagraph"/>
        <w:numPr>
          <w:ilvl w:val="0"/>
          <w:numId w:val="18"/>
        </w:numPr>
        <w:spacing w:before="40" w:after="40" w:line="240" w:lineRule="auto"/>
        <w:contextualSpacing w:val="0"/>
      </w:pPr>
      <w:r>
        <w:rPr>
          <w:sz w:val="20"/>
          <w:szCs w:val="20"/>
        </w:rPr>
        <w:t xml:space="preserve">Step 2 </w:t>
      </w:r>
      <w:r w:rsidR="001C1DFB">
        <w:rPr>
          <w:sz w:val="20"/>
          <w:szCs w:val="20"/>
        </w:rPr>
        <w:t xml:space="preserve">- </w:t>
      </w:r>
      <w:r>
        <w:rPr>
          <w:sz w:val="20"/>
          <w:szCs w:val="20"/>
        </w:rPr>
        <w:t xml:space="preserve">Evaluate customer demand: </w:t>
      </w:r>
      <w:r w:rsidR="001C1DFB">
        <w:rPr>
          <w:sz w:val="20"/>
          <w:szCs w:val="20"/>
        </w:rPr>
        <w:t>I would c</w:t>
      </w:r>
      <w:r>
        <w:rPr>
          <w:sz w:val="20"/>
          <w:szCs w:val="20"/>
        </w:rPr>
        <w:t>alculate average Votes per country</w:t>
      </w:r>
      <w:r w:rsidR="001C1DFB">
        <w:rPr>
          <w:sz w:val="20"/>
          <w:szCs w:val="20"/>
        </w:rPr>
        <w:t xml:space="preserve"> and identify </w:t>
      </w:r>
      <w:r>
        <w:rPr>
          <w:sz w:val="20"/>
          <w:szCs w:val="20"/>
        </w:rPr>
        <w:t xml:space="preserve">High votes with low restaurant count </w:t>
      </w:r>
      <w:r w:rsidR="001C1DFB">
        <w:rPr>
          <w:sz w:val="20"/>
          <w:szCs w:val="20"/>
        </w:rPr>
        <w:t xml:space="preserve">to understand </w:t>
      </w:r>
      <w:r>
        <w:rPr>
          <w:sz w:val="20"/>
          <w:szCs w:val="20"/>
        </w:rPr>
        <w:t xml:space="preserve">strong unmet demand </w:t>
      </w:r>
      <w:r w:rsidR="001C1DFB">
        <w:rPr>
          <w:sz w:val="20"/>
          <w:szCs w:val="20"/>
        </w:rPr>
        <w:t>which would result in</w:t>
      </w:r>
      <w:r>
        <w:rPr>
          <w:sz w:val="20"/>
          <w:szCs w:val="20"/>
        </w:rPr>
        <w:t xml:space="preserve"> the ideal expansion scenario.</w:t>
      </w:r>
    </w:p>
    <w:p w14:paraId="7FCEF791" w14:textId="42D10A26" w:rsidR="00477CA5" w:rsidRDefault="00477CA5" w:rsidP="00477CA5">
      <w:pPr>
        <w:pStyle w:val="ListParagraph"/>
        <w:numPr>
          <w:ilvl w:val="0"/>
          <w:numId w:val="18"/>
        </w:numPr>
        <w:spacing w:before="40" w:after="40" w:line="240" w:lineRule="auto"/>
        <w:contextualSpacing w:val="0"/>
      </w:pPr>
      <w:r>
        <w:rPr>
          <w:sz w:val="20"/>
          <w:szCs w:val="20"/>
        </w:rPr>
        <w:t xml:space="preserve">Step 3 </w:t>
      </w:r>
      <w:r w:rsidR="001C1DFB">
        <w:rPr>
          <w:sz w:val="20"/>
          <w:szCs w:val="20"/>
        </w:rPr>
        <w:t>-</w:t>
      </w:r>
      <w:r>
        <w:rPr>
          <w:sz w:val="20"/>
          <w:szCs w:val="20"/>
        </w:rPr>
        <w:t xml:space="preserve"> Gauge quality standards: </w:t>
      </w:r>
      <w:r w:rsidR="001C1DFB">
        <w:rPr>
          <w:sz w:val="20"/>
          <w:szCs w:val="20"/>
        </w:rPr>
        <w:t>I would c</w:t>
      </w:r>
      <w:r>
        <w:rPr>
          <w:sz w:val="20"/>
          <w:szCs w:val="20"/>
        </w:rPr>
        <w:t>alculate average Rating per country</w:t>
      </w:r>
      <w:r w:rsidR="001C1DFB">
        <w:rPr>
          <w:sz w:val="20"/>
          <w:szCs w:val="20"/>
        </w:rPr>
        <w:t xml:space="preserve"> where </w:t>
      </w:r>
      <w:r>
        <w:rPr>
          <w:sz w:val="20"/>
          <w:szCs w:val="20"/>
        </w:rPr>
        <w:t>High ratings mean customers are receptive to quality and will reward it</w:t>
      </w:r>
      <w:r w:rsidR="001C1DFB">
        <w:rPr>
          <w:sz w:val="20"/>
          <w:szCs w:val="20"/>
        </w:rPr>
        <w:t xml:space="preserve">, </w:t>
      </w:r>
      <w:r>
        <w:rPr>
          <w:sz w:val="20"/>
          <w:szCs w:val="20"/>
        </w:rPr>
        <w:t xml:space="preserve">but </w:t>
      </w:r>
      <w:proofErr w:type="gramStart"/>
      <w:r>
        <w:rPr>
          <w:sz w:val="20"/>
          <w:szCs w:val="20"/>
        </w:rPr>
        <w:t>also</w:t>
      </w:r>
      <w:proofErr w:type="gramEnd"/>
      <w:r>
        <w:rPr>
          <w:sz w:val="20"/>
          <w:szCs w:val="20"/>
        </w:rPr>
        <w:t xml:space="preserve"> </w:t>
      </w:r>
      <w:r w:rsidR="001C1DFB">
        <w:rPr>
          <w:sz w:val="20"/>
          <w:szCs w:val="20"/>
        </w:rPr>
        <w:t xml:space="preserve">they will </w:t>
      </w:r>
      <w:r>
        <w:rPr>
          <w:sz w:val="20"/>
          <w:szCs w:val="20"/>
        </w:rPr>
        <w:t>have high expectations to meet.</w:t>
      </w:r>
    </w:p>
    <w:p w14:paraId="41FC69AA" w14:textId="028B5500" w:rsidR="00477CA5" w:rsidRDefault="00477CA5" w:rsidP="00477CA5">
      <w:pPr>
        <w:pStyle w:val="ListParagraph"/>
        <w:numPr>
          <w:ilvl w:val="0"/>
          <w:numId w:val="18"/>
        </w:numPr>
        <w:spacing w:before="40" w:after="40" w:line="240" w:lineRule="auto"/>
        <w:contextualSpacing w:val="0"/>
      </w:pPr>
      <w:r>
        <w:rPr>
          <w:sz w:val="20"/>
          <w:szCs w:val="20"/>
        </w:rPr>
        <w:t xml:space="preserve">Step 4 </w:t>
      </w:r>
      <w:r w:rsidR="001C1DFB">
        <w:rPr>
          <w:sz w:val="20"/>
          <w:szCs w:val="20"/>
        </w:rPr>
        <w:t xml:space="preserve">- </w:t>
      </w:r>
      <w:r>
        <w:rPr>
          <w:sz w:val="20"/>
          <w:szCs w:val="20"/>
        </w:rPr>
        <w:t xml:space="preserve">Shortlist </w:t>
      </w:r>
      <w:proofErr w:type="gramStart"/>
      <w:r w:rsidR="001C1DFB">
        <w:rPr>
          <w:sz w:val="20"/>
          <w:szCs w:val="20"/>
        </w:rPr>
        <w:t xml:space="preserve">countries </w:t>
      </w:r>
      <w:r>
        <w:rPr>
          <w:sz w:val="20"/>
          <w:szCs w:val="20"/>
        </w:rPr>
        <w:t>:</w:t>
      </w:r>
      <w:proofErr w:type="gramEnd"/>
      <w:r>
        <w:rPr>
          <w:sz w:val="20"/>
          <w:szCs w:val="20"/>
        </w:rPr>
        <w:t xml:space="preserve"> </w:t>
      </w:r>
      <w:r w:rsidR="001C1DFB">
        <w:rPr>
          <w:sz w:val="20"/>
          <w:szCs w:val="20"/>
        </w:rPr>
        <w:t>I would a</w:t>
      </w:r>
      <w:r>
        <w:rPr>
          <w:sz w:val="20"/>
          <w:szCs w:val="20"/>
        </w:rPr>
        <w:t xml:space="preserve">pply combined </w:t>
      </w:r>
      <w:r w:rsidR="001C1DFB">
        <w:rPr>
          <w:sz w:val="20"/>
          <w:szCs w:val="20"/>
        </w:rPr>
        <w:t>analysis</w:t>
      </w:r>
      <w:r w:rsidR="00D717C5">
        <w:rPr>
          <w:sz w:val="20"/>
          <w:szCs w:val="20"/>
        </w:rPr>
        <w:t xml:space="preserve"> selecting </w:t>
      </w:r>
      <w:r>
        <w:rPr>
          <w:sz w:val="20"/>
          <w:szCs w:val="20"/>
        </w:rPr>
        <w:t xml:space="preserve">countries ranking in the top half for rating </w:t>
      </w:r>
      <w:r w:rsidR="001C1DFB">
        <w:rPr>
          <w:sz w:val="20"/>
          <w:szCs w:val="20"/>
        </w:rPr>
        <w:t>and</w:t>
      </w:r>
      <w:r>
        <w:rPr>
          <w:sz w:val="20"/>
          <w:szCs w:val="20"/>
        </w:rPr>
        <w:t xml:space="preserve"> top half for votes </w:t>
      </w:r>
      <w:r w:rsidR="001C1DFB">
        <w:rPr>
          <w:sz w:val="20"/>
          <w:szCs w:val="20"/>
        </w:rPr>
        <w:t>and</w:t>
      </w:r>
      <w:r>
        <w:rPr>
          <w:sz w:val="20"/>
          <w:szCs w:val="20"/>
        </w:rPr>
        <w:t xml:space="preserve"> bottom half for restaurant count a</w:t>
      </w:r>
      <w:r w:rsidR="001C1DFB">
        <w:rPr>
          <w:sz w:val="20"/>
          <w:szCs w:val="20"/>
        </w:rPr>
        <w:t xml:space="preserve">nd would </w:t>
      </w:r>
      <w:r>
        <w:rPr>
          <w:sz w:val="20"/>
          <w:szCs w:val="20"/>
        </w:rPr>
        <w:t>shortlist</w:t>
      </w:r>
      <w:r w:rsidR="001C1DFB">
        <w:rPr>
          <w:sz w:val="20"/>
          <w:szCs w:val="20"/>
        </w:rPr>
        <w:t xml:space="preserve"> them</w:t>
      </w:r>
      <w:r>
        <w:rPr>
          <w:sz w:val="20"/>
          <w:szCs w:val="20"/>
        </w:rPr>
        <w:t>.</w:t>
      </w:r>
    </w:p>
    <w:p w14:paraId="0B6E7F7E" w14:textId="1E230D67" w:rsidR="00477CA5" w:rsidRDefault="00477CA5" w:rsidP="00477CA5">
      <w:pPr>
        <w:pStyle w:val="ListParagraph"/>
        <w:numPr>
          <w:ilvl w:val="0"/>
          <w:numId w:val="18"/>
        </w:numPr>
        <w:spacing w:before="40" w:after="40" w:line="240" w:lineRule="auto"/>
        <w:contextualSpacing w:val="0"/>
      </w:pPr>
      <w:r>
        <w:rPr>
          <w:sz w:val="20"/>
          <w:szCs w:val="20"/>
        </w:rPr>
        <w:t xml:space="preserve">Step 5 </w:t>
      </w:r>
      <w:r w:rsidR="001C1DFB">
        <w:rPr>
          <w:sz w:val="20"/>
          <w:szCs w:val="20"/>
        </w:rPr>
        <w:t>-</w:t>
      </w:r>
      <w:r>
        <w:rPr>
          <w:sz w:val="20"/>
          <w:szCs w:val="20"/>
        </w:rPr>
        <w:t xml:space="preserve"> Identify digital gaps: </w:t>
      </w:r>
      <w:r w:rsidR="00D717C5">
        <w:rPr>
          <w:sz w:val="20"/>
          <w:szCs w:val="20"/>
        </w:rPr>
        <w:t>I would c</w:t>
      </w:r>
      <w:r>
        <w:rPr>
          <w:sz w:val="20"/>
          <w:szCs w:val="20"/>
        </w:rPr>
        <w:t xml:space="preserve">heck adoption rates of Has_Online_delivery and Has_Table_booking per country. Low adoption </w:t>
      </w:r>
      <w:r w:rsidR="00D717C5">
        <w:rPr>
          <w:sz w:val="20"/>
          <w:szCs w:val="20"/>
        </w:rPr>
        <w:t xml:space="preserve">would be an </w:t>
      </w:r>
      <w:r>
        <w:rPr>
          <w:sz w:val="20"/>
          <w:szCs w:val="20"/>
        </w:rPr>
        <w:t>opportunity to gain competitive advantage through technology.</w:t>
      </w:r>
    </w:p>
    <w:p w14:paraId="291DCB5C" w14:textId="05F1FF9A" w:rsidR="00477CA5" w:rsidRDefault="00477CA5" w:rsidP="00477CA5">
      <w:pPr>
        <w:pStyle w:val="ListParagraph"/>
        <w:numPr>
          <w:ilvl w:val="0"/>
          <w:numId w:val="18"/>
        </w:numPr>
        <w:spacing w:before="40" w:after="40" w:line="240" w:lineRule="auto"/>
        <w:contextualSpacing w:val="0"/>
      </w:pPr>
      <w:r>
        <w:rPr>
          <w:sz w:val="20"/>
          <w:szCs w:val="20"/>
        </w:rPr>
        <w:t xml:space="preserve">Step 6 </w:t>
      </w:r>
      <w:r w:rsidR="001C1DFB">
        <w:rPr>
          <w:sz w:val="20"/>
          <w:szCs w:val="20"/>
        </w:rPr>
        <w:t>-</w:t>
      </w:r>
      <w:r>
        <w:rPr>
          <w:sz w:val="20"/>
          <w:szCs w:val="20"/>
        </w:rPr>
        <w:t xml:space="preserve"> Drill down to cities: Within shortlisted countries, </w:t>
      </w:r>
      <w:r w:rsidR="00D717C5">
        <w:rPr>
          <w:sz w:val="20"/>
          <w:szCs w:val="20"/>
        </w:rPr>
        <w:t xml:space="preserve">I would </w:t>
      </w:r>
      <w:r>
        <w:rPr>
          <w:sz w:val="20"/>
          <w:szCs w:val="20"/>
        </w:rPr>
        <w:t>rank cities by restaurant count (low) and rating (high)</w:t>
      </w:r>
      <w:r w:rsidR="00D717C5">
        <w:rPr>
          <w:sz w:val="20"/>
          <w:szCs w:val="20"/>
        </w:rPr>
        <w:t xml:space="preserve"> where l</w:t>
      </w:r>
      <w:r>
        <w:rPr>
          <w:sz w:val="20"/>
          <w:szCs w:val="20"/>
        </w:rPr>
        <w:t xml:space="preserve">ow-count, high-rating cities </w:t>
      </w:r>
      <w:r w:rsidR="00D717C5">
        <w:rPr>
          <w:sz w:val="20"/>
          <w:szCs w:val="20"/>
        </w:rPr>
        <w:t>will be</w:t>
      </w:r>
      <w:r>
        <w:rPr>
          <w:sz w:val="20"/>
          <w:szCs w:val="20"/>
        </w:rPr>
        <w:t xml:space="preserve"> the best city-level entry points.</w:t>
      </w:r>
    </w:p>
    <w:p w14:paraId="770F3FF1" w14:textId="3073614A" w:rsidR="00477CA5" w:rsidRDefault="00477CA5" w:rsidP="00477CA5">
      <w:pPr>
        <w:pStyle w:val="ListParagraph"/>
        <w:numPr>
          <w:ilvl w:val="0"/>
          <w:numId w:val="18"/>
        </w:numPr>
        <w:spacing w:before="40" w:after="40" w:line="240" w:lineRule="auto"/>
        <w:contextualSpacing w:val="0"/>
      </w:pPr>
      <w:r>
        <w:rPr>
          <w:sz w:val="20"/>
          <w:szCs w:val="20"/>
        </w:rPr>
        <w:t xml:space="preserve">Step 7 </w:t>
      </w:r>
      <w:r w:rsidR="001C1DFB">
        <w:rPr>
          <w:sz w:val="20"/>
          <w:szCs w:val="20"/>
        </w:rPr>
        <w:t xml:space="preserve">- </w:t>
      </w:r>
      <w:r>
        <w:rPr>
          <w:sz w:val="20"/>
          <w:szCs w:val="20"/>
        </w:rPr>
        <w:t xml:space="preserve">Understand spending capacity: </w:t>
      </w:r>
      <w:r w:rsidR="00D717C5">
        <w:rPr>
          <w:sz w:val="20"/>
          <w:szCs w:val="20"/>
        </w:rPr>
        <w:t>I would a</w:t>
      </w:r>
      <w:r>
        <w:rPr>
          <w:sz w:val="20"/>
          <w:szCs w:val="20"/>
        </w:rPr>
        <w:t>nalyse Average_Cost_for_two and Price_range per country and city to set an appropriate pricing strategy aligned with local market expectations.</w:t>
      </w:r>
    </w:p>
    <w:p w14:paraId="1F14F13F" w14:textId="0DB29DC0" w:rsidR="00477CA5" w:rsidRDefault="00477CA5" w:rsidP="00477CA5">
      <w:pPr>
        <w:pStyle w:val="ListParagraph"/>
        <w:numPr>
          <w:ilvl w:val="0"/>
          <w:numId w:val="18"/>
        </w:numPr>
        <w:spacing w:before="40" w:after="40" w:line="240" w:lineRule="auto"/>
        <w:contextualSpacing w:val="0"/>
      </w:pPr>
      <w:r>
        <w:rPr>
          <w:sz w:val="20"/>
          <w:szCs w:val="20"/>
        </w:rPr>
        <w:t xml:space="preserve">Step 8 </w:t>
      </w:r>
      <w:r w:rsidR="001C1DFB">
        <w:rPr>
          <w:sz w:val="20"/>
          <w:szCs w:val="20"/>
        </w:rPr>
        <w:t>-</w:t>
      </w:r>
      <w:r>
        <w:rPr>
          <w:sz w:val="20"/>
          <w:szCs w:val="20"/>
        </w:rPr>
        <w:t xml:space="preserve"> Study cuisine preferences: </w:t>
      </w:r>
      <w:r w:rsidR="00D717C5">
        <w:rPr>
          <w:sz w:val="20"/>
          <w:szCs w:val="20"/>
        </w:rPr>
        <w:t>I would r</w:t>
      </w:r>
      <w:r>
        <w:rPr>
          <w:sz w:val="20"/>
          <w:szCs w:val="20"/>
        </w:rPr>
        <w:t>ank cuisines by Avg Rating within shortlisted countrie</w:t>
      </w:r>
      <w:r w:rsidR="00D717C5">
        <w:rPr>
          <w:sz w:val="20"/>
          <w:szCs w:val="20"/>
        </w:rPr>
        <w:t>s and would a</w:t>
      </w:r>
      <w:r>
        <w:rPr>
          <w:sz w:val="20"/>
          <w:szCs w:val="20"/>
        </w:rPr>
        <w:t>lign the new restaurant's menu with locally proven, high-rated cuisine types.</w:t>
      </w:r>
    </w:p>
    <w:p w14:paraId="0177B88F" w14:textId="424A058E" w:rsidR="00477CA5" w:rsidRDefault="00477CA5" w:rsidP="00477CA5">
      <w:pPr>
        <w:pStyle w:val="ListParagraph"/>
        <w:numPr>
          <w:ilvl w:val="0"/>
          <w:numId w:val="18"/>
        </w:numPr>
        <w:spacing w:before="40" w:after="40" w:line="240" w:lineRule="auto"/>
        <w:contextualSpacing w:val="0"/>
      </w:pPr>
      <w:r>
        <w:rPr>
          <w:sz w:val="20"/>
          <w:szCs w:val="20"/>
        </w:rPr>
        <w:t xml:space="preserve">Step 9 </w:t>
      </w:r>
      <w:r w:rsidR="001C1DFB">
        <w:rPr>
          <w:sz w:val="20"/>
          <w:szCs w:val="20"/>
        </w:rPr>
        <w:t>-</w:t>
      </w:r>
      <w:r>
        <w:rPr>
          <w:sz w:val="20"/>
          <w:szCs w:val="20"/>
        </w:rPr>
        <w:t xml:space="preserve"> Check competitor landscape: </w:t>
      </w:r>
      <w:r w:rsidR="00D717C5">
        <w:rPr>
          <w:sz w:val="20"/>
          <w:szCs w:val="20"/>
        </w:rPr>
        <w:t>I would i</w:t>
      </w:r>
      <w:r>
        <w:rPr>
          <w:sz w:val="20"/>
          <w:szCs w:val="20"/>
        </w:rPr>
        <w:t>dentify top-rated restaurants (Rating &gt; 4.0) in target cities to understand the competitive b</w:t>
      </w:r>
      <w:r w:rsidR="000D3953">
        <w:rPr>
          <w:sz w:val="20"/>
          <w:szCs w:val="20"/>
        </w:rPr>
        <w:t>ar</w:t>
      </w:r>
      <w:r w:rsidR="00D717C5">
        <w:rPr>
          <w:sz w:val="20"/>
          <w:szCs w:val="20"/>
        </w:rPr>
        <w:t xml:space="preserve"> and </w:t>
      </w:r>
      <w:proofErr w:type="gramStart"/>
      <w:r>
        <w:rPr>
          <w:sz w:val="20"/>
          <w:szCs w:val="20"/>
        </w:rPr>
        <w:t>Identify</w:t>
      </w:r>
      <w:proofErr w:type="gramEnd"/>
      <w:r>
        <w:rPr>
          <w:sz w:val="20"/>
          <w:szCs w:val="20"/>
        </w:rPr>
        <w:t xml:space="preserve"> low-rated ones to see where current players are failing.</w:t>
      </w:r>
    </w:p>
    <w:p w14:paraId="68F0020A" w14:textId="319DDA68" w:rsidR="00477CA5" w:rsidRDefault="00477CA5" w:rsidP="00477CA5">
      <w:pPr>
        <w:pStyle w:val="ListParagraph"/>
        <w:numPr>
          <w:ilvl w:val="0"/>
          <w:numId w:val="18"/>
        </w:numPr>
        <w:spacing w:before="40" w:after="40" w:line="240" w:lineRule="auto"/>
        <w:contextualSpacing w:val="0"/>
      </w:pPr>
      <w:r>
        <w:rPr>
          <w:sz w:val="20"/>
          <w:szCs w:val="20"/>
        </w:rPr>
        <w:t xml:space="preserve">Step 10 — Visualise and present: </w:t>
      </w:r>
      <w:r w:rsidR="000D3953">
        <w:rPr>
          <w:sz w:val="20"/>
          <w:szCs w:val="20"/>
        </w:rPr>
        <w:t>I would u</w:t>
      </w:r>
      <w:r>
        <w:rPr>
          <w:sz w:val="20"/>
          <w:szCs w:val="20"/>
        </w:rPr>
        <w:t xml:space="preserve">se a Combo Chart (count + rating + votes) for country selection, 100% Stacked Column for price distribution, and Horizontal Bar for city comparison. Present findings with </w:t>
      </w:r>
      <w:r w:rsidR="000D3953">
        <w:rPr>
          <w:sz w:val="20"/>
          <w:szCs w:val="20"/>
        </w:rPr>
        <w:t xml:space="preserve">clear visualization </w:t>
      </w:r>
      <w:r>
        <w:rPr>
          <w:sz w:val="20"/>
          <w:szCs w:val="20"/>
        </w:rPr>
        <w:t>for clarity.</w:t>
      </w:r>
    </w:p>
    <w:p w14:paraId="000001D0" w14:textId="77777777" w:rsidR="007707C4" w:rsidRDefault="007707C4">
      <w:pPr>
        <w:ind w:left="720"/>
      </w:pPr>
    </w:p>
    <w:p w14:paraId="000001D1" w14:textId="77777777" w:rsidR="007707C4" w:rsidRDefault="00000000">
      <w:pPr>
        <w:ind w:left="720"/>
        <w:rPr>
          <w:b/>
          <w:bCs/>
        </w:rPr>
      </w:pPr>
      <w:r>
        <w:rPr>
          <w:b/>
          <w:bCs/>
          <w:color w:val="FF0000"/>
          <w:highlight w:val="white"/>
        </w:rPr>
        <w:t>Charts &amp; Tables:</w:t>
      </w:r>
    </w:p>
    <w:p w14:paraId="000001D6" w14:textId="77777777" w:rsidR="007707C4" w:rsidRDefault="007707C4">
      <w:pPr>
        <w:ind w:left="720"/>
      </w:pPr>
    </w:p>
    <w:p w14:paraId="376A1B50" w14:textId="77777777" w:rsidR="009C7DEF" w:rsidRDefault="009C7DEF" w:rsidP="009C7DEF">
      <w:pPr>
        <w:ind w:left="720"/>
        <w:rPr>
          <w:b/>
          <w:bCs/>
          <w:color w:val="FF0000"/>
          <w:highlight w:val="white"/>
        </w:rPr>
      </w:pPr>
    </w:p>
    <w:p w14:paraId="1C2F6F05" w14:textId="77777777" w:rsidR="009C7DEF" w:rsidRDefault="009C7DEF" w:rsidP="009C7DEF">
      <w:pPr>
        <w:ind w:left="720"/>
        <w:rPr>
          <w:b/>
          <w:bCs/>
          <w:color w:val="FF0000"/>
          <w:highlight w:val="white"/>
        </w:rPr>
      </w:pPr>
    </w:p>
    <w:p w14:paraId="686E5830" w14:textId="77777777" w:rsidR="009C7DEF" w:rsidRDefault="009C7DEF" w:rsidP="009C7DEF">
      <w:pPr>
        <w:ind w:left="720"/>
        <w:rPr>
          <w:b/>
          <w:bCs/>
          <w:color w:val="FF0000"/>
          <w:highlight w:val="white"/>
        </w:rPr>
      </w:pPr>
    </w:p>
    <w:p w14:paraId="170AD8B8" w14:textId="62C2DB92" w:rsidR="009C7DEF" w:rsidRDefault="00000000" w:rsidP="009C7DEF">
      <w:pPr>
        <w:ind w:left="720"/>
        <w:rPr>
          <w:b/>
          <w:bCs/>
        </w:rPr>
      </w:pPr>
      <w:r>
        <w:rPr>
          <w:b/>
          <w:bCs/>
          <w:color w:val="FF0000"/>
          <w:highlight w:val="white"/>
        </w:rPr>
        <w:t>Insights:</w:t>
      </w:r>
    </w:p>
    <w:p w14:paraId="000001D9" w14:textId="706F4BB8" w:rsidR="007707C4" w:rsidRPr="002A0A5A" w:rsidRDefault="009C7DEF" w:rsidP="009C7DEF">
      <w:pPr>
        <w:ind w:left="720"/>
        <w:rPr>
          <w:sz w:val="20"/>
          <w:szCs w:val="20"/>
        </w:rPr>
      </w:pPr>
      <w:r w:rsidRPr="002A0A5A">
        <w:rPr>
          <w:sz w:val="20"/>
          <w:szCs w:val="20"/>
        </w:rPr>
        <w:t>Best market = LOW restaurant count + HIGH avg rating + HIGH avg votes + LOW digital adoption + premium-skewed price distribution. This combination signals: strong food culture + real customer demand + clear operational gaps to fill.</w:t>
      </w:r>
    </w:p>
    <w:p w14:paraId="3DCF1396" w14:textId="77777777" w:rsidR="002A0A5A" w:rsidRPr="009C7DEF" w:rsidRDefault="002A0A5A" w:rsidP="009C7DEF">
      <w:pPr>
        <w:ind w:left="720"/>
        <w:rPr>
          <w:b/>
          <w:bCs/>
        </w:rPr>
      </w:pPr>
    </w:p>
    <w:p w14:paraId="000001DA" w14:textId="77777777" w:rsidR="007707C4" w:rsidRDefault="00000000">
      <w:pPr>
        <w:ind w:left="720"/>
        <w:rPr>
          <w:b/>
          <w:bCs/>
          <w:color w:val="FF0000"/>
        </w:rPr>
      </w:pPr>
      <w:r>
        <w:rPr>
          <w:b/>
          <w:bCs/>
          <w:color w:val="FF0000"/>
          <w:highlight w:val="white"/>
        </w:rPr>
        <w:t>Recommendations:</w:t>
      </w:r>
    </w:p>
    <w:p w14:paraId="0BF40B6C" w14:textId="77777777" w:rsidR="000E1FA4" w:rsidRDefault="000E1FA4" w:rsidP="000E1FA4">
      <w:pPr>
        <w:ind w:left="720"/>
        <w:rPr>
          <w:b/>
          <w:bCs/>
          <w:color w:val="FF0000"/>
        </w:rPr>
      </w:pPr>
      <w:r>
        <w:rPr>
          <w:b/>
          <w:bCs/>
          <w:color w:val="FF0000"/>
          <w:highlight w:val="white"/>
        </w:rPr>
        <w:t>Recommendations:</w:t>
      </w:r>
    </w:p>
    <w:p w14:paraId="2C66D7E5" w14:textId="77777777" w:rsidR="000E1FA4" w:rsidRDefault="000E1FA4" w:rsidP="000E1FA4">
      <w:pPr>
        <w:ind w:left="720"/>
        <w:rPr>
          <w:b/>
          <w:bCs/>
          <w:color w:val="FF0000"/>
        </w:rPr>
      </w:pPr>
    </w:p>
    <w:p w14:paraId="0EC475BA" w14:textId="23174EC2" w:rsidR="000E1FA4" w:rsidRPr="000E1FA4" w:rsidRDefault="000E1FA4" w:rsidP="000E1FA4">
      <w:pPr>
        <w:ind w:left="720"/>
        <w:rPr>
          <w:b/>
          <w:bCs/>
          <w:color w:val="FF0000"/>
        </w:rPr>
      </w:pPr>
      <w:r>
        <w:rPr>
          <w:sz w:val="20"/>
          <w:szCs w:val="20"/>
        </w:rPr>
        <w:t xml:space="preserve">Based </w:t>
      </w:r>
      <w:r w:rsidRPr="000D3953">
        <w:rPr>
          <w:sz w:val="20"/>
          <w:szCs w:val="20"/>
        </w:rPr>
        <w:t xml:space="preserve">on the Cleaned Data sheet analysis, the 5 countries recommended for expansion are Philippines, Indonesia, Turkey, New Zealand, and South Africa. These markets share the following characteristics: low restaurant competition, high average ratings (4.2+), strong customer engagement (high votes), minimal digital feature adoption (opportunity to differentiate), and premium pricing tolerance. The best entry cities are Makati City and Pasig City (Philippines), Jakarta and Tangerang (Indonesia), </w:t>
      </w:r>
      <w:proofErr w:type="gramStart"/>
      <w:r w:rsidRPr="000D3953">
        <w:rPr>
          <w:sz w:val="20"/>
          <w:szCs w:val="20"/>
        </w:rPr>
        <w:t>Istanbul</w:t>
      </w:r>
      <w:r w:rsidR="00610260">
        <w:rPr>
          <w:sz w:val="20"/>
          <w:szCs w:val="20"/>
        </w:rPr>
        <w:t>,</w:t>
      </w:r>
      <w:r w:rsidR="00610260">
        <w:rPr>
          <w:lang w:val="en-IN"/>
        </w:rPr>
        <w:t>(</w:t>
      </w:r>
      <w:r w:rsidR="00610260" w:rsidRPr="00610260">
        <w:rPr>
          <w:rFonts w:eastAsia="Times New Roman"/>
          <w:color w:val="000000"/>
          <w:sz w:val="20"/>
          <w:szCs w:val="20"/>
          <w:lang w:val="en-IN"/>
        </w:rPr>
        <w:t>ÛÁstanbul</w:t>
      </w:r>
      <w:r w:rsidR="00610260">
        <w:rPr>
          <w:rFonts w:eastAsia="Times New Roman"/>
          <w:color w:val="000000"/>
          <w:sz w:val="20"/>
          <w:szCs w:val="20"/>
          <w:lang w:val="en-IN"/>
        </w:rPr>
        <w:t xml:space="preserve">) </w:t>
      </w:r>
      <w:r w:rsidRPr="000D3953">
        <w:rPr>
          <w:sz w:val="20"/>
          <w:szCs w:val="20"/>
        </w:rPr>
        <w:t xml:space="preserve"> (</w:t>
      </w:r>
      <w:proofErr w:type="gramEnd"/>
      <w:r w:rsidRPr="000D3953">
        <w:rPr>
          <w:sz w:val="20"/>
          <w:szCs w:val="20"/>
        </w:rPr>
        <w:t xml:space="preserve">Turkey), Auckland (New Zealand), and </w:t>
      </w:r>
      <w:proofErr w:type="gramStart"/>
      <w:r w:rsidRPr="000D3953">
        <w:rPr>
          <w:sz w:val="20"/>
          <w:szCs w:val="20"/>
        </w:rPr>
        <w:t>Inner City</w:t>
      </w:r>
      <w:proofErr w:type="gramEnd"/>
      <w:r w:rsidRPr="000D3953">
        <w:rPr>
          <w:sz w:val="20"/>
          <w:szCs w:val="20"/>
        </w:rPr>
        <w:t xml:space="preserve"> Johannesburg and Sandton (South Africa).</w:t>
      </w:r>
    </w:p>
    <w:p w14:paraId="2C88821B" w14:textId="77777777" w:rsidR="000E1FA4" w:rsidRDefault="000E1FA4">
      <w:pPr>
        <w:ind w:left="720"/>
        <w:rPr>
          <w:b/>
          <w:bCs/>
        </w:rPr>
      </w:pPr>
    </w:p>
    <w:p w14:paraId="2F879C3E" w14:textId="77777777" w:rsidR="000E1FA4" w:rsidRDefault="000E1FA4">
      <w:pPr>
        <w:ind w:left="720"/>
        <w:rPr>
          <w:b/>
          <w:bCs/>
        </w:rPr>
      </w:pPr>
    </w:p>
    <w:p w14:paraId="000001DC" w14:textId="01B6FDBD" w:rsidR="007707C4" w:rsidRDefault="00773B70" w:rsidP="00773B70">
      <w:r>
        <w:t xml:space="preserve">*Please not I have not added pivot tables and charts for subjective question as the word file was crashing because of too many charts and pivots </w:t>
      </w:r>
    </w:p>
    <w:p w14:paraId="000001DD" w14:textId="77777777" w:rsidR="007707C4" w:rsidRDefault="007707C4">
      <w:pPr>
        <w:rPr>
          <w:b/>
          <w:bCs/>
          <w:u w:val="single"/>
        </w:rPr>
      </w:pPr>
    </w:p>
    <w:p w14:paraId="000001DE" w14:textId="77777777" w:rsidR="007707C4" w:rsidRDefault="007707C4">
      <w:pPr>
        <w:rPr>
          <w:b/>
          <w:bCs/>
          <w:u w:val="single"/>
        </w:rPr>
      </w:pPr>
    </w:p>
    <w:sectPr w:rsidR="007707C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1A2F89A-9EF4-4D26-A114-F1D10DDBE2E6}"/>
  </w:font>
  <w:font w:name="Cambria">
    <w:panose1 w:val="02040503050406030204"/>
    <w:charset w:val="00"/>
    <w:family w:val="roman"/>
    <w:pitch w:val="variable"/>
    <w:sig w:usb0="E00006FF" w:usb1="420024FF" w:usb2="02000000" w:usb3="00000000" w:csb0="0000019F" w:csb1="00000000"/>
    <w:embedRegular r:id="rId2" w:fontKey="{FD2404D6-FAC5-40C3-A5B7-776FB3B675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681"/>
    <w:multiLevelType w:val="hybridMultilevel"/>
    <w:tmpl w:val="3E243414"/>
    <w:lvl w:ilvl="0" w:tplc="97DAFC8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0A85EEB"/>
    <w:multiLevelType w:val="multilevel"/>
    <w:tmpl w:val="2D882E8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B3BD9"/>
    <w:multiLevelType w:val="hybridMultilevel"/>
    <w:tmpl w:val="BBBCAEAE"/>
    <w:lvl w:ilvl="0" w:tplc="09A2E5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827658D"/>
    <w:multiLevelType w:val="hybridMultilevel"/>
    <w:tmpl w:val="5B567AF2"/>
    <w:lvl w:ilvl="0" w:tplc="A5705C44">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83339A0"/>
    <w:multiLevelType w:val="multilevel"/>
    <w:tmpl w:val="E7A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979BD"/>
    <w:multiLevelType w:val="hybridMultilevel"/>
    <w:tmpl w:val="5E7AD514"/>
    <w:lvl w:ilvl="0" w:tplc="4EF801FA">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EE3492F"/>
    <w:multiLevelType w:val="multilevel"/>
    <w:tmpl w:val="2D882E8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86E00"/>
    <w:multiLevelType w:val="hybridMultilevel"/>
    <w:tmpl w:val="7608846C"/>
    <w:lvl w:ilvl="0" w:tplc="A5705C44">
      <w:numFmt w:val="bullet"/>
      <w:lvlText w:val=""/>
      <w:lvlJc w:val="left"/>
      <w:pPr>
        <w:ind w:left="180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6311822"/>
    <w:multiLevelType w:val="hybridMultilevel"/>
    <w:tmpl w:val="F6DAB4E6"/>
    <w:lvl w:ilvl="0" w:tplc="4EF801FA">
      <w:numFmt w:val="bullet"/>
      <w:lvlText w:val=""/>
      <w:lvlJc w:val="left"/>
      <w:pPr>
        <w:ind w:left="180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78E56CD"/>
    <w:multiLevelType w:val="hybridMultilevel"/>
    <w:tmpl w:val="93F0CADE"/>
    <w:lvl w:ilvl="0" w:tplc="20164BE2">
      <w:start w:val="1"/>
      <w:numFmt w:val="bullet"/>
      <w:lvlText w:val="•"/>
      <w:lvlJc w:val="left"/>
      <w:pPr>
        <w:ind w:left="720" w:hanging="360"/>
      </w:pPr>
      <w:rPr>
        <w:rFonts w:ascii="Arial" w:eastAsia="Arial" w:hAnsi="Arial" w:cs="Arial"/>
      </w:rPr>
    </w:lvl>
    <w:lvl w:ilvl="1" w:tplc="AECEA73E">
      <w:numFmt w:val="decimal"/>
      <w:lvlText w:val=""/>
      <w:lvlJc w:val="left"/>
    </w:lvl>
    <w:lvl w:ilvl="2" w:tplc="6E1489FA">
      <w:numFmt w:val="decimal"/>
      <w:lvlText w:val=""/>
      <w:lvlJc w:val="left"/>
    </w:lvl>
    <w:lvl w:ilvl="3" w:tplc="9B9A024C">
      <w:numFmt w:val="decimal"/>
      <w:lvlText w:val=""/>
      <w:lvlJc w:val="left"/>
    </w:lvl>
    <w:lvl w:ilvl="4" w:tplc="61EACBCA">
      <w:numFmt w:val="decimal"/>
      <w:lvlText w:val=""/>
      <w:lvlJc w:val="left"/>
    </w:lvl>
    <w:lvl w:ilvl="5" w:tplc="886AC578">
      <w:numFmt w:val="decimal"/>
      <w:lvlText w:val=""/>
      <w:lvlJc w:val="left"/>
    </w:lvl>
    <w:lvl w:ilvl="6" w:tplc="1E96E326">
      <w:numFmt w:val="decimal"/>
      <w:lvlText w:val=""/>
      <w:lvlJc w:val="left"/>
    </w:lvl>
    <w:lvl w:ilvl="7" w:tplc="BD8C533A">
      <w:numFmt w:val="decimal"/>
      <w:lvlText w:val=""/>
      <w:lvlJc w:val="left"/>
    </w:lvl>
    <w:lvl w:ilvl="8" w:tplc="2F0080B8">
      <w:numFmt w:val="decimal"/>
      <w:lvlText w:val=""/>
      <w:lvlJc w:val="left"/>
    </w:lvl>
  </w:abstractNum>
  <w:abstractNum w:abstractNumId="10" w15:restartNumberingAfterBreak="0">
    <w:nsid w:val="199F1796"/>
    <w:multiLevelType w:val="multilevel"/>
    <w:tmpl w:val="2D882E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620CF"/>
    <w:multiLevelType w:val="hybridMultilevel"/>
    <w:tmpl w:val="96F6DF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F535E58"/>
    <w:multiLevelType w:val="hybridMultilevel"/>
    <w:tmpl w:val="50E82B7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25567C43"/>
    <w:multiLevelType w:val="multilevel"/>
    <w:tmpl w:val="EE9E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F7E87"/>
    <w:multiLevelType w:val="hybridMultilevel"/>
    <w:tmpl w:val="899CCF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689199A"/>
    <w:multiLevelType w:val="hybridMultilevel"/>
    <w:tmpl w:val="9EA6B02C"/>
    <w:lvl w:ilvl="0" w:tplc="E92284F8">
      <w:numFmt w:val="bullet"/>
      <w:lvlText w:val=""/>
      <w:lvlJc w:val="left"/>
      <w:pPr>
        <w:ind w:left="1200" w:hanging="360"/>
      </w:pPr>
      <w:rPr>
        <w:rFonts w:ascii="Arial" w:eastAsia="Arial" w:hAnsi="Arial" w:cs="Aria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6" w15:restartNumberingAfterBreak="0">
    <w:nsid w:val="2964245F"/>
    <w:multiLevelType w:val="hybridMultilevel"/>
    <w:tmpl w:val="EF1A7B32"/>
    <w:lvl w:ilvl="0" w:tplc="892E2620">
      <w:start w:val="1"/>
      <w:numFmt w:val="bullet"/>
      <w:lvlText w:val="•"/>
      <w:lvlJc w:val="left"/>
      <w:pPr>
        <w:ind w:left="720" w:hanging="360"/>
      </w:pPr>
      <w:rPr>
        <w:rFonts w:ascii="Arial" w:eastAsia="Arial" w:hAnsi="Arial" w:cs="Arial"/>
      </w:rPr>
    </w:lvl>
    <w:lvl w:ilvl="1" w:tplc="F8100A08">
      <w:numFmt w:val="decimal"/>
      <w:lvlText w:val=""/>
      <w:lvlJc w:val="left"/>
    </w:lvl>
    <w:lvl w:ilvl="2" w:tplc="4D1EDC66">
      <w:numFmt w:val="decimal"/>
      <w:lvlText w:val=""/>
      <w:lvlJc w:val="left"/>
    </w:lvl>
    <w:lvl w:ilvl="3" w:tplc="C6F426CA">
      <w:numFmt w:val="decimal"/>
      <w:lvlText w:val=""/>
      <w:lvlJc w:val="left"/>
    </w:lvl>
    <w:lvl w:ilvl="4" w:tplc="648845A0">
      <w:numFmt w:val="decimal"/>
      <w:lvlText w:val=""/>
      <w:lvlJc w:val="left"/>
    </w:lvl>
    <w:lvl w:ilvl="5" w:tplc="92E87146">
      <w:numFmt w:val="decimal"/>
      <w:lvlText w:val=""/>
      <w:lvlJc w:val="left"/>
    </w:lvl>
    <w:lvl w:ilvl="6" w:tplc="E77061D6">
      <w:numFmt w:val="decimal"/>
      <w:lvlText w:val=""/>
      <w:lvlJc w:val="left"/>
    </w:lvl>
    <w:lvl w:ilvl="7" w:tplc="C4904DDE">
      <w:numFmt w:val="decimal"/>
      <w:lvlText w:val=""/>
      <w:lvlJc w:val="left"/>
    </w:lvl>
    <w:lvl w:ilvl="8" w:tplc="A25E64E8">
      <w:numFmt w:val="decimal"/>
      <w:lvlText w:val=""/>
      <w:lvlJc w:val="left"/>
    </w:lvl>
  </w:abstractNum>
  <w:abstractNum w:abstractNumId="17" w15:restartNumberingAfterBreak="0">
    <w:nsid w:val="29C10BDC"/>
    <w:multiLevelType w:val="hybridMultilevel"/>
    <w:tmpl w:val="062E6682"/>
    <w:lvl w:ilvl="0" w:tplc="A5705C44">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73B0710"/>
    <w:multiLevelType w:val="hybridMultilevel"/>
    <w:tmpl w:val="366AC842"/>
    <w:lvl w:ilvl="0" w:tplc="4EF801FA">
      <w:numFmt w:val="bullet"/>
      <w:lvlText w:val=""/>
      <w:lvlJc w:val="left"/>
      <w:pPr>
        <w:ind w:left="180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CEA23A7"/>
    <w:multiLevelType w:val="hybridMultilevel"/>
    <w:tmpl w:val="DA686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E53939"/>
    <w:multiLevelType w:val="hybridMultilevel"/>
    <w:tmpl w:val="EF80B6CA"/>
    <w:lvl w:ilvl="0" w:tplc="D60AEA6A">
      <w:start w:val="1"/>
      <w:numFmt w:val="bullet"/>
      <w:lvlText w:val="•"/>
      <w:lvlJc w:val="left"/>
      <w:pPr>
        <w:ind w:left="720" w:hanging="360"/>
      </w:pPr>
      <w:rPr>
        <w:rFonts w:ascii="Arial" w:eastAsia="Arial" w:hAnsi="Arial" w:cs="Arial"/>
      </w:rPr>
    </w:lvl>
    <w:lvl w:ilvl="1" w:tplc="A11C6164">
      <w:numFmt w:val="decimal"/>
      <w:lvlText w:val=""/>
      <w:lvlJc w:val="left"/>
    </w:lvl>
    <w:lvl w:ilvl="2" w:tplc="9C5CE254">
      <w:numFmt w:val="decimal"/>
      <w:lvlText w:val=""/>
      <w:lvlJc w:val="left"/>
    </w:lvl>
    <w:lvl w:ilvl="3" w:tplc="71265F7C">
      <w:numFmt w:val="decimal"/>
      <w:lvlText w:val=""/>
      <w:lvlJc w:val="left"/>
    </w:lvl>
    <w:lvl w:ilvl="4" w:tplc="AD60BA48">
      <w:numFmt w:val="decimal"/>
      <w:lvlText w:val=""/>
      <w:lvlJc w:val="left"/>
    </w:lvl>
    <w:lvl w:ilvl="5" w:tplc="DB781754">
      <w:numFmt w:val="decimal"/>
      <w:lvlText w:val=""/>
      <w:lvlJc w:val="left"/>
    </w:lvl>
    <w:lvl w:ilvl="6" w:tplc="39CA61C0">
      <w:numFmt w:val="decimal"/>
      <w:lvlText w:val=""/>
      <w:lvlJc w:val="left"/>
    </w:lvl>
    <w:lvl w:ilvl="7" w:tplc="9F9A70C4">
      <w:numFmt w:val="decimal"/>
      <w:lvlText w:val=""/>
      <w:lvlJc w:val="left"/>
    </w:lvl>
    <w:lvl w:ilvl="8" w:tplc="AB44FFC4">
      <w:numFmt w:val="decimal"/>
      <w:lvlText w:val=""/>
      <w:lvlJc w:val="left"/>
    </w:lvl>
  </w:abstractNum>
  <w:abstractNum w:abstractNumId="21" w15:restartNumberingAfterBreak="0">
    <w:nsid w:val="44D60C07"/>
    <w:multiLevelType w:val="hybridMultilevel"/>
    <w:tmpl w:val="9682A8AC"/>
    <w:lvl w:ilvl="0" w:tplc="78CA65E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6A91464"/>
    <w:multiLevelType w:val="hybridMultilevel"/>
    <w:tmpl w:val="E0AA6D14"/>
    <w:lvl w:ilvl="0" w:tplc="4EF801FA">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0F2094"/>
    <w:multiLevelType w:val="hybridMultilevel"/>
    <w:tmpl w:val="ACD2A204"/>
    <w:lvl w:ilvl="0" w:tplc="E17E486C">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ACF2420"/>
    <w:multiLevelType w:val="hybridMultilevel"/>
    <w:tmpl w:val="398638C8"/>
    <w:lvl w:ilvl="0" w:tplc="F8CC4436">
      <w:numFmt w:val="bullet"/>
      <w:lvlText w:val=""/>
      <w:lvlJc w:val="left"/>
      <w:pPr>
        <w:ind w:left="1080" w:hanging="360"/>
      </w:pPr>
      <w:rPr>
        <w:rFonts w:ascii="Symbol" w:eastAsia="Arial" w:hAnsi="Symbo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A90071D"/>
    <w:multiLevelType w:val="hybridMultilevel"/>
    <w:tmpl w:val="450681E0"/>
    <w:lvl w:ilvl="0" w:tplc="4EF801FA">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325DDE"/>
    <w:multiLevelType w:val="hybridMultilevel"/>
    <w:tmpl w:val="B11C0CCA"/>
    <w:lvl w:ilvl="0" w:tplc="4EF801FA">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6CF6C47"/>
    <w:multiLevelType w:val="multilevel"/>
    <w:tmpl w:val="2D882E8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13E01"/>
    <w:multiLevelType w:val="multilevel"/>
    <w:tmpl w:val="C3D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66F76"/>
    <w:multiLevelType w:val="hybridMultilevel"/>
    <w:tmpl w:val="2A9A9D28"/>
    <w:lvl w:ilvl="0" w:tplc="4EF801FA">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98B2606"/>
    <w:multiLevelType w:val="hybridMultilevel"/>
    <w:tmpl w:val="E66072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C2A248A"/>
    <w:multiLevelType w:val="multilevel"/>
    <w:tmpl w:val="9D6CA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5927149">
    <w:abstractNumId w:val="31"/>
  </w:num>
  <w:num w:numId="2" w16cid:durableId="471826014">
    <w:abstractNumId w:val="21"/>
  </w:num>
  <w:num w:numId="3" w16cid:durableId="1379936795">
    <w:abstractNumId w:val="2"/>
  </w:num>
  <w:num w:numId="4" w16cid:durableId="855273272">
    <w:abstractNumId w:val="10"/>
  </w:num>
  <w:num w:numId="5" w16cid:durableId="583564000">
    <w:abstractNumId w:val="27"/>
  </w:num>
  <w:num w:numId="6" w16cid:durableId="989947894">
    <w:abstractNumId w:val="11"/>
  </w:num>
  <w:num w:numId="7" w16cid:durableId="1005523174">
    <w:abstractNumId w:val="23"/>
  </w:num>
  <w:num w:numId="8" w16cid:durableId="981806499">
    <w:abstractNumId w:val="1"/>
  </w:num>
  <w:num w:numId="9" w16cid:durableId="1586718480">
    <w:abstractNumId w:val="6"/>
  </w:num>
  <w:num w:numId="10" w16cid:durableId="532352628">
    <w:abstractNumId w:val="12"/>
  </w:num>
  <w:num w:numId="11" w16cid:durableId="1364592131">
    <w:abstractNumId w:val="17"/>
  </w:num>
  <w:num w:numId="12" w16cid:durableId="1869951943">
    <w:abstractNumId w:val="20"/>
    <w:lvlOverride w:ilvl="0">
      <w:startOverride w:val="1"/>
    </w:lvlOverride>
  </w:num>
  <w:num w:numId="13" w16cid:durableId="1108502234">
    <w:abstractNumId w:val="7"/>
  </w:num>
  <w:num w:numId="14" w16cid:durableId="296843202">
    <w:abstractNumId w:val="3"/>
  </w:num>
  <w:num w:numId="15" w16cid:durableId="1651523764">
    <w:abstractNumId w:val="28"/>
  </w:num>
  <w:num w:numId="16" w16cid:durableId="1907956117">
    <w:abstractNumId w:val="14"/>
  </w:num>
  <w:num w:numId="17" w16cid:durableId="1958296819">
    <w:abstractNumId w:val="4"/>
  </w:num>
  <w:num w:numId="18" w16cid:durableId="1754427128">
    <w:abstractNumId w:val="9"/>
    <w:lvlOverride w:ilvl="0">
      <w:startOverride w:val="1"/>
    </w:lvlOverride>
  </w:num>
  <w:num w:numId="19" w16cid:durableId="2079664920">
    <w:abstractNumId w:val="30"/>
  </w:num>
  <w:num w:numId="20" w16cid:durableId="1460345401">
    <w:abstractNumId w:val="29"/>
  </w:num>
  <w:num w:numId="21" w16cid:durableId="252395287">
    <w:abstractNumId w:val="8"/>
  </w:num>
  <w:num w:numId="22" w16cid:durableId="155074440">
    <w:abstractNumId w:val="5"/>
  </w:num>
  <w:num w:numId="23" w16cid:durableId="2090997803">
    <w:abstractNumId w:val="25"/>
  </w:num>
  <w:num w:numId="24" w16cid:durableId="2071267157">
    <w:abstractNumId w:val="15"/>
  </w:num>
  <w:num w:numId="25" w16cid:durableId="637418447">
    <w:abstractNumId w:val="18"/>
  </w:num>
  <w:num w:numId="26" w16cid:durableId="2063943046">
    <w:abstractNumId w:val="26"/>
  </w:num>
  <w:num w:numId="27" w16cid:durableId="2074693476">
    <w:abstractNumId w:val="13"/>
  </w:num>
  <w:num w:numId="28" w16cid:durableId="89207195">
    <w:abstractNumId w:val="22"/>
  </w:num>
  <w:num w:numId="29" w16cid:durableId="597368014">
    <w:abstractNumId w:val="19"/>
  </w:num>
  <w:num w:numId="30" w16cid:durableId="1154376843">
    <w:abstractNumId w:val="24"/>
  </w:num>
  <w:num w:numId="31" w16cid:durableId="1593780772">
    <w:abstractNumId w:val="16"/>
    <w:lvlOverride w:ilvl="0">
      <w:startOverride w:val="1"/>
    </w:lvlOverride>
  </w:num>
  <w:num w:numId="32" w16cid:durableId="493498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7C4"/>
    <w:rsid w:val="0002603B"/>
    <w:rsid w:val="00042BFC"/>
    <w:rsid w:val="00046F3F"/>
    <w:rsid w:val="00063C82"/>
    <w:rsid w:val="00064D30"/>
    <w:rsid w:val="000B6F1F"/>
    <w:rsid w:val="000D3953"/>
    <w:rsid w:val="000E1FA4"/>
    <w:rsid w:val="0013625D"/>
    <w:rsid w:val="00142318"/>
    <w:rsid w:val="001B2587"/>
    <w:rsid w:val="001C1DFB"/>
    <w:rsid w:val="001C6D7D"/>
    <w:rsid w:val="001E77FF"/>
    <w:rsid w:val="00244324"/>
    <w:rsid w:val="0028161B"/>
    <w:rsid w:val="002A0A5A"/>
    <w:rsid w:val="002B7B72"/>
    <w:rsid w:val="002C3374"/>
    <w:rsid w:val="002D29E4"/>
    <w:rsid w:val="002E471A"/>
    <w:rsid w:val="002F4726"/>
    <w:rsid w:val="00386017"/>
    <w:rsid w:val="003E7A01"/>
    <w:rsid w:val="00415C33"/>
    <w:rsid w:val="00471730"/>
    <w:rsid w:val="00477CA5"/>
    <w:rsid w:val="00495DA1"/>
    <w:rsid w:val="00497643"/>
    <w:rsid w:val="004B3863"/>
    <w:rsid w:val="00587B35"/>
    <w:rsid w:val="00602A1D"/>
    <w:rsid w:val="00610260"/>
    <w:rsid w:val="006D4361"/>
    <w:rsid w:val="00734FEE"/>
    <w:rsid w:val="00737F9C"/>
    <w:rsid w:val="007707C4"/>
    <w:rsid w:val="00773B70"/>
    <w:rsid w:val="00784F9D"/>
    <w:rsid w:val="00787F59"/>
    <w:rsid w:val="007A2D2A"/>
    <w:rsid w:val="007C76BC"/>
    <w:rsid w:val="007F5421"/>
    <w:rsid w:val="00807026"/>
    <w:rsid w:val="00825EC7"/>
    <w:rsid w:val="008D21F8"/>
    <w:rsid w:val="008D6F14"/>
    <w:rsid w:val="008F4634"/>
    <w:rsid w:val="0094323A"/>
    <w:rsid w:val="009C7DEF"/>
    <w:rsid w:val="009D0DCA"/>
    <w:rsid w:val="009D5DAB"/>
    <w:rsid w:val="009D5E1A"/>
    <w:rsid w:val="009F4305"/>
    <w:rsid w:val="00A06FC6"/>
    <w:rsid w:val="00A3325B"/>
    <w:rsid w:val="00A424D5"/>
    <w:rsid w:val="00AF235C"/>
    <w:rsid w:val="00B10266"/>
    <w:rsid w:val="00B1067D"/>
    <w:rsid w:val="00B2457D"/>
    <w:rsid w:val="00B3066B"/>
    <w:rsid w:val="00B429D8"/>
    <w:rsid w:val="00B82C21"/>
    <w:rsid w:val="00BA0B13"/>
    <w:rsid w:val="00BA196E"/>
    <w:rsid w:val="00C04C15"/>
    <w:rsid w:val="00C109AC"/>
    <w:rsid w:val="00C23BDA"/>
    <w:rsid w:val="00C35B80"/>
    <w:rsid w:val="00C73295"/>
    <w:rsid w:val="00C75176"/>
    <w:rsid w:val="00CE543A"/>
    <w:rsid w:val="00CF0BFC"/>
    <w:rsid w:val="00CF29E0"/>
    <w:rsid w:val="00CF727B"/>
    <w:rsid w:val="00D358BC"/>
    <w:rsid w:val="00D717C5"/>
    <w:rsid w:val="00D95DA1"/>
    <w:rsid w:val="00D97A65"/>
    <w:rsid w:val="00DE264E"/>
    <w:rsid w:val="00E168D1"/>
    <w:rsid w:val="00E2413C"/>
    <w:rsid w:val="00E80281"/>
    <w:rsid w:val="00EA478B"/>
    <w:rsid w:val="00EB29C1"/>
    <w:rsid w:val="00EC2A49"/>
    <w:rsid w:val="00F03245"/>
    <w:rsid w:val="00F6180C"/>
    <w:rsid w:val="00F941CC"/>
    <w:rsid w:val="00F9424F"/>
    <w:rsid w:val="00F95973"/>
    <w:rsid w:val="00FB6E2B"/>
    <w:rsid w:val="00FF0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86BD9"/>
  <w15:docId w15:val="{60924625-3042-44AB-B2FB-50AF1FF71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qFormat/>
    <w:rsid w:val="00244324"/>
    <w:pPr>
      <w:ind w:left="720"/>
      <w:contextualSpacing/>
    </w:pPr>
  </w:style>
  <w:style w:type="paragraph" w:styleId="NormalWeb">
    <w:name w:val="Normal (Web)"/>
    <w:basedOn w:val="Normal"/>
    <w:uiPriority w:val="99"/>
    <w:semiHidden/>
    <w:unhideWhenUsed/>
    <w:rsid w:val="000B6F1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PhLXDT0Mkpb5FbGEAenpNiiuP-5il9A2/edit?usp=sharing&amp;ouid=103573057252138253530&amp;rtpof=true&amp;sd=tru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3133</TotalTime>
  <Pages>19</Pages>
  <Words>3059</Words>
  <Characters>17440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Sonal</dc:creator>
  <cp:lastModifiedBy>Sonal Bhosale</cp:lastModifiedBy>
  <cp:revision>17</cp:revision>
  <dcterms:created xsi:type="dcterms:W3CDTF">2026-03-30T08:00:00Z</dcterms:created>
  <dcterms:modified xsi:type="dcterms:W3CDTF">2026-04-23T09:22:00Z</dcterms:modified>
</cp:coreProperties>
</file>