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D4047" w14:textId="78A8E5E9" w:rsidR="00A53EBD" w:rsidRDefault="00A53EBD" w:rsidP="00A53E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Task </w:t>
      </w:r>
      <w:proofErr w:type="gramStart"/>
      <w:r>
        <w:rPr>
          <w:rFonts w:ascii="Times New Roman" w:hAnsi="Times New Roman" w:cs="Times New Roman"/>
          <w:b/>
          <w:bCs/>
        </w:rPr>
        <w:t>4  :</w:t>
      </w:r>
      <w:proofErr w:type="gramEnd"/>
    </w:p>
    <w:p w14:paraId="606E6C0B" w14:textId="40508D5B" w:rsidR="00A53EBD" w:rsidRDefault="00A53EBD" w:rsidP="00A53EBD">
      <w:pPr>
        <w:rPr>
          <w:rFonts w:ascii="Times New Roman" w:hAnsi="Times New Roman" w:cs="Times New Roman"/>
          <w:b/>
          <w:bCs/>
        </w:rPr>
      </w:pPr>
      <w:r w:rsidRPr="00A53EBD">
        <w:rPr>
          <w:rFonts w:ascii="Times New Roman" w:hAnsi="Times New Roman" w:cs="Times New Roman"/>
          <w:b/>
          <w:bCs/>
        </w:rPr>
        <w:t>Stage 1 Understanding by Design (</w:t>
      </w:r>
      <w:proofErr w:type="spellStart"/>
      <w:r w:rsidRPr="00A53EBD">
        <w:rPr>
          <w:rFonts w:ascii="Times New Roman" w:hAnsi="Times New Roman" w:cs="Times New Roman"/>
          <w:b/>
          <w:bCs/>
        </w:rPr>
        <w:t>UbD</w:t>
      </w:r>
      <w:proofErr w:type="spellEnd"/>
      <w:r w:rsidRPr="00A53EBD">
        <w:rPr>
          <w:rFonts w:ascii="Times New Roman" w:hAnsi="Times New Roman" w:cs="Times New Roman"/>
          <w:b/>
          <w:bCs/>
        </w:rPr>
        <w:t xml:space="preserve">) template for M.Sc. Bioanalytical Sciences students, we focus on "Backward Design." Instead of starting with what you will </w:t>
      </w:r>
      <w:r w:rsidRPr="00A53EBD">
        <w:rPr>
          <w:rFonts w:ascii="Times New Roman" w:hAnsi="Times New Roman" w:cs="Times New Roman"/>
          <w:b/>
          <w:bCs/>
          <w:i/>
          <w:iCs/>
        </w:rPr>
        <w:t>teach</w:t>
      </w:r>
      <w:r w:rsidRPr="00A53EBD">
        <w:rPr>
          <w:rFonts w:ascii="Times New Roman" w:hAnsi="Times New Roman" w:cs="Times New Roman"/>
          <w:b/>
          <w:bCs/>
        </w:rPr>
        <w:t xml:space="preserve">, we start with what the students should be able to </w:t>
      </w:r>
      <w:r w:rsidRPr="00A53EBD">
        <w:rPr>
          <w:rFonts w:ascii="Times New Roman" w:hAnsi="Times New Roman" w:cs="Times New Roman"/>
          <w:b/>
          <w:bCs/>
          <w:i/>
          <w:iCs/>
        </w:rPr>
        <w:t>do</w:t>
      </w:r>
      <w:r w:rsidRPr="00A53EBD">
        <w:rPr>
          <w:rFonts w:ascii="Times New Roman" w:hAnsi="Times New Roman" w:cs="Times New Roman"/>
          <w:b/>
          <w:bCs/>
        </w:rPr>
        <w:t xml:space="preserve"> with the knowledge of Cosmetology (e.g., formulation, safety assessment, and analytical testing).</w:t>
      </w:r>
    </w:p>
    <w:p w14:paraId="28851B62" w14:textId="6EEC3D01" w:rsidR="00A53EBD" w:rsidRPr="00A53EBD" w:rsidRDefault="00A53EBD" w:rsidP="00A53EBD">
      <w:pPr>
        <w:rPr>
          <w:rFonts w:ascii="Times New Roman" w:hAnsi="Times New Roman" w:cs="Times New Roman"/>
          <w:b/>
          <w:bCs/>
        </w:rPr>
      </w:pPr>
      <w:proofErr w:type="spellStart"/>
      <w:r w:rsidRPr="00A53EBD">
        <w:rPr>
          <w:rFonts w:ascii="Times New Roman" w:hAnsi="Times New Roman" w:cs="Times New Roman"/>
          <w:b/>
          <w:bCs/>
        </w:rPr>
        <w:t>UbD</w:t>
      </w:r>
      <w:proofErr w:type="spellEnd"/>
      <w:r w:rsidRPr="00A53EBD">
        <w:rPr>
          <w:rFonts w:ascii="Times New Roman" w:hAnsi="Times New Roman" w:cs="Times New Roman"/>
          <w:b/>
          <w:bCs/>
        </w:rPr>
        <w:t xml:space="preserve"> Stage 1: Desired Results</w:t>
      </w:r>
    </w:p>
    <w:p w14:paraId="15783574" w14:textId="77777777" w:rsidR="00A53EBD" w:rsidRPr="00A53EBD" w:rsidRDefault="00A53EBD" w:rsidP="00A53EBD">
      <w:p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Topic:</w:t>
      </w:r>
      <w:r w:rsidRPr="00A53EBD">
        <w:rPr>
          <w:rFonts w:ascii="Times New Roman" w:hAnsi="Times New Roman" w:cs="Times New Roman"/>
        </w:rPr>
        <w:t xml:space="preserve"> Principles and Analytics of Cosmetology</w:t>
      </w:r>
    </w:p>
    <w:p w14:paraId="3FA7551E" w14:textId="77777777" w:rsidR="00A53EBD" w:rsidRPr="00A53EBD" w:rsidRDefault="00A53EBD" w:rsidP="00A53EBD">
      <w:p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Level:</w:t>
      </w:r>
      <w:r w:rsidRPr="00A53EBD">
        <w:rPr>
          <w:rFonts w:ascii="Times New Roman" w:hAnsi="Times New Roman" w:cs="Times New Roman"/>
        </w:rPr>
        <w:t xml:space="preserve"> M.Sc. Bioanalytical Sciences</w:t>
      </w:r>
    </w:p>
    <w:p w14:paraId="11793FA9" w14:textId="77777777" w:rsidR="00A53EBD" w:rsidRPr="00A53EBD" w:rsidRDefault="00A53EBD" w:rsidP="00A53EBD">
      <w:p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Timeframe:</w:t>
      </w:r>
      <w:r w:rsidRPr="00A53EBD">
        <w:rPr>
          <w:rFonts w:ascii="Times New Roman" w:hAnsi="Times New Roman" w:cs="Times New Roman"/>
        </w:rPr>
        <w:t xml:space="preserve"> 4–6 Weeks</w:t>
      </w:r>
    </w:p>
    <w:p w14:paraId="738BEF1D" w14:textId="77777777" w:rsidR="00A53EBD" w:rsidRPr="00A53EBD" w:rsidRDefault="00A53EBD" w:rsidP="00A53EBD">
      <w:pPr>
        <w:rPr>
          <w:rFonts w:ascii="Times New Roman" w:hAnsi="Times New Roman" w:cs="Times New Roman"/>
          <w:b/>
          <w:bCs/>
        </w:rPr>
      </w:pPr>
      <w:r w:rsidRPr="00A53EBD">
        <w:rPr>
          <w:rFonts w:ascii="Times New Roman" w:hAnsi="Times New Roman" w:cs="Times New Roman"/>
          <w:b/>
          <w:bCs/>
        </w:rPr>
        <w:t>1. Established Goals (Standards/Competencies)</w:t>
      </w:r>
    </w:p>
    <w:p w14:paraId="5A6118A1" w14:textId="77777777" w:rsidR="00A53EBD" w:rsidRPr="00A53EBD" w:rsidRDefault="00A53EBD" w:rsidP="00A53E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Regulatory Compliance:</w:t>
      </w:r>
      <w:r w:rsidRPr="00A53EBD">
        <w:rPr>
          <w:rFonts w:ascii="Times New Roman" w:hAnsi="Times New Roman" w:cs="Times New Roman"/>
        </w:rPr>
        <w:t xml:space="preserve"> Students will align formulations with CDSCO (India) and EU cosmetic regulations.</w:t>
      </w:r>
    </w:p>
    <w:p w14:paraId="59FAC44F" w14:textId="77777777" w:rsidR="00A53EBD" w:rsidRPr="00A53EBD" w:rsidRDefault="00A53EBD" w:rsidP="00A53E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Analytical Rigor:</w:t>
      </w:r>
      <w:r w:rsidRPr="00A53EBD">
        <w:rPr>
          <w:rFonts w:ascii="Times New Roman" w:hAnsi="Times New Roman" w:cs="Times New Roman"/>
        </w:rPr>
        <w:t xml:space="preserve"> Students will apply bioanalytical techniques (HPLC, GC-MS) to quantify active ingredients and contaminants.</w:t>
      </w:r>
    </w:p>
    <w:p w14:paraId="0449F327" w14:textId="77777777" w:rsidR="00A53EBD" w:rsidRPr="00A53EBD" w:rsidRDefault="00A53EBD" w:rsidP="00A53E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Innovation:</w:t>
      </w:r>
      <w:r w:rsidRPr="00A53EBD">
        <w:rPr>
          <w:rFonts w:ascii="Times New Roman" w:hAnsi="Times New Roman" w:cs="Times New Roman"/>
        </w:rPr>
        <w:t xml:space="preserve"> Students will design stable, "clean label" cosmetic delivery systems.</w:t>
      </w:r>
    </w:p>
    <w:p w14:paraId="2401DA97" w14:textId="77777777" w:rsidR="00A53EBD" w:rsidRPr="00A53EBD" w:rsidRDefault="00A53EBD" w:rsidP="00A53EBD">
      <w:pPr>
        <w:rPr>
          <w:rFonts w:ascii="Times New Roman" w:hAnsi="Times New Roman" w:cs="Times New Roman"/>
          <w:b/>
          <w:bCs/>
        </w:rPr>
      </w:pPr>
      <w:r w:rsidRPr="00A53EBD">
        <w:rPr>
          <w:rFonts w:ascii="Times New Roman" w:hAnsi="Times New Roman" w:cs="Times New Roman"/>
          <w:b/>
          <w:bCs/>
        </w:rPr>
        <w:t>2. Transfer Goals</w:t>
      </w:r>
    </w:p>
    <w:p w14:paraId="762B87E7" w14:textId="77777777" w:rsidR="00A53EBD" w:rsidRPr="00A53EBD" w:rsidRDefault="00A53EBD" w:rsidP="00A53EBD">
      <w:p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i/>
          <w:iCs/>
        </w:rPr>
        <w:t>Students will be able to independently use their learning to...</w:t>
      </w:r>
    </w:p>
    <w:p w14:paraId="7F0999D5" w14:textId="77777777" w:rsidR="00A53EBD" w:rsidRPr="00A53EBD" w:rsidRDefault="00A53EBD" w:rsidP="00A53EBD">
      <w:p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</w:rPr>
        <w:t>Critically evaluate a commercial cosmetic product’s safety and efficacy profile and design a stable, analytical-grade prototype that meets global regulatory standards.</w:t>
      </w:r>
    </w:p>
    <w:p w14:paraId="2E5F7664" w14:textId="77777777" w:rsidR="00A53EBD" w:rsidRPr="00A53EBD" w:rsidRDefault="00A53EBD" w:rsidP="00A53EBD">
      <w:p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</w:rPr>
        <w:pict w14:anchorId="2AF57C6A">
          <v:rect id="_x0000_i1043" style="width:0;height:1.5pt" o:hralign="center" o:hrstd="t" o:hr="t" fillcolor="#a0a0a0" stroked="f"/>
        </w:pict>
      </w:r>
    </w:p>
    <w:p w14:paraId="1F4DB777" w14:textId="77777777" w:rsidR="00A53EBD" w:rsidRPr="00A53EBD" w:rsidRDefault="00A53EBD" w:rsidP="00A53EBD">
      <w:pPr>
        <w:rPr>
          <w:rFonts w:ascii="Times New Roman" w:hAnsi="Times New Roman" w:cs="Times New Roman"/>
          <w:b/>
          <w:bCs/>
        </w:rPr>
      </w:pPr>
      <w:r w:rsidRPr="00A53EBD">
        <w:rPr>
          <w:rFonts w:ascii="Times New Roman" w:hAnsi="Times New Roman" w:cs="Times New Roman"/>
          <w:b/>
          <w:bCs/>
        </w:rPr>
        <w:t>3.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9"/>
        <w:gridCol w:w="4091"/>
      </w:tblGrid>
      <w:tr w:rsidR="00A53EBD" w:rsidRPr="00A53EBD" w14:paraId="3C0221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4219B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b/>
                <w:bCs/>
              </w:rPr>
              <w:t>Understandings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9F4D2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b/>
                <w:bCs/>
              </w:rPr>
              <w:t>Essential Questions</w:t>
            </w:r>
          </w:p>
        </w:tc>
      </w:tr>
      <w:tr w:rsidR="00A53EBD" w:rsidRPr="00A53EBD" w14:paraId="62B497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6B70A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i/>
                <w:iCs/>
              </w:rPr>
              <w:t>Students will understand that...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8D4B3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i/>
                <w:iCs/>
              </w:rPr>
              <w:t>Students will keep considering...</w:t>
            </w:r>
          </w:p>
        </w:tc>
      </w:tr>
      <w:tr w:rsidR="00A53EBD" w:rsidRPr="00A53EBD" w14:paraId="34E8FA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AF28D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b/>
                <w:bCs/>
              </w:rPr>
              <w:t>U1:</w:t>
            </w:r>
            <w:r w:rsidRPr="00A53EBD">
              <w:rPr>
                <w:rFonts w:ascii="Times New Roman" w:hAnsi="Times New Roman" w:cs="Times New Roman"/>
              </w:rPr>
              <w:t xml:space="preserve"> A cosmetic is not just a mixture; it is a complex delivery system where stability depends on pH, emulsification, and preservatives.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7DA93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b/>
                <w:bCs/>
              </w:rPr>
              <w:t>Q1:</w:t>
            </w:r>
            <w:r w:rsidRPr="00A53EBD">
              <w:rPr>
                <w:rFonts w:ascii="Times New Roman" w:hAnsi="Times New Roman" w:cs="Times New Roman"/>
              </w:rPr>
              <w:t xml:space="preserve"> What distinguishes a "cosmeceutical" from a drug, and why does the distinction matter for analytics?</w:t>
            </w:r>
          </w:p>
        </w:tc>
      </w:tr>
      <w:tr w:rsidR="00A53EBD" w:rsidRPr="00A53EBD" w14:paraId="7CC9F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24DBE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b/>
                <w:bCs/>
              </w:rPr>
              <w:t>U2:</w:t>
            </w:r>
            <w:r w:rsidRPr="00A53EBD">
              <w:rPr>
                <w:rFonts w:ascii="Times New Roman" w:hAnsi="Times New Roman" w:cs="Times New Roman"/>
              </w:rPr>
              <w:t xml:space="preserve"> Bioanalytical validation is the only way to prove claims like "SPF 50" or "Paraben-free."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D5886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b/>
                <w:bCs/>
              </w:rPr>
              <w:t>Q2:</w:t>
            </w:r>
            <w:r w:rsidRPr="00A53EBD">
              <w:rPr>
                <w:rFonts w:ascii="Times New Roman" w:hAnsi="Times New Roman" w:cs="Times New Roman"/>
              </w:rPr>
              <w:t xml:space="preserve"> How can we prove a product is both effective and safe using instrumental analysis?</w:t>
            </w:r>
          </w:p>
        </w:tc>
      </w:tr>
      <w:tr w:rsidR="00A53EBD" w:rsidRPr="00A53EBD" w14:paraId="6FC916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62DEA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b/>
                <w:bCs/>
              </w:rPr>
              <w:t>U3:</w:t>
            </w:r>
            <w:r w:rsidRPr="00A53EBD">
              <w:rPr>
                <w:rFonts w:ascii="Times New Roman" w:hAnsi="Times New Roman" w:cs="Times New Roman"/>
              </w:rPr>
              <w:t xml:space="preserve"> Consumer safety is dictated by the trace-level detection of heavy metals and microbial load.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C5155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b/>
                <w:bCs/>
              </w:rPr>
              <w:t>Q3:</w:t>
            </w:r>
            <w:r w:rsidRPr="00A53EBD">
              <w:rPr>
                <w:rFonts w:ascii="Times New Roman" w:hAnsi="Times New Roman" w:cs="Times New Roman"/>
              </w:rPr>
              <w:t xml:space="preserve"> How does the molecular structure of an ingredient dictate its formulation challenges?</w:t>
            </w:r>
          </w:p>
        </w:tc>
      </w:tr>
    </w:tbl>
    <w:p w14:paraId="10695B72" w14:textId="77777777" w:rsidR="00A53EBD" w:rsidRPr="00A53EBD" w:rsidRDefault="00A53EBD" w:rsidP="00A53EBD">
      <w:p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</w:rPr>
        <w:lastRenderedPageBreak/>
        <w:pict w14:anchorId="26B2CB59">
          <v:rect id="_x0000_i1044" style="width:0;height:1.5pt" o:hralign="center" o:hrstd="t" o:hr="t" fillcolor="#a0a0a0" stroked="f"/>
        </w:pict>
      </w:r>
    </w:p>
    <w:p w14:paraId="34E5E561" w14:textId="77777777" w:rsidR="00A53EBD" w:rsidRPr="00A53EBD" w:rsidRDefault="00A53EBD" w:rsidP="00A53EBD">
      <w:pPr>
        <w:rPr>
          <w:rFonts w:ascii="Times New Roman" w:hAnsi="Times New Roman" w:cs="Times New Roman"/>
          <w:b/>
          <w:bCs/>
        </w:rPr>
      </w:pPr>
      <w:r w:rsidRPr="00A53EBD">
        <w:rPr>
          <w:rFonts w:ascii="Times New Roman" w:hAnsi="Times New Roman" w:cs="Times New Roman"/>
          <w:b/>
          <w:bCs/>
        </w:rPr>
        <w:t>4. Acquisition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9"/>
        <w:gridCol w:w="4491"/>
      </w:tblGrid>
      <w:tr w:rsidR="00A53EBD" w:rsidRPr="00A53EBD" w14:paraId="61E8F7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D8038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b/>
                <w:bCs/>
              </w:rPr>
              <w:t>Knowledge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CD736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b/>
                <w:bCs/>
              </w:rPr>
              <w:t>Skills</w:t>
            </w:r>
          </w:p>
        </w:tc>
      </w:tr>
      <w:tr w:rsidR="00A53EBD" w:rsidRPr="00A53EBD" w14:paraId="7D05C9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09A21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i/>
                <w:iCs/>
              </w:rPr>
              <w:t>Students will know...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5B823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i/>
                <w:iCs/>
              </w:rPr>
              <w:t>Students will be skilled at...</w:t>
            </w:r>
          </w:p>
        </w:tc>
      </w:tr>
      <w:tr w:rsidR="00A53EBD" w:rsidRPr="00A53EBD" w14:paraId="21F784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0ACA3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b/>
                <w:bCs/>
              </w:rPr>
              <w:t>K1:</w:t>
            </w:r>
            <w:r w:rsidRPr="00A53EBD">
              <w:rPr>
                <w:rFonts w:ascii="Times New Roman" w:hAnsi="Times New Roman" w:cs="Times New Roman"/>
              </w:rPr>
              <w:t xml:space="preserve"> The chemistry of surfactants, emollients, and rheology modifiers.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BC168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b/>
                <w:bCs/>
              </w:rPr>
              <w:t>S1:</w:t>
            </w:r>
            <w:r w:rsidRPr="00A53EBD">
              <w:rPr>
                <w:rFonts w:ascii="Times New Roman" w:hAnsi="Times New Roman" w:cs="Times New Roman"/>
              </w:rPr>
              <w:t xml:space="preserve"> Formulating O/W (Oil-in-Water) and W/O emulsions at a laboratory scale.</w:t>
            </w:r>
          </w:p>
        </w:tc>
      </w:tr>
      <w:tr w:rsidR="00A53EBD" w:rsidRPr="00A53EBD" w14:paraId="6006AD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6EF46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b/>
                <w:bCs/>
              </w:rPr>
              <w:t>K2:</w:t>
            </w:r>
            <w:r w:rsidRPr="00A53EBD">
              <w:rPr>
                <w:rFonts w:ascii="Times New Roman" w:hAnsi="Times New Roman" w:cs="Times New Roman"/>
              </w:rPr>
              <w:t xml:space="preserve"> Specific regulatory lists (Allowed vs. Prohibited substances).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6166A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b/>
                <w:bCs/>
              </w:rPr>
              <w:t>S2:</w:t>
            </w:r>
            <w:r w:rsidRPr="00A53EBD">
              <w:rPr>
                <w:rFonts w:ascii="Times New Roman" w:hAnsi="Times New Roman" w:cs="Times New Roman"/>
              </w:rPr>
              <w:t xml:space="preserve"> Performing accelerated stability testing (stress testing at high temperatures).</w:t>
            </w:r>
          </w:p>
        </w:tc>
      </w:tr>
      <w:tr w:rsidR="00A53EBD" w:rsidRPr="00A53EBD" w14:paraId="702FA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81105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b/>
                <w:bCs/>
              </w:rPr>
              <w:t>K3:</w:t>
            </w:r>
            <w:r w:rsidRPr="00A53EBD">
              <w:rPr>
                <w:rFonts w:ascii="Times New Roman" w:hAnsi="Times New Roman" w:cs="Times New Roman"/>
              </w:rPr>
              <w:t xml:space="preserve"> Analytical protocols for Vitamin C, E, and Phenoxyethanol quantification.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1F137" w14:textId="77777777" w:rsidR="00A53EBD" w:rsidRPr="00A53EBD" w:rsidRDefault="00A53EBD" w:rsidP="00A53EBD">
            <w:pPr>
              <w:rPr>
                <w:rFonts w:ascii="Times New Roman" w:hAnsi="Times New Roman" w:cs="Times New Roman"/>
              </w:rPr>
            </w:pPr>
            <w:r w:rsidRPr="00A53EBD">
              <w:rPr>
                <w:rFonts w:ascii="Times New Roman" w:hAnsi="Times New Roman" w:cs="Times New Roman"/>
                <w:b/>
                <w:bCs/>
              </w:rPr>
              <w:t>S3:</w:t>
            </w:r>
            <w:r w:rsidRPr="00A53EBD">
              <w:rPr>
                <w:rFonts w:ascii="Times New Roman" w:hAnsi="Times New Roman" w:cs="Times New Roman"/>
              </w:rPr>
              <w:t xml:space="preserve"> Operating and calibrating UV-Vis and HPLC for cosmetic assay.</w:t>
            </w:r>
          </w:p>
        </w:tc>
      </w:tr>
    </w:tbl>
    <w:p w14:paraId="6E99608B" w14:textId="77777777" w:rsidR="00A53EBD" w:rsidRPr="00A53EBD" w:rsidRDefault="00A53EBD" w:rsidP="00A53EBD">
      <w:p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</w:rPr>
        <w:pict w14:anchorId="342FCAD5">
          <v:rect id="_x0000_i1045" style="width:0;height:1.5pt" o:hralign="center" o:hrstd="t" o:hr="t" fillcolor="#a0a0a0" stroked="f"/>
        </w:pict>
      </w:r>
    </w:p>
    <w:p w14:paraId="0D19BA19" w14:textId="77777777" w:rsidR="00A53EBD" w:rsidRPr="00A53EBD" w:rsidRDefault="00A53EBD" w:rsidP="00A53EBD">
      <w:pPr>
        <w:rPr>
          <w:rFonts w:ascii="Times New Roman" w:hAnsi="Times New Roman" w:cs="Times New Roman"/>
          <w:b/>
          <w:bCs/>
        </w:rPr>
      </w:pPr>
      <w:r w:rsidRPr="00A53EBD">
        <w:rPr>
          <w:rFonts w:ascii="Times New Roman" w:hAnsi="Times New Roman" w:cs="Times New Roman"/>
          <w:b/>
          <w:bCs/>
        </w:rPr>
        <w:t>Applying AI to this Template</w:t>
      </w:r>
    </w:p>
    <w:p w14:paraId="2F04FF77" w14:textId="77777777" w:rsidR="00A53EBD" w:rsidRPr="00A53EBD" w:rsidRDefault="00A53EBD" w:rsidP="00A53EBD">
      <w:p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</w:rPr>
        <w:t>As the Department In-charge, you can use AI to populate the finer details of this template:</w:t>
      </w:r>
    </w:p>
    <w:p w14:paraId="6DC93C6A" w14:textId="77777777" w:rsidR="00A53EBD" w:rsidRPr="00A53EBD" w:rsidRDefault="00A53EBD" w:rsidP="00A53E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For Knowledge (K1):</w:t>
      </w:r>
      <w:r w:rsidRPr="00A53EBD">
        <w:rPr>
          <w:rFonts w:ascii="Times New Roman" w:hAnsi="Times New Roman" w:cs="Times New Roman"/>
        </w:rPr>
        <w:t xml:space="preserve"> Use </w:t>
      </w:r>
      <w:proofErr w:type="spellStart"/>
      <w:r w:rsidRPr="00A53EBD">
        <w:rPr>
          <w:rFonts w:ascii="Times New Roman" w:hAnsi="Times New Roman" w:cs="Times New Roman"/>
          <w:b/>
          <w:bCs/>
        </w:rPr>
        <w:t>NotebookLM</w:t>
      </w:r>
      <w:proofErr w:type="spellEnd"/>
      <w:r w:rsidRPr="00A53EBD">
        <w:rPr>
          <w:rFonts w:ascii="Times New Roman" w:hAnsi="Times New Roman" w:cs="Times New Roman"/>
        </w:rPr>
        <w:t xml:space="preserve"> to upload the latest "International Journal of Cosmetic Science" papers. It can generate a summary of "Knowledge" points current for 2026.</w:t>
      </w:r>
    </w:p>
    <w:p w14:paraId="5C1F9396" w14:textId="77777777" w:rsidR="00A53EBD" w:rsidRPr="00A53EBD" w:rsidRDefault="00A53EBD" w:rsidP="00A53E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For Essential Questions (Q2):</w:t>
      </w:r>
      <w:r w:rsidRPr="00A53EBD">
        <w:rPr>
          <w:rFonts w:ascii="Times New Roman" w:hAnsi="Times New Roman" w:cs="Times New Roman"/>
        </w:rPr>
        <w:t xml:space="preserve"> Use </w:t>
      </w:r>
      <w:r w:rsidRPr="00A53EBD">
        <w:rPr>
          <w:rFonts w:ascii="Times New Roman" w:hAnsi="Times New Roman" w:cs="Times New Roman"/>
          <w:b/>
          <w:bCs/>
        </w:rPr>
        <w:t>ChatGPT</w:t>
      </w:r>
      <w:r w:rsidRPr="00A53EBD">
        <w:rPr>
          <w:rFonts w:ascii="Times New Roman" w:hAnsi="Times New Roman" w:cs="Times New Roman"/>
        </w:rPr>
        <w:t xml:space="preserve"> to generate case-study style questions.</w:t>
      </w:r>
    </w:p>
    <w:p w14:paraId="426DBCAE" w14:textId="77777777" w:rsidR="00A53EBD" w:rsidRPr="00A53EBD" w:rsidRDefault="00A53EBD" w:rsidP="00A53EB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i/>
          <w:iCs/>
        </w:rPr>
        <w:t>Prompt: "Generate 3 provocative 'Essential Questions' for M.Sc. students regarding the ethics of skin-whitening analytics."</w:t>
      </w:r>
    </w:p>
    <w:p w14:paraId="06EC3B3A" w14:textId="77777777" w:rsidR="00A53EBD" w:rsidRPr="00A53EBD" w:rsidRDefault="00A53EBD" w:rsidP="00A53E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For Regulatory Goals:</w:t>
      </w:r>
      <w:r w:rsidRPr="00A53EBD">
        <w:rPr>
          <w:rFonts w:ascii="Times New Roman" w:hAnsi="Times New Roman" w:cs="Times New Roman"/>
        </w:rPr>
        <w:t xml:space="preserve"> Use an AI search tool to pull the most recent </w:t>
      </w:r>
      <w:r w:rsidRPr="00A53EBD">
        <w:rPr>
          <w:rFonts w:ascii="Times New Roman" w:hAnsi="Times New Roman" w:cs="Times New Roman"/>
          <w:b/>
          <w:bCs/>
        </w:rPr>
        <w:t>CDSCO (Central Drugs Standard Control Organization)</w:t>
      </w:r>
      <w:r w:rsidRPr="00A53EBD">
        <w:rPr>
          <w:rFonts w:ascii="Times New Roman" w:hAnsi="Times New Roman" w:cs="Times New Roman"/>
        </w:rPr>
        <w:t xml:space="preserve"> updates for 2026 to ensure your "Established Goals" are legally accurate.</w:t>
      </w:r>
    </w:p>
    <w:p w14:paraId="4EBFDB25" w14:textId="77777777" w:rsidR="00A53EBD" w:rsidRPr="00A53EBD" w:rsidRDefault="00A53EBD" w:rsidP="00A53EBD">
      <w:pPr>
        <w:rPr>
          <w:rFonts w:ascii="Times New Roman" w:hAnsi="Times New Roman" w:cs="Times New Roman"/>
          <w:b/>
          <w:bCs/>
        </w:rPr>
      </w:pPr>
      <w:proofErr w:type="spellStart"/>
      <w:r w:rsidRPr="00A53EBD">
        <w:rPr>
          <w:rFonts w:ascii="Times New Roman" w:hAnsi="Times New Roman" w:cs="Times New Roman"/>
          <w:b/>
          <w:bCs/>
        </w:rPr>
        <w:t>UbD</w:t>
      </w:r>
      <w:proofErr w:type="spellEnd"/>
      <w:r w:rsidRPr="00A53EBD">
        <w:rPr>
          <w:rFonts w:ascii="Times New Roman" w:hAnsi="Times New Roman" w:cs="Times New Roman"/>
          <w:b/>
          <w:bCs/>
        </w:rPr>
        <w:t xml:space="preserve"> Stage 2: Assessment Evidence</w:t>
      </w:r>
    </w:p>
    <w:p w14:paraId="3146FE3F" w14:textId="77777777" w:rsidR="00A53EBD" w:rsidRPr="00A53EBD" w:rsidRDefault="00A53EBD" w:rsidP="00A53EBD">
      <w:pPr>
        <w:rPr>
          <w:rFonts w:ascii="Times New Roman" w:hAnsi="Times New Roman" w:cs="Times New Roman"/>
          <w:b/>
          <w:bCs/>
        </w:rPr>
      </w:pPr>
      <w:r w:rsidRPr="00A53EBD">
        <w:rPr>
          <w:rFonts w:ascii="Times New Roman" w:hAnsi="Times New Roman" w:cs="Times New Roman"/>
          <w:b/>
          <w:bCs/>
        </w:rPr>
        <w:t>1. Performance Tasks (The "Real World" Test)</w:t>
      </w:r>
    </w:p>
    <w:p w14:paraId="0B948EA2" w14:textId="77777777" w:rsidR="00A53EBD" w:rsidRPr="00A53EBD" w:rsidRDefault="00A53EBD" w:rsidP="00A53EBD">
      <w:p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i/>
          <w:iCs/>
        </w:rPr>
        <w:t>These are complex, authentic tasks where students apply their knowledge.</w:t>
      </w:r>
    </w:p>
    <w:p w14:paraId="5D3084DD" w14:textId="77777777" w:rsidR="00A53EBD" w:rsidRPr="00A53EBD" w:rsidRDefault="00A53EBD" w:rsidP="00A53EBD">
      <w:p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The "Formulator-Analyst" Challenge:</w:t>
      </w:r>
    </w:p>
    <w:p w14:paraId="2965EBFA" w14:textId="77777777" w:rsidR="00A53EBD" w:rsidRPr="00A53EBD" w:rsidRDefault="00A53EBD" w:rsidP="00A53E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The Goal:</w:t>
      </w:r>
      <w:r w:rsidRPr="00A53EBD">
        <w:rPr>
          <w:rFonts w:ascii="Times New Roman" w:hAnsi="Times New Roman" w:cs="Times New Roman"/>
        </w:rPr>
        <w:t xml:space="preserve"> Students must develop a prototype for a specific cosmetic product (e.g., a Vitamin C serum) and provide a "Certificate of Analysis" (CoA).</w:t>
      </w:r>
    </w:p>
    <w:p w14:paraId="461A998E" w14:textId="77777777" w:rsidR="00A53EBD" w:rsidRPr="00A53EBD" w:rsidRDefault="00A53EBD" w:rsidP="00A53E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The Role:</w:t>
      </w:r>
      <w:r w:rsidRPr="00A53EBD">
        <w:rPr>
          <w:rFonts w:ascii="Times New Roman" w:hAnsi="Times New Roman" w:cs="Times New Roman"/>
        </w:rPr>
        <w:t xml:space="preserve"> Senior Bioanalytical Scientist in an R&amp;D Lab.</w:t>
      </w:r>
    </w:p>
    <w:p w14:paraId="0581BE39" w14:textId="77777777" w:rsidR="00A53EBD" w:rsidRDefault="00A53EBD" w:rsidP="00A53E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The Audience:</w:t>
      </w:r>
      <w:r w:rsidRPr="00A53EBD">
        <w:rPr>
          <w:rFonts w:ascii="Times New Roman" w:hAnsi="Times New Roman" w:cs="Times New Roman"/>
        </w:rPr>
        <w:t xml:space="preserve"> A regulatory board or a "Brand Manager."</w:t>
      </w:r>
    </w:p>
    <w:p w14:paraId="4ED1A614" w14:textId="77777777" w:rsidR="005A55EA" w:rsidRDefault="005A55EA" w:rsidP="005A55EA">
      <w:pPr>
        <w:rPr>
          <w:rFonts w:ascii="Times New Roman" w:hAnsi="Times New Roman" w:cs="Times New Roman"/>
        </w:rPr>
      </w:pPr>
    </w:p>
    <w:p w14:paraId="4FE9D4B1" w14:textId="77777777" w:rsidR="005A55EA" w:rsidRPr="00A53EBD" w:rsidRDefault="005A55EA" w:rsidP="005A55EA">
      <w:pPr>
        <w:rPr>
          <w:rFonts w:ascii="Times New Roman" w:hAnsi="Times New Roman" w:cs="Times New Roman"/>
        </w:rPr>
      </w:pPr>
    </w:p>
    <w:p w14:paraId="5D6B37D1" w14:textId="77777777" w:rsidR="00A53EBD" w:rsidRPr="00A53EBD" w:rsidRDefault="00A53EBD" w:rsidP="00A53E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The Product:</w:t>
      </w:r>
      <w:r w:rsidRPr="00A53EBD">
        <w:rPr>
          <w:rFonts w:ascii="Times New Roman" w:hAnsi="Times New Roman" w:cs="Times New Roman"/>
        </w:rPr>
        <w:t xml:space="preserve"> 1. A physical sample of the formulation. 2. A technical report containing HPLC chromatograms for active ingredient assay. 3. A stability report based on pH and viscosity changes over a 2-week accelerated period.</w:t>
      </w:r>
    </w:p>
    <w:p w14:paraId="75494615" w14:textId="77777777" w:rsidR="00A53EBD" w:rsidRPr="00A53EBD" w:rsidRDefault="00A53EBD" w:rsidP="00A53EBD">
      <w:pPr>
        <w:rPr>
          <w:rFonts w:ascii="Times New Roman" w:hAnsi="Times New Roman" w:cs="Times New Roman"/>
          <w:b/>
          <w:bCs/>
        </w:rPr>
      </w:pPr>
      <w:r w:rsidRPr="00A53EBD">
        <w:rPr>
          <w:rFonts w:ascii="Times New Roman" w:hAnsi="Times New Roman" w:cs="Times New Roman"/>
          <w:b/>
          <w:bCs/>
        </w:rPr>
        <w:t>2. Other Evidence (Quizzes, Observations, Reflections)</w:t>
      </w:r>
    </w:p>
    <w:p w14:paraId="171288D2" w14:textId="77777777" w:rsidR="00A53EBD" w:rsidRPr="00A53EBD" w:rsidRDefault="00A53EBD" w:rsidP="00A53EBD">
      <w:p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i/>
          <w:iCs/>
        </w:rPr>
        <w:t>These provide "snapshots" of student progress.</w:t>
      </w:r>
    </w:p>
    <w:p w14:paraId="3D179710" w14:textId="77777777" w:rsidR="00A53EBD" w:rsidRPr="00A53EBD" w:rsidRDefault="00A53EBD" w:rsidP="00A53E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Reverse Engineering Quiz:</w:t>
      </w:r>
      <w:r w:rsidRPr="00A53EBD">
        <w:rPr>
          <w:rFonts w:ascii="Times New Roman" w:hAnsi="Times New Roman" w:cs="Times New Roman"/>
        </w:rPr>
        <w:t xml:space="preserve"> Provide students with the ingredient list (INCI) of a famous luxury cream. They must identify the function of each ingredient and predict the analytical challenges in testing it.</w:t>
      </w:r>
    </w:p>
    <w:p w14:paraId="4D0B122F" w14:textId="77777777" w:rsidR="00A53EBD" w:rsidRPr="00A53EBD" w:rsidRDefault="00A53EBD" w:rsidP="00A53E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Regulatory Mock Audit:</w:t>
      </w:r>
      <w:r w:rsidRPr="00A53EBD">
        <w:rPr>
          <w:rFonts w:ascii="Times New Roman" w:hAnsi="Times New Roman" w:cs="Times New Roman"/>
        </w:rPr>
        <w:t xml:space="preserve"> A short oral viva where students must defend their ingredient choices based on the </w:t>
      </w:r>
      <w:r w:rsidRPr="00A53EBD">
        <w:rPr>
          <w:rFonts w:ascii="Times New Roman" w:hAnsi="Times New Roman" w:cs="Times New Roman"/>
          <w:b/>
          <w:bCs/>
        </w:rPr>
        <w:t>2026 Bureau of Indian Standards (BIS)</w:t>
      </w:r>
      <w:r w:rsidRPr="00A53EBD">
        <w:rPr>
          <w:rFonts w:ascii="Times New Roman" w:hAnsi="Times New Roman" w:cs="Times New Roman"/>
        </w:rPr>
        <w:t xml:space="preserve"> or EU regulations.</w:t>
      </w:r>
    </w:p>
    <w:p w14:paraId="3CC578F4" w14:textId="77777777" w:rsidR="00A53EBD" w:rsidRPr="00A53EBD" w:rsidRDefault="00A53EBD" w:rsidP="00A53E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Lab Technique Check:</w:t>
      </w:r>
      <w:r w:rsidRPr="00A53EBD">
        <w:rPr>
          <w:rFonts w:ascii="Times New Roman" w:hAnsi="Times New Roman" w:cs="Times New Roman"/>
        </w:rPr>
        <w:t xml:space="preserve"> Direct observation of their ability to handle delicate analytical equipment like a </w:t>
      </w:r>
      <w:r w:rsidRPr="00A53EBD">
        <w:rPr>
          <w:rFonts w:ascii="Times New Roman" w:hAnsi="Times New Roman" w:cs="Times New Roman"/>
          <w:b/>
          <w:bCs/>
        </w:rPr>
        <w:t>Texture Analyzer</w:t>
      </w:r>
      <w:r w:rsidRPr="00A53EBD">
        <w:rPr>
          <w:rFonts w:ascii="Times New Roman" w:hAnsi="Times New Roman" w:cs="Times New Roman"/>
        </w:rPr>
        <w:t xml:space="preserve"> or </w:t>
      </w:r>
      <w:r w:rsidRPr="00A53EBD">
        <w:rPr>
          <w:rFonts w:ascii="Times New Roman" w:hAnsi="Times New Roman" w:cs="Times New Roman"/>
          <w:b/>
          <w:bCs/>
        </w:rPr>
        <w:t>Gas Chromatography (GC)</w:t>
      </w:r>
      <w:r w:rsidRPr="00A53EBD">
        <w:rPr>
          <w:rFonts w:ascii="Times New Roman" w:hAnsi="Times New Roman" w:cs="Times New Roman"/>
        </w:rPr>
        <w:t>.</w:t>
      </w:r>
    </w:p>
    <w:p w14:paraId="7EBE0759" w14:textId="77777777" w:rsidR="00A53EBD" w:rsidRPr="00A53EBD" w:rsidRDefault="00A53EBD" w:rsidP="00A53EBD">
      <w:p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</w:rPr>
        <w:pict w14:anchorId="7225CFDD">
          <v:rect id="_x0000_i1061" style="width:0;height:1.5pt" o:hralign="center" o:hrstd="t" o:hr="t" fillcolor="#a0a0a0" stroked="f"/>
        </w:pict>
      </w:r>
    </w:p>
    <w:p w14:paraId="0B895D71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To bridge the gap between theory and the "Performance Tasks" defined in Stage 2, here are four structured activities and a comprehensive capstone project for your M.Sc. Bioanalytical Sciences students.</w:t>
      </w:r>
    </w:p>
    <w:p w14:paraId="2FD26B9A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pict w14:anchorId="3CD33784">
          <v:rect id="_x0000_i1093" style="width:0;height:1.5pt" o:hralign="center" o:hrstd="t" o:hr="t" fillcolor="#a0a0a0" stroked="f"/>
        </w:pict>
      </w:r>
    </w:p>
    <w:p w14:paraId="3676CB96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1. Classroom &amp; Lab Activities</w:t>
      </w:r>
    </w:p>
    <w:p w14:paraId="066D0EC4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Activity A: The "Ingredient Forensic" (Reverse Engineering)</w:t>
      </w:r>
    </w:p>
    <w:p w14:paraId="20DC1D71" w14:textId="77777777" w:rsidR="005A55EA" w:rsidRPr="005A55EA" w:rsidRDefault="005A55EA" w:rsidP="005A55E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Goal: To connect Stage 1 "Knowledge of Ingredients" with analytical reality.</w:t>
      </w:r>
    </w:p>
    <w:p w14:paraId="37624048" w14:textId="77777777" w:rsidR="005A55EA" w:rsidRPr="005A55EA" w:rsidRDefault="005A55EA" w:rsidP="005A55E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Action: Provide students with the packaging of 5 different products (e.g., a "natural" face wash, a luxury anti-aging cream, a pharmacy-grade sunscreen).</w:t>
      </w:r>
    </w:p>
    <w:p w14:paraId="4F48E7E4" w14:textId="77777777" w:rsidR="005A55EA" w:rsidRPr="005A55EA" w:rsidRDefault="005A55EA" w:rsidP="005A55E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 xml:space="preserve">Task: Students must use AI tools like </w:t>
      </w:r>
      <w:proofErr w:type="spellStart"/>
      <w:r w:rsidRPr="005A55EA">
        <w:rPr>
          <w:rFonts w:ascii="Times New Roman" w:hAnsi="Times New Roman" w:cs="Times New Roman"/>
          <w:b/>
          <w:bCs/>
        </w:rPr>
        <w:t>INCIDecoder</w:t>
      </w:r>
      <w:proofErr w:type="spellEnd"/>
      <w:r w:rsidRPr="005A55EA">
        <w:rPr>
          <w:rFonts w:ascii="Times New Roman" w:hAnsi="Times New Roman" w:cs="Times New Roman"/>
          <w:b/>
          <w:bCs/>
        </w:rPr>
        <w:t xml:space="preserve"> to break down the ingredients. They then write a "Bioanalytical Protocol" identifying which 3 ingredients are most likely to degrade and which analytical instrument (HPLC, GC-MS, or UV-Vis) they would use to monitor that degradation.</w:t>
      </w:r>
    </w:p>
    <w:p w14:paraId="3AF4F896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Activity B: The "Stress Test" Simulation (Stability)</w:t>
      </w:r>
    </w:p>
    <w:p w14:paraId="62F15567" w14:textId="77777777" w:rsidR="005A55EA" w:rsidRPr="005A55EA" w:rsidRDefault="005A55EA" w:rsidP="005A55EA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Goal: To understand chemical stability (U1 from Stage 1).</w:t>
      </w:r>
    </w:p>
    <w:p w14:paraId="5F66321F" w14:textId="77777777" w:rsidR="005A55EA" w:rsidRPr="005A55EA" w:rsidRDefault="005A55EA" w:rsidP="005A55EA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Action: Students create two simple emulsions—one with an antioxidant (Vitamin E) and one without.</w:t>
      </w:r>
    </w:p>
    <w:p w14:paraId="6E9DCA11" w14:textId="77777777" w:rsidR="005A55EA" w:rsidRPr="005A55EA" w:rsidRDefault="005A55EA" w:rsidP="005A55EA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 xml:space="preserve">Task: Use a "Stress Test" (placing samples at 45°C and in a centrifuge). Students must record changes in </w:t>
      </w:r>
      <w:proofErr w:type="spellStart"/>
      <w:r w:rsidRPr="005A55EA">
        <w:rPr>
          <w:rFonts w:ascii="Times New Roman" w:hAnsi="Times New Roman" w:cs="Times New Roman"/>
          <w:b/>
          <w:bCs/>
        </w:rPr>
        <w:t>color</w:t>
      </w:r>
      <w:proofErr w:type="spellEnd"/>
      <w:r w:rsidRPr="005A55EA">
        <w:rPr>
          <w:rFonts w:ascii="Times New Roman" w:hAnsi="Times New Roman" w:cs="Times New Roman"/>
          <w:b/>
          <w:bCs/>
        </w:rPr>
        <w:t>, pH, and viscosity every 48 hours for a week.</w:t>
      </w:r>
    </w:p>
    <w:p w14:paraId="365DE337" w14:textId="77777777" w:rsidR="005A55EA" w:rsidRPr="005A55EA" w:rsidRDefault="005A55EA" w:rsidP="005A55EA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lastRenderedPageBreak/>
        <w:t>AI Integration: Use ChatGPT to predict the shelf-life based on their 1-week data using the Arrhenius equation.</w:t>
      </w:r>
    </w:p>
    <w:p w14:paraId="4AE28454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Activity C: The Regulatory "Red Flag" Hunt</w:t>
      </w:r>
    </w:p>
    <w:p w14:paraId="6EFB7210" w14:textId="77777777" w:rsidR="005A55EA" w:rsidRPr="005A55EA" w:rsidRDefault="005A55EA" w:rsidP="005A55E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Goal: Compliance with CDSCO and EU standards.</w:t>
      </w:r>
    </w:p>
    <w:p w14:paraId="3F53D110" w14:textId="77777777" w:rsidR="005A55EA" w:rsidRPr="005A55EA" w:rsidRDefault="005A55EA" w:rsidP="005A55E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Action: Give students a list of "fictional" formulations containing slightly over-the-limit preservatives or banned colorants.</w:t>
      </w:r>
    </w:p>
    <w:p w14:paraId="0D883965" w14:textId="77777777" w:rsidR="005A55EA" w:rsidRPr="005A55EA" w:rsidRDefault="005A55EA" w:rsidP="005A55E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Task: Students act as "Regulatory Officers." They must cite the specific 2026 guidelines to "reject" the product and suggest safer bio-based alternatives.</w:t>
      </w:r>
    </w:p>
    <w:p w14:paraId="3E0E7E5B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pict w14:anchorId="0E05881E">
          <v:rect id="_x0000_i1094" style="width:0;height:1.5pt" o:hralign="center" o:hrstd="t" o:hr="t" fillcolor="#a0a0a0" stroked="f"/>
        </w:pict>
      </w:r>
    </w:p>
    <w:p w14:paraId="4D123868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2. Capstone Project: "The Clean-Label Prototype"</w:t>
      </w:r>
    </w:p>
    <w:p w14:paraId="4F0AD555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This project integrates all responsibilities: formulation, budget, and evaluation.</w:t>
      </w:r>
    </w:p>
    <w:p w14:paraId="6DA6F8C4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Project Title:</w:t>
      </w:r>
    </w:p>
    <w:p w14:paraId="39A25DB5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  <w:i/>
          <w:iCs/>
        </w:rPr>
        <w:t>Development and Bioanalytical Validation of a Sustainable Cosmeceutical.</w:t>
      </w:r>
    </w:p>
    <w:p w14:paraId="24F1AED0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The Workflow:</w:t>
      </w:r>
    </w:p>
    <w:p w14:paraId="66CC3508" w14:textId="77777777" w:rsidR="005A55EA" w:rsidRPr="005A55EA" w:rsidRDefault="005A55EA" w:rsidP="005A55EA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Market Analysis (Empathy): Identify a skin concern (e.g., "Digital Aging" from blue light).</w:t>
      </w:r>
    </w:p>
    <w:p w14:paraId="431B5B15" w14:textId="77777777" w:rsidR="005A55EA" w:rsidRPr="005A55EA" w:rsidRDefault="005A55EA" w:rsidP="005A55EA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Formulation Design: Students must design a formula using at least one "active" botanical extract.</w:t>
      </w:r>
    </w:p>
    <w:p w14:paraId="0B82130B" w14:textId="77777777" w:rsidR="005A55EA" w:rsidRPr="005A55EA" w:rsidRDefault="005A55EA" w:rsidP="005A55EA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The "Budgeting" Phase:</w:t>
      </w:r>
    </w:p>
    <w:p w14:paraId="18213B61" w14:textId="77777777" w:rsidR="005A55EA" w:rsidRPr="005A55EA" w:rsidRDefault="005A55EA" w:rsidP="005A55EA">
      <w:pPr>
        <w:numPr>
          <w:ilvl w:val="1"/>
          <w:numId w:val="10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Activity: Use Excel or Google Sheets to calculate the "Cost per Unit" (CPU). They must account for raw materials, energy for the homogenizer, and the cost of analytical reagents.</w:t>
      </w:r>
    </w:p>
    <w:p w14:paraId="4DEFBC6C" w14:textId="77777777" w:rsidR="005A55EA" w:rsidRPr="005A55EA" w:rsidRDefault="005A55EA" w:rsidP="005A55EA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Bioanalytical Validation:</w:t>
      </w:r>
    </w:p>
    <w:p w14:paraId="011C6051" w14:textId="77777777" w:rsidR="005A55EA" w:rsidRPr="005A55EA" w:rsidRDefault="005A55EA" w:rsidP="005A55EA">
      <w:pPr>
        <w:numPr>
          <w:ilvl w:val="1"/>
          <w:numId w:val="10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Perform an Assay of the Active Ingredient using HPLC.</w:t>
      </w:r>
    </w:p>
    <w:p w14:paraId="38A7B82D" w14:textId="77777777" w:rsidR="005A55EA" w:rsidRPr="005A55EA" w:rsidRDefault="005A55EA" w:rsidP="005A55EA">
      <w:pPr>
        <w:numPr>
          <w:ilvl w:val="1"/>
          <w:numId w:val="10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Conduct a Microbial Challenge Test (simulated) to ensure the preservative system works.</w:t>
      </w:r>
    </w:p>
    <w:p w14:paraId="15516B65" w14:textId="77777777" w:rsidR="005A55EA" w:rsidRPr="005A55EA" w:rsidRDefault="005A55EA" w:rsidP="005A55EA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 xml:space="preserve">Final Pitch: A presentation that includes the Certificate of Analysis (CoA) and a 30-second "Ad" for the product created using AI Video tools like </w:t>
      </w:r>
      <w:proofErr w:type="spellStart"/>
      <w:r w:rsidRPr="005A55EA">
        <w:rPr>
          <w:rFonts w:ascii="Times New Roman" w:hAnsi="Times New Roman" w:cs="Times New Roman"/>
          <w:b/>
          <w:bCs/>
        </w:rPr>
        <w:t>HeyGen</w:t>
      </w:r>
      <w:proofErr w:type="spellEnd"/>
      <w:r w:rsidRPr="005A55EA">
        <w:rPr>
          <w:rFonts w:ascii="Times New Roman" w:hAnsi="Times New Roman" w:cs="Times New Roman"/>
          <w:b/>
          <w:bCs/>
        </w:rPr>
        <w:t xml:space="preserve"> or Canva Magic Media.</w:t>
      </w:r>
    </w:p>
    <w:p w14:paraId="6F91C6D9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pict w14:anchorId="05438D1E">
          <v:rect id="_x0000_i1095" style="width:0;height:1.5pt" o:hralign="center" o:hrstd="t" o:hr="t" fillcolor="#a0a0a0" stroked="f"/>
        </w:pict>
      </w:r>
    </w:p>
    <w:p w14:paraId="468665C6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3. How You (The Incharge) Can Manage This</w:t>
      </w:r>
    </w:p>
    <w:p w14:paraId="2CFB28FC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Managing these activities for a full batch of M.Sc. students can be overwhelming. Here is how to use AI to handle the administrative load:</w:t>
      </w:r>
    </w:p>
    <w:p w14:paraId="3A600D09" w14:textId="77777777" w:rsidR="005A55EA" w:rsidRPr="005A55EA" w:rsidRDefault="005A55EA" w:rsidP="005A55E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lastRenderedPageBreak/>
        <w:t>For Timetabling: Use Notion to create a "Project Hub" where students upload their lab observations in real-time. You can track progress without 50 emails.</w:t>
      </w:r>
    </w:p>
    <w:p w14:paraId="11E0E2AC" w14:textId="77777777" w:rsidR="005A55EA" w:rsidRPr="005A55EA" w:rsidRDefault="005A55EA" w:rsidP="005A55E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For Budgeting: If students need to "buy" reagents for their project, create a Google Form integrated with Zapier that automatically subtracts their "purchase" from the department's mock budget for this course.</w:t>
      </w:r>
    </w:p>
    <w:p w14:paraId="5FE90626" w14:textId="705A53CC" w:rsidR="005A55EA" w:rsidRPr="005A55EA" w:rsidRDefault="005A55EA" w:rsidP="00A53EBD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For Evaluation: Use a Rubric-based AI grader. You can feed the AI the students' reports, and it can provide an initial "Consistency Check" to ensure they didn't fake their HPLC data.</w:t>
      </w:r>
    </w:p>
    <w:p w14:paraId="0648F9B1" w14:textId="77777777" w:rsidR="005A55EA" w:rsidRDefault="005A55EA" w:rsidP="00A53EBD">
      <w:pPr>
        <w:rPr>
          <w:rFonts w:ascii="Times New Roman" w:hAnsi="Times New Roman" w:cs="Times New Roman"/>
          <w:b/>
          <w:bCs/>
        </w:rPr>
      </w:pPr>
    </w:p>
    <w:p w14:paraId="5F0410DB" w14:textId="77777777" w:rsidR="005A55EA" w:rsidRDefault="005A55EA" w:rsidP="00A53EBD">
      <w:pPr>
        <w:rPr>
          <w:rFonts w:ascii="Times New Roman" w:hAnsi="Times New Roman" w:cs="Times New Roman"/>
          <w:b/>
          <w:bCs/>
        </w:rPr>
      </w:pPr>
    </w:p>
    <w:p w14:paraId="4C18A999" w14:textId="77777777" w:rsidR="005A55EA" w:rsidRDefault="005A55EA" w:rsidP="00A53EBD">
      <w:pPr>
        <w:rPr>
          <w:rFonts w:ascii="Times New Roman" w:hAnsi="Times New Roman" w:cs="Times New Roman"/>
          <w:b/>
          <w:bCs/>
        </w:rPr>
      </w:pPr>
    </w:p>
    <w:p w14:paraId="5118A4CB" w14:textId="77777777" w:rsidR="005A55EA" w:rsidRDefault="005A55EA" w:rsidP="00A53EBD">
      <w:pPr>
        <w:rPr>
          <w:rFonts w:ascii="Times New Roman" w:hAnsi="Times New Roman" w:cs="Times New Roman"/>
          <w:b/>
          <w:bCs/>
        </w:rPr>
      </w:pPr>
    </w:p>
    <w:p w14:paraId="5B2CD1F3" w14:textId="692F27D9" w:rsidR="00A53EBD" w:rsidRPr="00A53EBD" w:rsidRDefault="00A53EBD" w:rsidP="00A53EBD">
      <w:pPr>
        <w:rPr>
          <w:rFonts w:ascii="Times New Roman" w:hAnsi="Times New Roman" w:cs="Times New Roman"/>
          <w:b/>
          <w:bCs/>
        </w:rPr>
      </w:pPr>
      <w:proofErr w:type="spellStart"/>
      <w:r w:rsidRPr="00A53EBD">
        <w:rPr>
          <w:rFonts w:ascii="Times New Roman" w:hAnsi="Times New Roman" w:cs="Times New Roman"/>
          <w:b/>
          <w:bCs/>
        </w:rPr>
        <w:t>UbD</w:t>
      </w:r>
      <w:proofErr w:type="spellEnd"/>
      <w:r w:rsidRPr="00A53EBD">
        <w:rPr>
          <w:rFonts w:ascii="Times New Roman" w:hAnsi="Times New Roman" w:cs="Times New Roman"/>
          <w:b/>
          <w:bCs/>
        </w:rPr>
        <w:t xml:space="preserve"> Stage 3: Learning Plan (Summary)</w:t>
      </w:r>
    </w:p>
    <w:p w14:paraId="617F316A" w14:textId="77777777" w:rsidR="00A53EBD" w:rsidRPr="00A53EBD" w:rsidRDefault="00A53EBD" w:rsidP="00A53EBD">
      <w:p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i/>
          <w:iCs/>
        </w:rPr>
        <w:t>This is where you plan the lectures and lab sessions to help them succeed in the tasks above.</w:t>
      </w:r>
    </w:p>
    <w:p w14:paraId="67979D0D" w14:textId="77777777" w:rsidR="00A53EBD" w:rsidRPr="00A53EBD" w:rsidRDefault="00A53EBD" w:rsidP="00A53E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Hook:</w:t>
      </w:r>
      <w:r w:rsidRPr="00A53EBD">
        <w:rPr>
          <w:rFonts w:ascii="Times New Roman" w:hAnsi="Times New Roman" w:cs="Times New Roman"/>
        </w:rPr>
        <w:t xml:space="preserve"> Start with a "Cosmetic Scandal" case study (e.g., a product recalled for heavy metal contamination).</w:t>
      </w:r>
    </w:p>
    <w:p w14:paraId="3E70EAFE" w14:textId="77777777" w:rsidR="00A53EBD" w:rsidRPr="00A53EBD" w:rsidRDefault="00A53EBD" w:rsidP="00A53E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Equip:</w:t>
      </w:r>
      <w:r w:rsidRPr="00A53EBD">
        <w:rPr>
          <w:rFonts w:ascii="Times New Roman" w:hAnsi="Times New Roman" w:cs="Times New Roman"/>
        </w:rPr>
        <w:t xml:space="preserve"> Teach the chemistry of surfactants and the physics of light scattering (SPF).</w:t>
      </w:r>
    </w:p>
    <w:p w14:paraId="0CF3E200" w14:textId="77777777" w:rsidR="00A53EBD" w:rsidRPr="00A53EBD" w:rsidRDefault="00A53EBD" w:rsidP="00A53E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Rethink:</w:t>
      </w:r>
      <w:r w:rsidRPr="00A53EBD">
        <w:rPr>
          <w:rFonts w:ascii="Times New Roman" w:hAnsi="Times New Roman" w:cs="Times New Roman"/>
        </w:rPr>
        <w:t xml:space="preserve"> Have students </w:t>
      </w:r>
      <w:proofErr w:type="spellStart"/>
      <w:r w:rsidRPr="00A53EBD">
        <w:rPr>
          <w:rFonts w:ascii="Times New Roman" w:hAnsi="Times New Roman" w:cs="Times New Roman"/>
        </w:rPr>
        <w:t>analyze</w:t>
      </w:r>
      <w:proofErr w:type="spellEnd"/>
      <w:r w:rsidRPr="00A53EBD">
        <w:rPr>
          <w:rFonts w:ascii="Times New Roman" w:hAnsi="Times New Roman" w:cs="Times New Roman"/>
        </w:rPr>
        <w:t xml:space="preserve"> a "natural" product and discover why it might be harder to preserve than a synthetic one.</w:t>
      </w:r>
    </w:p>
    <w:p w14:paraId="0331D7AC" w14:textId="77777777" w:rsidR="00A53EBD" w:rsidRPr="00A53EBD" w:rsidRDefault="00A53EBD" w:rsidP="00A53E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Evaluate:</w:t>
      </w:r>
      <w:r w:rsidRPr="00A53EBD">
        <w:rPr>
          <w:rFonts w:ascii="Times New Roman" w:hAnsi="Times New Roman" w:cs="Times New Roman"/>
        </w:rPr>
        <w:t xml:space="preserve"> Peer review of each other’s formulation stability reports before final submission.</w:t>
      </w:r>
    </w:p>
    <w:p w14:paraId="2A2B8168" w14:textId="77777777" w:rsidR="00A53EBD" w:rsidRPr="00A53EBD" w:rsidRDefault="00A53EBD" w:rsidP="00A53EBD">
      <w:p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</w:rPr>
        <w:pict w14:anchorId="2FA4578F">
          <v:rect id="_x0000_i1062" style="width:0;height:1.5pt" o:hralign="center" o:hrstd="t" o:hr="t" fillcolor="#a0a0a0" stroked="f"/>
        </w:pict>
      </w:r>
    </w:p>
    <w:p w14:paraId="621034CB" w14:textId="77777777" w:rsidR="00A53EBD" w:rsidRPr="00A53EBD" w:rsidRDefault="00A53EBD" w:rsidP="00A53EBD">
      <w:pPr>
        <w:rPr>
          <w:rFonts w:ascii="Times New Roman" w:hAnsi="Times New Roman" w:cs="Times New Roman"/>
          <w:b/>
          <w:bCs/>
        </w:rPr>
      </w:pPr>
      <w:r w:rsidRPr="00A53EBD">
        <w:rPr>
          <w:rFonts w:ascii="Times New Roman" w:hAnsi="Times New Roman" w:cs="Times New Roman"/>
          <w:b/>
          <w:bCs/>
        </w:rPr>
        <w:t>Leveraging AI for Stage 2 &amp; 3</w:t>
      </w:r>
    </w:p>
    <w:p w14:paraId="22C64190" w14:textId="77777777" w:rsidR="00A53EBD" w:rsidRPr="00A53EBD" w:rsidRDefault="00A53EBD" w:rsidP="00A53EBD">
      <w:p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</w:rPr>
        <w:t xml:space="preserve">As the Department In-charge, you can use these </w:t>
      </w:r>
      <w:r w:rsidRPr="00A53EBD">
        <w:rPr>
          <w:rFonts w:ascii="Times New Roman" w:hAnsi="Times New Roman" w:cs="Times New Roman"/>
          <w:b/>
          <w:bCs/>
        </w:rPr>
        <w:t>AI-driven methods</w:t>
      </w:r>
      <w:r w:rsidRPr="00A53EBD">
        <w:rPr>
          <w:rFonts w:ascii="Times New Roman" w:hAnsi="Times New Roman" w:cs="Times New Roman"/>
        </w:rPr>
        <w:t xml:space="preserve"> to make evaluation more efficient:</w:t>
      </w:r>
    </w:p>
    <w:p w14:paraId="2ACE07C8" w14:textId="77777777" w:rsidR="00A53EBD" w:rsidRPr="00A53EBD" w:rsidRDefault="00A53EBD" w:rsidP="00A53E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Automated Rubrics:</w:t>
      </w:r>
      <w:r w:rsidRPr="00A53EBD">
        <w:rPr>
          <w:rFonts w:ascii="Times New Roman" w:hAnsi="Times New Roman" w:cs="Times New Roman"/>
        </w:rPr>
        <w:t xml:space="preserve"> Use </w:t>
      </w:r>
      <w:r w:rsidRPr="00A53EBD">
        <w:rPr>
          <w:rFonts w:ascii="Times New Roman" w:hAnsi="Times New Roman" w:cs="Times New Roman"/>
          <w:b/>
          <w:bCs/>
        </w:rPr>
        <w:t>ChatGPT</w:t>
      </w:r>
      <w:r w:rsidRPr="00A53EBD">
        <w:rPr>
          <w:rFonts w:ascii="Times New Roman" w:hAnsi="Times New Roman" w:cs="Times New Roman"/>
        </w:rPr>
        <w:t xml:space="preserve"> to create a detailed grading rubric for the "Performance Task."</w:t>
      </w:r>
    </w:p>
    <w:p w14:paraId="3D0D4EA9" w14:textId="77777777" w:rsidR="00A53EBD" w:rsidRPr="00A53EBD" w:rsidRDefault="00A53EBD" w:rsidP="00A53EBD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i/>
          <w:iCs/>
        </w:rPr>
        <w:t xml:space="preserve">Prompt: "Create a 4-point rubric for an M.Sc. level cosmetic formulation report. Criteria should </w:t>
      </w:r>
      <w:proofErr w:type="gramStart"/>
      <w:r w:rsidRPr="00A53EBD">
        <w:rPr>
          <w:rFonts w:ascii="Times New Roman" w:hAnsi="Times New Roman" w:cs="Times New Roman"/>
          <w:i/>
          <w:iCs/>
        </w:rPr>
        <w:t>include:</w:t>
      </w:r>
      <w:proofErr w:type="gramEnd"/>
      <w:r w:rsidRPr="00A53EBD">
        <w:rPr>
          <w:rFonts w:ascii="Times New Roman" w:hAnsi="Times New Roman" w:cs="Times New Roman"/>
          <w:i/>
          <w:iCs/>
        </w:rPr>
        <w:t xml:space="preserve"> Chemical Stability, Analytical Precision, Regulatory Compliance, and Packaging Design."</w:t>
      </w:r>
    </w:p>
    <w:p w14:paraId="428F7C6A" w14:textId="77777777" w:rsidR="00A53EBD" w:rsidRPr="00A53EBD" w:rsidRDefault="00A53EBD" w:rsidP="00A53E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t>Simulation Apps:</w:t>
      </w:r>
      <w:r w:rsidRPr="00A53EBD">
        <w:rPr>
          <w:rFonts w:ascii="Times New Roman" w:hAnsi="Times New Roman" w:cs="Times New Roman"/>
        </w:rPr>
        <w:t xml:space="preserve"> Use </w:t>
      </w:r>
      <w:proofErr w:type="spellStart"/>
      <w:r w:rsidRPr="00A53EBD">
        <w:rPr>
          <w:rFonts w:ascii="Times New Roman" w:hAnsi="Times New Roman" w:cs="Times New Roman"/>
          <w:b/>
          <w:bCs/>
        </w:rPr>
        <w:t>Labster</w:t>
      </w:r>
      <w:proofErr w:type="spellEnd"/>
      <w:r w:rsidRPr="00A53EBD">
        <w:rPr>
          <w:rFonts w:ascii="Times New Roman" w:hAnsi="Times New Roman" w:cs="Times New Roman"/>
        </w:rPr>
        <w:t xml:space="preserve"> or virtual lab AI simulators. If your department lacks a specific expensive instrument (like a Skin High-Frequency Ultrasound), students can perform "virtual" evaluations.</w:t>
      </w:r>
    </w:p>
    <w:p w14:paraId="15A4D23E" w14:textId="77777777" w:rsidR="00A53EBD" w:rsidRPr="00A53EBD" w:rsidRDefault="00A53EBD" w:rsidP="00A53E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  <w:b/>
          <w:bCs/>
        </w:rPr>
        <w:lastRenderedPageBreak/>
        <w:t>AI Plagiarism &amp; Integrity:</w:t>
      </w:r>
      <w:r w:rsidRPr="00A53EBD">
        <w:rPr>
          <w:rFonts w:ascii="Times New Roman" w:hAnsi="Times New Roman" w:cs="Times New Roman"/>
        </w:rPr>
        <w:t xml:space="preserve"> Since students might use AI to write reports, use </w:t>
      </w:r>
      <w:r w:rsidRPr="00A53EBD">
        <w:rPr>
          <w:rFonts w:ascii="Times New Roman" w:hAnsi="Times New Roman" w:cs="Times New Roman"/>
          <w:b/>
          <w:bCs/>
        </w:rPr>
        <w:t>Originality.ai</w:t>
      </w:r>
      <w:r w:rsidRPr="00A53EBD">
        <w:rPr>
          <w:rFonts w:ascii="Times New Roman" w:hAnsi="Times New Roman" w:cs="Times New Roman"/>
        </w:rPr>
        <w:t xml:space="preserve"> or </w:t>
      </w:r>
      <w:r w:rsidRPr="00A53EBD">
        <w:rPr>
          <w:rFonts w:ascii="Times New Roman" w:hAnsi="Times New Roman" w:cs="Times New Roman"/>
          <w:b/>
          <w:bCs/>
        </w:rPr>
        <w:t>Turnitin</w:t>
      </w:r>
      <w:r w:rsidRPr="00A53EBD">
        <w:rPr>
          <w:rFonts w:ascii="Times New Roman" w:hAnsi="Times New Roman" w:cs="Times New Roman"/>
        </w:rPr>
        <w:t xml:space="preserve"> with AI detection to ensure their bioanalytical interpretations are their own.</w:t>
      </w:r>
    </w:p>
    <w:p w14:paraId="6F223EEE" w14:textId="77777777" w:rsidR="00A53EBD" w:rsidRPr="00A53EBD" w:rsidRDefault="00A53EBD" w:rsidP="00A53EBD">
      <w:pPr>
        <w:rPr>
          <w:rFonts w:ascii="Times New Roman" w:hAnsi="Times New Roman" w:cs="Times New Roman"/>
          <w:b/>
          <w:bCs/>
        </w:rPr>
      </w:pPr>
      <w:r w:rsidRPr="00A53EBD">
        <w:rPr>
          <w:rFonts w:ascii="Times New Roman" w:hAnsi="Times New Roman" w:cs="Times New Roman"/>
          <w:b/>
          <w:bCs/>
        </w:rPr>
        <w:t>Finalizing the Plan</w:t>
      </w:r>
    </w:p>
    <w:p w14:paraId="0FD52953" w14:textId="77777777" w:rsidR="00A53EBD" w:rsidRPr="00A53EBD" w:rsidRDefault="00A53EBD" w:rsidP="00A53EBD">
      <w:pPr>
        <w:rPr>
          <w:rFonts w:ascii="Times New Roman" w:hAnsi="Times New Roman" w:cs="Times New Roman"/>
        </w:rPr>
      </w:pPr>
      <w:r w:rsidRPr="00A53EBD">
        <w:rPr>
          <w:rFonts w:ascii="Times New Roman" w:hAnsi="Times New Roman" w:cs="Times New Roman"/>
        </w:rPr>
        <w:t xml:space="preserve">By following this </w:t>
      </w:r>
      <w:proofErr w:type="spellStart"/>
      <w:r w:rsidRPr="00A53EBD">
        <w:rPr>
          <w:rFonts w:ascii="Times New Roman" w:hAnsi="Times New Roman" w:cs="Times New Roman"/>
        </w:rPr>
        <w:t>UbD</w:t>
      </w:r>
      <w:proofErr w:type="spellEnd"/>
      <w:r w:rsidRPr="00A53EBD">
        <w:rPr>
          <w:rFonts w:ascii="Times New Roman" w:hAnsi="Times New Roman" w:cs="Times New Roman"/>
        </w:rPr>
        <w:t xml:space="preserve"> framework, you ensure that your M.Sc. Bioanalytical Sciences program produces industry-ready professionals.</w:t>
      </w:r>
    </w:p>
    <w:p w14:paraId="53FFE997" w14:textId="77777777" w:rsidR="00D15473" w:rsidRDefault="00D15473">
      <w:pPr>
        <w:rPr>
          <w:rFonts w:ascii="Times New Roman" w:hAnsi="Times New Roman" w:cs="Times New Roman"/>
        </w:rPr>
      </w:pPr>
    </w:p>
    <w:p w14:paraId="33A5ABC6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Part 1: Examination Blueprint (60 Marks)</w:t>
      </w:r>
    </w:p>
    <w:p w14:paraId="75BB9182" w14:textId="77777777" w:rsidR="005A55EA" w:rsidRPr="005A55EA" w:rsidRDefault="005A55EA" w:rsidP="005A55EA">
      <w:p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</w:rPr>
        <w:t xml:space="preserve">A balanced postgraduate paper typically follows a </w:t>
      </w:r>
      <w:r w:rsidRPr="005A55EA">
        <w:rPr>
          <w:rFonts w:ascii="Times New Roman" w:hAnsi="Times New Roman" w:cs="Times New Roman"/>
          <w:b/>
          <w:bCs/>
        </w:rPr>
        <w:t>30-50-20 weightage</w:t>
      </w:r>
      <w:r w:rsidRPr="005A55EA">
        <w:rPr>
          <w:rFonts w:ascii="Times New Roman" w:hAnsi="Times New Roman" w:cs="Times New Roman"/>
        </w:rPr>
        <w:t xml:space="preserve"> for Low, Middle, and </w:t>
      </w:r>
      <w:proofErr w:type="gramStart"/>
      <w:r w:rsidRPr="005A55EA">
        <w:rPr>
          <w:rFonts w:ascii="Times New Roman" w:hAnsi="Times New Roman" w:cs="Times New Roman"/>
        </w:rPr>
        <w:t>High-order</w:t>
      </w:r>
      <w:proofErr w:type="gramEnd"/>
      <w:r w:rsidRPr="005A55EA">
        <w:rPr>
          <w:rFonts w:ascii="Times New Roman" w:hAnsi="Times New Roman" w:cs="Times New Roman"/>
        </w:rPr>
        <w:t xml:space="preserve"> thinking skills.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556"/>
        <w:gridCol w:w="1630"/>
        <w:gridCol w:w="1019"/>
      </w:tblGrid>
      <w:tr w:rsidR="005A55EA" w:rsidRPr="005A55EA" w14:paraId="009D50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A2C7A" w14:textId="77777777" w:rsidR="005A55EA" w:rsidRPr="005A55EA" w:rsidRDefault="005A55EA" w:rsidP="005A55EA">
            <w:pPr>
              <w:rPr>
                <w:rFonts w:ascii="Times New Roman" w:hAnsi="Times New Roman" w:cs="Times New Roman"/>
              </w:rPr>
            </w:pPr>
            <w:r w:rsidRPr="005A55EA">
              <w:rPr>
                <w:rFonts w:ascii="Times New Roman" w:hAnsi="Times New Roman" w:cs="Times New Roman"/>
                <w:b/>
                <w:bCs/>
              </w:rPr>
              <w:t>Bloom’s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90EB9" w14:textId="77777777" w:rsidR="005A55EA" w:rsidRPr="005A55EA" w:rsidRDefault="005A55EA" w:rsidP="005A55EA">
            <w:pPr>
              <w:rPr>
                <w:rFonts w:ascii="Times New Roman" w:hAnsi="Times New Roman" w:cs="Times New Roman"/>
              </w:rPr>
            </w:pPr>
            <w:r w:rsidRPr="005A55EA">
              <w:rPr>
                <w:rFonts w:ascii="Times New Roman" w:hAnsi="Times New Roman" w:cs="Times New Roman"/>
                <w:b/>
                <w:bCs/>
              </w:rPr>
              <w:t>Cognitive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6B734" w14:textId="77777777" w:rsidR="005A55EA" w:rsidRPr="005A55EA" w:rsidRDefault="005A55EA" w:rsidP="005A55EA">
            <w:pPr>
              <w:rPr>
                <w:rFonts w:ascii="Times New Roman" w:hAnsi="Times New Roman" w:cs="Times New Roman"/>
              </w:rPr>
            </w:pPr>
            <w:r w:rsidRPr="005A55EA">
              <w:rPr>
                <w:rFonts w:ascii="Times New Roman" w:hAnsi="Times New Roman" w:cs="Times New Roman"/>
                <w:b/>
                <w:bCs/>
              </w:rPr>
              <w:t>Weightage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F4A96" w14:textId="77777777" w:rsidR="005A55EA" w:rsidRPr="005A55EA" w:rsidRDefault="005A55EA" w:rsidP="005A55EA">
            <w:pPr>
              <w:rPr>
                <w:rFonts w:ascii="Times New Roman" w:hAnsi="Times New Roman" w:cs="Times New Roman"/>
              </w:rPr>
            </w:pPr>
            <w:r w:rsidRPr="005A55EA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5A55EA" w:rsidRPr="005A55EA" w14:paraId="180A72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DFF1B" w14:textId="77777777" w:rsidR="005A55EA" w:rsidRPr="005A55EA" w:rsidRDefault="005A55EA" w:rsidP="005A55EA">
            <w:pPr>
              <w:rPr>
                <w:rFonts w:ascii="Times New Roman" w:hAnsi="Times New Roman" w:cs="Times New Roman"/>
              </w:rPr>
            </w:pPr>
            <w:r w:rsidRPr="005A55EA">
              <w:rPr>
                <w:rFonts w:ascii="Times New Roman" w:hAnsi="Times New Roman" w:cs="Times New Roman"/>
                <w:b/>
                <w:bCs/>
              </w:rPr>
              <w:t>L1 &amp; L2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07000" w14:textId="77777777" w:rsidR="005A55EA" w:rsidRPr="005A55EA" w:rsidRDefault="005A55EA" w:rsidP="005A55EA">
            <w:pPr>
              <w:rPr>
                <w:rFonts w:ascii="Times New Roman" w:hAnsi="Times New Roman" w:cs="Times New Roman"/>
              </w:rPr>
            </w:pPr>
            <w:r w:rsidRPr="005A55EA">
              <w:rPr>
                <w:rFonts w:ascii="Times New Roman" w:hAnsi="Times New Roman" w:cs="Times New Roman"/>
              </w:rPr>
              <w:t xml:space="preserve">Remember &amp; </w:t>
            </w:r>
            <w:proofErr w:type="gramStart"/>
            <w:r w:rsidRPr="005A55EA">
              <w:rPr>
                <w:rFonts w:ascii="Times New Roman" w:hAnsi="Times New Roman" w:cs="Times New Roman"/>
              </w:rPr>
              <w:t>Understand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57006" w14:textId="77777777" w:rsidR="005A55EA" w:rsidRPr="005A55EA" w:rsidRDefault="005A55EA" w:rsidP="005A55EA">
            <w:pPr>
              <w:rPr>
                <w:rFonts w:ascii="Times New Roman" w:hAnsi="Times New Roman" w:cs="Times New Roman"/>
              </w:rPr>
            </w:pPr>
            <w:r w:rsidRPr="005A55EA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78B5D" w14:textId="77777777" w:rsidR="005A55EA" w:rsidRPr="005A55EA" w:rsidRDefault="005A55EA" w:rsidP="005A55EA">
            <w:pPr>
              <w:rPr>
                <w:rFonts w:ascii="Times New Roman" w:hAnsi="Times New Roman" w:cs="Times New Roman"/>
              </w:rPr>
            </w:pPr>
            <w:r w:rsidRPr="005A55EA">
              <w:rPr>
                <w:rFonts w:ascii="Times New Roman" w:hAnsi="Times New Roman" w:cs="Times New Roman"/>
              </w:rPr>
              <w:t>18 Marks</w:t>
            </w:r>
          </w:p>
        </w:tc>
      </w:tr>
      <w:tr w:rsidR="005A55EA" w:rsidRPr="005A55EA" w14:paraId="6DB0D8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F2BF7" w14:textId="77777777" w:rsidR="005A55EA" w:rsidRPr="005A55EA" w:rsidRDefault="005A55EA" w:rsidP="005A55EA">
            <w:pPr>
              <w:rPr>
                <w:rFonts w:ascii="Times New Roman" w:hAnsi="Times New Roman" w:cs="Times New Roman"/>
              </w:rPr>
            </w:pPr>
            <w:r w:rsidRPr="005A55EA">
              <w:rPr>
                <w:rFonts w:ascii="Times New Roman" w:hAnsi="Times New Roman" w:cs="Times New Roman"/>
                <w:b/>
                <w:bCs/>
              </w:rPr>
              <w:t>L3 &amp; L4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68D95" w14:textId="77777777" w:rsidR="005A55EA" w:rsidRPr="005A55EA" w:rsidRDefault="005A55EA" w:rsidP="005A55EA">
            <w:pPr>
              <w:rPr>
                <w:rFonts w:ascii="Times New Roman" w:hAnsi="Times New Roman" w:cs="Times New Roman"/>
              </w:rPr>
            </w:pPr>
            <w:r w:rsidRPr="005A55EA">
              <w:rPr>
                <w:rFonts w:ascii="Times New Roman" w:hAnsi="Times New Roman" w:cs="Times New Roman"/>
              </w:rPr>
              <w:t xml:space="preserve">Apply &amp; </w:t>
            </w:r>
            <w:proofErr w:type="spellStart"/>
            <w:proofErr w:type="gramStart"/>
            <w:r w:rsidRPr="005A55EA">
              <w:rPr>
                <w:rFonts w:ascii="Times New Roman" w:hAnsi="Times New Roman" w:cs="Times New Roman"/>
              </w:rPr>
              <w:t>Analyze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2415B" w14:textId="77777777" w:rsidR="005A55EA" w:rsidRPr="005A55EA" w:rsidRDefault="005A55EA" w:rsidP="005A55EA">
            <w:pPr>
              <w:rPr>
                <w:rFonts w:ascii="Times New Roman" w:hAnsi="Times New Roman" w:cs="Times New Roman"/>
              </w:rPr>
            </w:pPr>
            <w:r w:rsidRPr="005A55EA"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20AB0" w14:textId="77777777" w:rsidR="005A55EA" w:rsidRPr="005A55EA" w:rsidRDefault="005A55EA" w:rsidP="005A55EA">
            <w:pPr>
              <w:rPr>
                <w:rFonts w:ascii="Times New Roman" w:hAnsi="Times New Roman" w:cs="Times New Roman"/>
              </w:rPr>
            </w:pPr>
            <w:r w:rsidRPr="005A55EA">
              <w:rPr>
                <w:rFonts w:ascii="Times New Roman" w:hAnsi="Times New Roman" w:cs="Times New Roman"/>
              </w:rPr>
              <w:t>30 Marks</w:t>
            </w:r>
          </w:p>
        </w:tc>
      </w:tr>
      <w:tr w:rsidR="005A55EA" w:rsidRPr="005A55EA" w14:paraId="48CA70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DB8A8" w14:textId="77777777" w:rsidR="005A55EA" w:rsidRPr="005A55EA" w:rsidRDefault="005A55EA" w:rsidP="005A55EA">
            <w:pPr>
              <w:rPr>
                <w:rFonts w:ascii="Times New Roman" w:hAnsi="Times New Roman" w:cs="Times New Roman"/>
              </w:rPr>
            </w:pPr>
            <w:r w:rsidRPr="005A55EA">
              <w:rPr>
                <w:rFonts w:ascii="Times New Roman" w:hAnsi="Times New Roman" w:cs="Times New Roman"/>
                <w:b/>
                <w:bCs/>
              </w:rPr>
              <w:t>L5 &amp; L6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1D414" w14:textId="77777777" w:rsidR="005A55EA" w:rsidRPr="005A55EA" w:rsidRDefault="005A55EA" w:rsidP="005A55EA">
            <w:pPr>
              <w:rPr>
                <w:rFonts w:ascii="Times New Roman" w:hAnsi="Times New Roman" w:cs="Times New Roman"/>
              </w:rPr>
            </w:pPr>
            <w:r w:rsidRPr="005A55EA">
              <w:rPr>
                <w:rFonts w:ascii="Times New Roman" w:hAnsi="Times New Roman" w:cs="Times New Roman"/>
              </w:rPr>
              <w:t xml:space="preserve">Evaluate &amp; </w:t>
            </w:r>
            <w:proofErr w:type="gramStart"/>
            <w:r w:rsidRPr="005A55EA">
              <w:rPr>
                <w:rFonts w:ascii="Times New Roman" w:hAnsi="Times New Roman" w:cs="Times New Roman"/>
              </w:rPr>
              <w:t>Create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1F54F" w14:textId="77777777" w:rsidR="005A55EA" w:rsidRPr="005A55EA" w:rsidRDefault="005A55EA" w:rsidP="005A55EA">
            <w:pPr>
              <w:rPr>
                <w:rFonts w:ascii="Times New Roman" w:hAnsi="Times New Roman" w:cs="Times New Roman"/>
              </w:rPr>
            </w:pPr>
            <w:r w:rsidRPr="005A55EA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C9CDC" w14:textId="77777777" w:rsidR="005A55EA" w:rsidRPr="005A55EA" w:rsidRDefault="005A55EA" w:rsidP="005A55EA">
            <w:pPr>
              <w:rPr>
                <w:rFonts w:ascii="Times New Roman" w:hAnsi="Times New Roman" w:cs="Times New Roman"/>
              </w:rPr>
            </w:pPr>
            <w:r w:rsidRPr="005A55EA">
              <w:rPr>
                <w:rFonts w:ascii="Times New Roman" w:hAnsi="Times New Roman" w:cs="Times New Roman"/>
              </w:rPr>
              <w:t>12 Marks</w:t>
            </w:r>
          </w:p>
        </w:tc>
      </w:tr>
    </w:tbl>
    <w:p w14:paraId="194AAA68" w14:textId="77777777" w:rsidR="005A55EA" w:rsidRPr="005A55EA" w:rsidRDefault="005A55EA" w:rsidP="005A55EA">
      <w:p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</w:rPr>
        <w:pict w14:anchorId="56054599">
          <v:rect id="_x0000_i1111" style="width:0;height:1.5pt" o:hralign="center" o:hrstd="t" o:hr="t" fillcolor="#a0a0a0" stroked="f"/>
        </w:pict>
      </w:r>
    </w:p>
    <w:p w14:paraId="60780B55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Part 2: Specimen Question Paper</w:t>
      </w:r>
    </w:p>
    <w:p w14:paraId="78579484" w14:textId="77777777" w:rsidR="005A55EA" w:rsidRPr="005A55EA" w:rsidRDefault="005A55EA" w:rsidP="005A55EA">
      <w:p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  <w:b/>
          <w:bCs/>
        </w:rPr>
        <w:t>Subject:</w:t>
      </w:r>
      <w:r w:rsidRPr="005A55EA">
        <w:rPr>
          <w:rFonts w:ascii="Times New Roman" w:hAnsi="Times New Roman" w:cs="Times New Roman"/>
        </w:rPr>
        <w:t xml:space="preserve"> Principles &amp; </w:t>
      </w:r>
      <w:proofErr w:type="spellStart"/>
      <w:r w:rsidRPr="005A55EA">
        <w:rPr>
          <w:rFonts w:ascii="Times New Roman" w:hAnsi="Times New Roman" w:cs="Times New Roman"/>
        </w:rPr>
        <w:t>Bioanalytics</w:t>
      </w:r>
      <w:proofErr w:type="spellEnd"/>
      <w:r w:rsidRPr="005A55EA">
        <w:rPr>
          <w:rFonts w:ascii="Times New Roman" w:hAnsi="Times New Roman" w:cs="Times New Roman"/>
        </w:rPr>
        <w:t xml:space="preserve"> of Cosmetology</w:t>
      </w:r>
    </w:p>
    <w:p w14:paraId="52E98796" w14:textId="77777777" w:rsidR="005A55EA" w:rsidRPr="005A55EA" w:rsidRDefault="005A55EA" w:rsidP="005A55EA">
      <w:p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  <w:b/>
          <w:bCs/>
        </w:rPr>
        <w:t>Duration:</w:t>
      </w:r>
      <w:r w:rsidRPr="005A55EA">
        <w:rPr>
          <w:rFonts w:ascii="Times New Roman" w:hAnsi="Times New Roman" w:cs="Times New Roman"/>
        </w:rPr>
        <w:t xml:space="preserve"> 2.5 Hours | </w:t>
      </w:r>
      <w:r w:rsidRPr="005A55EA">
        <w:rPr>
          <w:rFonts w:ascii="Times New Roman" w:hAnsi="Times New Roman" w:cs="Times New Roman"/>
          <w:b/>
          <w:bCs/>
        </w:rPr>
        <w:t>Total Marks:</w:t>
      </w:r>
      <w:r w:rsidRPr="005A55EA">
        <w:rPr>
          <w:rFonts w:ascii="Times New Roman" w:hAnsi="Times New Roman" w:cs="Times New Roman"/>
        </w:rPr>
        <w:t xml:space="preserve"> 60</w:t>
      </w:r>
    </w:p>
    <w:p w14:paraId="6403543D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Section A: Foundations (Remember &amp; Understand)</w:t>
      </w:r>
    </w:p>
    <w:p w14:paraId="6EC3A4B0" w14:textId="77777777" w:rsidR="005A55EA" w:rsidRPr="005A55EA" w:rsidRDefault="005A55EA" w:rsidP="005A55EA">
      <w:p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  <w:i/>
          <w:iCs/>
        </w:rPr>
        <w:t>Answer all questions. (6 Questions × 3 Marks = 18 Marks)</w:t>
      </w:r>
    </w:p>
    <w:p w14:paraId="6291EFCB" w14:textId="77777777" w:rsidR="005A55EA" w:rsidRPr="005A55EA" w:rsidRDefault="005A55EA" w:rsidP="005A55E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  <w:b/>
          <w:bCs/>
        </w:rPr>
        <w:t>Recall:</w:t>
      </w:r>
      <w:r w:rsidRPr="005A55EA">
        <w:rPr>
          <w:rFonts w:ascii="Times New Roman" w:hAnsi="Times New Roman" w:cs="Times New Roman"/>
        </w:rPr>
        <w:t xml:space="preserve"> Define "Rheology" and list three modifiers used in high-viscosity cosmetic creams. (L1)</w:t>
      </w:r>
    </w:p>
    <w:p w14:paraId="13A92254" w14:textId="77777777" w:rsidR="005A55EA" w:rsidRPr="005A55EA" w:rsidRDefault="005A55EA" w:rsidP="005A55E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  <w:b/>
          <w:bCs/>
        </w:rPr>
        <w:t>Describe:</w:t>
      </w:r>
      <w:r w:rsidRPr="005A55EA">
        <w:rPr>
          <w:rFonts w:ascii="Times New Roman" w:hAnsi="Times New Roman" w:cs="Times New Roman"/>
        </w:rPr>
        <w:t xml:space="preserve"> State the primary difference between a "Leave-on" and "Rinse-off" product according to CDSCO guidelines. (L1)</w:t>
      </w:r>
    </w:p>
    <w:p w14:paraId="5A96B35A" w14:textId="77777777" w:rsidR="005A55EA" w:rsidRPr="005A55EA" w:rsidRDefault="005A55EA" w:rsidP="005A55E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  <w:b/>
          <w:bCs/>
        </w:rPr>
        <w:t>Summarize:</w:t>
      </w:r>
      <w:r w:rsidRPr="005A55EA">
        <w:rPr>
          <w:rFonts w:ascii="Times New Roman" w:hAnsi="Times New Roman" w:cs="Times New Roman"/>
        </w:rPr>
        <w:t xml:space="preserve"> Explain the role of HLB (Hydrophilic-Lipophilic Balance) in selecting an emulsifier for an O/W lotion. (L2)</w:t>
      </w:r>
    </w:p>
    <w:p w14:paraId="626B5E6F" w14:textId="77777777" w:rsidR="005A55EA" w:rsidRPr="005A55EA" w:rsidRDefault="005A55EA" w:rsidP="005A55E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  <w:b/>
          <w:bCs/>
        </w:rPr>
        <w:t>Differentiate:</w:t>
      </w:r>
      <w:r w:rsidRPr="005A55EA">
        <w:rPr>
          <w:rFonts w:ascii="Times New Roman" w:hAnsi="Times New Roman" w:cs="Times New Roman"/>
        </w:rPr>
        <w:t xml:space="preserve"> Contrast the mechanism of action between physical sunscreens (</w:t>
      </w:r>
      <w:proofErr w:type="spellStart"/>
      <w:r w:rsidRPr="005A55EA">
        <w:rPr>
          <w:rFonts w:ascii="Times New Roman" w:hAnsi="Times New Roman" w:cs="Times New Roman"/>
        </w:rPr>
        <w:t>ZnO</w:t>
      </w:r>
      <w:proofErr w:type="spellEnd"/>
      <w:r w:rsidRPr="005A55EA">
        <w:rPr>
          <w:rFonts w:ascii="Times New Roman" w:hAnsi="Times New Roman" w:cs="Times New Roman"/>
        </w:rPr>
        <w:t>/TiO2) and chemical UV filters. (L2)</w:t>
      </w:r>
    </w:p>
    <w:p w14:paraId="4C12A0E4" w14:textId="77777777" w:rsidR="005A55EA" w:rsidRPr="005A55EA" w:rsidRDefault="005A55EA" w:rsidP="005A55E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  <w:b/>
          <w:bCs/>
        </w:rPr>
        <w:t>Identify:</w:t>
      </w:r>
      <w:r w:rsidRPr="005A55EA">
        <w:rPr>
          <w:rFonts w:ascii="Times New Roman" w:hAnsi="Times New Roman" w:cs="Times New Roman"/>
        </w:rPr>
        <w:t xml:space="preserve"> List four "Prohibited Substances" in cosmetics as per the latest 2026 Regulatory Update. (L1)</w:t>
      </w:r>
    </w:p>
    <w:p w14:paraId="01B31922" w14:textId="77777777" w:rsidR="005A55EA" w:rsidRPr="005A55EA" w:rsidRDefault="005A55EA" w:rsidP="005A55E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  <w:b/>
          <w:bCs/>
        </w:rPr>
        <w:t>Interpret:</w:t>
      </w:r>
      <w:r w:rsidRPr="005A55EA">
        <w:rPr>
          <w:rFonts w:ascii="Times New Roman" w:hAnsi="Times New Roman" w:cs="Times New Roman"/>
        </w:rPr>
        <w:t xml:space="preserve"> How does the presence of chelating agents like EDTA enhance the stability of a formulation? (L2)</w:t>
      </w:r>
    </w:p>
    <w:p w14:paraId="4ED7D9B5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lastRenderedPageBreak/>
        <w:t xml:space="preserve">Section B: Core </w:t>
      </w:r>
      <w:proofErr w:type="spellStart"/>
      <w:r w:rsidRPr="005A55EA">
        <w:rPr>
          <w:rFonts w:ascii="Times New Roman" w:hAnsi="Times New Roman" w:cs="Times New Roman"/>
          <w:b/>
          <w:bCs/>
        </w:rPr>
        <w:t>Bioanalytics</w:t>
      </w:r>
      <w:proofErr w:type="spellEnd"/>
      <w:r w:rsidRPr="005A55EA">
        <w:rPr>
          <w:rFonts w:ascii="Times New Roman" w:hAnsi="Times New Roman" w:cs="Times New Roman"/>
          <w:b/>
          <w:bCs/>
        </w:rPr>
        <w:t xml:space="preserve"> (Apply &amp; </w:t>
      </w:r>
      <w:proofErr w:type="spellStart"/>
      <w:r w:rsidRPr="005A55EA">
        <w:rPr>
          <w:rFonts w:ascii="Times New Roman" w:hAnsi="Times New Roman" w:cs="Times New Roman"/>
          <w:b/>
          <w:bCs/>
        </w:rPr>
        <w:t>Analyze</w:t>
      </w:r>
      <w:proofErr w:type="spellEnd"/>
      <w:r w:rsidRPr="005A55EA">
        <w:rPr>
          <w:rFonts w:ascii="Times New Roman" w:hAnsi="Times New Roman" w:cs="Times New Roman"/>
          <w:b/>
          <w:bCs/>
        </w:rPr>
        <w:t>)</w:t>
      </w:r>
    </w:p>
    <w:p w14:paraId="49C7E2FA" w14:textId="77777777" w:rsidR="005A55EA" w:rsidRPr="005A55EA" w:rsidRDefault="005A55EA" w:rsidP="005A55EA">
      <w:p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  <w:i/>
          <w:iCs/>
        </w:rPr>
        <w:t>Answer any three questions. (3 Questions × 10 Marks = 30 Marks)</w:t>
      </w:r>
    </w:p>
    <w:p w14:paraId="145B62B8" w14:textId="77777777" w:rsidR="005A55EA" w:rsidRPr="005A55EA" w:rsidRDefault="005A55EA" w:rsidP="005A55E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  <w:b/>
          <w:bCs/>
        </w:rPr>
        <w:t>Apply:</w:t>
      </w:r>
      <w:r w:rsidRPr="005A55EA">
        <w:rPr>
          <w:rFonts w:ascii="Times New Roman" w:hAnsi="Times New Roman" w:cs="Times New Roman"/>
        </w:rPr>
        <w:t xml:space="preserve"> You are given an unknown sample of a "fairness cream" suspected of containing Hydroquinone. Design a detailed </w:t>
      </w:r>
      <w:r w:rsidRPr="005A55EA">
        <w:rPr>
          <w:rFonts w:ascii="Times New Roman" w:hAnsi="Times New Roman" w:cs="Times New Roman"/>
          <w:b/>
          <w:bCs/>
        </w:rPr>
        <w:t>HPLC method</w:t>
      </w:r>
      <w:r w:rsidRPr="005A55EA">
        <w:rPr>
          <w:rFonts w:ascii="Times New Roman" w:hAnsi="Times New Roman" w:cs="Times New Roman"/>
        </w:rPr>
        <w:t xml:space="preserve"> (Mobile phase, Column, Detection wavelength) to quantify it. (L3)</w:t>
      </w:r>
    </w:p>
    <w:p w14:paraId="10E6F4C7" w14:textId="77777777" w:rsidR="005A55EA" w:rsidRPr="005A55EA" w:rsidRDefault="005A55EA" w:rsidP="005A55EA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5A55EA">
        <w:rPr>
          <w:rFonts w:ascii="Times New Roman" w:hAnsi="Times New Roman" w:cs="Times New Roman"/>
          <w:b/>
          <w:bCs/>
        </w:rPr>
        <w:t>Analyze</w:t>
      </w:r>
      <w:proofErr w:type="spellEnd"/>
      <w:r w:rsidRPr="005A55EA">
        <w:rPr>
          <w:rFonts w:ascii="Times New Roman" w:hAnsi="Times New Roman" w:cs="Times New Roman"/>
          <w:b/>
          <w:bCs/>
        </w:rPr>
        <w:t>:</w:t>
      </w:r>
      <w:r w:rsidRPr="005A55EA">
        <w:rPr>
          <w:rFonts w:ascii="Times New Roman" w:hAnsi="Times New Roman" w:cs="Times New Roman"/>
        </w:rPr>
        <w:t xml:space="preserve"> Examine the following stability data: </w:t>
      </w:r>
      <w:r w:rsidRPr="005A55EA">
        <w:rPr>
          <w:rFonts w:ascii="Times New Roman" w:hAnsi="Times New Roman" w:cs="Times New Roman"/>
          <w:i/>
          <w:iCs/>
        </w:rPr>
        <w:t xml:space="preserve">A Vitamin C serum shows a pH drop from 3.5 to 2.8 and a </w:t>
      </w:r>
      <w:proofErr w:type="spellStart"/>
      <w:r w:rsidRPr="005A55EA">
        <w:rPr>
          <w:rFonts w:ascii="Times New Roman" w:hAnsi="Times New Roman" w:cs="Times New Roman"/>
          <w:i/>
          <w:iCs/>
        </w:rPr>
        <w:t>color</w:t>
      </w:r>
      <w:proofErr w:type="spellEnd"/>
      <w:r w:rsidRPr="005A55EA">
        <w:rPr>
          <w:rFonts w:ascii="Times New Roman" w:hAnsi="Times New Roman" w:cs="Times New Roman"/>
          <w:i/>
          <w:iCs/>
        </w:rPr>
        <w:t xml:space="preserve"> change to amber after 7 days at 45°C.</w:t>
      </w:r>
      <w:r w:rsidRPr="005A55EA">
        <w:rPr>
          <w:rFonts w:ascii="Times New Roman" w:hAnsi="Times New Roman" w:cs="Times New Roman"/>
        </w:rPr>
        <w:t xml:space="preserve"> Diagnose the likely chemical reaction and suggest two formulation changes to prevent this. (L4)</w:t>
      </w:r>
    </w:p>
    <w:p w14:paraId="07493829" w14:textId="77777777" w:rsidR="005A55EA" w:rsidRPr="005A55EA" w:rsidRDefault="005A55EA" w:rsidP="005A55E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  <w:b/>
          <w:bCs/>
        </w:rPr>
        <w:t>Solve:</w:t>
      </w:r>
      <w:r w:rsidRPr="005A55EA">
        <w:rPr>
          <w:rFonts w:ascii="Times New Roman" w:hAnsi="Times New Roman" w:cs="Times New Roman"/>
        </w:rPr>
        <w:t xml:space="preserve"> Calculate the amount of preservative (Phenoxyethanol) required for a 500kg batch if the validated effective concentration is 0.8% w/w. Also, describe how you would verify its uniform distribution in the batch. (L3)</w:t>
      </w:r>
    </w:p>
    <w:p w14:paraId="1EFC2369" w14:textId="77777777" w:rsidR="005A55EA" w:rsidRPr="005A55EA" w:rsidRDefault="005A55EA" w:rsidP="005A55E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  <w:b/>
          <w:bCs/>
        </w:rPr>
        <w:t>Breakdown:</w:t>
      </w:r>
      <w:r w:rsidRPr="005A55EA">
        <w:rPr>
          <w:rFonts w:ascii="Times New Roman" w:hAnsi="Times New Roman" w:cs="Times New Roman"/>
        </w:rPr>
        <w:t xml:space="preserve"> Compare the analytical challenges of detecting heavy metals (Lead/Arsenic) in a "Lipstick" matrix versus a "Shampoo" matrix. Why is sample preparation different for each? (L4)</w:t>
      </w:r>
    </w:p>
    <w:p w14:paraId="49E7348F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Section C: Strategic Innovation (Evaluate &amp; Create)</w:t>
      </w:r>
    </w:p>
    <w:p w14:paraId="45D81B61" w14:textId="77777777" w:rsidR="005A55EA" w:rsidRPr="005A55EA" w:rsidRDefault="005A55EA" w:rsidP="005A55EA">
      <w:p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  <w:i/>
          <w:iCs/>
        </w:rPr>
        <w:t>Answer any one question. (1 Question × 12 Marks = 12 Marks)</w:t>
      </w:r>
    </w:p>
    <w:p w14:paraId="0E9F3261" w14:textId="77777777" w:rsidR="005A55EA" w:rsidRPr="005A55EA" w:rsidRDefault="005A55EA" w:rsidP="005A55E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  <w:b/>
          <w:bCs/>
        </w:rPr>
        <w:t>Evaluate:</w:t>
      </w:r>
      <w:r w:rsidRPr="005A55EA">
        <w:rPr>
          <w:rFonts w:ascii="Times New Roman" w:hAnsi="Times New Roman" w:cs="Times New Roman"/>
        </w:rPr>
        <w:t xml:space="preserve"> A start-up claims their new "Eco-friendly" preservative is 100% effective and requires no microbial challenge testing. Critically appraise this claim based on bioanalytical safety standards. What specific evidence would you demand before approval? (L5)</w:t>
      </w:r>
    </w:p>
    <w:p w14:paraId="0C5C7A6C" w14:textId="77777777" w:rsidR="005A55EA" w:rsidRPr="005A55EA" w:rsidRDefault="005A55EA" w:rsidP="005A55E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  <w:b/>
          <w:bCs/>
        </w:rPr>
        <w:t>Create:</w:t>
      </w:r>
      <w:r w:rsidRPr="005A55EA">
        <w:rPr>
          <w:rFonts w:ascii="Times New Roman" w:hAnsi="Times New Roman" w:cs="Times New Roman"/>
        </w:rPr>
        <w:t xml:space="preserve"> Propose a novel formulation for a "Blue Light Protection" gel for urban consumers. Provide the </w:t>
      </w:r>
      <w:r w:rsidRPr="005A55EA">
        <w:rPr>
          <w:rFonts w:ascii="Times New Roman" w:hAnsi="Times New Roman" w:cs="Times New Roman"/>
          <w:b/>
          <w:bCs/>
        </w:rPr>
        <w:t>master formula</w:t>
      </w:r>
      <w:r w:rsidRPr="005A55EA">
        <w:rPr>
          <w:rFonts w:ascii="Times New Roman" w:hAnsi="Times New Roman" w:cs="Times New Roman"/>
        </w:rPr>
        <w:t>, explain the choice of active ingredients, and outline a 3-step bioanalytical validation plan to prove its efficacy. (L6)</w:t>
      </w:r>
    </w:p>
    <w:p w14:paraId="52D14A24" w14:textId="77777777" w:rsidR="005A55EA" w:rsidRPr="005A55EA" w:rsidRDefault="005A55EA" w:rsidP="005A55EA">
      <w:p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</w:rPr>
        <w:pict w14:anchorId="234BF293">
          <v:rect id="_x0000_i1112" style="width:0;height:1.5pt" o:hralign="center" o:hrstd="t" o:hr="t" fillcolor="#a0a0a0" stroked="f"/>
        </w:pict>
      </w:r>
    </w:p>
    <w:p w14:paraId="421616CD" w14:textId="77777777" w:rsidR="005A55EA" w:rsidRPr="005A55EA" w:rsidRDefault="005A55EA" w:rsidP="005A55EA">
      <w:pPr>
        <w:rPr>
          <w:rFonts w:ascii="Times New Roman" w:hAnsi="Times New Roman" w:cs="Times New Roman"/>
          <w:b/>
          <w:bCs/>
        </w:rPr>
      </w:pPr>
      <w:r w:rsidRPr="005A55EA">
        <w:rPr>
          <w:rFonts w:ascii="Times New Roman" w:hAnsi="Times New Roman" w:cs="Times New Roman"/>
          <w:b/>
          <w:bCs/>
        </w:rPr>
        <w:t>How to use AI for Grading</w:t>
      </w:r>
    </w:p>
    <w:p w14:paraId="64759A80" w14:textId="77777777" w:rsidR="005A55EA" w:rsidRPr="005A55EA" w:rsidRDefault="005A55EA" w:rsidP="005A55EA">
      <w:p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</w:rPr>
        <w:t xml:space="preserve">Once the students submit their answers, you can use </w:t>
      </w:r>
      <w:r w:rsidRPr="005A55EA">
        <w:rPr>
          <w:rFonts w:ascii="Times New Roman" w:hAnsi="Times New Roman" w:cs="Times New Roman"/>
          <w:b/>
          <w:bCs/>
        </w:rPr>
        <w:t>ChatGPT or Claude</w:t>
      </w:r>
      <w:r w:rsidRPr="005A55EA">
        <w:rPr>
          <w:rFonts w:ascii="Times New Roman" w:hAnsi="Times New Roman" w:cs="Times New Roman"/>
        </w:rPr>
        <w:t xml:space="preserve"> to assist your faculty:</w:t>
      </w:r>
    </w:p>
    <w:p w14:paraId="0EB50D26" w14:textId="77777777" w:rsidR="005A55EA" w:rsidRPr="005A55EA" w:rsidRDefault="005A55EA" w:rsidP="005A55E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  <w:b/>
          <w:bCs/>
        </w:rPr>
        <w:t>Rubric Creation:</w:t>
      </w:r>
      <w:r w:rsidRPr="005A55EA">
        <w:rPr>
          <w:rFonts w:ascii="Times New Roman" w:hAnsi="Times New Roman" w:cs="Times New Roman"/>
        </w:rPr>
        <w:t xml:space="preserve"> Paste the questions into the AI and ask it to: </w:t>
      </w:r>
      <w:r w:rsidRPr="005A55EA">
        <w:rPr>
          <w:rFonts w:ascii="Times New Roman" w:hAnsi="Times New Roman" w:cs="Times New Roman"/>
          <w:i/>
          <w:iCs/>
        </w:rPr>
        <w:t>"Create a marking rubric for Question 11 focusing on regulatory logic and analytical depth."</w:t>
      </w:r>
    </w:p>
    <w:p w14:paraId="52C62CD1" w14:textId="77777777" w:rsidR="005A55EA" w:rsidRPr="005A55EA" w:rsidRDefault="005A55EA" w:rsidP="005A55E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55EA">
        <w:rPr>
          <w:rFonts w:ascii="Times New Roman" w:hAnsi="Times New Roman" w:cs="Times New Roman"/>
          <w:b/>
          <w:bCs/>
        </w:rPr>
        <w:t>Consistency Check:</w:t>
      </w:r>
      <w:r w:rsidRPr="005A55EA">
        <w:rPr>
          <w:rFonts w:ascii="Times New Roman" w:hAnsi="Times New Roman" w:cs="Times New Roman"/>
        </w:rPr>
        <w:t xml:space="preserve"> Upload a sample "Best Answer" and "Average Answer." The AI can then help you identify if the grading across different faculty members is consistent with these benchmarks.</w:t>
      </w:r>
    </w:p>
    <w:p w14:paraId="43D98EAC" w14:textId="77777777" w:rsidR="005A55EA" w:rsidRPr="00A53EBD" w:rsidRDefault="005A55EA">
      <w:pPr>
        <w:rPr>
          <w:rFonts w:ascii="Times New Roman" w:hAnsi="Times New Roman" w:cs="Times New Roman"/>
        </w:rPr>
      </w:pPr>
    </w:p>
    <w:sectPr w:rsidR="005A55EA" w:rsidRPr="00A53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499"/>
    <w:multiLevelType w:val="multilevel"/>
    <w:tmpl w:val="AA56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96774"/>
    <w:multiLevelType w:val="multilevel"/>
    <w:tmpl w:val="1D6C4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22D0F"/>
    <w:multiLevelType w:val="multilevel"/>
    <w:tmpl w:val="84EE36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2219F"/>
    <w:multiLevelType w:val="multilevel"/>
    <w:tmpl w:val="276C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44221"/>
    <w:multiLevelType w:val="multilevel"/>
    <w:tmpl w:val="37D40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B5788"/>
    <w:multiLevelType w:val="multilevel"/>
    <w:tmpl w:val="8D4ACB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A6A88"/>
    <w:multiLevelType w:val="multilevel"/>
    <w:tmpl w:val="3E64E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A626F4"/>
    <w:multiLevelType w:val="multilevel"/>
    <w:tmpl w:val="3CDC4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BD52A2"/>
    <w:multiLevelType w:val="multilevel"/>
    <w:tmpl w:val="C384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46821"/>
    <w:multiLevelType w:val="multilevel"/>
    <w:tmpl w:val="EA6A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31D24"/>
    <w:multiLevelType w:val="multilevel"/>
    <w:tmpl w:val="4D22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6E7472"/>
    <w:multiLevelType w:val="multilevel"/>
    <w:tmpl w:val="1E46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90624"/>
    <w:multiLevelType w:val="multilevel"/>
    <w:tmpl w:val="A418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64039"/>
    <w:multiLevelType w:val="multilevel"/>
    <w:tmpl w:val="FD50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04442"/>
    <w:multiLevelType w:val="multilevel"/>
    <w:tmpl w:val="B828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471821">
    <w:abstractNumId w:val="12"/>
  </w:num>
  <w:num w:numId="2" w16cid:durableId="609242145">
    <w:abstractNumId w:val="10"/>
  </w:num>
  <w:num w:numId="3" w16cid:durableId="1732190078">
    <w:abstractNumId w:val="0"/>
  </w:num>
  <w:num w:numId="4" w16cid:durableId="566771321">
    <w:abstractNumId w:val="11"/>
  </w:num>
  <w:num w:numId="5" w16cid:durableId="1847550645">
    <w:abstractNumId w:val="13"/>
  </w:num>
  <w:num w:numId="6" w16cid:durableId="232158534">
    <w:abstractNumId w:val="4"/>
  </w:num>
  <w:num w:numId="7" w16cid:durableId="1932933535">
    <w:abstractNumId w:val="9"/>
  </w:num>
  <w:num w:numId="8" w16cid:durableId="1072580001">
    <w:abstractNumId w:val="8"/>
  </w:num>
  <w:num w:numId="9" w16cid:durableId="834998583">
    <w:abstractNumId w:val="14"/>
  </w:num>
  <w:num w:numId="10" w16cid:durableId="1321736994">
    <w:abstractNumId w:val="6"/>
  </w:num>
  <w:num w:numId="11" w16cid:durableId="427895822">
    <w:abstractNumId w:val="3"/>
  </w:num>
  <w:num w:numId="12" w16cid:durableId="1596674069">
    <w:abstractNumId w:val="1"/>
  </w:num>
  <w:num w:numId="13" w16cid:durableId="1509052635">
    <w:abstractNumId w:val="2"/>
  </w:num>
  <w:num w:numId="14" w16cid:durableId="829446410">
    <w:abstractNumId w:val="5"/>
  </w:num>
  <w:num w:numId="15" w16cid:durableId="15139594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09"/>
    <w:rsid w:val="005A55EA"/>
    <w:rsid w:val="00691F56"/>
    <w:rsid w:val="008D4132"/>
    <w:rsid w:val="00A53EBD"/>
    <w:rsid w:val="00B17909"/>
    <w:rsid w:val="00D15473"/>
    <w:rsid w:val="00D2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09E78"/>
  <w15:chartTrackingRefBased/>
  <w15:docId w15:val="{44E4C7B2-E41A-4156-B7A7-EE929951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1758</Words>
  <Characters>10690</Characters>
  <Application>Microsoft Office Word</Application>
  <DocSecurity>0</DocSecurity>
  <Lines>334</Lines>
  <Paragraphs>207</Paragraphs>
  <ScaleCrop>false</ScaleCrop>
  <Company/>
  <LinksUpToDate>false</LinksUpToDate>
  <CharactersWithSpaces>12241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Sonali_Patil</dc:creator>
  <cp:keywords/>
  <dc:description/>
  <cp:lastModifiedBy>Sonali_Patil</cp:lastModifiedBy>
  <cp:revision>3</cp:revision>
  <dcterms:created xsi:type="dcterms:W3CDTF">2026-01-04T05:55:00Z</dcterms:created>
  <dcterms:modified xsi:type="dcterms:W3CDTF">2026-01-04T06:00:00Z</dcterms:modified>
</cp:coreProperties>
</file>