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29D1" w14:textId="0C4E40DB" w:rsidR="00A64871" w:rsidRDefault="006A6346" w:rsidP="006A6346">
      <w:pPr>
        <w:rPr>
          <w:b/>
          <w:bCs/>
          <w:sz w:val="28"/>
          <w:szCs w:val="28"/>
        </w:rPr>
      </w:pPr>
      <w:r>
        <w:rPr>
          <w:b/>
          <w:bCs/>
          <w:sz w:val="28"/>
          <w:szCs w:val="28"/>
        </w:rPr>
        <w:t xml:space="preserve">                                         </w:t>
      </w:r>
      <w:r w:rsidR="00A64871" w:rsidRPr="004C3975">
        <w:rPr>
          <w:b/>
          <w:bCs/>
          <w:sz w:val="28"/>
          <w:szCs w:val="28"/>
        </w:rPr>
        <w:t>Advance Excel Assignment 1</w:t>
      </w:r>
    </w:p>
    <w:p w14:paraId="089868D6" w14:textId="77777777" w:rsidR="00D44A9D" w:rsidRDefault="00D44A9D" w:rsidP="00A64871">
      <w:pPr>
        <w:jc w:val="center"/>
        <w:rPr>
          <w:b/>
          <w:bCs/>
          <w:sz w:val="28"/>
          <w:szCs w:val="28"/>
        </w:rPr>
      </w:pPr>
    </w:p>
    <w:p w14:paraId="670147EA" w14:textId="77777777" w:rsidR="004C3975" w:rsidRPr="004C3975" w:rsidRDefault="004C3975" w:rsidP="00A64871">
      <w:pPr>
        <w:jc w:val="center"/>
        <w:rPr>
          <w:b/>
          <w:bCs/>
          <w:sz w:val="28"/>
          <w:szCs w:val="28"/>
        </w:rPr>
      </w:pPr>
    </w:p>
    <w:p w14:paraId="6FF753DE" w14:textId="20B2FC0C" w:rsidR="00A64871" w:rsidRPr="004C3975" w:rsidRDefault="00A64871" w:rsidP="004C3975">
      <w:pPr>
        <w:pStyle w:val="ListParagraph"/>
        <w:numPr>
          <w:ilvl w:val="0"/>
          <w:numId w:val="1"/>
        </w:numPr>
        <w:ind w:left="-426"/>
        <w:rPr>
          <w:b/>
          <w:bCs/>
        </w:rPr>
      </w:pPr>
      <w:r w:rsidRPr="004C3975">
        <w:rPr>
          <w:b/>
          <w:bCs/>
        </w:rPr>
        <w:t xml:space="preserve">What do you mean by cells in an excel sheet? </w:t>
      </w:r>
    </w:p>
    <w:p w14:paraId="52A8618B" w14:textId="4BA3373A" w:rsidR="0009418D" w:rsidRDefault="0009418D" w:rsidP="0009418D">
      <w:pPr>
        <w:pStyle w:val="ListParagraph"/>
      </w:pPr>
    </w:p>
    <w:p w14:paraId="4F8A871C" w14:textId="6C16AE29" w:rsidR="0009418D" w:rsidRPr="004C3975" w:rsidRDefault="0009418D" w:rsidP="004C3975">
      <w:pPr>
        <w:pStyle w:val="ListParagraph"/>
        <w:ind w:left="-284"/>
        <w:rPr>
          <w:rFonts w:cstheme="minorHAnsi"/>
          <w:color w:val="44546A" w:themeColor="text2"/>
          <w:sz w:val="20"/>
          <w:szCs w:val="20"/>
          <w:shd w:val="clear" w:color="auto" w:fill="FFFFFF"/>
        </w:rPr>
      </w:pPr>
      <w:r w:rsidRPr="004C3975">
        <w:rPr>
          <w:rFonts w:cstheme="minorHAnsi"/>
          <w:color w:val="44546A" w:themeColor="text2"/>
          <w:sz w:val="20"/>
          <w:szCs w:val="20"/>
          <w:shd w:val="clear" w:color="auto" w:fill="FFFFFF"/>
        </w:rPr>
        <w:t>A cell is an essential part of MS-Excel. It is an object of Excel worksheets. Whenever you open Excel, the Excel worksheet contains cells to store the information in them. You enter content and your data into these cells. Cells are the building blocks of the Excel worksheet. So, you should know every single point about it.</w:t>
      </w:r>
    </w:p>
    <w:p w14:paraId="317805C8" w14:textId="0EA713A8" w:rsidR="0009418D" w:rsidRPr="004C3975" w:rsidRDefault="0009418D" w:rsidP="004C3975">
      <w:pPr>
        <w:pStyle w:val="NormalWeb"/>
        <w:shd w:val="clear" w:color="auto" w:fill="FFFFFF"/>
        <w:ind w:left="-284"/>
        <w:jc w:val="both"/>
        <w:rPr>
          <w:rFonts w:asciiTheme="minorHAnsi" w:hAnsiTheme="minorHAnsi" w:cstheme="minorHAnsi"/>
          <w:color w:val="44546A" w:themeColor="text2"/>
          <w:sz w:val="20"/>
          <w:szCs w:val="20"/>
        </w:rPr>
      </w:pPr>
      <w:r w:rsidRPr="004C3975">
        <w:rPr>
          <w:rFonts w:asciiTheme="minorHAnsi" w:hAnsiTheme="minorHAnsi" w:cstheme="minorHAnsi"/>
          <w:color w:val="44546A" w:themeColor="text2"/>
          <w:sz w:val="20"/>
          <w:szCs w:val="20"/>
        </w:rPr>
        <w:t>In the Excel worksheet, a cell is a rectangular-shaped box. It is a small unit of the Excel spreadsheet. There are around 17 billion cells in an Excel worksheet, which are united together in horizontal and vertical lines.</w:t>
      </w:r>
      <w:r w:rsidR="004C3975">
        <w:rPr>
          <w:rFonts w:asciiTheme="minorHAnsi" w:hAnsiTheme="minorHAnsi" w:cstheme="minorHAnsi"/>
          <w:color w:val="44546A" w:themeColor="text2"/>
          <w:sz w:val="20"/>
          <w:szCs w:val="20"/>
        </w:rPr>
        <w:t xml:space="preserve"> </w:t>
      </w:r>
      <w:r w:rsidRPr="004C3975">
        <w:rPr>
          <w:rFonts w:asciiTheme="minorHAnsi" w:hAnsiTheme="minorHAnsi" w:cstheme="minorHAnsi"/>
          <w:color w:val="44546A" w:themeColor="text2"/>
          <w:sz w:val="20"/>
          <w:szCs w:val="20"/>
        </w:rPr>
        <w:t xml:space="preserve">An Excel worksheet contains cells in rows and columns. Rows are </w:t>
      </w:r>
      <w:r w:rsidR="004C3975" w:rsidRPr="004C3975">
        <w:rPr>
          <w:rFonts w:asciiTheme="minorHAnsi" w:hAnsiTheme="minorHAnsi" w:cstheme="minorHAnsi"/>
          <w:color w:val="44546A" w:themeColor="text2"/>
          <w:sz w:val="20"/>
          <w:szCs w:val="20"/>
        </w:rPr>
        <w:t>labelled</w:t>
      </w:r>
      <w:r w:rsidRPr="004C3975">
        <w:rPr>
          <w:rFonts w:asciiTheme="minorHAnsi" w:hAnsiTheme="minorHAnsi" w:cstheme="minorHAnsi"/>
          <w:color w:val="44546A" w:themeColor="text2"/>
          <w:sz w:val="20"/>
          <w:szCs w:val="20"/>
        </w:rPr>
        <w:t xml:space="preserve"> as numbers and columns as alphabets. It means the rows are identified by numbers and columns by alphabets</w:t>
      </w:r>
      <w:r w:rsidRPr="004C3975">
        <w:rPr>
          <w:rFonts w:asciiTheme="minorHAnsi" w:hAnsiTheme="minorHAnsi" w:cstheme="minorHAnsi"/>
          <w:color w:val="44546A" w:themeColor="text2"/>
        </w:rPr>
        <w:t>.</w:t>
      </w:r>
    </w:p>
    <w:p w14:paraId="3D243F60" w14:textId="77777777" w:rsidR="0009418D" w:rsidRDefault="0009418D" w:rsidP="0009418D">
      <w:pPr>
        <w:pStyle w:val="ListParagraph"/>
      </w:pPr>
    </w:p>
    <w:p w14:paraId="0D9A1306" w14:textId="25AB8D80" w:rsidR="000E0C8C" w:rsidRDefault="00A64871" w:rsidP="004C3975">
      <w:pPr>
        <w:pStyle w:val="ListParagraph"/>
        <w:numPr>
          <w:ilvl w:val="0"/>
          <w:numId w:val="1"/>
        </w:numPr>
        <w:ind w:left="-426"/>
        <w:rPr>
          <w:b/>
          <w:bCs/>
        </w:rPr>
      </w:pPr>
      <w:r w:rsidRPr="004C3975">
        <w:rPr>
          <w:b/>
          <w:bCs/>
        </w:rPr>
        <w:t xml:space="preserve">How can you restrict someone from copying a cell from your worksheet? </w:t>
      </w:r>
    </w:p>
    <w:p w14:paraId="2A1D65FE" w14:textId="556EFE67" w:rsidR="004C3975" w:rsidRPr="008E0BCE" w:rsidRDefault="004C3975" w:rsidP="004C3975">
      <w:pPr>
        <w:pStyle w:val="NoSpacing"/>
        <w:rPr>
          <w:color w:val="44546A" w:themeColor="text2"/>
          <w:sz w:val="20"/>
          <w:szCs w:val="20"/>
        </w:rPr>
      </w:pPr>
      <w:r w:rsidRPr="008E0BCE">
        <w:rPr>
          <w:color w:val="44546A" w:themeColor="text2"/>
          <w:sz w:val="20"/>
          <w:szCs w:val="20"/>
        </w:rPr>
        <w:t>Steps</w:t>
      </w:r>
      <w:r w:rsidR="00045D11">
        <w:rPr>
          <w:color w:val="44546A" w:themeColor="text2"/>
          <w:sz w:val="20"/>
          <w:szCs w:val="20"/>
        </w:rPr>
        <w:t>-</w:t>
      </w:r>
    </w:p>
    <w:p w14:paraId="6AD88766" w14:textId="2C8FE523" w:rsidR="000E0C8C" w:rsidRPr="008E0BCE" w:rsidRDefault="004C3975" w:rsidP="00045D11">
      <w:pPr>
        <w:pStyle w:val="NoSpacing"/>
        <w:numPr>
          <w:ilvl w:val="0"/>
          <w:numId w:val="15"/>
        </w:numPr>
        <w:rPr>
          <w:color w:val="44546A" w:themeColor="text2"/>
          <w:sz w:val="20"/>
          <w:szCs w:val="20"/>
        </w:rPr>
      </w:pPr>
      <w:r w:rsidRPr="008E0BCE">
        <w:rPr>
          <w:color w:val="44546A" w:themeColor="text2"/>
          <w:sz w:val="20"/>
          <w:szCs w:val="20"/>
        </w:rPr>
        <w:t>G</w:t>
      </w:r>
      <w:r w:rsidR="000E0C8C" w:rsidRPr="008E0BCE">
        <w:rPr>
          <w:color w:val="44546A" w:themeColor="text2"/>
          <w:sz w:val="20"/>
          <w:szCs w:val="20"/>
        </w:rPr>
        <w:t>o to the FILE tab at the left-top corner of your screen.</w:t>
      </w:r>
    </w:p>
    <w:p w14:paraId="472E7882" w14:textId="324295ED" w:rsidR="000E0C8C" w:rsidRPr="008E0BCE" w:rsidRDefault="004C3975" w:rsidP="00045D11">
      <w:pPr>
        <w:pStyle w:val="NoSpacing"/>
        <w:numPr>
          <w:ilvl w:val="0"/>
          <w:numId w:val="15"/>
        </w:numPr>
        <w:rPr>
          <w:color w:val="44546A" w:themeColor="text2"/>
          <w:sz w:val="20"/>
          <w:szCs w:val="20"/>
        </w:rPr>
      </w:pPr>
      <w:r w:rsidRPr="008E0BCE">
        <w:rPr>
          <w:color w:val="44546A" w:themeColor="text2"/>
          <w:sz w:val="20"/>
          <w:szCs w:val="20"/>
        </w:rPr>
        <w:t>S</w:t>
      </w:r>
      <w:r w:rsidR="000E0C8C" w:rsidRPr="008E0BCE">
        <w:rPr>
          <w:color w:val="44546A" w:themeColor="text2"/>
          <w:sz w:val="20"/>
          <w:szCs w:val="20"/>
        </w:rPr>
        <w:t>elect Info.</w:t>
      </w:r>
    </w:p>
    <w:p w14:paraId="5CD1EF3D" w14:textId="0ECF577B" w:rsidR="000E0C8C" w:rsidRPr="008E0BCE" w:rsidRDefault="004C3975" w:rsidP="00045D11">
      <w:pPr>
        <w:pStyle w:val="NoSpacing"/>
        <w:numPr>
          <w:ilvl w:val="0"/>
          <w:numId w:val="15"/>
        </w:numPr>
        <w:rPr>
          <w:color w:val="44546A" w:themeColor="text2"/>
          <w:sz w:val="20"/>
          <w:szCs w:val="20"/>
        </w:rPr>
      </w:pPr>
      <w:r w:rsidRPr="008E0BCE">
        <w:rPr>
          <w:color w:val="44546A" w:themeColor="text2"/>
          <w:sz w:val="20"/>
          <w:szCs w:val="20"/>
        </w:rPr>
        <w:t>S</w:t>
      </w:r>
      <w:r w:rsidR="000E0C8C" w:rsidRPr="008E0BCE">
        <w:rPr>
          <w:color w:val="44546A" w:themeColor="text2"/>
          <w:sz w:val="20"/>
          <w:szCs w:val="20"/>
        </w:rPr>
        <w:t>elect Protect Workbook and then, select Encrypt with Password.</w:t>
      </w:r>
    </w:p>
    <w:p w14:paraId="59DF584D" w14:textId="77777777" w:rsidR="000E0C8C" w:rsidRPr="008E0BCE" w:rsidRDefault="000E0C8C" w:rsidP="00045D11">
      <w:pPr>
        <w:pStyle w:val="NoSpacing"/>
        <w:numPr>
          <w:ilvl w:val="0"/>
          <w:numId w:val="15"/>
        </w:numPr>
        <w:rPr>
          <w:color w:val="44546A" w:themeColor="text2"/>
          <w:sz w:val="20"/>
          <w:szCs w:val="20"/>
        </w:rPr>
      </w:pPr>
      <w:r w:rsidRPr="008E0BCE">
        <w:rPr>
          <w:color w:val="44546A" w:themeColor="text2"/>
          <w:sz w:val="20"/>
          <w:szCs w:val="20"/>
        </w:rPr>
        <w:t>Now, the Encrypt Document window will appear.</w:t>
      </w:r>
    </w:p>
    <w:p w14:paraId="5FA4E437" w14:textId="77777777" w:rsidR="000E0C8C" w:rsidRPr="008E0BCE" w:rsidRDefault="000E0C8C" w:rsidP="00045D11">
      <w:pPr>
        <w:pStyle w:val="NoSpacing"/>
        <w:numPr>
          <w:ilvl w:val="0"/>
          <w:numId w:val="15"/>
        </w:numPr>
        <w:rPr>
          <w:color w:val="44546A" w:themeColor="text2"/>
          <w:sz w:val="20"/>
          <w:szCs w:val="20"/>
        </w:rPr>
      </w:pPr>
      <w:r w:rsidRPr="008E0BCE">
        <w:rPr>
          <w:color w:val="44546A" w:themeColor="text2"/>
          <w:sz w:val="20"/>
          <w:szCs w:val="20"/>
        </w:rPr>
        <w:t>After that, type the password you want to set and click OK.</w:t>
      </w:r>
    </w:p>
    <w:p w14:paraId="0DF70685" w14:textId="5B6D8065" w:rsidR="000E0C8C" w:rsidRPr="008E0BCE" w:rsidRDefault="000E0C8C" w:rsidP="00045D11">
      <w:pPr>
        <w:pStyle w:val="NoSpacing"/>
        <w:numPr>
          <w:ilvl w:val="0"/>
          <w:numId w:val="15"/>
        </w:numPr>
        <w:rPr>
          <w:color w:val="44546A" w:themeColor="text2"/>
          <w:sz w:val="20"/>
          <w:szCs w:val="20"/>
        </w:rPr>
      </w:pPr>
      <w:r w:rsidRPr="008E0BCE">
        <w:rPr>
          <w:color w:val="44546A" w:themeColor="text2"/>
          <w:sz w:val="20"/>
          <w:szCs w:val="20"/>
        </w:rPr>
        <w:t>Re-enter the password to confirm and again, click OK.</w:t>
      </w:r>
    </w:p>
    <w:p w14:paraId="1EB3D0C6" w14:textId="3D002CE9" w:rsidR="000E0C8C" w:rsidRPr="008E0BCE" w:rsidRDefault="000E0C8C" w:rsidP="00045D11">
      <w:pPr>
        <w:pStyle w:val="NoSpacing"/>
        <w:numPr>
          <w:ilvl w:val="0"/>
          <w:numId w:val="15"/>
        </w:numPr>
        <w:rPr>
          <w:color w:val="44546A" w:themeColor="text2"/>
          <w:sz w:val="20"/>
          <w:szCs w:val="20"/>
        </w:rPr>
      </w:pPr>
      <w:r w:rsidRPr="008E0BCE">
        <w:rPr>
          <w:color w:val="44546A" w:themeColor="text2"/>
          <w:sz w:val="20"/>
          <w:szCs w:val="20"/>
        </w:rPr>
        <w:t>Finally, if someone opens your workbook, it will show a message </w:t>
      </w:r>
    </w:p>
    <w:p w14:paraId="2E163789" w14:textId="77777777" w:rsidR="0009418D" w:rsidRDefault="0009418D" w:rsidP="004C3975">
      <w:pPr>
        <w:pStyle w:val="ListParagraph"/>
        <w:ind w:left="-426"/>
      </w:pPr>
    </w:p>
    <w:p w14:paraId="1AEEA7AA" w14:textId="15F0CF40" w:rsidR="00A64871" w:rsidRDefault="00A64871" w:rsidP="004C3975">
      <w:pPr>
        <w:pStyle w:val="NoSpacing"/>
        <w:numPr>
          <w:ilvl w:val="0"/>
          <w:numId w:val="1"/>
        </w:numPr>
        <w:ind w:left="0" w:hanging="709"/>
        <w:rPr>
          <w:b/>
          <w:bCs/>
        </w:rPr>
      </w:pPr>
      <w:r w:rsidRPr="004C3975">
        <w:rPr>
          <w:b/>
          <w:bCs/>
        </w:rPr>
        <w:t xml:space="preserve">How to move or copy the worksheet into another workbook? </w:t>
      </w:r>
    </w:p>
    <w:p w14:paraId="524B94F4" w14:textId="77777777" w:rsidR="00045D11" w:rsidRPr="004C3975" w:rsidRDefault="00045D11" w:rsidP="00045D11">
      <w:pPr>
        <w:pStyle w:val="NoSpacing"/>
        <w:rPr>
          <w:b/>
          <w:bCs/>
        </w:rPr>
      </w:pPr>
    </w:p>
    <w:p w14:paraId="641ECEAE" w14:textId="6DE2AB16" w:rsidR="004C3975" w:rsidRPr="004C3975" w:rsidRDefault="004C3975" w:rsidP="004C3975">
      <w:pPr>
        <w:pStyle w:val="NoSpacing"/>
        <w:rPr>
          <w:color w:val="44546A" w:themeColor="text2"/>
          <w:sz w:val="20"/>
          <w:szCs w:val="20"/>
        </w:rPr>
      </w:pPr>
      <w:r w:rsidRPr="004C3975">
        <w:rPr>
          <w:color w:val="44546A" w:themeColor="text2"/>
          <w:sz w:val="20"/>
          <w:szCs w:val="20"/>
        </w:rPr>
        <w:t>Steps-</w:t>
      </w:r>
    </w:p>
    <w:p w14:paraId="133CAC8F" w14:textId="77777777" w:rsidR="004C3975" w:rsidRPr="004C3975" w:rsidRDefault="000E0C8C" w:rsidP="004C3975">
      <w:pPr>
        <w:pStyle w:val="NoSpacing"/>
        <w:numPr>
          <w:ilvl w:val="0"/>
          <w:numId w:val="14"/>
        </w:numPr>
        <w:rPr>
          <w:color w:val="44546A" w:themeColor="text2"/>
          <w:lang w:eastAsia="en-IN"/>
        </w:rPr>
      </w:pPr>
      <w:r w:rsidRPr="004C3975">
        <w:rPr>
          <w:color w:val="44546A" w:themeColor="text2"/>
          <w:lang w:eastAsia="en-IN"/>
        </w:rPr>
        <w:t>Select the worksheet you want to move or copy.</w:t>
      </w:r>
      <w:r w:rsidR="004C3975" w:rsidRPr="004C3975">
        <w:rPr>
          <w:color w:val="44546A" w:themeColor="text2"/>
          <w:lang w:eastAsia="en-IN"/>
        </w:rPr>
        <w:t xml:space="preserve"> </w:t>
      </w:r>
    </w:p>
    <w:p w14:paraId="2AEF63F9" w14:textId="77777777" w:rsidR="004C3975" w:rsidRPr="004C3975" w:rsidRDefault="004C3975" w:rsidP="004C3975">
      <w:pPr>
        <w:pStyle w:val="NoSpacing"/>
        <w:numPr>
          <w:ilvl w:val="0"/>
          <w:numId w:val="14"/>
        </w:numPr>
        <w:rPr>
          <w:color w:val="44546A" w:themeColor="text2"/>
          <w:lang w:eastAsia="en-IN"/>
        </w:rPr>
      </w:pPr>
      <w:r w:rsidRPr="004C3975">
        <w:rPr>
          <w:color w:val="44546A" w:themeColor="text2"/>
          <w:lang w:eastAsia="en-IN"/>
        </w:rPr>
        <w:t>Click the Format button on the home tab.</w:t>
      </w:r>
    </w:p>
    <w:p w14:paraId="07F5E4D2" w14:textId="0FF451B6" w:rsidR="000E0C8C" w:rsidRPr="004C3975" w:rsidRDefault="000E0C8C" w:rsidP="004C3975">
      <w:pPr>
        <w:pStyle w:val="NoSpacing"/>
        <w:numPr>
          <w:ilvl w:val="0"/>
          <w:numId w:val="14"/>
        </w:numPr>
        <w:rPr>
          <w:color w:val="44546A" w:themeColor="text2"/>
          <w:lang w:eastAsia="en-IN"/>
        </w:rPr>
      </w:pPr>
      <w:r w:rsidRPr="004C3975">
        <w:rPr>
          <w:color w:val="44546A" w:themeColor="text2"/>
          <w:lang w:eastAsia="en-IN"/>
        </w:rPr>
        <w:t>Select Move or Copy Sheet.</w:t>
      </w:r>
    </w:p>
    <w:p w14:paraId="7033BA26" w14:textId="77777777" w:rsidR="008C0B20" w:rsidRPr="004C3975" w:rsidRDefault="008C0B20" w:rsidP="004C3975">
      <w:pPr>
        <w:pStyle w:val="NoSpacing"/>
        <w:numPr>
          <w:ilvl w:val="0"/>
          <w:numId w:val="14"/>
        </w:numPr>
        <w:rPr>
          <w:color w:val="44546A" w:themeColor="text2"/>
        </w:rPr>
      </w:pPr>
      <w:r w:rsidRPr="004C3975">
        <w:rPr>
          <w:color w:val="44546A" w:themeColor="text2"/>
        </w:rPr>
        <w:t>Specify the workbook you want to move or copy the worksheet to.</w:t>
      </w:r>
    </w:p>
    <w:p w14:paraId="0B7926CA" w14:textId="77777777" w:rsidR="008C0B20" w:rsidRPr="004C3975" w:rsidRDefault="008C0B20" w:rsidP="004C3975">
      <w:pPr>
        <w:pStyle w:val="NoSpacing"/>
        <w:numPr>
          <w:ilvl w:val="0"/>
          <w:numId w:val="14"/>
        </w:numPr>
        <w:rPr>
          <w:color w:val="44546A" w:themeColor="text2"/>
        </w:rPr>
      </w:pPr>
      <w:r w:rsidRPr="004C3975">
        <w:rPr>
          <w:color w:val="44546A" w:themeColor="text2"/>
        </w:rPr>
        <w:t>The workbook must be open in order for it to appear in this list.</w:t>
      </w:r>
    </w:p>
    <w:p w14:paraId="41D1C4E9" w14:textId="77777777" w:rsidR="008C0B20" w:rsidRPr="004C3975" w:rsidRDefault="008C0B20" w:rsidP="004C3975">
      <w:pPr>
        <w:pStyle w:val="NoSpacing"/>
        <w:numPr>
          <w:ilvl w:val="0"/>
          <w:numId w:val="14"/>
        </w:numPr>
        <w:rPr>
          <w:color w:val="44546A" w:themeColor="text2"/>
        </w:rPr>
      </w:pPr>
      <w:r w:rsidRPr="004C3975">
        <w:rPr>
          <w:color w:val="44546A" w:themeColor="text2"/>
        </w:rPr>
        <w:t>Specify where in the selected workbook you want the sheet to appear.</w:t>
      </w:r>
    </w:p>
    <w:p w14:paraId="277BFAF5" w14:textId="77777777" w:rsidR="008C0B20" w:rsidRPr="004C3975" w:rsidRDefault="008C0B20" w:rsidP="004C3975">
      <w:pPr>
        <w:pStyle w:val="NoSpacing"/>
        <w:numPr>
          <w:ilvl w:val="0"/>
          <w:numId w:val="14"/>
        </w:numPr>
        <w:rPr>
          <w:color w:val="44546A" w:themeColor="text2"/>
        </w:rPr>
      </w:pPr>
      <w:r w:rsidRPr="004C3975">
        <w:rPr>
          <w:color w:val="44546A" w:themeColor="text2"/>
        </w:rPr>
        <w:t>To copy the worksheet, check the </w:t>
      </w:r>
      <w:r w:rsidRPr="004C3975">
        <w:rPr>
          <w:rStyle w:val="Strong"/>
          <w:rFonts w:cstheme="minorHAnsi"/>
          <w:color w:val="44546A" w:themeColor="text2"/>
          <w:sz w:val="20"/>
          <w:szCs w:val="20"/>
        </w:rPr>
        <w:t>Create a copy</w:t>
      </w:r>
      <w:r w:rsidRPr="004C3975">
        <w:rPr>
          <w:color w:val="44546A" w:themeColor="text2"/>
        </w:rPr>
        <w:t> box.</w:t>
      </w:r>
    </w:p>
    <w:p w14:paraId="5A575A73" w14:textId="77777777" w:rsidR="008C0B20" w:rsidRPr="004C3975" w:rsidRDefault="008C0B20" w:rsidP="004C3975">
      <w:pPr>
        <w:pStyle w:val="NoSpacing"/>
        <w:numPr>
          <w:ilvl w:val="0"/>
          <w:numId w:val="14"/>
        </w:numPr>
        <w:rPr>
          <w:color w:val="44546A" w:themeColor="text2"/>
        </w:rPr>
      </w:pPr>
      <w:r w:rsidRPr="004C3975">
        <w:rPr>
          <w:color w:val="44546A" w:themeColor="text2"/>
        </w:rPr>
        <w:t>If this box isn’t checked, the worksheet will be moved directly to the selected workbook and no longer exist in its current location.</w:t>
      </w:r>
    </w:p>
    <w:p w14:paraId="6435D8A0" w14:textId="59FA7DA2" w:rsidR="008C0B20" w:rsidRDefault="008C0B20" w:rsidP="004C3975">
      <w:pPr>
        <w:pStyle w:val="NoSpacing"/>
        <w:numPr>
          <w:ilvl w:val="0"/>
          <w:numId w:val="14"/>
        </w:numPr>
        <w:rPr>
          <w:rFonts w:cstheme="minorHAnsi"/>
          <w:color w:val="44546A" w:themeColor="text2"/>
          <w:sz w:val="20"/>
          <w:szCs w:val="20"/>
        </w:rPr>
      </w:pPr>
      <w:r w:rsidRPr="004C3975">
        <w:rPr>
          <w:rFonts w:cstheme="minorHAnsi"/>
          <w:color w:val="44546A" w:themeColor="text2"/>
          <w:sz w:val="20"/>
          <w:szCs w:val="20"/>
        </w:rPr>
        <w:t>Click </w:t>
      </w:r>
      <w:r w:rsidRPr="004C3975">
        <w:rPr>
          <w:rStyle w:val="Strong"/>
          <w:rFonts w:cstheme="minorHAnsi"/>
          <w:color w:val="44546A" w:themeColor="text2"/>
          <w:sz w:val="20"/>
          <w:szCs w:val="20"/>
        </w:rPr>
        <w:t>OK</w:t>
      </w:r>
      <w:r w:rsidRPr="004C3975">
        <w:rPr>
          <w:rFonts w:cstheme="minorHAnsi"/>
          <w:color w:val="44546A" w:themeColor="text2"/>
          <w:sz w:val="20"/>
          <w:szCs w:val="20"/>
        </w:rPr>
        <w:t>.</w:t>
      </w:r>
    </w:p>
    <w:p w14:paraId="79B289EA" w14:textId="77777777" w:rsidR="00D44A9D" w:rsidRPr="004C3975" w:rsidRDefault="00D44A9D" w:rsidP="00D44A9D">
      <w:pPr>
        <w:pStyle w:val="NoSpacing"/>
        <w:ind w:left="720"/>
        <w:rPr>
          <w:rFonts w:cstheme="minorHAnsi"/>
          <w:color w:val="44546A" w:themeColor="text2"/>
          <w:sz w:val="20"/>
          <w:szCs w:val="20"/>
        </w:rPr>
      </w:pPr>
    </w:p>
    <w:p w14:paraId="2D9A1BEA" w14:textId="77777777" w:rsidR="000E0C8C" w:rsidRDefault="000E0C8C" w:rsidP="000E0C8C">
      <w:pPr>
        <w:pStyle w:val="ListParagraph"/>
      </w:pPr>
    </w:p>
    <w:p w14:paraId="12C1424C" w14:textId="389E74AB" w:rsidR="00A64871" w:rsidRPr="00146D61" w:rsidRDefault="00A64871" w:rsidP="00146D61">
      <w:pPr>
        <w:pStyle w:val="ListParagraph"/>
        <w:numPr>
          <w:ilvl w:val="0"/>
          <w:numId w:val="1"/>
        </w:numPr>
        <w:ind w:left="0" w:hanging="567"/>
        <w:rPr>
          <w:b/>
          <w:bCs/>
        </w:rPr>
      </w:pPr>
      <w:r w:rsidRPr="00146D61">
        <w:rPr>
          <w:b/>
          <w:bCs/>
        </w:rPr>
        <w:t xml:space="preserve">Which key is used as a shortcut for opening a new window document? </w:t>
      </w:r>
    </w:p>
    <w:p w14:paraId="31EEA621" w14:textId="76A03DC9" w:rsidR="008C0B20" w:rsidRDefault="008C0B20" w:rsidP="00146D61">
      <w:pPr>
        <w:ind w:left="142"/>
        <w:rPr>
          <w:rFonts w:ascii="Arial" w:hAnsi="Arial" w:cs="Arial"/>
          <w:color w:val="44546A" w:themeColor="text2"/>
          <w:shd w:val="clear" w:color="auto" w:fill="FFFFFF"/>
        </w:rPr>
      </w:pPr>
      <w:proofErr w:type="spellStart"/>
      <w:r w:rsidRPr="00146D61">
        <w:rPr>
          <w:rFonts w:ascii="Arial" w:hAnsi="Arial" w:cs="Arial"/>
          <w:color w:val="44546A" w:themeColor="text2"/>
          <w:shd w:val="clear" w:color="auto" w:fill="FFFFFF"/>
        </w:rPr>
        <w:t>Ctrl+N</w:t>
      </w:r>
      <w:proofErr w:type="spellEnd"/>
    </w:p>
    <w:p w14:paraId="7C6F40E0" w14:textId="5318D120" w:rsidR="00146D61" w:rsidRDefault="00146D61" w:rsidP="00146D61">
      <w:pPr>
        <w:ind w:left="142"/>
        <w:rPr>
          <w:rFonts w:ascii="Arial" w:hAnsi="Arial" w:cs="Arial"/>
          <w:color w:val="44546A" w:themeColor="text2"/>
          <w:shd w:val="clear" w:color="auto" w:fill="FFFFFF"/>
        </w:rPr>
      </w:pPr>
    </w:p>
    <w:p w14:paraId="588D906B" w14:textId="2AF66284" w:rsidR="008C0B20" w:rsidRDefault="008C0B20" w:rsidP="00D44A9D">
      <w:pPr>
        <w:rPr>
          <w:rFonts w:ascii="Arial" w:hAnsi="Arial" w:cs="Arial"/>
          <w:color w:val="44546A" w:themeColor="text2"/>
          <w:shd w:val="clear" w:color="auto" w:fill="FFFFFF"/>
        </w:rPr>
      </w:pPr>
    </w:p>
    <w:p w14:paraId="492E2158" w14:textId="77777777" w:rsidR="00D44A9D" w:rsidRDefault="00D44A9D" w:rsidP="00D44A9D"/>
    <w:p w14:paraId="2FAADCE2" w14:textId="5098F49E" w:rsidR="00A64871" w:rsidRPr="00146D61" w:rsidRDefault="00A64871" w:rsidP="00146D61">
      <w:pPr>
        <w:pStyle w:val="ListParagraph"/>
        <w:numPr>
          <w:ilvl w:val="0"/>
          <w:numId w:val="1"/>
        </w:numPr>
        <w:ind w:left="0" w:hanging="567"/>
        <w:rPr>
          <w:b/>
          <w:bCs/>
        </w:rPr>
      </w:pPr>
      <w:r w:rsidRPr="00146D61">
        <w:rPr>
          <w:b/>
          <w:bCs/>
        </w:rPr>
        <w:lastRenderedPageBreak/>
        <w:t xml:space="preserve">What are the things that we can notice after opening the Excel interface? </w:t>
      </w:r>
    </w:p>
    <w:p w14:paraId="32707829" w14:textId="399D85BC"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Quick Access Toolbar</w:t>
      </w:r>
    </w:p>
    <w:p w14:paraId="1FBE7F49"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File Tab</w:t>
      </w:r>
    </w:p>
    <w:p w14:paraId="6A25C472"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Title Bar</w:t>
      </w:r>
    </w:p>
    <w:p w14:paraId="45EE3AB5"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Control Buttons</w:t>
      </w:r>
    </w:p>
    <w:p w14:paraId="5F4EFDCE"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Menu Bar</w:t>
      </w:r>
    </w:p>
    <w:p w14:paraId="746BAFAF"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Ribbon/Toolbar</w:t>
      </w:r>
    </w:p>
    <w:p w14:paraId="623FC355"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Dialog Box Launcher</w:t>
      </w:r>
    </w:p>
    <w:p w14:paraId="43359056"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Name Box</w:t>
      </w:r>
    </w:p>
    <w:p w14:paraId="78EF01C4"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Formula Bar</w:t>
      </w:r>
    </w:p>
    <w:p w14:paraId="0423A3D5"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Scroll Bars</w:t>
      </w:r>
    </w:p>
    <w:p w14:paraId="6650DDF2"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Spreadsheet Area</w:t>
      </w:r>
    </w:p>
    <w:p w14:paraId="475F7643"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Leaf Bar</w:t>
      </w:r>
    </w:p>
    <w:p w14:paraId="3448D104"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Column Bar</w:t>
      </w:r>
    </w:p>
    <w:p w14:paraId="688756C6" w14:textId="77777777" w:rsidR="008C0B20" w:rsidRPr="00146D61" w:rsidRDefault="008C0B20" w:rsidP="00146D61">
      <w:pPr>
        <w:pStyle w:val="NoSpacing"/>
        <w:numPr>
          <w:ilvl w:val="0"/>
          <w:numId w:val="16"/>
        </w:numPr>
        <w:ind w:left="709" w:hanging="425"/>
        <w:rPr>
          <w:color w:val="44546A" w:themeColor="text2"/>
          <w:sz w:val="20"/>
          <w:szCs w:val="20"/>
          <w:lang w:eastAsia="en-IN"/>
        </w:rPr>
      </w:pPr>
      <w:proofErr w:type="spellStart"/>
      <w:r w:rsidRPr="00146D61">
        <w:rPr>
          <w:color w:val="44546A" w:themeColor="text2"/>
          <w:sz w:val="20"/>
          <w:szCs w:val="20"/>
          <w:lang w:eastAsia="en-IN"/>
        </w:rPr>
        <w:t>Row</w:t>
      </w:r>
      <w:proofErr w:type="spellEnd"/>
      <w:r w:rsidRPr="00146D61">
        <w:rPr>
          <w:color w:val="44546A" w:themeColor="text2"/>
          <w:sz w:val="20"/>
          <w:szCs w:val="20"/>
          <w:lang w:eastAsia="en-IN"/>
        </w:rPr>
        <w:t xml:space="preserve"> Bar Cells</w:t>
      </w:r>
    </w:p>
    <w:p w14:paraId="2B18DF58"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Cells</w:t>
      </w:r>
    </w:p>
    <w:p w14:paraId="743CFEA5"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Status Bar</w:t>
      </w:r>
    </w:p>
    <w:p w14:paraId="6301EB50"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View Buttons</w:t>
      </w:r>
    </w:p>
    <w:p w14:paraId="5BAD4124" w14:textId="77777777" w:rsidR="008C0B20" w:rsidRPr="00146D61" w:rsidRDefault="008C0B20" w:rsidP="00146D61">
      <w:pPr>
        <w:pStyle w:val="NoSpacing"/>
        <w:numPr>
          <w:ilvl w:val="0"/>
          <w:numId w:val="16"/>
        </w:numPr>
        <w:ind w:left="709" w:hanging="425"/>
        <w:rPr>
          <w:color w:val="44546A" w:themeColor="text2"/>
          <w:sz w:val="20"/>
          <w:szCs w:val="20"/>
          <w:lang w:eastAsia="en-IN"/>
        </w:rPr>
      </w:pPr>
      <w:r w:rsidRPr="00146D61">
        <w:rPr>
          <w:color w:val="44546A" w:themeColor="text2"/>
          <w:sz w:val="20"/>
          <w:szCs w:val="20"/>
          <w:lang w:eastAsia="en-IN"/>
        </w:rPr>
        <w:t>Zoom control</w:t>
      </w:r>
    </w:p>
    <w:p w14:paraId="5C089715" w14:textId="77777777" w:rsidR="008C0B20" w:rsidRDefault="008C0B20" w:rsidP="008C0B20">
      <w:pPr>
        <w:pStyle w:val="ListParagraph"/>
      </w:pPr>
    </w:p>
    <w:p w14:paraId="43366195" w14:textId="4C9B5D5F" w:rsidR="00726952" w:rsidRPr="00146D61" w:rsidRDefault="00A64871" w:rsidP="00146D61">
      <w:pPr>
        <w:pStyle w:val="ListParagraph"/>
        <w:numPr>
          <w:ilvl w:val="0"/>
          <w:numId w:val="1"/>
        </w:numPr>
        <w:ind w:left="142" w:hanging="568"/>
        <w:rPr>
          <w:b/>
          <w:bCs/>
        </w:rPr>
      </w:pPr>
      <w:r w:rsidRPr="00146D61">
        <w:rPr>
          <w:b/>
          <w:bCs/>
        </w:rPr>
        <w:t>When to use a relative cell reference in excel?</w:t>
      </w:r>
    </w:p>
    <w:p w14:paraId="50259393" w14:textId="47B6EF9E" w:rsidR="008C0B20" w:rsidRPr="00146D61" w:rsidRDefault="008C0B20" w:rsidP="00146D61">
      <w:pPr>
        <w:pStyle w:val="ListParagraph"/>
        <w:tabs>
          <w:tab w:val="left" w:pos="284"/>
        </w:tabs>
        <w:ind w:left="284"/>
        <w:rPr>
          <w:rFonts w:cstheme="minorHAnsi"/>
          <w:color w:val="44546A" w:themeColor="text2"/>
          <w:sz w:val="20"/>
          <w:szCs w:val="20"/>
        </w:rPr>
      </w:pPr>
      <w:r w:rsidRPr="00146D61">
        <w:rPr>
          <w:rFonts w:cstheme="minorHAnsi"/>
          <w:color w:val="44546A" w:themeColor="text2"/>
          <w:sz w:val="20"/>
          <w:szCs w:val="20"/>
        </w:rPr>
        <w:t>Relative reference is a type of cell reference in Excel. This reference changes when the formula is copied to any other cell or any other worksheet. Relative cell references are used whenever calculations need to be repeated.</w:t>
      </w:r>
    </w:p>
    <w:p w14:paraId="501358AA" w14:textId="1128F21F" w:rsidR="006F52E4" w:rsidRPr="00146D61" w:rsidRDefault="006F52E4" w:rsidP="00146D61">
      <w:pPr>
        <w:pStyle w:val="ListParagraph"/>
        <w:tabs>
          <w:tab w:val="left" w:pos="284"/>
        </w:tabs>
        <w:ind w:left="284"/>
        <w:rPr>
          <w:rFonts w:cstheme="minorHAnsi"/>
          <w:color w:val="44546A" w:themeColor="text2"/>
          <w:sz w:val="20"/>
          <w:szCs w:val="20"/>
        </w:rPr>
      </w:pPr>
      <w:r w:rsidRPr="00146D61">
        <w:rPr>
          <w:rFonts w:cstheme="minorHAnsi"/>
          <w:color w:val="44546A" w:themeColor="text2"/>
          <w:sz w:val="20"/>
          <w:szCs w:val="20"/>
        </w:rPr>
        <w:t>For instance, in cell A1, we have “=B1+C1.” On copying this formula to cell B2, the formula becomes “=C2+D2.” This is because the first formula refers to two cells on the right of cell A1 while the second formula refers to two cells on the right of cell B2. Cells B1 and C1 are to the right of cell A1 and cells C2 and D2 are to the right of cell B2.</w:t>
      </w:r>
    </w:p>
    <w:sectPr w:rsidR="006F52E4" w:rsidRPr="0014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E82"/>
    <w:multiLevelType w:val="multilevel"/>
    <w:tmpl w:val="D7E4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C3ACF"/>
    <w:multiLevelType w:val="hybridMultilevel"/>
    <w:tmpl w:val="BD364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02ADA"/>
    <w:multiLevelType w:val="hybridMultilevel"/>
    <w:tmpl w:val="75DA9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64862"/>
    <w:multiLevelType w:val="multilevel"/>
    <w:tmpl w:val="4828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62D9A"/>
    <w:multiLevelType w:val="multilevel"/>
    <w:tmpl w:val="7692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23AF1"/>
    <w:multiLevelType w:val="hybridMultilevel"/>
    <w:tmpl w:val="528AE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22EA4"/>
    <w:multiLevelType w:val="multilevel"/>
    <w:tmpl w:val="21F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6023A"/>
    <w:multiLevelType w:val="hybridMultilevel"/>
    <w:tmpl w:val="44C24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9E20A5"/>
    <w:multiLevelType w:val="hybridMultilevel"/>
    <w:tmpl w:val="364A2A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6D2233"/>
    <w:multiLevelType w:val="hybridMultilevel"/>
    <w:tmpl w:val="6D68B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9E4353"/>
    <w:multiLevelType w:val="multilevel"/>
    <w:tmpl w:val="F7A4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E0887"/>
    <w:multiLevelType w:val="hybridMultilevel"/>
    <w:tmpl w:val="CBB8C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E64D10"/>
    <w:multiLevelType w:val="multilevel"/>
    <w:tmpl w:val="5E44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369E1"/>
    <w:multiLevelType w:val="multilevel"/>
    <w:tmpl w:val="4C50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92617"/>
    <w:multiLevelType w:val="multilevel"/>
    <w:tmpl w:val="09B8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A72B4"/>
    <w:multiLevelType w:val="multilevel"/>
    <w:tmpl w:val="2C3A18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273043">
    <w:abstractNumId w:val="5"/>
  </w:num>
  <w:num w:numId="2" w16cid:durableId="1857386343">
    <w:abstractNumId w:val="12"/>
  </w:num>
  <w:num w:numId="3" w16cid:durableId="1564830975">
    <w:abstractNumId w:val="14"/>
  </w:num>
  <w:num w:numId="4" w16cid:durableId="379063440">
    <w:abstractNumId w:val="13"/>
  </w:num>
  <w:num w:numId="5" w16cid:durableId="1841045116">
    <w:abstractNumId w:val="10"/>
  </w:num>
  <w:num w:numId="6" w16cid:durableId="1888879121">
    <w:abstractNumId w:val="6"/>
  </w:num>
  <w:num w:numId="7" w16cid:durableId="1512455284">
    <w:abstractNumId w:val="0"/>
  </w:num>
  <w:num w:numId="8" w16cid:durableId="435175795">
    <w:abstractNumId w:val="3"/>
  </w:num>
  <w:num w:numId="9" w16cid:durableId="2100909015">
    <w:abstractNumId w:val="4"/>
  </w:num>
  <w:num w:numId="10" w16cid:durableId="2051764616">
    <w:abstractNumId w:val="8"/>
  </w:num>
  <w:num w:numId="11" w16cid:durableId="626009093">
    <w:abstractNumId w:val="15"/>
  </w:num>
  <w:num w:numId="12" w16cid:durableId="1048844041">
    <w:abstractNumId w:val="11"/>
  </w:num>
  <w:num w:numId="13" w16cid:durableId="1755543687">
    <w:abstractNumId w:val="7"/>
  </w:num>
  <w:num w:numId="14" w16cid:durableId="583490279">
    <w:abstractNumId w:val="2"/>
  </w:num>
  <w:num w:numId="15" w16cid:durableId="873423568">
    <w:abstractNumId w:val="1"/>
  </w:num>
  <w:num w:numId="16" w16cid:durableId="1334992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71"/>
    <w:rsid w:val="00045D11"/>
    <w:rsid w:val="0009418D"/>
    <w:rsid w:val="000E0C8C"/>
    <w:rsid w:val="00146D61"/>
    <w:rsid w:val="004C3975"/>
    <w:rsid w:val="00512832"/>
    <w:rsid w:val="006A6346"/>
    <w:rsid w:val="006F52E4"/>
    <w:rsid w:val="00726952"/>
    <w:rsid w:val="008C0B20"/>
    <w:rsid w:val="008E0BCE"/>
    <w:rsid w:val="00A64871"/>
    <w:rsid w:val="00D44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8501"/>
  <w15:chartTrackingRefBased/>
  <w15:docId w15:val="{20A4F4D2-DF93-44F4-B045-6BB4DC23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0C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18D"/>
    <w:pPr>
      <w:ind w:left="720"/>
      <w:contextualSpacing/>
    </w:pPr>
  </w:style>
  <w:style w:type="paragraph" w:styleId="NormalWeb">
    <w:name w:val="Normal (Web)"/>
    <w:basedOn w:val="Normal"/>
    <w:uiPriority w:val="99"/>
    <w:semiHidden/>
    <w:unhideWhenUsed/>
    <w:rsid w:val="00094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0C8C"/>
    <w:rPr>
      <w:b/>
      <w:bCs/>
    </w:rPr>
  </w:style>
  <w:style w:type="character" w:customStyle="1" w:styleId="Heading3Char">
    <w:name w:val="Heading 3 Char"/>
    <w:basedOn w:val="DefaultParagraphFont"/>
    <w:link w:val="Heading3"/>
    <w:uiPriority w:val="9"/>
    <w:rsid w:val="000E0C8C"/>
    <w:rPr>
      <w:rFonts w:ascii="Times New Roman" w:eastAsia="Times New Roman" w:hAnsi="Times New Roman" w:cs="Times New Roman"/>
      <w:b/>
      <w:bCs/>
      <w:sz w:val="27"/>
      <w:szCs w:val="27"/>
      <w:lang w:eastAsia="en-IN"/>
    </w:rPr>
  </w:style>
  <w:style w:type="paragraph" w:customStyle="1" w:styleId="cw-step">
    <w:name w:val="cw-step"/>
    <w:basedOn w:val="Normal"/>
    <w:rsid w:val="000E0C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w-body">
    <w:name w:val="cw-body"/>
    <w:basedOn w:val="Normal"/>
    <w:rsid w:val="008C0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C3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96335">
      <w:bodyDiv w:val="1"/>
      <w:marLeft w:val="0"/>
      <w:marRight w:val="0"/>
      <w:marTop w:val="0"/>
      <w:marBottom w:val="0"/>
      <w:divBdr>
        <w:top w:val="none" w:sz="0" w:space="0" w:color="auto"/>
        <w:left w:val="none" w:sz="0" w:space="0" w:color="auto"/>
        <w:bottom w:val="none" w:sz="0" w:space="0" w:color="auto"/>
        <w:right w:val="none" w:sz="0" w:space="0" w:color="auto"/>
      </w:divBdr>
    </w:div>
    <w:div w:id="737747973">
      <w:bodyDiv w:val="1"/>
      <w:marLeft w:val="0"/>
      <w:marRight w:val="0"/>
      <w:marTop w:val="0"/>
      <w:marBottom w:val="0"/>
      <w:divBdr>
        <w:top w:val="none" w:sz="0" w:space="0" w:color="auto"/>
        <w:left w:val="none" w:sz="0" w:space="0" w:color="auto"/>
        <w:bottom w:val="none" w:sz="0" w:space="0" w:color="auto"/>
        <w:right w:val="none" w:sz="0" w:space="0" w:color="auto"/>
      </w:divBdr>
    </w:div>
    <w:div w:id="833758959">
      <w:bodyDiv w:val="1"/>
      <w:marLeft w:val="0"/>
      <w:marRight w:val="0"/>
      <w:marTop w:val="0"/>
      <w:marBottom w:val="0"/>
      <w:divBdr>
        <w:top w:val="none" w:sz="0" w:space="0" w:color="auto"/>
        <w:left w:val="none" w:sz="0" w:space="0" w:color="auto"/>
        <w:bottom w:val="none" w:sz="0" w:space="0" w:color="auto"/>
        <w:right w:val="none" w:sz="0" w:space="0" w:color="auto"/>
      </w:divBdr>
    </w:div>
    <w:div w:id="1315797043">
      <w:bodyDiv w:val="1"/>
      <w:marLeft w:val="0"/>
      <w:marRight w:val="0"/>
      <w:marTop w:val="0"/>
      <w:marBottom w:val="0"/>
      <w:divBdr>
        <w:top w:val="none" w:sz="0" w:space="0" w:color="auto"/>
        <w:left w:val="none" w:sz="0" w:space="0" w:color="auto"/>
        <w:bottom w:val="none" w:sz="0" w:space="0" w:color="auto"/>
        <w:right w:val="none" w:sz="0" w:space="0" w:color="auto"/>
      </w:divBdr>
    </w:div>
    <w:div w:id="1520656927">
      <w:bodyDiv w:val="1"/>
      <w:marLeft w:val="0"/>
      <w:marRight w:val="0"/>
      <w:marTop w:val="0"/>
      <w:marBottom w:val="0"/>
      <w:divBdr>
        <w:top w:val="none" w:sz="0" w:space="0" w:color="auto"/>
        <w:left w:val="none" w:sz="0" w:space="0" w:color="auto"/>
        <w:bottom w:val="none" w:sz="0" w:space="0" w:color="auto"/>
        <w:right w:val="none" w:sz="0" w:space="0" w:color="auto"/>
      </w:divBdr>
    </w:div>
    <w:div w:id="1556507556">
      <w:bodyDiv w:val="1"/>
      <w:marLeft w:val="0"/>
      <w:marRight w:val="0"/>
      <w:marTop w:val="0"/>
      <w:marBottom w:val="0"/>
      <w:divBdr>
        <w:top w:val="none" w:sz="0" w:space="0" w:color="auto"/>
        <w:left w:val="none" w:sz="0" w:space="0" w:color="auto"/>
        <w:bottom w:val="none" w:sz="0" w:space="0" w:color="auto"/>
        <w:right w:val="none" w:sz="0" w:space="0" w:color="auto"/>
      </w:divBdr>
    </w:div>
    <w:div w:id="1594778954">
      <w:bodyDiv w:val="1"/>
      <w:marLeft w:val="0"/>
      <w:marRight w:val="0"/>
      <w:marTop w:val="0"/>
      <w:marBottom w:val="0"/>
      <w:divBdr>
        <w:top w:val="none" w:sz="0" w:space="0" w:color="auto"/>
        <w:left w:val="none" w:sz="0" w:space="0" w:color="auto"/>
        <w:bottom w:val="none" w:sz="0" w:space="0" w:color="auto"/>
        <w:right w:val="none" w:sz="0" w:space="0" w:color="auto"/>
      </w:divBdr>
    </w:div>
    <w:div w:id="1612660677">
      <w:bodyDiv w:val="1"/>
      <w:marLeft w:val="0"/>
      <w:marRight w:val="0"/>
      <w:marTop w:val="0"/>
      <w:marBottom w:val="0"/>
      <w:divBdr>
        <w:top w:val="none" w:sz="0" w:space="0" w:color="auto"/>
        <w:left w:val="none" w:sz="0" w:space="0" w:color="auto"/>
        <w:bottom w:val="none" w:sz="0" w:space="0" w:color="auto"/>
        <w:right w:val="none" w:sz="0" w:space="0" w:color="auto"/>
      </w:divBdr>
    </w:div>
    <w:div w:id="191400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8</cp:revision>
  <dcterms:created xsi:type="dcterms:W3CDTF">2022-12-07T17:39:00Z</dcterms:created>
  <dcterms:modified xsi:type="dcterms:W3CDTF">2022-12-08T04:54:00Z</dcterms:modified>
</cp:coreProperties>
</file>