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Triggers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==========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1)Triggers are similar to stored procedure which are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stored in the DBMS system.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2)Triggers are associated with a certain table.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3)when any DML operations related to the table is performed,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trigger associated with that table for that DML operations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 executed automatically.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There are two types of triggers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1)row level trigger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2)statement level trigger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 supports only row level trigger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trigger trigger_name{before/after}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{insert/update/delete} on tablename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each row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trigger body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//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USE: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====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1)Database auditing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=&gt; In database auditing, we have the records of transaction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such as insert,delete and update similar to the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transaction of credit and debit in the bank.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so, we need to create a different table to store the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records of insert,delete and update transactions on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another table associated with the trigger.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2)Integrity constraint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you need to store values of the column of the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record on which the DML operation is performed, we use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and old keywords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DML              new   old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          Yes   No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          Yes   Yes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delete           No    Yes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database db;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 db;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employee(id int primary key auto_increment,name varchar(50), dept varchar(50),sal float,doj date);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employee(name,dept,sal,doj)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values('harry','HR',45000,'2022-09-09'),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('mac','IT',60000,'2023-09-08');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employee(name,dept,sal,doj)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values('hari','production',40000,'2021-09-09'),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('shree','IT',65000,'2023-09-01');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select * from employee where id=3;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procedure abc()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* from  employee;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end//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show procedure status where db="db";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call abc();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drop procedure abc;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procedure abc1(IN x int,IN y int)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declare z int;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set z=x+y;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z as result;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call abc1(10,20);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SET @y=20;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@y;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call abc(10,@y);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procedure emp_grade(IN x int)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declare temp float;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sal into temp from employee where id=x;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if temp&gt;=50000 then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'platinum employee grade' as grade;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'gold employee grade' as grade;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call emp_grade(2);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drop procedure emp_grade;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create procedure emp_grade(IN x int)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DECLARE temp float;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select sal INTO temp from employee where id=x;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IF temp&gt;=60000 THEN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select 'Platinum employee' as grade;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ELSEIF temp&gt;=45000 and temp&lt;60000 THEN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select 'GOLD employee' as grade;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select 'silver employee' as grade;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END IF;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END //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call emp_grade(4);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create procedure loop1(IN x int)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declare i int;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set i=1;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while i&lt;=x DO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i;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set i=i+1;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end while;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call loop1(5);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procedure loop2()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declare i int;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declare temp float;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set i=1;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while i&lt;=4 do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sal into temp from employee where id=i;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if temp&gt;=60000 then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'platinum employee as grade';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'gold employee as grade ';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set i=i+1;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end while;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call loop2();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create function my_grade(x float)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RETURNS varchar(50)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reads sql data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DECLARE res varchar(50);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IF x&gt;=60000 THEN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SET res='Platinum';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SET res='silver';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RETURN (res);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create function myfun(x float)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returns  varchar(20)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reads sql data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deterministic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declare res varchar(20);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if x&gt;=60000 then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set res='paltinum';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set res='gold';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return (res);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name,dept,sal,myfun(sal) from employee;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create procedure emp_grade2()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declare s float;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declare n varchar(20);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declare cur cursor for select name,sal from employee;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open cur 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myloop :Loop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fetch cur into n,s 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if s&gt;=6000 then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select n as name,s as salary,'platinum' as grade;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select n as name, s as salary ,'gold' as grade;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close cur;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end //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call emp_grade2();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create procedure emp_grade6()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declare s float;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declare done int default false;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declare cur cursor for select sal from employee;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declare continue handler for not found set done=true;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open cur 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myloop :Loop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fetch cur into s 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if done then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leave myloop;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if s&gt;=6000 then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select s as salary,'platinum' as grade;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select  s as salary ,'gold' as grade;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close cur;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end //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call emp_grade6();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alter table employee drop column doj;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create table logtable (id int primary key auto_increment,action varchar(50),datetime  datetime);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desc logtable;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select * from logtable;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create trigger insert_trigger after insert on employee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for each row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insert into logtable(action,datetime)values('insert',now());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end //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delimiter //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select * from employee;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insert into employee(name,dept,sal)values('pqr','HR',56000);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select * from employee;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select * from logtable;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insert into employee(name,dept,sal)values('aaa','IT',70000),('bbb','Production',45000);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select * from employee;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select * from logtable;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delimiter //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create trigger update_trigger after update on employee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for each row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insert into logtable(action,datetime)values('update',now());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end //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update employee set dept='CS' where id=3;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select * from employee;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select * from logtable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create trigger delete_trigger after delete on employee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insert into logtable(action,datetime) values('delete',now());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delimiter ;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select * from logtable;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delete from employee where id=4;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select * from logtable;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delete from employee where id=3 or id=6;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select * from logtable;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alter table logtable add lvalue varchar(20);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alter table logtable  drop column value;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alter table logtable add nvalue varchar(20);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desc logtable;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drop trigger insert_trigger;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drop trigger delete_trigger;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drop trigger update_trigger;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select * from logtable;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create trigger insert_trigger after insert on employee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insert into logtable(action,datetime,nvalue)values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('insert',now(),concat(new.name,'_',new.dept,'_',new.sal));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delete from employee where name="Pooja";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employee(name,dept,sal)values('pooja','HR',34000);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select * from logtable;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create trigger update_trigger after update on employee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insert into logtable(action,datetime,lvalue,nvalue)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values('update',now(),CONCAT(old.name,'-',old.dept,'-',old.sal),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CONCAT(new.name,'-',new.dept,'-',new.sal));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update employee SET dept='IT',sal=56666 where id=5;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select * from logtable;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drop trigger insert_trigger;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create trigger insert_trigger before insert on employee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IF new.sal&lt;=10000 THEN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signal sqlstate '45000' SET message_text="Salary must be grea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ter than 10000";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END IF 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END //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delimiter 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