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0548" w14:textId="6FD1673C" w:rsidR="001A4361" w:rsidRPr="00563905" w:rsidRDefault="001A4361">
      <w:pPr>
        <w:rPr>
          <w:rFonts w:asciiTheme="minorHAnsi" w:hAnsiTheme="minorHAnsi" w:cstheme="minorHAnsi"/>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31"/>
        <w:gridCol w:w="7119"/>
      </w:tblGrid>
      <w:tr w:rsidR="002C2DF6" w:rsidRPr="00A90842" w14:paraId="0CA0829E" w14:textId="77777777" w:rsidTr="5E131FF3">
        <w:trPr>
          <w:trHeight w:val="432"/>
        </w:trPr>
        <w:tc>
          <w:tcPr>
            <w:tcW w:w="2231" w:type="dxa"/>
            <w:vAlign w:val="center"/>
          </w:tcPr>
          <w:p w14:paraId="7B3196DC" w14:textId="77777777" w:rsidR="002C2DF6" w:rsidRPr="00A90842" w:rsidRDefault="002C2DF6" w:rsidP="002C2DF6">
            <w:pPr>
              <w:spacing w:before="60"/>
              <w:rPr>
                <w:rFonts w:asciiTheme="minorHAnsi" w:hAnsiTheme="minorHAnsi" w:cstheme="minorHAnsi"/>
                <w:b/>
                <w:bCs/>
                <w:iCs/>
                <w:color w:val="808080" w:themeColor="background1" w:themeShade="80"/>
                <w:sz w:val="22"/>
                <w:szCs w:val="22"/>
              </w:rPr>
            </w:pPr>
            <w:r w:rsidRPr="00A90842">
              <w:rPr>
                <w:rFonts w:asciiTheme="minorHAnsi" w:hAnsiTheme="minorHAnsi" w:cstheme="minorHAnsi"/>
                <w:b/>
                <w:bCs/>
                <w:iCs/>
                <w:color w:val="808080" w:themeColor="background1" w:themeShade="80"/>
                <w:sz w:val="22"/>
                <w:szCs w:val="22"/>
              </w:rPr>
              <w:t>Full Name</w:t>
            </w:r>
          </w:p>
        </w:tc>
        <w:tc>
          <w:tcPr>
            <w:tcW w:w="7119" w:type="dxa"/>
            <w:vAlign w:val="center"/>
          </w:tcPr>
          <w:p w14:paraId="387571EE" w14:textId="25F77339" w:rsidR="002C2DF6" w:rsidRPr="00966A1B" w:rsidRDefault="00876504" w:rsidP="5E131FF3">
            <w:pPr>
              <w:spacing w:after="4" w:line="259" w:lineRule="auto"/>
              <w:ind w:left="-206" w:right="45"/>
              <w:jc w:val="both"/>
              <w:rPr>
                <w:rFonts w:asciiTheme="minorHAnsi" w:hAnsiTheme="minorHAnsi" w:cstheme="minorBidi"/>
                <w:b/>
                <w:bCs/>
                <w:sz w:val="22"/>
                <w:szCs w:val="22"/>
              </w:rPr>
            </w:pPr>
            <w:r w:rsidRPr="5E131FF3">
              <w:rPr>
                <w:rFonts w:asciiTheme="minorHAnsi" w:hAnsiTheme="minorHAnsi" w:cstheme="minorBidi"/>
                <w:b/>
                <w:bCs/>
                <w:sz w:val="22"/>
                <w:szCs w:val="22"/>
              </w:rPr>
              <w:t xml:space="preserve">  </w:t>
            </w:r>
            <w:r w:rsidR="00807198" w:rsidRPr="5E131FF3">
              <w:rPr>
                <w:rFonts w:asciiTheme="minorHAnsi" w:hAnsiTheme="minorHAnsi" w:cstheme="minorBidi"/>
                <w:b/>
                <w:bCs/>
                <w:sz w:val="22"/>
                <w:szCs w:val="22"/>
              </w:rPr>
              <w:t xml:space="preserve"> </w:t>
            </w:r>
            <w:r w:rsidR="00035619">
              <w:rPr>
                <w:rFonts w:asciiTheme="minorHAnsi" w:hAnsiTheme="minorHAnsi" w:cstheme="minorBidi"/>
                <w:b/>
                <w:bCs/>
                <w:sz w:val="22"/>
                <w:szCs w:val="22"/>
              </w:rPr>
              <w:t>Sonali</w:t>
            </w:r>
            <w:r w:rsidR="3EE4EB0D" w:rsidRPr="5E131FF3">
              <w:rPr>
                <w:rFonts w:asciiTheme="minorHAnsi" w:hAnsiTheme="minorHAnsi" w:cstheme="minorBidi"/>
                <w:b/>
                <w:bCs/>
                <w:sz w:val="22"/>
                <w:szCs w:val="22"/>
              </w:rPr>
              <w:t xml:space="preserve"> </w:t>
            </w:r>
            <w:r w:rsidR="00035619">
              <w:rPr>
                <w:rFonts w:asciiTheme="minorHAnsi" w:hAnsiTheme="minorHAnsi" w:cstheme="minorBidi"/>
                <w:b/>
                <w:bCs/>
                <w:sz w:val="22"/>
                <w:szCs w:val="22"/>
              </w:rPr>
              <w:t>Sahu</w:t>
            </w:r>
          </w:p>
        </w:tc>
      </w:tr>
      <w:tr w:rsidR="000C37D2" w:rsidRPr="00A90842" w14:paraId="7AADAAA3" w14:textId="77777777" w:rsidTr="5E131FF3">
        <w:trPr>
          <w:trHeight w:val="432"/>
        </w:trPr>
        <w:tc>
          <w:tcPr>
            <w:tcW w:w="2231" w:type="dxa"/>
            <w:vAlign w:val="center"/>
          </w:tcPr>
          <w:p w14:paraId="7EDC053C" w14:textId="77777777" w:rsidR="000C37D2" w:rsidRPr="00A90842" w:rsidRDefault="000C37D2" w:rsidP="00DD3713">
            <w:pPr>
              <w:spacing w:before="60"/>
              <w:rPr>
                <w:rFonts w:asciiTheme="minorHAnsi" w:hAnsiTheme="minorHAnsi" w:cstheme="minorHAnsi"/>
                <w:b/>
                <w:bCs/>
                <w:iCs/>
                <w:color w:val="808080" w:themeColor="background1" w:themeShade="80"/>
                <w:sz w:val="22"/>
                <w:szCs w:val="22"/>
              </w:rPr>
            </w:pPr>
            <w:r w:rsidRPr="00A90842">
              <w:rPr>
                <w:rFonts w:asciiTheme="minorHAnsi" w:hAnsiTheme="minorHAnsi" w:cstheme="minorHAnsi"/>
                <w:b/>
                <w:bCs/>
                <w:iCs/>
                <w:color w:val="808080" w:themeColor="background1" w:themeShade="80"/>
                <w:sz w:val="22"/>
                <w:szCs w:val="22"/>
              </w:rPr>
              <w:t>Role / Designation</w:t>
            </w:r>
          </w:p>
        </w:tc>
        <w:tc>
          <w:tcPr>
            <w:tcW w:w="7119" w:type="dxa"/>
            <w:vAlign w:val="center"/>
          </w:tcPr>
          <w:p w14:paraId="59C1CBA0" w14:textId="1EC6A2F7" w:rsidR="00DD3713" w:rsidRPr="00966A1B" w:rsidRDefault="667B645D" w:rsidP="7F9B7F6A">
            <w:pPr>
              <w:rPr>
                <w:rFonts w:asciiTheme="minorHAnsi" w:hAnsiTheme="minorHAnsi" w:cstheme="minorBidi"/>
                <w:sz w:val="22"/>
                <w:szCs w:val="22"/>
              </w:rPr>
            </w:pPr>
            <w:r w:rsidRPr="5E131FF3">
              <w:rPr>
                <w:rFonts w:asciiTheme="minorHAnsi" w:hAnsiTheme="minorHAnsi" w:cstheme="minorBidi"/>
                <w:sz w:val="22"/>
                <w:szCs w:val="22"/>
              </w:rPr>
              <w:t xml:space="preserve">Salesforce </w:t>
            </w:r>
            <w:proofErr w:type="gramStart"/>
            <w:r w:rsidR="00035619">
              <w:rPr>
                <w:rFonts w:asciiTheme="minorHAnsi" w:hAnsiTheme="minorHAnsi" w:cstheme="minorBidi"/>
                <w:sz w:val="22"/>
                <w:szCs w:val="22"/>
              </w:rPr>
              <w:t>Lead</w:t>
            </w:r>
            <w:proofErr w:type="gramEnd"/>
            <w:r w:rsidR="530ACF01" w:rsidRPr="5E131FF3">
              <w:rPr>
                <w:rFonts w:asciiTheme="minorHAnsi" w:hAnsiTheme="minorHAnsi" w:cstheme="minorBidi"/>
                <w:sz w:val="22"/>
                <w:szCs w:val="22"/>
              </w:rPr>
              <w:t xml:space="preserve"> Engineer</w:t>
            </w:r>
          </w:p>
        </w:tc>
      </w:tr>
      <w:tr w:rsidR="008519EE" w:rsidRPr="00A90842" w14:paraId="1E2FD251" w14:textId="77777777" w:rsidTr="5E131FF3">
        <w:trPr>
          <w:trHeight w:val="432"/>
        </w:trPr>
        <w:tc>
          <w:tcPr>
            <w:tcW w:w="2231" w:type="dxa"/>
            <w:vAlign w:val="center"/>
          </w:tcPr>
          <w:p w14:paraId="73783688" w14:textId="108B4284" w:rsidR="008519EE" w:rsidRPr="00A90842" w:rsidRDefault="008519EE" w:rsidP="008519EE">
            <w:pPr>
              <w:spacing w:before="60"/>
              <w:rPr>
                <w:rFonts w:asciiTheme="minorHAnsi" w:hAnsiTheme="minorHAnsi" w:cstheme="minorHAnsi"/>
                <w:b/>
                <w:bCs/>
                <w:iCs/>
                <w:color w:val="808080" w:themeColor="background1" w:themeShade="80"/>
                <w:sz w:val="22"/>
                <w:szCs w:val="22"/>
              </w:rPr>
            </w:pPr>
            <w:r>
              <w:rPr>
                <w:rFonts w:asciiTheme="minorHAnsi" w:hAnsiTheme="minorHAnsi" w:cstheme="minorHAnsi"/>
                <w:b/>
                <w:bCs/>
                <w:iCs/>
                <w:color w:val="808080" w:themeColor="background1" w:themeShade="80"/>
                <w:sz w:val="22"/>
                <w:szCs w:val="22"/>
              </w:rPr>
              <w:t>E</w:t>
            </w:r>
            <w:r w:rsidRPr="00A90842">
              <w:rPr>
                <w:rFonts w:asciiTheme="minorHAnsi" w:hAnsiTheme="minorHAnsi" w:cstheme="minorHAnsi"/>
                <w:b/>
                <w:bCs/>
                <w:iCs/>
                <w:color w:val="808080" w:themeColor="background1" w:themeShade="80"/>
                <w:sz w:val="22"/>
                <w:szCs w:val="22"/>
              </w:rPr>
              <w:t xml:space="preserve">-mail id </w:t>
            </w:r>
          </w:p>
        </w:tc>
        <w:tc>
          <w:tcPr>
            <w:tcW w:w="7119" w:type="dxa"/>
            <w:vAlign w:val="center"/>
          </w:tcPr>
          <w:p w14:paraId="65D10168" w14:textId="19023EBA" w:rsidR="008519EE" w:rsidRPr="00966A1B" w:rsidRDefault="00035619" w:rsidP="5E131FF3">
            <w:pPr>
              <w:spacing w:line="259" w:lineRule="auto"/>
            </w:pPr>
            <w:r>
              <w:rPr>
                <w:rFonts w:asciiTheme="minorHAnsi" w:hAnsiTheme="minorHAnsi" w:cstheme="minorBidi"/>
                <w:color w:val="000000" w:themeColor="text1"/>
                <w:sz w:val="22"/>
                <w:szCs w:val="22"/>
                <w:lang w:val="en-IN" w:eastAsia="en-IN"/>
              </w:rPr>
              <w:t>Sonali.Sahu</w:t>
            </w:r>
            <w:r w:rsidR="104591D7" w:rsidRPr="5E131FF3">
              <w:rPr>
                <w:rFonts w:asciiTheme="minorHAnsi" w:hAnsiTheme="minorHAnsi" w:cstheme="minorBidi"/>
                <w:color w:val="000000" w:themeColor="text1"/>
                <w:sz w:val="22"/>
                <w:szCs w:val="22"/>
                <w:lang w:val="en-IN" w:eastAsia="en-IN"/>
              </w:rPr>
              <w:t>@brillio.com</w:t>
            </w:r>
          </w:p>
        </w:tc>
      </w:tr>
    </w:tbl>
    <w:p w14:paraId="502E959C" w14:textId="77777777" w:rsidR="000B54E5" w:rsidRDefault="000B54E5" w:rsidP="00586472">
      <w:pPr>
        <w:tabs>
          <w:tab w:val="left" w:pos="3300"/>
        </w:tabs>
        <w:spacing w:before="60"/>
        <w:jc w:val="both"/>
        <w:rPr>
          <w:rFonts w:asciiTheme="minorHAnsi" w:hAnsiTheme="minorHAnsi" w:cstheme="minorHAnsi"/>
          <w:b/>
          <w:bCs/>
          <w:iCs/>
          <w:sz w:val="22"/>
          <w:szCs w:val="22"/>
        </w:rPr>
      </w:pPr>
    </w:p>
    <w:p w14:paraId="737CC1EC" w14:textId="77777777" w:rsidR="000B54E5" w:rsidRDefault="000B54E5" w:rsidP="2160992F">
      <w:pPr>
        <w:spacing w:before="60"/>
        <w:jc w:val="both"/>
        <w:rPr>
          <w:rFonts w:asciiTheme="minorHAnsi" w:hAnsiTheme="minorHAnsi" w:cstheme="minorBidi"/>
          <w:b/>
          <w:bCs/>
          <w:sz w:val="22"/>
          <w:szCs w:val="22"/>
        </w:rPr>
      </w:pPr>
    </w:p>
    <w:p w14:paraId="252CD6B7" w14:textId="4A3E9743" w:rsidR="2160992F" w:rsidRDefault="2160992F" w:rsidP="2160992F">
      <w:pPr>
        <w:spacing w:before="60"/>
        <w:jc w:val="both"/>
        <w:rPr>
          <w:rFonts w:asciiTheme="minorHAnsi" w:hAnsiTheme="minorHAnsi" w:cstheme="minorBidi"/>
          <w:b/>
          <w:bCs/>
          <w:sz w:val="22"/>
          <w:szCs w:val="22"/>
        </w:rPr>
      </w:pPr>
    </w:p>
    <w:p w14:paraId="262E6747" w14:textId="6BCE4583" w:rsidR="000B54E5" w:rsidRPr="00A90842" w:rsidRDefault="000B54E5" w:rsidP="2160992F">
      <w:pPr>
        <w:spacing w:before="60"/>
        <w:jc w:val="both"/>
        <w:rPr>
          <w:rFonts w:asciiTheme="minorHAnsi" w:hAnsiTheme="minorHAnsi" w:cstheme="minorBidi"/>
          <w:b/>
          <w:bCs/>
          <w:u w:val="single"/>
        </w:rPr>
      </w:pPr>
      <w:r w:rsidRPr="2160992F">
        <w:rPr>
          <w:rFonts w:asciiTheme="minorHAnsi" w:hAnsiTheme="minorHAnsi" w:cstheme="minorBidi"/>
          <w:b/>
          <w:bCs/>
          <w:u w:val="single"/>
        </w:rPr>
        <w:t>Certifications</w:t>
      </w:r>
      <w:r w:rsidR="39DB6A9B" w:rsidRPr="2160992F">
        <w:rPr>
          <w:rFonts w:asciiTheme="minorHAnsi" w:hAnsiTheme="minorHAnsi" w:cstheme="minorBidi"/>
          <w:b/>
          <w:bCs/>
          <w:u w:val="single"/>
        </w:rPr>
        <w:t>-</w:t>
      </w:r>
    </w:p>
    <w:p w14:paraId="5D3CCDF5" w14:textId="77777777" w:rsidR="000B54E5" w:rsidRPr="00C37474" w:rsidRDefault="000B54E5" w:rsidP="000B54E5">
      <w:pPr>
        <w:spacing w:line="360" w:lineRule="auto"/>
        <w:rPr>
          <w:rFonts w:asciiTheme="minorHAnsi" w:hAnsiTheme="minorHAnsi" w:cstheme="minorHAnsi"/>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0B54E5" w:rsidRPr="00C37474" w14:paraId="1E3BF50F" w14:textId="77777777" w:rsidTr="5E131FF3">
        <w:tc>
          <w:tcPr>
            <w:tcW w:w="9576" w:type="dxa"/>
          </w:tcPr>
          <w:p w14:paraId="362C8C56" w14:textId="5197C478" w:rsidR="00EB3D01" w:rsidRPr="00312DD3" w:rsidRDefault="1146958E" w:rsidP="5E131FF3">
            <w:pPr>
              <w:pStyle w:val="ListParagraph"/>
              <w:numPr>
                <w:ilvl w:val="0"/>
                <w:numId w:val="29"/>
              </w:numPr>
              <w:spacing w:before="240" w:after="240" w:line="259" w:lineRule="auto"/>
            </w:pPr>
            <w:r w:rsidRPr="5E131FF3">
              <w:t>Salesforce Certified Developer</w:t>
            </w:r>
          </w:p>
          <w:p w14:paraId="7DCDED66" w14:textId="416A9D04" w:rsidR="00EB3D01" w:rsidRPr="00312DD3" w:rsidRDefault="1146958E" w:rsidP="5E131FF3">
            <w:pPr>
              <w:pStyle w:val="ListParagraph"/>
              <w:numPr>
                <w:ilvl w:val="0"/>
                <w:numId w:val="29"/>
              </w:numPr>
              <w:spacing w:before="240" w:after="240" w:line="259" w:lineRule="auto"/>
            </w:pPr>
            <w:r w:rsidRPr="5E131FF3">
              <w:t>Salesforce Certified App Builder</w:t>
            </w:r>
          </w:p>
          <w:p w14:paraId="7D82CE94" w14:textId="2F067D98" w:rsidR="00EB3D01" w:rsidRPr="00312DD3" w:rsidRDefault="1146958E" w:rsidP="00035619">
            <w:pPr>
              <w:pStyle w:val="ListParagraph"/>
              <w:numPr>
                <w:ilvl w:val="0"/>
                <w:numId w:val="29"/>
              </w:numPr>
              <w:spacing w:before="240" w:after="240" w:line="259" w:lineRule="auto"/>
            </w:pPr>
            <w:r w:rsidRPr="5E131FF3">
              <w:t>Salesforce Certified Administrator</w:t>
            </w:r>
          </w:p>
        </w:tc>
      </w:tr>
    </w:tbl>
    <w:p w14:paraId="1C3EBB3C" w14:textId="691B1CD9" w:rsidR="000C37D2" w:rsidRPr="00A90842" w:rsidRDefault="00586472" w:rsidP="5E131FF3">
      <w:pPr>
        <w:tabs>
          <w:tab w:val="left" w:pos="3300"/>
        </w:tabs>
        <w:spacing w:before="60"/>
        <w:jc w:val="both"/>
        <w:rPr>
          <w:rFonts w:asciiTheme="minorHAnsi" w:hAnsiTheme="minorHAnsi" w:cstheme="minorBidi"/>
          <w:b/>
          <w:bCs/>
          <w:sz w:val="22"/>
          <w:szCs w:val="22"/>
        </w:rPr>
      </w:pPr>
      <w:r>
        <w:rPr>
          <w:rFonts w:asciiTheme="minorHAnsi" w:hAnsiTheme="minorHAnsi" w:cstheme="minorHAnsi"/>
          <w:b/>
          <w:bCs/>
          <w:iCs/>
          <w:sz w:val="22"/>
          <w:szCs w:val="22"/>
        </w:rPr>
        <w:tab/>
      </w:r>
    </w:p>
    <w:p w14:paraId="2D85BAFC" w14:textId="77777777" w:rsidR="00131773" w:rsidRPr="00A90842" w:rsidRDefault="00131773" w:rsidP="00DD3713">
      <w:pPr>
        <w:spacing w:before="60"/>
        <w:jc w:val="both"/>
        <w:rPr>
          <w:rFonts w:asciiTheme="minorHAnsi" w:hAnsiTheme="minorHAnsi" w:cstheme="minorHAnsi"/>
          <w:b/>
          <w:bCs/>
          <w:iCs/>
          <w:sz w:val="22"/>
          <w:szCs w:val="22"/>
        </w:rPr>
      </w:pPr>
    </w:p>
    <w:p w14:paraId="55F60867" w14:textId="7EF68D23" w:rsidR="000C37D2" w:rsidRPr="00A90842" w:rsidRDefault="0081010D" w:rsidP="2160992F">
      <w:pPr>
        <w:spacing w:before="60"/>
        <w:jc w:val="both"/>
        <w:rPr>
          <w:rFonts w:asciiTheme="minorHAnsi" w:hAnsiTheme="minorHAnsi" w:cstheme="minorBidi"/>
          <w:b/>
          <w:bCs/>
          <w:u w:val="single"/>
        </w:rPr>
      </w:pPr>
      <w:r w:rsidRPr="2160992F">
        <w:rPr>
          <w:rFonts w:asciiTheme="minorHAnsi" w:hAnsiTheme="minorHAnsi" w:cstheme="minorBidi"/>
          <w:b/>
          <w:bCs/>
          <w:u w:val="single"/>
        </w:rPr>
        <w:t>Summary</w:t>
      </w:r>
      <w:r w:rsidR="00D5058C" w:rsidRPr="2160992F">
        <w:rPr>
          <w:rFonts w:asciiTheme="minorHAnsi" w:hAnsiTheme="minorHAnsi" w:cstheme="minorBidi"/>
          <w:b/>
          <w:bCs/>
          <w:u w:val="single"/>
        </w:rPr>
        <w:t>:</w:t>
      </w:r>
      <w:r w:rsidR="001A4361" w:rsidRPr="2160992F">
        <w:rPr>
          <w:rFonts w:asciiTheme="minorHAnsi" w:hAnsiTheme="minorHAnsi" w:cstheme="minorBidi"/>
          <w:u w:val="single"/>
        </w:rPr>
        <w:t xml:space="preserve"> </w:t>
      </w:r>
    </w:p>
    <w:p w14:paraId="5AAD421D" w14:textId="028606AD" w:rsidR="00557A9F" w:rsidRPr="00E76BE6" w:rsidRDefault="00557A9F" w:rsidP="00E76BE6">
      <w:pPr>
        <w:spacing w:line="360" w:lineRule="auto"/>
        <w:rPr>
          <w:rFonts w:asciiTheme="minorHAnsi" w:hAnsiTheme="minorHAnsi" w:cstheme="minorHAnsi"/>
          <w:sz w:val="22"/>
          <w:szCs w:val="22"/>
        </w:rPr>
      </w:pPr>
    </w:p>
    <w:tbl>
      <w:tblPr>
        <w:tblStyle w:val="TableGrid"/>
        <w:tblW w:w="93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64"/>
      </w:tblGrid>
      <w:tr w:rsidR="000C37D2" w:rsidRPr="00E76BE6" w14:paraId="2A09C6C7" w14:textId="77777777" w:rsidTr="5E131FF3">
        <w:trPr>
          <w:trHeight w:val="383"/>
        </w:trPr>
        <w:tc>
          <w:tcPr>
            <w:tcW w:w="9364" w:type="dxa"/>
          </w:tcPr>
          <w:p w14:paraId="5D192E15" w14:textId="49923D28" w:rsidR="00256435" w:rsidRPr="00035619" w:rsidRDefault="00035619" w:rsidP="00035619">
            <w:pPr>
              <w:pStyle w:val="p"/>
              <w:spacing w:line="260" w:lineRule="atLeast"/>
              <w:rPr>
                <w:rFonts w:ascii="Source Sans Pro" w:eastAsia="Source Sans Pro" w:hAnsi="Source Sans Pro" w:cs="Source Sans Pro"/>
                <w:color w:val="2A2A2A"/>
                <w:sz w:val="20"/>
                <w:szCs w:val="20"/>
              </w:rPr>
            </w:pPr>
            <w:r>
              <w:rPr>
                <w:rStyle w:val="documentskn-mld9right-box"/>
                <w:rFonts w:ascii="Source Sans Pro" w:eastAsia="Source Sans Pro" w:hAnsi="Source Sans Pro" w:cs="Source Sans Pro"/>
                <w:color w:val="2A2A2A"/>
                <w:sz w:val="20"/>
                <w:szCs w:val="20"/>
              </w:rPr>
              <w:t xml:space="preserve">Results-oriented Salesforce Developer with over </w:t>
            </w:r>
            <w:r>
              <w:rPr>
                <w:rStyle w:val="documentskn-mld9right-box"/>
                <w:rFonts w:ascii="Source Sans Pro" w:eastAsia="Source Sans Pro" w:hAnsi="Source Sans Pro" w:cs="Source Sans Pro"/>
                <w:color w:val="2A2A2A"/>
                <w:sz w:val="20"/>
                <w:szCs w:val="20"/>
              </w:rPr>
              <w:t>6+</w:t>
            </w:r>
            <w:r>
              <w:rPr>
                <w:rStyle w:val="documentskn-mld9right-box"/>
                <w:rFonts w:ascii="Source Sans Pro" w:eastAsia="Source Sans Pro" w:hAnsi="Source Sans Pro" w:cs="Source Sans Pro"/>
                <w:color w:val="2A2A2A"/>
                <w:sz w:val="20"/>
                <w:szCs w:val="20"/>
              </w:rPr>
              <w:t xml:space="preserve"> years of experience in the field and a strong record of client satisfaction. Adept at explaining complex data systems to various audiences. Superior knowledge of Salesforce Development and Admin with great coding, debugging and project management abilities. Accomplishes project goals consistently with elegant, scalable code. Works great with team members under Agile and Scrum frameworks.</w:t>
            </w:r>
          </w:p>
        </w:tc>
      </w:tr>
    </w:tbl>
    <w:p w14:paraId="3CDC0357" w14:textId="41ADA85C" w:rsidR="00331EB7" w:rsidRPr="00A90842" w:rsidRDefault="00331EB7" w:rsidP="5E131FF3">
      <w:pPr>
        <w:spacing w:before="60"/>
        <w:jc w:val="both"/>
        <w:rPr>
          <w:rFonts w:asciiTheme="minorHAnsi" w:hAnsiTheme="minorHAnsi" w:cstheme="minorBidi"/>
          <w:b/>
          <w:bCs/>
          <w:sz w:val="22"/>
          <w:szCs w:val="22"/>
        </w:rPr>
      </w:pPr>
    </w:p>
    <w:p w14:paraId="7FF54CCC" w14:textId="7DA8B6B3" w:rsidR="5E131FF3" w:rsidRDefault="5E131FF3" w:rsidP="5E131FF3">
      <w:pPr>
        <w:spacing w:before="60"/>
        <w:jc w:val="both"/>
        <w:rPr>
          <w:rFonts w:asciiTheme="minorHAnsi" w:hAnsiTheme="minorHAnsi" w:cstheme="minorBidi"/>
          <w:b/>
          <w:bCs/>
          <w:sz w:val="22"/>
          <w:szCs w:val="22"/>
        </w:rPr>
      </w:pPr>
    </w:p>
    <w:p w14:paraId="44A47C3B" w14:textId="2AA3326A" w:rsidR="002C2DF6" w:rsidRPr="00A90842" w:rsidRDefault="002C2DF6" w:rsidP="2160992F">
      <w:pPr>
        <w:spacing w:before="60"/>
        <w:jc w:val="both"/>
        <w:rPr>
          <w:rFonts w:asciiTheme="minorHAnsi" w:hAnsiTheme="minorHAnsi" w:cstheme="minorBidi"/>
          <w:b/>
          <w:bCs/>
          <w:color w:val="FF0000"/>
          <w:u w:val="single"/>
        </w:rPr>
      </w:pPr>
      <w:r w:rsidRPr="2160992F">
        <w:rPr>
          <w:rFonts w:asciiTheme="minorHAnsi" w:hAnsiTheme="minorHAnsi" w:cstheme="minorBidi"/>
          <w:b/>
          <w:bCs/>
          <w:u w:val="single"/>
        </w:rPr>
        <w:t>Latest Experience:</w:t>
      </w:r>
      <w:r w:rsidRPr="2160992F">
        <w:rPr>
          <w:rFonts w:asciiTheme="minorHAnsi" w:hAnsiTheme="minorHAnsi" w:cstheme="minorBidi"/>
          <w:b/>
          <w:bCs/>
          <w:color w:val="FF0000"/>
          <w:u w:val="single"/>
        </w:rPr>
        <w:t xml:space="preserve"> </w:t>
      </w:r>
    </w:p>
    <w:p w14:paraId="73785AF8" w14:textId="775A23C8" w:rsidR="2160992F" w:rsidRDefault="2160992F" w:rsidP="2160992F">
      <w:pPr>
        <w:spacing w:before="60"/>
        <w:jc w:val="both"/>
        <w:rPr>
          <w:rFonts w:asciiTheme="minorHAnsi" w:hAnsiTheme="minorHAnsi" w:cstheme="minorBidi"/>
          <w:b/>
          <w:bCs/>
          <w:color w:val="FF0000"/>
          <w:sz w:val="22"/>
          <w:szCs w:val="22"/>
          <w:u w:val="single"/>
        </w:rPr>
      </w:pPr>
    </w:p>
    <w:p w14:paraId="2D6BD1CF" w14:textId="7D6BD47C" w:rsidR="17810E20" w:rsidRDefault="17810E20" w:rsidP="2160992F">
      <w:pPr>
        <w:spacing w:before="60"/>
        <w:jc w:val="both"/>
        <w:rPr>
          <w:rFonts w:asciiTheme="minorHAnsi" w:hAnsiTheme="minorHAnsi" w:cstheme="minorBidi"/>
          <w:b/>
          <w:bCs/>
          <w:color w:val="FF0000"/>
          <w:sz w:val="22"/>
          <w:szCs w:val="22"/>
          <w:u w:val="single"/>
        </w:rPr>
      </w:pPr>
      <w:r w:rsidRPr="2160992F">
        <w:rPr>
          <w:rFonts w:asciiTheme="minorHAnsi" w:hAnsiTheme="minorHAnsi" w:cstheme="minorBidi"/>
          <w:b/>
          <w:bCs/>
          <w:sz w:val="22"/>
          <w:szCs w:val="22"/>
          <w:u w:val="single"/>
        </w:rPr>
        <w:t>Project #1:</w:t>
      </w:r>
    </w:p>
    <w:p w14:paraId="59108ABB" w14:textId="1F6F8C69" w:rsidR="2160992F" w:rsidRDefault="2160992F" w:rsidP="2160992F">
      <w:pPr>
        <w:spacing w:before="60"/>
        <w:jc w:val="both"/>
        <w:rPr>
          <w:rFonts w:asciiTheme="minorHAnsi" w:hAnsiTheme="minorHAnsi" w:cstheme="minorBidi"/>
          <w:b/>
          <w:bCs/>
          <w:sz w:val="22"/>
          <w:szCs w:val="22"/>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DD61BA" w:rsidRPr="00A90842" w14:paraId="62727574" w14:textId="77777777" w:rsidTr="5E131FF3">
        <w:trPr>
          <w:trHeight w:val="432"/>
        </w:trPr>
        <w:tc>
          <w:tcPr>
            <w:tcW w:w="2071" w:type="dxa"/>
          </w:tcPr>
          <w:p w14:paraId="02773D8A" w14:textId="77777777" w:rsidR="00DD61BA" w:rsidRPr="00A90842" w:rsidRDefault="00DD61BA" w:rsidP="00DD61BA">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3380776E" w14:textId="0193774C" w:rsidR="00DD61BA" w:rsidRPr="00DD61BA" w:rsidRDefault="00035619" w:rsidP="5E131FF3">
            <w:pPr>
              <w:spacing w:line="276" w:lineRule="auto"/>
              <w:rPr>
                <w:rFonts w:asciiTheme="minorHAnsi" w:hAnsiTheme="minorHAnsi" w:cstheme="minorBidi"/>
                <w:sz w:val="22"/>
                <w:szCs w:val="22"/>
              </w:rPr>
            </w:pPr>
            <w:proofErr w:type="spellStart"/>
            <w:r>
              <w:rPr>
                <w:rFonts w:asciiTheme="minorHAnsi" w:hAnsiTheme="minorHAnsi" w:cstheme="minorBidi"/>
                <w:sz w:val="22"/>
                <w:szCs w:val="22"/>
              </w:rPr>
              <w:t>LeafHome</w:t>
            </w:r>
            <w:proofErr w:type="spellEnd"/>
          </w:p>
        </w:tc>
      </w:tr>
      <w:tr w:rsidR="005678FB" w:rsidRPr="00A90842" w14:paraId="4323DA07" w14:textId="77777777" w:rsidTr="5E131FF3">
        <w:trPr>
          <w:trHeight w:val="432"/>
        </w:trPr>
        <w:tc>
          <w:tcPr>
            <w:tcW w:w="2071" w:type="dxa"/>
          </w:tcPr>
          <w:p w14:paraId="5C10C05A" w14:textId="77777777" w:rsidR="005678FB" w:rsidRPr="00A90842" w:rsidRDefault="005678FB" w:rsidP="005678FB">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09B0150A" w14:textId="4E783A12" w:rsidR="005678FB" w:rsidRPr="00DD61BA" w:rsidRDefault="00035619" w:rsidP="7F9B7F6A">
            <w:pPr>
              <w:rPr>
                <w:rFonts w:asciiTheme="minorHAnsi" w:hAnsiTheme="minorHAnsi" w:cstheme="minorBidi"/>
                <w:sz w:val="22"/>
                <w:szCs w:val="22"/>
              </w:rPr>
            </w:pPr>
            <w:r>
              <w:rPr>
                <w:rFonts w:asciiTheme="minorHAnsi" w:hAnsiTheme="minorHAnsi" w:cstheme="minorBidi"/>
                <w:sz w:val="22"/>
                <w:szCs w:val="22"/>
              </w:rPr>
              <w:t xml:space="preserve">Feb </w:t>
            </w:r>
            <w:r w:rsidR="7AE6AC45" w:rsidRPr="5E131FF3">
              <w:rPr>
                <w:rFonts w:asciiTheme="minorHAnsi" w:hAnsiTheme="minorHAnsi" w:cstheme="minorBidi"/>
                <w:sz w:val="22"/>
                <w:szCs w:val="22"/>
              </w:rPr>
              <w:t>- Present</w:t>
            </w:r>
          </w:p>
        </w:tc>
      </w:tr>
      <w:tr w:rsidR="001E5188" w:rsidRPr="00A90842" w14:paraId="73E28888" w14:textId="77777777" w:rsidTr="5E131FF3">
        <w:trPr>
          <w:trHeight w:val="432"/>
        </w:trPr>
        <w:tc>
          <w:tcPr>
            <w:tcW w:w="2071" w:type="dxa"/>
          </w:tcPr>
          <w:p w14:paraId="51701DA0" w14:textId="77777777" w:rsidR="001E5188" w:rsidRPr="00A90842" w:rsidRDefault="001E5188" w:rsidP="001E5188">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559BADCA" w14:textId="024C93BB" w:rsidR="00035619" w:rsidRPr="00035619" w:rsidRDefault="00035619" w:rsidP="001F607D">
            <w:pPr>
              <w:pStyle w:val="ListParagraph"/>
              <w:numPr>
                <w:ilvl w:val="0"/>
                <w:numId w:val="29"/>
              </w:numPr>
              <w:spacing w:before="220" w:after="220" w:line="360" w:lineRule="auto"/>
              <w:rPr>
                <w:rStyle w:val="Strong1"/>
                <w:rFonts w:ascii="Source Sans Pro" w:eastAsia="Arial" w:hAnsi="Source Sans Pro" w:cs="Arial"/>
                <w:color w:val="000000" w:themeColor="text1"/>
                <w:sz w:val="22"/>
                <w:szCs w:val="22"/>
              </w:rPr>
            </w:pPr>
            <w:r w:rsidRPr="00035619">
              <w:rPr>
                <w:rStyle w:val="Strong1"/>
                <w:rFonts w:ascii="Source Sans Pro" w:eastAsia="Source Sans Pro" w:hAnsi="Source Sans Pro" w:cs="Source Sans Pro"/>
                <w:color w:val="2A2A2A"/>
                <w:sz w:val="22"/>
                <w:szCs w:val="22"/>
              </w:rPr>
              <w:t xml:space="preserve">Developed custom solutions and extensions for Salesforce Field Service Lightning (FSL) platform using Apex, Visualforce, Lightning </w:t>
            </w:r>
            <w:r w:rsidR="00C45665">
              <w:rPr>
                <w:rStyle w:val="Strong1"/>
                <w:rFonts w:ascii="Source Sans Pro" w:eastAsia="Source Sans Pro" w:hAnsi="Source Sans Pro" w:cs="Source Sans Pro"/>
                <w:color w:val="2A2A2A"/>
                <w:sz w:val="22"/>
                <w:szCs w:val="22"/>
              </w:rPr>
              <w:lastRenderedPageBreak/>
              <w:t>W</w:t>
            </w:r>
            <w:r w:rsidR="00C45665">
              <w:rPr>
                <w:rStyle w:val="Strong1"/>
                <w:rFonts w:ascii="Source Sans Pro" w:eastAsia="Source Sans Pro" w:hAnsi="Source Sans Pro" w:cs="Source Sans Pro"/>
                <w:color w:val="2A2A2A"/>
              </w:rPr>
              <w:t xml:space="preserve">eb </w:t>
            </w:r>
            <w:r w:rsidRPr="00035619">
              <w:rPr>
                <w:rStyle w:val="Strong1"/>
                <w:rFonts w:ascii="Source Sans Pro" w:eastAsia="Source Sans Pro" w:hAnsi="Source Sans Pro" w:cs="Source Sans Pro"/>
                <w:color w:val="2A2A2A"/>
                <w:sz w:val="22"/>
                <w:szCs w:val="22"/>
              </w:rPr>
              <w:t xml:space="preserve">Components, </w:t>
            </w:r>
            <w:r w:rsidR="00C45665">
              <w:rPr>
                <w:rStyle w:val="Strong1"/>
                <w:rFonts w:ascii="Source Sans Pro" w:eastAsia="Source Sans Pro" w:hAnsi="Source Sans Pro" w:cs="Source Sans Pro"/>
                <w:color w:val="2A2A2A"/>
                <w:sz w:val="22"/>
                <w:szCs w:val="22"/>
              </w:rPr>
              <w:t>F</w:t>
            </w:r>
            <w:r w:rsidR="00C45665">
              <w:rPr>
                <w:rStyle w:val="Strong1"/>
                <w:rFonts w:ascii="Source Sans Pro" w:eastAsia="Source Sans Pro" w:hAnsi="Source Sans Pro" w:cs="Source Sans Pro"/>
                <w:color w:val="2A2A2A"/>
              </w:rPr>
              <w:t xml:space="preserve">lows, </w:t>
            </w:r>
            <w:r w:rsidRPr="00035619">
              <w:rPr>
                <w:rStyle w:val="Strong1"/>
                <w:rFonts w:ascii="Source Sans Pro" w:eastAsia="Source Sans Pro" w:hAnsi="Source Sans Pro" w:cs="Source Sans Pro"/>
                <w:color w:val="2A2A2A"/>
                <w:sz w:val="22"/>
                <w:szCs w:val="22"/>
              </w:rPr>
              <w:t>and JavaScript to meet specific business requirements and enhance field service</w:t>
            </w:r>
            <w:r w:rsidRPr="00035619">
              <w:rPr>
                <w:rStyle w:val="Strong1"/>
                <w:rFonts w:ascii="Source Sans Pro" w:eastAsia="Source Sans Pro" w:hAnsi="Source Sans Pro" w:cs="Source Sans Pro"/>
                <w:color w:val="2A2A2A"/>
                <w:sz w:val="22"/>
                <w:szCs w:val="22"/>
              </w:rPr>
              <w:t xml:space="preserve"> operations.</w:t>
            </w:r>
          </w:p>
          <w:p w14:paraId="3D3E0582" w14:textId="77777777" w:rsidR="00035619" w:rsidRPr="00035619" w:rsidRDefault="00035619" w:rsidP="001F607D">
            <w:pPr>
              <w:pStyle w:val="documentskn-mld9ulli"/>
              <w:numPr>
                <w:ilvl w:val="0"/>
                <w:numId w:val="29"/>
              </w:numPr>
              <w:spacing w:before="120" w:line="260" w:lineRule="atLeast"/>
              <w:rPr>
                <w:rStyle w:val="Strong1"/>
                <w:rFonts w:ascii="Source Sans Pro" w:eastAsia="Source Sans Pro" w:hAnsi="Source Sans Pro" w:cs="Source Sans Pro"/>
                <w:color w:val="2A2A2A"/>
                <w:sz w:val="22"/>
                <w:szCs w:val="22"/>
              </w:rPr>
            </w:pPr>
            <w:r w:rsidRPr="00035619">
              <w:rPr>
                <w:rStyle w:val="Strong1"/>
                <w:rFonts w:ascii="Source Sans Pro" w:eastAsia="Source Sans Pro" w:hAnsi="Source Sans Pro" w:cs="Source Sans Pro"/>
                <w:color w:val="2A2A2A"/>
                <w:sz w:val="22"/>
                <w:szCs w:val="22"/>
              </w:rPr>
              <w:t>Collaborated with cross-functional teams, including business analysts, architects, and administrators, to gather requirements, design solutions, and ensure successful delivery on time.</w:t>
            </w:r>
          </w:p>
          <w:p w14:paraId="4DC7F958" w14:textId="77777777" w:rsidR="00035619" w:rsidRPr="00035619" w:rsidRDefault="00035619" w:rsidP="001F607D">
            <w:pPr>
              <w:pStyle w:val="documentskn-mld9ulli"/>
              <w:numPr>
                <w:ilvl w:val="0"/>
                <w:numId w:val="29"/>
              </w:numPr>
              <w:spacing w:before="120" w:line="260" w:lineRule="atLeast"/>
              <w:rPr>
                <w:rStyle w:val="Strong1"/>
                <w:rFonts w:ascii="Source Sans Pro" w:eastAsia="Source Sans Pro" w:hAnsi="Source Sans Pro" w:cs="Source Sans Pro"/>
                <w:color w:val="2A2A2A"/>
                <w:sz w:val="22"/>
                <w:szCs w:val="22"/>
              </w:rPr>
            </w:pPr>
            <w:r w:rsidRPr="00035619">
              <w:rPr>
                <w:rStyle w:val="Strong1"/>
                <w:rFonts w:ascii="Source Sans Pro" w:eastAsia="Source Sans Pro" w:hAnsi="Source Sans Pro" w:cs="Source Sans Pro"/>
                <w:color w:val="2A2A2A"/>
                <w:sz w:val="22"/>
                <w:szCs w:val="22"/>
              </w:rPr>
              <w:t>Worked closely with stakeholders and end-users to gather feedback, iterate on solutions, and drive continuous improvement and innovation in FSL implementations.</w:t>
            </w:r>
          </w:p>
          <w:p w14:paraId="1DC27124" w14:textId="77777777" w:rsidR="00035619" w:rsidRPr="00035619" w:rsidRDefault="00035619" w:rsidP="001F607D">
            <w:pPr>
              <w:pStyle w:val="documentskn-mld9ulli"/>
              <w:numPr>
                <w:ilvl w:val="0"/>
                <w:numId w:val="29"/>
              </w:numPr>
              <w:spacing w:before="120" w:line="260" w:lineRule="atLeast"/>
              <w:rPr>
                <w:rStyle w:val="Strong1"/>
                <w:rFonts w:ascii="Source Sans Pro" w:eastAsia="Source Sans Pro" w:hAnsi="Source Sans Pro" w:cs="Source Sans Pro"/>
                <w:color w:val="2A2A2A"/>
                <w:sz w:val="22"/>
                <w:szCs w:val="22"/>
              </w:rPr>
            </w:pPr>
            <w:r w:rsidRPr="00035619">
              <w:rPr>
                <w:rStyle w:val="Strong1"/>
                <w:rFonts w:ascii="Source Sans Pro" w:eastAsia="Source Sans Pro" w:hAnsi="Source Sans Pro" w:cs="Source Sans Pro"/>
                <w:color w:val="2A2A2A"/>
                <w:sz w:val="22"/>
                <w:szCs w:val="22"/>
              </w:rPr>
              <w:t>Conducted unit testing, system integration testing, and user acceptance testing (UAT) to validate FSL solutions and ensure high quality and reliability.</w:t>
            </w:r>
          </w:p>
          <w:p w14:paraId="6B59A163" w14:textId="77777777" w:rsidR="00F17545" w:rsidRPr="00C45665" w:rsidRDefault="001F607D" w:rsidP="001F607D">
            <w:pPr>
              <w:pStyle w:val="documentskn-mld9ulli"/>
              <w:numPr>
                <w:ilvl w:val="0"/>
                <w:numId w:val="29"/>
              </w:numPr>
              <w:spacing w:before="120" w:line="260" w:lineRule="atLeast"/>
              <w:rPr>
                <w:rFonts w:ascii="Source Sans Pro" w:eastAsia="Source Sans Pro" w:hAnsi="Source Sans Pro" w:cs="Source Sans Pro"/>
                <w:color w:val="2A2A2A"/>
                <w:sz w:val="22"/>
                <w:szCs w:val="22"/>
              </w:rPr>
            </w:pPr>
            <w:r w:rsidRPr="001F607D">
              <w:rPr>
                <w:rFonts w:ascii="Source Sans Pro" w:hAnsi="Source Sans Pro" w:cs="Calibri"/>
                <w:color w:val="000000"/>
                <w:sz w:val="22"/>
                <w:szCs w:val="22"/>
              </w:rPr>
              <w:t>Worked on Salesforce enhancements and bringing existing code into best practices including security, scalability, and Salesforce limits.</w:t>
            </w:r>
          </w:p>
          <w:p w14:paraId="161D7EDE" w14:textId="0293127B" w:rsidR="00C45665" w:rsidRPr="00C45665" w:rsidRDefault="00C45665" w:rsidP="00C45665">
            <w:pPr>
              <w:pStyle w:val="documentskn-mld9ulli"/>
              <w:numPr>
                <w:ilvl w:val="0"/>
                <w:numId w:val="29"/>
              </w:numPr>
              <w:spacing w:before="120" w:line="260" w:lineRule="atLeast"/>
              <w:rPr>
                <w:rFonts w:ascii="Source Sans Pro" w:eastAsia="Source Sans Pro" w:hAnsi="Source Sans Pro" w:cs="Source Sans Pro"/>
                <w:color w:val="2A2A2A"/>
                <w:sz w:val="22"/>
                <w:szCs w:val="22"/>
                <w:lang w:val="en-IN"/>
              </w:rPr>
            </w:pPr>
            <w:r>
              <w:rPr>
                <w:rFonts w:ascii="Source Sans Pro" w:eastAsia="Source Sans Pro" w:hAnsi="Source Sans Pro" w:cs="Source Sans Pro"/>
                <w:color w:val="2A2A2A"/>
                <w:sz w:val="22"/>
                <w:szCs w:val="22"/>
              </w:rPr>
              <w:t>Did</w:t>
            </w:r>
            <w:r w:rsidRPr="00C45665">
              <w:rPr>
                <w:rFonts w:ascii="Source Sans Pro" w:eastAsia="Source Sans Pro" w:hAnsi="Source Sans Pro" w:cs="Source Sans Pro"/>
                <w:color w:val="2A2A2A"/>
                <w:sz w:val="22"/>
                <w:szCs w:val="22"/>
              </w:rPr>
              <w:t xml:space="preserve"> requirement and code analysis to complete enhancements required in client system efficiently.</w:t>
            </w:r>
          </w:p>
          <w:p w14:paraId="180E33B6" w14:textId="23B33DAD" w:rsidR="001F607D" w:rsidRPr="001F607D" w:rsidRDefault="001F607D" w:rsidP="00C45665">
            <w:pPr>
              <w:pStyle w:val="documentskn-mld9ulli"/>
              <w:spacing w:before="120" w:line="260" w:lineRule="atLeast"/>
              <w:ind w:left="720"/>
              <w:rPr>
                <w:rFonts w:ascii="Source Sans Pro" w:eastAsia="Source Sans Pro" w:hAnsi="Source Sans Pro" w:cs="Source Sans Pro"/>
                <w:color w:val="2A2A2A"/>
                <w:sz w:val="22"/>
                <w:szCs w:val="22"/>
              </w:rPr>
            </w:pPr>
          </w:p>
        </w:tc>
      </w:tr>
    </w:tbl>
    <w:p w14:paraId="549CCB2E" w14:textId="77777777" w:rsidR="002C2DF6" w:rsidRDefault="002C2DF6" w:rsidP="002C2DF6">
      <w:pPr>
        <w:spacing w:before="60"/>
        <w:jc w:val="both"/>
        <w:rPr>
          <w:rFonts w:asciiTheme="minorHAnsi" w:hAnsiTheme="minorHAnsi" w:cstheme="minorHAnsi"/>
          <w:b/>
          <w:bCs/>
          <w:iCs/>
          <w:sz w:val="22"/>
          <w:szCs w:val="22"/>
        </w:rPr>
      </w:pPr>
    </w:p>
    <w:p w14:paraId="1E2B94A1" w14:textId="77777777" w:rsidR="002C2DF6" w:rsidRDefault="002C2DF6" w:rsidP="002C2DF6">
      <w:pPr>
        <w:spacing w:before="60"/>
        <w:jc w:val="both"/>
        <w:rPr>
          <w:rFonts w:asciiTheme="minorHAnsi" w:hAnsiTheme="minorHAnsi" w:cstheme="minorHAnsi"/>
          <w:b/>
          <w:bCs/>
          <w:iCs/>
          <w:sz w:val="22"/>
          <w:szCs w:val="22"/>
        </w:rPr>
      </w:pPr>
    </w:p>
    <w:p w14:paraId="3B959FE8" w14:textId="0A455FB3" w:rsidR="002C2DF6" w:rsidRPr="00A90842" w:rsidRDefault="002C2DF6" w:rsidP="002C2DF6">
      <w:pPr>
        <w:spacing w:before="60"/>
        <w:jc w:val="both"/>
        <w:rPr>
          <w:rFonts w:asciiTheme="minorHAnsi" w:hAnsiTheme="minorHAnsi" w:cstheme="minorHAnsi"/>
          <w:b/>
          <w:bCs/>
          <w:color w:val="FF0000"/>
          <w:sz w:val="22"/>
          <w:szCs w:val="22"/>
          <w:u w:val="single"/>
        </w:rPr>
      </w:pPr>
      <w:r>
        <w:rPr>
          <w:rFonts w:asciiTheme="minorHAnsi" w:hAnsiTheme="minorHAnsi" w:cstheme="minorHAnsi"/>
          <w:b/>
          <w:bCs/>
          <w:iCs/>
          <w:sz w:val="22"/>
          <w:szCs w:val="22"/>
          <w:u w:val="single"/>
        </w:rPr>
        <w:t>Project #2</w:t>
      </w:r>
      <w:r w:rsidRPr="00A90842">
        <w:rPr>
          <w:rFonts w:asciiTheme="minorHAnsi" w:hAnsiTheme="minorHAnsi" w:cstheme="minorHAnsi"/>
          <w:b/>
          <w:bCs/>
          <w:iCs/>
          <w:sz w:val="22"/>
          <w:szCs w:val="22"/>
          <w:u w:val="single"/>
        </w:rPr>
        <w:t>:</w:t>
      </w:r>
      <w:r w:rsidRPr="00A90842">
        <w:rPr>
          <w:rFonts w:asciiTheme="minorHAnsi" w:hAnsiTheme="minorHAnsi" w:cstheme="minorHAnsi"/>
          <w:b/>
          <w:bCs/>
          <w:color w:val="FF0000"/>
          <w:sz w:val="22"/>
          <w:szCs w:val="22"/>
          <w:u w:val="single"/>
        </w:rPr>
        <w:t xml:space="preserve"> </w:t>
      </w:r>
    </w:p>
    <w:p w14:paraId="762455CE" w14:textId="77777777" w:rsidR="002C2DF6" w:rsidRPr="00A90842" w:rsidRDefault="002C2DF6" w:rsidP="002C2DF6">
      <w:pPr>
        <w:spacing w:before="60"/>
        <w:jc w:val="both"/>
        <w:rPr>
          <w:rFonts w:asciiTheme="minorHAnsi" w:hAnsiTheme="minorHAnsi" w:cstheme="minorHAnsi"/>
          <w:b/>
          <w:bCs/>
          <w:iCs/>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2C2DF6" w:rsidRPr="00A90842" w14:paraId="1F4FEA89" w14:textId="77777777" w:rsidTr="2160992F">
        <w:trPr>
          <w:trHeight w:val="432"/>
        </w:trPr>
        <w:tc>
          <w:tcPr>
            <w:tcW w:w="2071" w:type="dxa"/>
          </w:tcPr>
          <w:p w14:paraId="6AFCA776" w14:textId="77777777" w:rsidR="002C2DF6" w:rsidRPr="00A90842" w:rsidRDefault="002C2DF6" w:rsidP="009F3567">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79B13BCC" w14:textId="1BA52DD5" w:rsidR="002C2DF6" w:rsidRPr="00CC093A" w:rsidRDefault="001F607D" w:rsidP="5E131FF3">
            <w:pPr>
              <w:spacing w:line="276" w:lineRule="auto"/>
              <w:rPr>
                <w:rFonts w:asciiTheme="minorHAnsi" w:hAnsiTheme="minorHAnsi" w:cstheme="minorBidi"/>
                <w:sz w:val="22"/>
                <w:szCs w:val="22"/>
              </w:rPr>
            </w:pPr>
            <w:r>
              <w:rPr>
                <w:rFonts w:asciiTheme="minorHAnsi" w:hAnsiTheme="minorHAnsi" w:cstheme="minorBidi"/>
                <w:sz w:val="22"/>
                <w:szCs w:val="22"/>
              </w:rPr>
              <w:t>Zendesk</w:t>
            </w:r>
          </w:p>
        </w:tc>
      </w:tr>
      <w:tr w:rsidR="002C2DF6" w:rsidRPr="00A90842" w14:paraId="4C5AEE69" w14:textId="77777777" w:rsidTr="2160992F">
        <w:trPr>
          <w:trHeight w:val="432"/>
        </w:trPr>
        <w:tc>
          <w:tcPr>
            <w:tcW w:w="2071" w:type="dxa"/>
          </w:tcPr>
          <w:p w14:paraId="57E55320" w14:textId="77777777" w:rsidR="002C2DF6" w:rsidRPr="00A90842" w:rsidRDefault="002C2DF6" w:rsidP="009F3567">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13B2C5CC" w14:textId="730FB396" w:rsidR="002C2DF6" w:rsidRPr="00CC093A" w:rsidRDefault="7E7F33EF" w:rsidP="5E131FF3">
            <w:pPr>
              <w:spacing w:line="360" w:lineRule="auto"/>
              <w:rPr>
                <w:rFonts w:asciiTheme="minorHAnsi" w:hAnsiTheme="minorHAnsi" w:cstheme="minorBidi"/>
                <w:sz w:val="22"/>
                <w:szCs w:val="22"/>
              </w:rPr>
            </w:pPr>
            <w:r w:rsidRPr="5E131FF3">
              <w:rPr>
                <w:rFonts w:asciiTheme="minorHAnsi" w:hAnsiTheme="minorHAnsi" w:cstheme="minorBidi"/>
                <w:sz w:val="22"/>
                <w:szCs w:val="22"/>
              </w:rPr>
              <w:t>A</w:t>
            </w:r>
            <w:r w:rsidR="318C6B6B" w:rsidRPr="5E131FF3">
              <w:rPr>
                <w:rFonts w:asciiTheme="minorHAnsi" w:hAnsiTheme="minorHAnsi" w:cstheme="minorBidi"/>
                <w:sz w:val="22"/>
                <w:szCs w:val="22"/>
              </w:rPr>
              <w:t>ug</w:t>
            </w:r>
            <w:r w:rsidRPr="5E131FF3">
              <w:rPr>
                <w:rFonts w:asciiTheme="minorHAnsi" w:hAnsiTheme="minorHAnsi" w:cstheme="minorBidi"/>
                <w:sz w:val="22"/>
                <w:szCs w:val="22"/>
              </w:rPr>
              <w:t xml:space="preserve"> 202</w:t>
            </w:r>
            <w:r w:rsidR="001F607D">
              <w:rPr>
                <w:rFonts w:asciiTheme="minorHAnsi" w:hAnsiTheme="minorHAnsi" w:cstheme="minorBidi"/>
                <w:sz w:val="22"/>
                <w:szCs w:val="22"/>
              </w:rPr>
              <w:t>3</w:t>
            </w:r>
            <w:r w:rsidRPr="5E131FF3">
              <w:rPr>
                <w:rFonts w:asciiTheme="minorHAnsi" w:hAnsiTheme="minorHAnsi" w:cstheme="minorBidi"/>
                <w:sz w:val="22"/>
                <w:szCs w:val="22"/>
              </w:rPr>
              <w:t xml:space="preserve"> – J</w:t>
            </w:r>
            <w:r w:rsidR="001F607D">
              <w:rPr>
                <w:rFonts w:asciiTheme="minorHAnsi" w:hAnsiTheme="minorHAnsi" w:cstheme="minorBidi"/>
                <w:sz w:val="22"/>
                <w:szCs w:val="22"/>
              </w:rPr>
              <w:t>an</w:t>
            </w:r>
            <w:r w:rsidR="1988BD66" w:rsidRPr="5E131FF3">
              <w:rPr>
                <w:rFonts w:asciiTheme="minorHAnsi" w:hAnsiTheme="minorHAnsi" w:cstheme="minorBidi"/>
                <w:sz w:val="22"/>
                <w:szCs w:val="22"/>
              </w:rPr>
              <w:t xml:space="preserve"> </w:t>
            </w:r>
            <w:r w:rsidRPr="5E131FF3">
              <w:rPr>
                <w:rFonts w:asciiTheme="minorHAnsi" w:hAnsiTheme="minorHAnsi" w:cstheme="minorBidi"/>
                <w:sz w:val="22"/>
                <w:szCs w:val="22"/>
              </w:rPr>
              <w:t>202</w:t>
            </w:r>
            <w:r w:rsidR="001F607D">
              <w:rPr>
                <w:rFonts w:asciiTheme="minorHAnsi" w:hAnsiTheme="minorHAnsi" w:cstheme="minorBidi"/>
                <w:sz w:val="22"/>
                <w:szCs w:val="22"/>
              </w:rPr>
              <w:t>4</w:t>
            </w:r>
          </w:p>
        </w:tc>
      </w:tr>
      <w:tr w:rsidR="00E22000" w:rsidRPr="00A90842" w14:paraId="56C08E03" w14:textId="77777777" w:rsidTr="2160992F">
        <w:trPr>
          <w:trHeight w:val="432"/>
        </w:trPr>
        <w:tc>
          <w:tcPr>
            <w:tcW w:w="2071" w:type="dxa"/>
          </w:tcPr>
          <w:p w14:paraId="5779210A" w14:textId="77777777" w:rsidR="00E22000" w:rsidRPr="00A90842" w:rsidRDefault="00E22000" w:rsidP="00E22000">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0AE0AAF6" w14:textId="77777777" w:rsidR="001F607D" w:rsidRPr="001F607D" w:rsidRDefault="001F607D" w:rsidP="001F607D">
            <w:pPr>
              <w:pStyle w:val="documentskn-mld9ulli"/>
              <w:numPr>
                <w:ilvl w:val="0"/>
                <w:numId w:val="5"/>
              </w:numPr>
              <w:spacing w:before="120" w:line="260" w:lineRule="atLeast"/>
              <w:rPr>
                <w:rStyle w:val="span"/>
                <w:rFonts w:ascii="Source Sans Pro" w:eastAsia="Source Sans Pro" w:hAnsi="Source Sans Pro" w:cs="Source Sans Pro"/>
                <w:color w:val="2A2A2A"/>
                <w:sz w:val="22"/>
                <w:szCs w:val="22"/>
              </w:rPr>
            </w:pPr>
            <w:r w:rsidRPr="001F607D">
              <w:rPr>
                <w:rStyle w:val="span"/>
                <w:rFonts w:ascii="Source Sans Pro" w:eastAsia="Source Sans Pro" w:hAnsi="Source Sans Pro" w:cs="Source Sans Pro"/>
                <w:color w:val="2A2A2A"/>
                <w:sz w:val="22"/>
                <w:szCs w:val="22"/>
              </w:rPr>
              <w:t>Provided technical support and assistance to customers and internal stakeholders on CPQ (Configure, Price, Quote) solution, including configuration, customization, and integration issues.</w:t>
            </w:r>
          </w:p>
          <w:p w14:paraId="2205E21F" w14:textId="4A0230B9" w:rsidR="00E22000" w:rsidRPr="00CC093A" w:rsidRDefault="001F607D" w:rsidP="001F607D">
            <w:pPr>
              <w:pStyle w:val="documentskn-mld9ulli"/>
              <w:numPr>
                <w:ilvl w:val="0"/>
                <w:numId w:val="5"/>
              </w:numPr>
              <w:spacing w:before="120" w:line="260" w:lineRule="atLeast"/>
              <w:rPr>
                <w:rFonts w:ascii="Arial" w:eastAsia="Arial" w:hAnsi="Arial" w:cs="Arial"/>
                <w:color w:val="000000" w:themeColor="text1"/>
              </w:rPr>
            </w:pPr>
            <w:r w:rsidRPr="001F607D">
              <w:rPr>
                <w:rStyle w:val="span"/>
                <w:rFonts w:ascii="Source Sans Pro" w:eastAsia="Source Sans Pro" w:hAnsi="Source Sans Pro" w:cs="Source Sans Pro"/>
                <w:color w:val="2A2A2A"/>
                <w:sz w:val="22"/>
                <w:szCs w:val="22"/>
              </w:rPr>
              <w:t>Diagnosed and resolved complex technical issues related to CPQ functionality, data integrity, pricing rules, and quote generation, ensuring timely resolution and minimizing impact on business operations</w:t>
            </w:r>
            <w:r w:rsidRPr="001F607D">
              <w:rPr>
                <w:rStyle w:val="span"/>
                <w:rFonts w:ascii="Source Sans Pro" w:eastAsia="Source Sans Pro" w:hAnsi="Source Sans Pro" w:cs="Source Sans Pro"/>
                <w:color w:val="2A2A2A"/>
                <w:sz w:val="22"/>
                <w:szCs w:val="22"/>
              </w:rPr>
              <w:t>.</w:t>
            </w:r>
          </w:p>
        </w:tc>
      </w:tr>
    </w:tbl>
    <w:p w14:paraId="3414DF42" w14:textId="77777777" w:rsidR="002C2DF6" w:rsidRDefault="002C2DF6" w:rsidP="002C2DF6">
      <w:pPr>
        <w:spacing w:before="60"/>
        <w:jc w:val="both"/>
        <w:rPr>
          <w:rFonts w:asciiTheme="minorHAnsi" w:hAnsiTheme="minorHAnsi" w:cstheme="minorHAnsi"/>
          <w:b/>
          <w:bCs/>
          <w:iCs/>
          <w:sz w:val="22"/>
          <w:szCs w:val="22"/>
        </w:rPr>
      </w:pPr>
    </w:p>
    <w:p w14:paraId="3EB3EF59" w14:textId="77777777" w:rsidR="007D4BAE" w:rsidRDefault="007D4BAE" w:rsidP="2160992F">
      <w:pPr>
        <w:spacing w:before="60"/>
        <w:jc w:val="both"/>
        <w:rPr>
          <w:rFonts w:asciiTheme="minorHAnsi" w:hAnsiTheme="minorHAnsi" w:cstheme="minorBidi"/>
          <w:b/>
          <w:bCs/>
          <w:sz w:val="22"/>
          <w:szCs w:val="22"/>
          <w:u w:val="single"/>
        </w:rPr>
      </w:pPr>
    </w:p>
    <w:p w14:paraId="6905F656" w14:textId="6776EFBF" w:rsidR="2160992F" w:rsidRDefault="2160992F" w:rsidP="2160992F">
      <w:pPr>
        <w:spacing w:before="60"/>
        <w:jc w:val="both"/>
        <w:rPr>
          <w:rFonts w:asciiTheme="minorHAnsi" w:hAnsiTheme="minorHAnsi" w:cstheme="minorBidi"/>
          <w:b/>
          <w:bCs/>
          <w:sz w:val="22"/>
          <w:szCs w:val="22"/>
          <w:u w:val="single"/>
        </w:rPr>
      </w:pPr>
    </w:p>
    <w:p w14:paraId="23F0AA1D" w14:textId="0314AE60" w:rsidR="2160992F" w:rsidRDefault="2160992F" w:rsidP="2160992F">
      <w:pPr>
        <w:spacing w:before="60"/>
        <w:jc w:val="both"/>
        <w:rPr>
          <w:rFonts w:asciiTheme="minorHAnsi" w:hAnsiTheme="minorHAnsi" w:cstheme="minorBidi"/>
          <w:b/>
          <w:bCs/>
          <w:sz w:val="22"/>
          <w:szCs w:val="22"/>
          <w:u w:val="single"/>
        </w:rPr>
      </w:pPr>
    </w:p>
    <w:p w14:paraId="34B98093" w14:textId="24B98F5F" w:rsidR="2160992F" w:rsidRDefault="2160992F" w:rsidP="2160992F">
      <w:pPr>
        <w:spacing w:before="60"/>
        <w:jc w:val="both"/>
        <w:rPr>
          <w:rFonts w:asciiTheme="minorHAnsi" w:hAnsiTheme="minorHAnsi" w:cstheme="minorBidi"/>
          <w:b/>
          <w:bCs/>
          <w:sz w:val="22"/>
          <w:szCs w:val="22"/>
          <w:u w:val="single"/>
        </w:rPr>
      </w:pPr>
    </w:p>
    <w:p w14:paraId="3C074BE4" w14:textId="277F0531" w:rsidR="2160992F" w:rsidRDefault="2160992F" w:rsidP="2160992F">
      <w:pPr>
        <w:spacing w:before="60"/>
        <w:jc w:val="both"/>
        <w:rPr>
          <w:rFonts w:asciiTheme="minorHAnsi" w:hAnsiTheme="minorHAnsi" w:cstheme="minorBidi"/>
          <w:b/>
          <w:bCs/>
          <w:sz w:val="22"/>
          <w:szCs w:val="22"/>
          <w:u w:val="single"/>
        </w:rPr>
      </w:pPr>
    </w:p>
    <w:p w14:paraId="07081CA6" w14:textId="545F2D0F" w:rsidR="2160992F" w:rsidRDefault="2160992F" w:rsidP="2160992F">
      <w:pPr>
        <w:spacing w:before="60"/>
        <w:jc w:val="both"/>
        <w:rPr>
          <w:rFonts w:asciiTheme="minorHAnsi" w:hAnsiTheme="minorHAnsi" w:cstheme="minorBidi"/>
          <w:b/>
          <w:bCs/>
          <w:sz w:val="22"/>
          <w:szCs w:val="22"/>
          <w:u w:val="single"/>
        </w:rPr>
      </w:pPr>
    </w:p>
    <w:p w14:paraId="4CBECB06" w14:textId="664569D5" w:rsidR="2160992F" w:rsidRDefault="2160992F" w:rsidP="2160992F">
      <w:pPr>
        <w:spacing w:before="60"/>
        <w:jc w:val="both"/>
        <w:rPr>
          <w:rFonts w:asciiTheme="minorHAnsi" w:hAnsiTheme="minorHAnsi" w:cstheme="minorBidi"/>
          <w:b/>
          <w:bCs/>
          <w:sz w:val="22"/>
          <w:szCs w:val="22"/>
          <w:u w:val="single"/>
        </w:rPr>
      </w:pPr>
    </w:p>
    <w:p w14:paraId="72234239" w14:textId="17CE37B1" w:rsidR="2160992F" w:rsidRDefault="2160992F" w:rsidP="2160992F">
      <w:pPr>
        <w:spacing w:before="60"/>
        <w:jc w:val="both"/>
        <w:rPr>
          <w:rFonts w:asciiTheme="minorHAnsi" w:hAnsiTheme="minorHAnsi" w:cstheme="minorBidi"/>
          <w:b/>
          <w:bCs/>
          <w:sz w:val="22"/>
          <w:szCs w:val="22"/>
          <w:u w:val="single"/>
        </w:rPr>
      </w:pPr>
    </w:p>
    <w:p w14:paraId="2473BB5F" w14:textId="280A3840" w:rsidR="2160992F" w:rsidRDefault="2160992F" w:rsidP="2160992F">
      <w:pPr>
        <w:spacing w:before="60"/>
        <w:jc w:val="both"/>
        <w:rPr>
          <w:rFonts w:asciiTheme="minorHAnsi" w:hAnsiTheme="minorHAnsi" w:cstheme="minorBidi"/>
          <w:b/>
          <w:bCs/>
          <w:sz w:val="22"/>
          <w:szCs w:val="22"/>
          <w:u w:val="single"/>
        </w:rPr>
      </w:pPr>
    </w:p>
    <w:p w14:paraId="2736DE50" w14:textId="3AD393C2" w:rsidR="00CA4083" w:rsidRPr="00A90842" w:rsidRDefault="00CA4083" w:rsidP="00CA4083">
      <w:pPr>
        <w:spacing w:before="60"/>
        <w:jc w:val="both"/>
        <w:rPr>
          <w:rFonts w:asciiTheme="minorHAnsi" w:hAnsiTheme="minorHAnsi" w:cstheme="minorHAnsi"/>
          <w:b/>
          <w:bCs/>
          <w:color w:val="FF0000"/>
          <w:sz w:val="22"/>
          <w:szCs w:val="22"/>
          <w:u w:val="single"/>
        </w:rPr>
      </w:pPr>
      <w:r>
        <w:rPr>
          <w:rFonts w:asciiTheme="minorHAnsi" w:hAnsiTheme="minorHAnsi" w:cstheme="minorHAnsi"/>
          <w:b/>
          <w:bCs/>
          <w:iCs/>
          <w:sz w:val="22"/>
          <w:szCs w:val="22"/>
          <w:u w:val="single"/>
        </w:rPr>
        <w:t>Project #3</w:t>
      </w:r>
      <w:r w:rsidRPr="00A90842">
        <w:rPr>
          <w:rFonts w:asciiTheme="minorHAnsi" w:hAnsiTheme="minorHAnsi" w:cstheme="minorHAnsi"/>
          <w:b/>
          <w:bCs/>
          <w:iCs/>
          <w:sz w:val="22"/>
          <w:szCs w:val="22"/>
          <w:u w:val="single"/>
        </w:rPr>
        <w:t>:</w:t>
      </w:r>
      <w:r w:rsidRPr="00A90842">
        <w:rPr>
          <w:rFonts w:asciiTheme="minorHAnsi" w:hAnsiTheme="minorHAnsi" w:cstheme="minorHAnsi"/>
          <w:b/>
          <w:bCs/>
          <w:color w:val="FF0000"/>
          <w:sz w:val="22"/>
          <w:szCs w:val="22"/>
          <w:u w:val="single"/>
        </w:rPr>
        <w:t xml:space="preserve"> </w:t>
      </w:r>
    </w:p>
    <w:p w14:paraId="7EFB64C5" w14:textId="77777777" w:rsidR="00CA4083" w:rsidRPr="00A90842" w:rsidRDefault="00CA4083" w:rsidP="00CA4083">
      <w:pPr>
        <w:spacing w:before="60"/>
        <w:jc w:val="both"/>
        <w:rPr>
          <w:rFonts w:asciiTheme="minorHAnsi" w:hAnsiTheme="minorHAnsi" w:cstheme="minorHAnsi"/>
          <w:b/>
          <w:bCs/>
          <w:iCs/>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A4083" w:rsidRPr="00A90842" w14:paraId="6B1342D2" w14:textId="77777777" w:rsidTr="2160992F">
        <w:trPr>
          <w:trHeight w:val="432"/>
        </w:trPr>
        <w:tc>
          <w:tcPr>
            <w:tcW w:w="2071" w:type="dxa"/>
          </w:tcPr>
          <w:p w14:paraId="0D55E53C" w14:textId="77777777" w:rsidR="00CA4083" w:rsidRPr="00A90842" w:rsidRDefault="00CA4083" w:rsidP="00416179">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3347F874" w14:textId="5E40C6AE" w:rsidR="00CA4083" w:rsidRPr="00194A9E" w:rsidRDefault="00736D02" w:rsidP="2160992F">
            <w:pPr>
              <w:spacing w:line="276" w:lineRule="auto"/>
              <w:rPr>
                <w:rFonts w:asciiTheme="minorHAnsi" w:hAnsiTheme="minorHAnsi" w:cstheme="minorBidi"/>
                <w:sz w:val="22"/>
                <w:szCs w:val="22"/>
              </w:rPr>
            </w:pPr>
            <w:r>
              <w:rPr>
                <w:rFonts w:asciiTheme="minorHAnsi" w:hAnsiTheme="minorHAnsi" w:cstheme="minorBidi"/>
                <w:sz w:val="22"/>
                <w:szCs w:val="22"/>
              </w:rPr>
              <w:t>Box</w:t>
            </w:r>
          </w:p>
        </w:tc>
      </w:tr>
      <w:tr w:rsidR="00CA4083" w:rsidRPr="00A90842" w14:paraId="0FCA18F1" w14:textId="77777777" w:rsidTr="2160992F">
        <w:trPr>
          <w:trHeight w:val="432"/>
        </w:trPr>
        <w:tc>
          <w:tcPr>
            <w:tcW w:w="2071" w:type="dxa"/>
          </w:tcPr>
          <w:p w14:paraId="5CF75378" w14:textId="77777777" w:rsidR="00CA4083" w:rsidRPr="00A90842" w:rsidRDefault="00CA4083" w:rsidP="00416179">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174A1310" w14:textId="560726FA" w:rsidR="00CA4083" w:rsidRPr="00194A9E" w:rsidRDefault="00C45665" w:rsidP="2160992F">
            <w:pPr>
              <w:spacing w:line="360" w:lineRule="auto"/>
              <w:rPr>
                <w:rFonts w:asciiTheme="minorHAnsi" w:hAnsiTheme="minorHAnsi" w:cstheme="minorBidi"/>
                <w:sz w:val="22"/>
                <w:szCs w:val="22"/>
              </w:rPr>
            </w:pPr>
            <w:r>
              <w:rPr>
                <w:rFonts w:asciiTheme="minorHAnsi" w:hAnsiTheme="minorHAnsi" w:cstheme="minorBidi"/>
                <w:sz w:val="22"/>
                <w:szCs w:val="22"/>
              </w:rPr>
              <w:t>Feb</w:t>
            </w:r>
            <w:r w:rsidR="67D7CADA" w:rsidRPr="2160992F">
              <w:rPr>
                <w:rFonts w:asciiTheme="minorHAnsi" w:hAnsiTheme="minorHAnsi" w:cstheme="minorBidi"/>
                <w:sz w:val="22"/>
                <w:szCs w:val="22"/>
              </w:rPr>
              <w:t xml:space="preserve"> 202</w:t>
            </w:r>
            <w:r>
              <w:rPr>
                <w:rFonts w:asciiTheme="minorHAnsi" w:hAnsiTheme="minorHAnsi" w:cstheme="minorBidi"/>
                <w:sz w:val="22"/>
                <w:szCs w:val="22"/>
              </w:rPr>
              <w:t>3</w:t>
            </w:r>
            <w:r w:rsidR="67D7CADA" w:rsidRPr="2160992F">
              <w:rPr>
                <w:rFonts w:asciiTheme="minorHAnsi" w:hAnsiTheme="minorHAnsi" w:cstheme="minorBidi"/>
                <w:sz w:val="22"/>
                <w:szCs w:val="22"/>
              </w:rPr>
              <w:t xml:space="preserve"> – </w:t>
            </w:r>
            <w:r w:rsidR="6407CD05" w:rsidRPr="2160992F">
              <w:rPr>
                <w:rFonts w:asciiTheme="minorHAnsi" w:hAnsiTheme="minorHAnsi" w:cstheme="minorBidi"/>
                <w:sz w:val="22"/>
                <w:szCs w:val="22"/>
              </w:rPr>
              <w:t>July</w:t>
            </w:r>
            <w:r w:rsidR="67D7CADA" w:rsidRPr="2160992F">
              <w:rPr>
                <w:rFonts w:asciiTheme="minorHAnsi" w:hAnsiTheme="minorHAnsi" w:cstheme="minorBidi"/>
                <w:sz w:val="22"/>
                <w:szCs w:val="22"/>
              </w:rPr>
              <w:t xml:space="preserve"> 202</w:t>
            </w:r>
            <w:r w:rsidR="2E788CE6" w:rsidRPr="2160992F">
              <w:rPr>
                <w:rFonts w:asciiTheme="minorHAnsi" w:hAnsiTheme="minorHAnsi" w:cstheme="minorBidi"/>
                <w:sz w:val="22"/>
                <w:szCs w:val="22"/>
              </w:rPr>
              <w:t>3</w:t>
            </w:r>
          </w:p>
        </w:tc>
      </w:tr>
      <w:tr w:rsidR="00CA4083" w:rsidRPr="00A90842" w14:paraId="135691FB" w14:textId="77777777" w:rsidTr="2160992F">
        <w:trPr>
          <w:trHeight w:val="432"/>
        </w:trPr>
        <w:tc>
          <w:tcPr>
            <w:tcW w:w="2071" w:type="dxa"/>
          </w:tcPr>
          <w:p w14:paraId="572B9E01" w14:textId="77777777" w:rsidR="00CA4083" w:rsidRPr="00A90842" w:rsidRDefault="00CA4083" w:rsidP="00416179">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4C8D8535" w14:textId="77777777" w:rsidR="00C45665" w:rsidRPr="00C45665" w:rsidRDefault="00C45665" w:rsidP="00C45665">
            <w:pPr>
              <w:pStyle w:val="documentskn-mld9ulli"/>
              <w:numPr>
                <w:ilvl w:val="0"/>
                <w:numId w:val="31"/>
              </w:numPr>
              <w:tabs>
                <w:tab w:val="clear" w:pos="1080"/>
              </w:tabs>
              <w:spacing w:line="260" w:lineRule="atLeast"/>
              <w:ind w:left="200" w:hanging="192"/>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Performed analysis and coordinated with other developers to design and code systems.</w:t>
            </w:r>
          </w:p>
          <w:p w14:paraId="6C3C2349" w14:textId="77777777" w:rsidR="00C45665" w:rsidRPr="00C45665" w:rsidRDefault="00C45665" w:rsidP="00C45665">
            <w:pPr>
              <w:pStyle w:val="documentskn-mld9ulli"/>
              <w:numPr>
                <w:ilvl w:val="0"/>
                <w:numId w:val="31"/>
              </w:numPr>
              <w:tabs>
                <w:tab w:val="clear" w:pos="1080"/>
              </w:tabs>
              <w:spacing w:line="260" w:lineRule="atLeast"/>
              <w:ind w:left="200" w:hanging="192"/>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Analyzed code and corrected errors to optimize output.</w:t>
            </w:r>
          </w:p>
          <w:p w14:paraId="5A2289F9" w14:textId="77777777" w:rsidR="00C45665" w:rsidRPr="00C45665" w:rsidRDefault="00C45665" w:rsidP="00C45665">
            <w:pPr>
              <w:pStyle w:val="documentskn-mld9ulli"/>
              <w:numPr>
                <w:ilvl w:val="0"/>
                <w:numId w:val="31"/>
              </w:numPr>
              <w:tabs>
                <w:tab w:val="clear" w:pos="1080"/>
              </w:tabs>
              <w:spacing w:line="260" w:lineRule="atLeast"/>
              <w:ind w:left="200" w:hanging="192"/>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Created fields, objects, validation rules, Workflow, Rules, Salesforce advanced approval process, Reports, Dashboards, Custom labels, Approval processes, Batch apex, lightning web components.</w:t>
            </w:r>
          </w:p>
          <w:p w14:paraId="7A14095E" w14:textId="77777777" w:rsidR="00C45665" w:rsidRPr="00C45665" w:rsidRDefault="00C45665" w:rsidP="00C45665">
            <w:pPr>
              <w:pStyle w:val="documentskn-mld9ullinth-last-child1"/>
              <w:numPr>
                <w:ilvl w:val="0"/>
                <w:numId w:val="31"/>
              </w:numPr>
              <w:tabs>
                <w:tab w:val="clear" w:pos="1080"/>
              </w:tabs>
              <w:spacing w:line="260" w:lineRule="atLeast"/>
              <w:ind w:left="200" w:hanging="192"/>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Optimized Complex apex classes and test classes as well.</w:t>
            </w:r>
          </w:p>
          <w:p w14:paraId="6DB85B46" w14:textId="77777777" w:rsidR="00C45665" w:rsidRPr="00C45665" w:rsidRDefault="00C45665" w:rsidP="00C45665">
            <w:pPr>
              <w:pStyle w:val="documentskn-mld9ulli"/>
              <w:numPr>
                <w:ilvl w:val="0"/>
                <w:numId w:val="31"/>
              </w:numPr>
              <w:tabs>
                <w:tab w:val="clear" w:pos="1080"/>
              </w:tabs>
              <w:spacing w:line="260" w:lineRule="atLeast"/>
              <w:ind w:left="200" w:hanging="192"/>
              <w:rPr>
                <w:rStyle w:val="span"/>
                <w:rFonts w:ascii="Source Sans Pro" w:eastAsia="Source Sans Pro" w:hAnsi="Source Sans Pro" w:cs="Source Sans Pro"/>
                <w:color w:val="2A2A2A"/>
                <w:sz w:val="22"/>
                <w:szCs w:val="22"/>
              </w:rPr>
            </w:pPr>
            <w:r w:rsidRPr="00C45665">
              <w:rPr>
                <w:rStyle w:val="span"/>
                <w:rFonts w:ascii="Source Sans Pro" w:eastAsia="Source Sans Pro" w:hAnsi="Source Sans Pro" w:cs="Source Sans Pro"/>
                <w:color w:val="2A2A2A"/>
                <w:sz w:val="22"/>
                <w:szCs w:val="22"/>
              </w:rPr>
              <w:t>Zuora integration with salesforce.</w:t>
            </w:r>
          </w:p>
          <w:p w14:paraId="54927DA5" w14:textId="77777777" w:rsidR="00C45665" w:rsidRPr="00C45665" w:rsidRDefault="00C45665" w:rsidP="00C45665">
            <w:pPr>
              <w:pStyle w:val="documentskn-mld9ulli"/>
              <w:numPr>
                <w:ilvl w:val="0"/>
                <w:numId w:val="31"/>
              </w:numPr>
              <w:tabs>
                <w:tab w:val="clear" w:pos="1080"/>
              </w:tabs>
              <w:spacing w:before="120" w:line="260" w:lineRule="atLeast"/>
              <w:ind w:left="200" w:hanging="192"/>
              <w:rPr>
                <w:rStyle w:val="Strong1"/>
                <w:rFonts w:ascii="Source Sans Pro" w:eastAsia="Source Sans Pro" w:hAnsi="Source Sans Pro" w:cs="Source Sans Pro"/>
                <w:color w:val="2A2A2A"/>
                <w:sz w:val="22"/>
                <w:szCs w:val="22"/>
              </w:rPr>
            </w:pPr>
            <w:r w:rsidRPr="00C45665">
              <w:rPr>
                <w:rStyle w:val="Strong1"/>
                <w:rFonts w:ascii="Source Sans Pro" w:eastAsia="Source Sans Pro" w:hAnsi="Source Sans Pro" w:cs="Source Sans Pro"/>
                <w:color w:val="2A2A2A"/>
                <w:sz w:val="22"/>
                <w:szCs w:val="22"/>
              </w:rPr>
              <w:t>Designed and developed Lightning Components and LWC for custom user interfaces and enhanced user experience within the Salesforce platform.</w:t>
            </w:r>
          </w:p>
          <w:p w14:paraId="5FEC9D2C" w14:textId="58EE6D46" w:rsidR="00CA4083" w:rsidRPr="00194A9E" w:rsidRDefault="00CA4083" w:rsidP="2160992F"/>
        </w:tc>
      </w:tr>
    </w:tbl>
    <w:p w14:paraId="24FB7891" w14:textId="5F3A1137" w:rsidR="2160992F" w:rsidRDefault="2160992F" w:rsidP="2160992F">
      <w:pPr>
        <w:spacing w:before="60"/>
        <w:jc w:val="both"/>
        <w:rPr>
          <w:rFonts w:asciiTheme="minorHAnsi" w:hAnsiTheme="minorHAnsi" w:cstheme="minorBidi"/>
          <w:b/>
          <w:bCs/>
          <w:sz w:val="22"/>
          <w:szCs w:val="22"/>
          <w:u w:val="single"/>
        </w:rPr>
      </w:pPr>
    </w:p>
    <w:p w14:paraId="767041FB" w14:textId="58E98727" w:rsidR="00AB31DE" w:rsidRDefault="04C21A15" w:rsidP="2160992F">
      <w:pPr>
        <w:spacing w:before="60"/>
        <w:jc w:val="both"/>
        <w:rPr>
          <w:rFonts w:asciiTheme="minorHAnsi" w:hAnsiTheme="minorHAnsi" w:cstheme="minorBidi"/>
          <w:b/>
          <w:bCs/>
          <w:sz w:val="22"/>
          <w:szCs w:val="22"/>
          <w:u w:val="single"/>
        </w:rPr>
      </w:pPr>
      <w:r w:rsidRPr="2160992F">
        <w:rPr>
          <w:rFonts w:asciiTheme="minorHAnsi" w:hAnsiTheme="minorHAnsi" w:cstheme="minorBidi"/>
          <w:b/>
          <w:bCs/>
          <w:sz w:val="22"/>
          <w:szCs w:val="22"/>
          <w:u w:val="single"/>
        </w:rPr>
        <w:t>Project #4</w:t>
      </w:r>
    </w:p>
    <w:p w14:paraId="2043CB5E" w14:textId="389152B6" w:rsidR="00AB31DE" w:rsidRDefault="00AB31DE" w:rsidP="2160992F">
      <w:pPr>
        <w:spacing w:before="60"/>
        <w:jc w:val="both"/>
        <w:rPr>
          <w:rFonts w:asciiTheme="minorHAnsi" w:hAnsiTheme="minorHAnsi" w:cstheme="minorBidi"/>
          <w:b/>
          <w:bCs/>
          <w:sz w:val="22"/>
          <w:szCs w:val="22"/>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2160992F" w14:paraId="4A512CD5" w14:textId="77777777" w:rsidTr="2160992F">
        <w:trPr>
          <w:trHeight w:val="432"/>
        </w:trPr>
        <w:tc>
          <w:tcPr>
            <w:tcW w:w="2071" w:type="dxa"/>
          </w:tcPr>
          <w:p w14:paraId="0F8ABD57" w14:textId="77777777" w:rsidR="2160992F" w:rsidRDefault="2160992F" w:rsidP="2160992F">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t>Client </w:t>
            </w:r>
            <w:r w:rsidRPr="2160992F">
              <w:rPr>
                <w:rStyle w:val="eop"/>
                <w:rFonts w:asciiTheme="minorHAnsi" w:hAnsiTheme="minorHAnsi" w:cstheme="minorBidi"/>
                <w:color w:val="000000" w:themeColor="text1"/>
                <w:sz w:val="22"/>
                <w:szCs w:val="22"/>
              </w:rPr>
              <w:t> </w:t>
            </w:r>
          </w:p>
        </w:tc>
        <w:tc>
          <w:tcPr>
            <w:tcW w:w="7279" w:type="dxa"/>
          </w:tcPr>
          <w:p w14:paraId="199022D3" w14:textId="780928D5" w:rsidR="03EF0EC9" w:rsidRDefault="00DB6C8A" w:rsidP="2160992F">
            <w:pPr>
              <w:spacing w:line="276" w:lineRule="auto"/>
            </w:pPr>
            <w:r>
              <w:rPr>
                <w:rFonts w:asciiTheme="minorHAnsi" w:hAnsiTheme="minorHAnsi" w:cstheme="minorBidi"/>
                <w:sz w:val="22"/>
                <w:szCs w:val="22"/>
              </w:rPr>
              <w:t>Confluent</w:t>
            </w:r>
          </w:p>
        </w:tc>
      </w:tr>
      <w:tr w:rsidR="2160992F" w14:paraId="640AD005" w14:textId="77777777" w:rsidTr="2160992F">
        <w:trPr>
          <w:trHeight w:val="432"/>
        </w:trPr>
        <w:tc>
          <w:tcPr>
            <w:tcW w:w="2071" w:type="dxa"/>
          </w:tcPr>
          <w:p w14:paraId="43678330" w14:textId="77777777" w:rsidR="2160992F" w:rsidRDefault="2160992F" w:rsidP="2160992F">
            <w:pPr>
              <w:spacing w:before="60"/>
              <w:rPr>
                <w:rStyle w:val="normaltextrun"/>
                <w:rFonts w:asciiTheme="minorHAnsi" w:hAnsiTheme="minorHAnsi" w:cstheme="minorBidi"/>
                <w:b/>
                <w:bCs/>
                <w:color w:val="000000" w:themeColor="text1"/>
                <w:sz w:val="22"/>
                <w:szCs w:val="22"/>
              </w:rPr>
            </w:pPr>
            <w:r w:rsidRPr="2160992F">
              <w:rPr>
                <w:rStyle w:val="normaltextrun"/>
                <w:rFonts w:asciiTheme="minorHAnsi" w:hAnsiTheme="minorHAnsi" w:cstheme="minorBidi"/>
                <w:b/>
                <w:bCs/>
                <w:color w:val="000000" w:themeColor="text1"/>
                <w:sz w:val="22"/>
                <w:szCs w:val="22"/>
              </w:rPr>
              <w:t>Duration</w:t>
            </w:r>
          </w:p>
        </w:tc>
        <w:tc>
          <w:tcPr>
            <w:tcW w:w="7279" w:type="dxa"/>
          </w:tcPr>
          <w:p w14:paraId="38CB6A53" w14:textId="3E198A0A" w:rsidR="3698E596" w:rsidRDefault="008E6FCF" w:rsidP="2160992F">
            <w:pPr>
              <w:spacing w:line="360" w:lineRule="auto"/>
              <w:rPr>
                <w:rFonts w:asciiTheme="minorHAnsi" w:hAnsiTheme="minorHAnsi" w:cstheme="minorBidi"/>
                <w:sz w:val="22"/>
                <w:szCs w:val="22"/>
              </w:rPr>
            </w:pPr>
            <w:r>
              <w:rPr>
                <w:rFonts w:asciiTheme="minorHAnsi" w:hAnsiTheme="minorHAnsi" w:cstheme="minorBidi"/>
                <w:sz w:val="22"/>
                <w:szCs w:val="22"/>
              </w:rPr>
              <w:t xml:space="preserve">May </w:t>
            </w:r>
            <w:r w:rsidR="2160992F" w:rsidRPr="2160992F">
              <w:rPr>
                <w:rFonts w:asciiTheme="minorHAnsi" w:hAnsiTheme="minorHAnsi" w:cstheme="minorBidi"/>
                <w:sz w:val="22"/>
                <w:szCs w:val="22"/>
              </w:rPr>
              <w:t>20</w:t>
            </w:r>
            <w:r>
              <w:rPr>
                <w:rFonts w:asciiTheme="minorHAnsi" w:hAnsiTheme="minorHAnsi" w:cstheme="minorBidi"/>
                <w:sz w:val="22"/>
                <w:szCs w:val="22"/>
              </w:rPr>
              <w:t>22</w:t>
            </w:r>
            <w:r w:rsidR="2160992F" w:rsidRPr="2160992F">
              <w:rPr>
                <w:rFonts w:asciiTheme="minorHAnsi" w:hAnsiTheme="minorHAnsi" w:cstheme="minorBidi"/>
                <w:sz w:val="22"/>
                <w:szCs w:val="22"/>
              </w:rPr>
              <w:t xml:space="preserve"> – </w:t>
            </w:r>
            <w:r w:rsidR="00DB6C8A">
              <w:rPr>
                <w:rFonts w:asciiTheme="minorHAnsi" w:hAnsiTheme="minorHAnsi" w:cstheme="minorBidi"/>
                <w:sz w:val="22"/>
                <w:szCs w:val="22"/>
              </w:rPr>
              <w:t>Jan</w:t>
            </w:r>
            <w:r w:rsidR="6B77F132" w:rsidRPr="2160992F">
              <w:rPr>
                <w:rFonts w:asciiTheme="minorHAnsi" w:hAnsiTheme="minorHAnsi" w:cstheme="minorBidi"/>
                <w:sz w:val="22"/>
                <w:szCs w:val="22"/>
              </w:rPr>
              <w:t xml:space="preserve"> </w:t>
            </w:r>
            <w:r w:rsidR="2160992F" w:rsidRPr="2160992F">
              <w:rPr>
                <w:rFonts w:asciiTheme="minorHAnsi" w:hAnsiTheme="minorHAnsi" w:cstheme="minorBidi"/>
                <w:sz w:val="22"/>
                <w:szCs w:val="22"/>
              </w:rPr>
              <w:t>20</w:t>
            </w:r>
            <w:r w:rsidR="1D6E8EA7" w:rsidRPr="2160992F">
              <w:rPr>
                <w:rFonts w:asciiTheme="minorHAnsi" w:hAnsiTheme="minorHAnsi" w:cstheme="minorBidi"/>
                <w:sz w:val="22"/>
                <w:szCs w:val="22"/>
              </w:rPr>
              <w:t>2</w:t>
            </w:r>
            <w:r>
              <w:rPr>
                <w:rFonts w:asciiTheme="minorHAnsi" w:hAnsiTheme="minorHAnsi" w:cstheme="minorBidi"/>
                <w:sz w:val="22"/>
                <w:szCs w:val="22"/>
              </w:rPr>
              <w:t>3</w:t>
            </w:r>
          </w:p>
        </w:tc>
      </w:tr>
      <w:tr w:rsidR="2160992F" w14:paraId="7B1860E5" w14:textId="77777777" w:rsidTr="2160992F">
        <w:trPr>
          <w:trHeight w:val="432"/>
        </w:trPr>
        <w:tc>
          <w:tcPr>
            <w:tcW w:w="2071" w:type="dxa"/>
          </w:tcPr>
          <w:p w14:paraId="674B90BE" w14:textId="77777777" w:rsidR="2160992F" w:rsidRDefault="2160992F" w:rsidP="2160992F">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t>Responsibilities </w:t>
            </w:r>
            <w:r w:rsidRPr="2160992F">
              <w:rPr>
                <w:rStyle w:val="eop"/>
                <w:rFonts w:asciiTheme="minorHAnsi" w:hAnsiTheme="minorHAnsi" w:cstheme="minorBidi"/>
                <w:color w:val="000000" w:themeColor="text1"/>
                <w:sz w:val="22"/>
                <w:szCs w:val="22"/>
              </w:rPr>
              <w:t> </w:t>
            </w:r>
          </w:p>
        </w:tc>
        <w:tc>
          <w:tcPr>
            <w:tcW w:w="7279" w:type="dxa"/>
          </w:tcPr>
          <w:p w14:paraId="1DB52B4D"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Product and service configuration with Price rules, Order forms, Quote templates, Approval Rules, Product rules, Attributes, Contract, Bundle Configuration, Option Constraints, QCP Scripts, QLE experience, Subscriptions.</w:t>
            </w:r>
          </w:p>
          <w:p w14:paraId="4A4AF147"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According to business requirements, created products, priced them, and validated them on the cart page.</w:t>
            </w:r>
          </w:p>
          <w:p w14:paraId="3817157F"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X-author conga template creation and modification.</w:t>
            </w:r>
          </w:p>
          <w:p w14:paraId="68A087C5"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Delegated daily tasks to team members to optimize group productivity.</w:t>
            </w:r>
          </w:p>
          <w:p w14:paraId="71857A36"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Coached and mentored junior developers, sharing best practices and coding standards.</w:t>
            </w:r>
          </w:p>
          <w:p w14:paraId="28AE6E2B"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t>Project Management with Team Leading, Problem Solving, Conflict Resolution, Teamwork and Collaboration, Adaptability, Critical</w:t>
            </w:r>
          </w:p>
          <w:p w14:paraId="46C52789" w14:textId="77777777" w:rsidR="008E6FCF" w:rsidRPr="008E6FCF" w:rsidRDefault="008E6FCF" w:rsidP="008E6FCF">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8E6FCF">
              <w:rPr>
                <w:rStyle w:val="span"/>
                <w:rFonts w:ascii="Source Sans Pro" w:eastAsia="Source Sans Pro" w:hAnsi="Source Sans Pro" w:cs="Source Sans Pro"/>
                <w:color w:val="2A2A2A"/>
                <w:sz w:val="22"/>
                <w:szCs w:val="22"/>
              </w:rPr>
              <w:lastRenderedPageBreak/>
              <w:t>Conducted code reviews and implemented coding standards, ensuring high-quality and maintainable code.</w:t>
            </w:r>
          </w:p>
          <w:p w14:paraId="29CC213E" w14:textId="3452603B" w:rsidR="5422619E" w:rsidRPr="008E6FCF" w:rsidRDefault="008E6FCF" w:rsidP="008E6FCF">
            <w:pPr>
              <w:pStyle w:val="documentskn-mld9ulli"/>
              <w:numPr>
                <w:ilvl w:val="0"/>
                <w:numId w:val="1"/>
              </w:numPr>
              <w:spacing w:line="260" w:lineRule="atLeast"/>
              <w:rPr>
                <w:rFonts w:ascii="Source Sans Pro" w:eastAsia="Source Sans Pro" w:hAnsi="Source Sans Pro" w:cs="Source Sans Pro"/>
                <w:color w:val="2A2A2A"/>
                <w:sz w:val="20"/>
                <w:szCs w:val="20"/>
              </w:rPr>
            </w:pPr>
            <w:r w:rsidRPr="008E6FCF">
              <w:rPr>
                <w:rStyle w:val="span"/>
                <w:rFonts w:ascii="Source Sans Pro" w:eastAsia="Source Sans Pro" w:hAnsi="Source Sans Pro" w:cs="Source Sans Pro"/>
                <w:color w:val="2A2A2A"/>
                <w:sz w:val="22"/>
                <w:szCs w:val="22"/>
              </w:rPr>
              <w:t>Estimated work hours and tracked progress using scrum methodology</w:t>
            </w:r>
            <w:r w:rsidRPr="008E6FCF">
              <w:rPr>
                <w:rStyle w:val="span"/>
                <w:rFonts w:ascii="Source Sans Pro" w:eastAsia="Source Sans Pro" w:hAnsi="Source Sans Pro" w:cs="Source Sans Pro"/>
                <w:color w:val="2A2A2A"/>
                <w:sz w:val="22"/>
                <w:szCs w:val="22"/>
              </w:rPr>
              <w:t>.</w:t>
            </w:r>
          </w:p>
        </w:tc>
      </w:tr>
    </w:tbl>
    <w:p w14:paraId="41CC50C7" w14:textId="143C7E7F" w:rsidR="00AB31DE" w:rsidRDefault="00AB31DE" w:rsidP="2160992F">
      <w:pPr>
        <w:spacing w:before="60"/>
        <w:jc w:val="both"/>
        <w:rPr>
          <w:rFonts w:asciiTheme="minorHAnsi" w:hAnsiTheme="minorHAnsi" w:cstheme="minorBidi"/>
          <w:b/>
          <w:bCs/>
          <w:sz w:val="22"/>
          <w:szCs w:val="22"/>
          <w:u w:val="single"/>
        </w:rPr>
      </w:pPr>
    </w:p>
    <w:p w14:paraId="7DF88B9D" w14:textId="12596ABD" w:rsidR="00CE70C0" w:rsidRDefault="00CE70C0" w:rsidP="00CE70C0">
      <w:pPr>
        <w:spacing w:before="60"/>
        <w:jc w:val="both"/>
        <w:rPr>
          <w:rFonts w:asciiTheme="minorHAnsi" w:hAnsiTheme="minorHAnsi" w:cstheme="minorBidi"/>
          <w:b/>
          <w:bCs/>
          <w:sz w:val="22"/>
          <w:szCs w:val="22"/>
          <w:u w:val="single"/>
        </w:rPr>
      </w:pPr>
      <w:r w:rsidRPr="2160992F">
        <w:rPr>
          <w:rFonts w:asciiTheme="minorHAnsi" w:hAnsiTheme="minorHAnsi" w:cstheme="minorBidi"/>
          <w:b/>
          <w:bCs/>
          <w:sz w:val="22"/>
          <w:szCs w:val="22"/>
          <w:u w:val="single"/>
        </w:rPr>
        <w:t>Project #</w:t>
      </w:r>
      <w:r>
        <w:rPr>
          <w:rFonts w:asciiTheme="minorHAnsi" w:hAnsiTheme="minorHAnsi" w:cstheme="minorBidi"/>
          <w:b/>
          <w:bCs/>
          <w:sz w:val="22"/>
          <w:szCs w:val="22"/>
          <w:u w:val="single"/>
        </w:rPr>
        <w:t>5</w:t>
      </w:r>
    </w:p>
    <w:p w14:paraId="4310FA53" w14:textId="77777777" w:rsidR="00CE70C0" w:rsidRDefault="00CE70C0" w:rsidP="00CE70C0">
      <w:pPr>
        <w:spacing w:before="60"/>
        <w:jc w:val="both"/>
        <w:rPr>
          <w:rFonts w:asciiTheme="minorHAnsi" w:hAnsiTheme="minorHAnsi" w:cstheme="minorBidi"/>
          <w:b/>
          <w:bCs/>
          <w:sz w:val="22"/>
          <w:szCs w:val="22"/>
          <w:u w:val="single"/>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E70C0" w14:paraId="664332B3" w14:textId="77777777" w:rsidTr="00F3405A">
        <w:trPr>
          <w:trHeight w:val="432"/>
        </w:trPr>
        <w:tc>
          <w:tcPr>
            <w:tcW w:w="2071" w:type="dxa"/>
          </w:tcPr>
          <w:p w14:paraId="7D601864" w14:textId="77777777" w:rsidR="00CE70C0" w:rsidRDefault="00CE70C0" w:rsidP="00F3405A">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t>Client </w:t>
            </w:r>
            <w:r w:rsidRPr="2160992F">
              <w:rPr>
                <w:rStyle w:val="eop"/>
                <w:rFonts w:asciiTheme="minorHAnsi" w:hAnsiTheme="minorHAnsi" w:cstheme="minorBidi"/>
                <w:color w:val="000000" w:themeColor="text1"/>
                <w:sz w:val="22"/>
                <w:szCs w:val="22"/>
              </w:rPr>
              <w:t> </w:t>
            </w:r>
          </w:p>
        </w:tc>
        <w:tc>
          <w:tcPr>
            <w:tcW w:w="7279" w:type="dxa"/>
          </w:tcPr>
          <w:p w14:paraId="6A94B727" w14:textId="77777777" w:rsidR="00CE70C0" w:rsidRDefault="00CE70C0" w:rsidP="00F3405A">
            <w:pPr>
              <w:spacing w:line="276" w:lineRule="auto"/>
            </w:pPr>
            <w:r>
              <w:rPr>
                <w:rFonts w:asciiTheme="minorHAnsi" w:hAnsiTheme="minorHAnsi" w:cstheme="minorBidi"/>
                <w:sz w:val="22"/>
                <w:szCs w:val="22"/>
              </w:rPr>
              <w:t>British Petroleum</w:t>
            </w:r>
          </w:p>
        </w:tc>
      </w:tr>
      <w:tr w:rsidR="00CE70C0" w14:paraId="7BF47C0C" w14:textId="77777777" w:rsidTr="00F3405A">
        <w:trPr>
          <w:trHeight w:val="432"/>
        </w:trPr>
        <w:tc>
          <w:tcPr>
            <w:tcW w:w="2071" w:type="dxa"/>
          </w:tcPr>
          <w:p w14:paraId="3AFCED92" w14:textId="77777777" w:rsidR="00CE70C0" w:rsidRDefault="00CE70C0" w:rsidP="00F3405A">
            <w:pPr>
              <w:spacing w:before="60"/>
              <w:rPr>
                <w:rStyle w:val="normaltextrun"/>
                <w:rFonts w:asciiTheme="minorHAnsi" w:hAnsiTheme="minorHAnsi" w:cstheme="minorBidi"/>
                <w:b/>
                <w:bCs/>
                <w:color w:val="000000" w:themeColor="text1"/>
                <w:sz w:val="22"/>
                <w:szCs w:val="22"/>
              </w:rPr>
            </w:pPr>
            <w:r w:rsidRPr="2160992F">
              <w:rPr>
                <w:rStyle w:val="normaltextrun"/>
                <w:rFonts w:asciiTheme="minorHAnsi" w:hAnsiTheme="minorHAnsi" w:cstheme="minorBidi"/>
                <w:b/>
                <w:bCs/>
                <w:color w:val="000000" w:themeColor="text1"/>
                <w:sz w:val="22"/>
                <w:szCs w:val="22"/>
              </w:rPr>
              <w:t>Duration</w:t>
            </w:r>
          </w:p>
        </w:tc>
        <w:tc>
          <w:tcPr>
            <w:tcW w:w="7279" w:type="dxa"/>
          </w:tcPr>
          <w:p w14:paraId="1432CD23" w14:textId="77777777" w:rsidR="00CE70C0" w:rsidRDefault="00CE70C0" w:rsidP="00F3405A">
            <w:pPr>
              <w:spacing w:line="360" w:lineRule="auto"/>
              <w:rPr>
                <w:rFonts w:asciiTheme="minorHAnsi" w:hAnsiTheme="minorHAnsi" w:cstheme="minorBidi"/>
                <w:sz w:val="22"/>
                <w:szCs w:val="22"/>
              </w:rPr>
            </w:pPr>
            <w:r>
              <w:rPr>
                <w:rFonts w:asciiTheme="minorHAnsi" w:hAnsiTheme="minorHAnsi" w:cstheme="minorBidi"/>
                <w:sz w:val="22"/>
                <w:szCs w:val="22"/>
              </w:rPr>
              <w:t xml:space="preserve">May </w:t>
            </w:r>
            <w:r w:rsidRPr="2160992F">
              <w:rPr>
                <w:rFonts w:asciiTheme="minorHAnsi" w:hAnsiTheme="minorHAnsi" w:cstheme="minorBidi"/>
                <w:sz w:val="22"/>
                <w:szCs w:val="22"/>
              </w:rPr>
              <w:t>20</w:t>
            </w:r>
            <w:r>
              <w:rPr>
                <w:rFonts w:asciiTheme="minorHAnsi" w:hAnsiTheme="minorHAnsi" w:cstheme="minorBidi"/>
                <w:sz w:val="22"/>
                <w:szCs w:val="22"/>
              </w:rPr>
              <w:t>22</w:t>
            </w:r>
            <w:r w:rsidRPr="2160992F">
              <w:rPr>
                <w:rFonts w:asciiTheme="minorHAnsi" w:hAnsiTheme="minorHAnsi" w:cstheme="minorBidi"/>
                <w:sz w:val="22"/>
                <w:szCs w:val="22"/>
              </w:rPr>
              <w:t xml:space="preserve"> – </w:t>
            </w:r>
            <w:r>
              <w:rPr>
                <w:rFonts w:asciiTheme="minorHAnsi" w:hAnsiTheme="minorHAnsi" w:cstheme="minorBidi"/>
                <w:sz w:val="22"/>
                <w:szCs w:val="22"/>
              </w:rPr>
              <w:t>Jan</w:t>
            </w:r>
            <w:r w:rsidRPr="2160992F">
              <w:rPr>
                <w:rFonts w:asciiTheme="minorHAnsi" w:hAnsiTheme="minorHAnsi" w:cstheme="minorBidi"/>
                <w:sz w:val="22"/>
                <w:szCs w:val="22"/>
              </w:rPr>
              <w:t xml:space="preserve"> 202</w:t>
            </w:r>
            <w:r>
              <w:rPr>
                <w:rFonts w:asciiTheme="minorHAnsi" w:hAnsiTheme="minorHAnsi" w:cstheme="minorBidi"/>
                <w:sz w:val="22"/>
                <w:szCs w:val="22"/>
              </w:rPr>
              <w:t>3</w:t>
            </w:r>
          </w:p>
        </w:tc>
      </w:tr>
      <w:tr w:rsidR="00CE70C0" w14:paraId="0E2126FD" w14:textId="77777777" w:rsidTr="00F3405A">
        <w:trPr>
          <w:trHeight w:val="432"/>
        </w:trPr>
        <w:tc>
          <w:tcPr>
            <w:tcW w:w="2071" w:type="dxa"/>
          </w:tcPr>
          <w:p w14:paraId="6D47CB5F" w14:textId="77777777" w:rsidR="00CE70C0" w:rsidRDefault="00CE70C0" w:rsidP="00F3405A">
            <w:pPr>
              <w:spacing w:before="60"/>
              <w:rPr>
                <w:rFonts w:asciiTheme="minorHAnsi" w:hAnsiTheme="minorHAnsi" w:cstheme="minorBidi"/>
                <w:b/>
                <w:bCs/>
                <w:sz w:val="22"/>
                <w:szCs w:val="22"/>
              </w:rPr>
            </w:pPr>
            <w:r w:rsidRPr="2160992F">
              <w:rPr>
                <w:rStyle w:val="normaltextrun"/>
                <w:rFonts w:asciiTheme="minorHAnsi" w:hAnsiTheme="minorHAnsi" w:cstheme="minorBidi"/>
                <w:b/>
                <w:bCs/>
                <w:color w:val="000000" w:themeColor="text1"/>
                <w:sz w:val="22"/>
                <w:szCs w:val="22"/>
              </w:rPr>
              <w:t>Responsibilities </w:t>
            </w:r>
            <w:r w:rsidRPr="2160992F">
              <w:rPr>
                <w:rStyle w:val="eop"/>
                <w:rFonts w:asciiTheme="minorHAnsi" w:hAnsiTheme="minorHAnsi" w:cstheme="minorBidi"/>
                <w:color w:val="000000" w:themeColor="text1"/>
                <w:sz w:val="22"/>
                <w:szCs w:val="22"/>
              </w:rPr>
              <w:t> </w:t>
            </w:r>
          </w:p>
        </w:tc>
        <w:tc>
          <w:tcPr>
            <w:tcW w:w="7279" w:type="dxa"/>
          </w:tcPr>
          <w:p w14:paraId="7651F4D1" w14:textId="77777777" w:rsidR="00CE70C0" w:rsidRPr="00CE70C0" w:rsidRDefault="00CE70C0" w:rsidP="00F3405A">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 xml:space="preserve">Configuration of email to case setup, creation of fields, process builder, custom labels, custom metadata, LWC (Lightning web components). Different APIs payloads for connecting with salesforce from </w:t>
            </w:r>
            <w:proofErr w:type="spellStart"/>
            <w:r w:rsidRPr="00CE70C0">
              <w:rPr>
                <w:rStyle w:val="span"/>
                <w:rFonts w:ascii="Source Sans Pro" w:eastAsia="Source Sans Pro" w:hAnsi="Source Sans Pro" w:cs="Source Sans Pro"/>
                <w:color w:val="2A2A2A"/>
                <w:sz w:val="22"/>
                <w:szCs w:val="22"/>
              </w:rPr>
              <w:t>Mulesoft</w:t>
            </w:r>
            <w:proofErr w:type="spellEnd"/>
            <w:r w:rsidRPr="00CE70C0">
              <w:rPr>
                <w:rStyle w:val="span"/>
                <w:rFonts w:ascii="Source Sans Pro" w:eastAsia="Source Sans Pro" w:hAnsi="Source Sans Pro" w:cs="Source Sans Pro"/>
                <w:color w:val="2A2A2A"/>
                <w:sz w:val="22"/>
                <w:szCs w:val="22"/>
              </w:rPr>
              <w:t>. Developed Apex classes to interact with components and attain functionality.</w:t>
            </w:r>
          </w:p>
          <w:p w14:paraId="4129F920" w14:textId="77777777" w:rsidR="00CE70C0" w:rsidRPr="00CE70C0" w:rsidRDefault="00CE70C0" w:rsidP="00F3405A">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Built Platform Events and Implemented Salesforce File Connect to integrate with SharePoint.</w:t>
            </w:r>
          </w:p>
          <w:p w14:paraId="02471C91" w14:textId="77777777" w:rsidR="00CE70C0" w:rsidRPr="00CE70C0" w:rsidRDefault="00CE70C0" w:rsidP="00F3405A">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Working knowledge on Remote site setting.</w:t>
            </w:r>
          </w:p>
          <w:p w14:paraId="7D1F9547" w14:textId="77777777" w:rsidR="00CE70C0" w:rsidRPr="00CE70C0" w:rsidRDefault="00CE70C0" w:rsidP="00F3405A">
            <w:pPr>
              <w:pStyle w:val="documentskn-mld9ulli"/>
              <w:numPr>
                <w:ilvl w:val="0"/>
                <w:numId w:val="1"/>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Involved in fixing production code bugs and assisting end users for production issues.</w:t>
            </w:r>
          </w:p>
          <w:p w14:paraId="3FAEC440" w14:textId="77777777" w:rsidR="00CE70C0" w:rsidRPr="00CE70C0" w:rsidRDefault="00CE70C0" w:rsidP="00F3405A">
            <w:pPr>
              <w:pStyle w:val="documentskn-mld9ullinth-last-child1"/>
              <w:numPr>
                <w:ilvl w:val="0"/>
                <w:numId w:val="1"/>
              </w:numPr>
              <w:spacing w:line="260" w:lineRule="atLeast"/>
              <w:rPr>
                <w:rStyle w:val="span"/>
                <w:rFonts w:ascii="Source Sans Pro" w:eastAsia="Source Sans Pro" w:hAnsi="Source Sans Pro" w:cs="Source Sans Pro"/>
                <w:color w:val="2A2A2A"/>
                <w:sz w:val="22"/>
                <w:szCs w:val="22"/>
              </w:rPr>
            </w:pPr>
            <w:r w:rsidRPr="00CE70C0">
              <w:rPr>
                <w:rStyle w:val="span"/>
                <w:rFonts w:ascii="Source Sans Pro" w:eastAsia="Source Sans Pro" w:hAnsi="Source Sans Pro" w:cs="Source Sans Pro"/>
                <w:color w:val="2A2A2A"/>
                <w:sz w:val="22"/>
                <w:szCs w:val="22"/>
              </w:rPr>
              <w:t>Prioritized work effectively and handled multiple competing demands.</w:t>
            </w:r>
          </w:p>
          <w:p w14:paraId="2EAB949B" w14:textId="77777777" w:rsidR="00CE70C0" w:rsidRPr="00CE70C0" w:rsidRDefault="00CE70C0" w:rsidP="00F3405A">
            <w:pPr>
              <w:pStyle w:val="documentskn-mld9ullinth-last-child1"/>
              <w:numPr>
                <w:ilvl w:val="0"/>
                <w:numId w:val="1"/>
              </w:numPr>
              <w:spacing w:line="260" w:lineRule="atLeast"/>
              <w:rPr>
                <w:rStyle w:val="documentskn-mld9txt-capitalize"/>
                <w:rFonts w:ascii="Source Sans Pro" w:eastAsia="Source Sans Pro" w:hAnsi="Source Sans Pro" w:cs="Source Sans Pro"/>
                <w:color w:val="2A2A2A"/>
                <w:sz w:val="22"/>
                <w:szCs w:val="22"/>
              </w:rPr>
            </w:pPr>
            <w:r w:rsidRPr="00CE70C0">
              <w:rPr>
                <w:rFonts w:ascii="Calibri" w:hAnsi="Calibri" w:cs="Calibri"/>
                <w:color w:val="000000"/>
                <w:sz w:val="22"/>
                <w:szCs w:val="22"/>
              </w:rPr>
              <w:t>integrated Salesforce with third-party applications</w:t>
            </w:r>
            <w:r>
              <w:rPr>
                <w:rFonts w:ascii="Calibri" w:hAnsi="Calibri" w:cs="Calibri"/>
                <w:color w:val="000000"/>
                <w:sz w:val="22"/>
                <w:szCs w:val="22"/>
              </w:rPr>
              <w:t xml:space="preserve"> as Genesys, RPA</w:t>
            </w:r>
          </w:p>
          <w:p w14:paraId="0770D17C" w14:textId="77777777" w:rsidR="00CE70C0" w:rsidRPr="008E6FCF" w:rsidRDefault="00CE70C0" w:rsidP="00F3405A">
            <w:pPr>
              <w:pStyle w:val="documentskn-mld9ulli"/>
              <w:spacing w:line="260" w:lineRule="atLeast"/>
              <w:ind w:left="720"/>
              <w:rPr>
                <w:rFonts w:ascii="Source Sans Pro" w:eastAsia="Source Sans Pro" w:hAnsi="Source Sans Pro" w:cs="Source Sans Pro"/>
                <w:color w:val="2A2A2A"/>
                <w:sz w:val="20"/>
                <w:szCs w:val="20"/>
              </w:rPr>
            </w:pPr>
          </w:p>
        </w:tc>
      </w:tr>
    </w:tbl>
    <w:p w14:paraId="28E18071" w14:textId="77777777" w:rsidR="00CE70C0" w:rsidRDefault="00CE70C0" w:rsidP="00CE70C0">
      <w:pPr>
        <w:spacing w:before="60"/>
        <w:jc w:val="both"/>
        <w:rPr>
          <w:rFonts w:asciiTheme="minorHAnsi" w:hAnsiTheme="minorHAnsi" w:cstheme="minorBidi"/>
          <w:b/>
          <w:bCs/>
          <w:sz w:val="22"/>
          <w:szCs w:val="22"/>
          <w:u w:val="single"/>
        </w:rPr>
      </w:pPr>
    </w:p>
    <w:p w14:paraId="6E09424B" w14:textId="77777777" w:rsidR="00CE70C0" w:rsidRDefault="00CE70C0" w:rsidP="00CE70C0">
      <w:pPr>
        <w:spacing w:before="60"/>
        <w:jc w:val="both"/>
        <w:rPr>
          <w:rFonts w:asciiTheme="minorHAnsi" w:hAnsiTheme="minorHAnsi" w:cstheme="minorBidi"/>
          <w:b/>
          <w:bCs/>
          <w:sz w:val="22"/>
          <w:szCs w:val="22"/>
          <w:u w:val="single"/>
        </w:rPr>
      </w:pPr>
    </w:p>
    <w:p w14:paraId="0ABFDFC7" w14:textId="77777777" w:rsidR="00CE70C0" w:rsidRDefault="00CE70C0" w:rsidP="2160992F">
      <w:pPr>
        <w:spacing w:before="60"/>
        <w:jc w:val="both"/>
        <w:rPr>
          <w:rFonts w:asciiTheme="minorHAnsi" w:hAnsiTheme="minorHAnsi" w:cstheme="minorBidi"/>
          <w:b/>
          <w:bCs/>
          <w:sz w:val="22"/>
          <w:szCs w:val="22"/>
          <w:u w:val="single"/>
        </w:rPr>
      </w:pPr>
    </w:p>
    <w:p w14:paraId="442B7BEC" w14:textId="77777777" w:rsidR="00CE70C0" w:rsidRDefault="00CE70C0" w:rsidP="00CE70C0">
      <w:pPr>
        <w:spacing w:before="60"/>
        <w:jc w:val="both"/>
        <w:rPr>
          <w:rFonts w:asciiTheme="minorHAnsi" w:hAnsiTheme="minorHAnsi" w:cstheme="minorBidi"/>
          <w:b/>
          <w:bCs/>
          <w:sz w:val="22"/>
          <w:szCs w:val="22"/>
          <w:u w:val="single"/>
        </w:rPr>
      </w:pPr>
    </w:p>
    <w:p w14:paraId="533DE453" w14:textId="100047A6" w:rsidR="00CE70C0" w:rsidRPr="00A90842" w:rsidRDefault="00CE70C0" w:rsidP="00CE70C0">
      <w:pPr>
        <w:spacing w:before="60"/>
        <w:jc w:val="both"/>
        <w:rPr>
          <w:rFonts w:asciiTheme="minorHAnsi" w:hAnsiTheme="minorHAnsi" w:cstheme="minorHAnsi"/>
          <w:b/>
          <w:bCs/>
          <w:color w:val="FF0000"/>
          <w:sz w:val="22"/>
          <w:szCs w:val="22"/>
          <w:u w:val="single"/>
        </w:rPr>
      </w:pPr>
      <w:r>
        <w:rPr>
          <w:rFonts w:asciiTheme="minorHAnsi" w:hAnsiTheme="minorHAnsi" w:cstheme="minorHAnsi"/>
          <w:b/>
          <w:bCs/>
          <w:iCs/>
          <w:sz w:val="22"/>
          <w:szCs w:val="22"/>
          <w:u w:val="single"/>
        </w:rPr>
        <w:t>Project #</w:t>
      </w:r>
      <w:r>
        <w:rPr>
          <w:rFonts w:asciiTheme="minorHAnsi" w:hAnsiTheme="minorHAnsi" w:cstheme="minorHAnsi"/>
          <w:b/>
          <w:bCs/>
          <w:iCs/>
          <w:sz w:val="22"/>
          <w:szCs w:val="22"/>
          <w:u w:val="single"/>
        </w:rPr>
        <w:t>6</w:t>
      </w:r>
      <w:r w:rsidRPr="00A90842">
        <w:rPr>
          <w:rFonts w:asciiTheme="minorHAnsi" w:hAnsiTheme="minorHAnsi" w:cstheme="minorHAnsi"/>
          <w:b/>
          <w:bCs/>
          <w:iCs/>
          <w:sz w:val="22"/>
          <w:szCs w:val="22"/>
          <w:u w:val="single"/>
        </w:rPr>
        <w:t>:</w:t>
      </w:r>
      <w:r w:rsidRPr="00A90842">
        <w:rPr>
          <w:rFonts w:asciiTheme="minorHAnsi" w:hAnsiTheme="minorHAnsi" w:cstheme="minorHAnsi"/>
          <w:b/>
          <w:bCs/>
          <w:color w:val="FF0000"/>
          <w:sz w:val="22"/>
          <w:szCs w:val="22"/>
          <w:u w:val="single"/>
        </w:rPr>
        <w:t xml:space="preserve"> </w:t>
      </w:r>
    </w:p>
    <w:p w14:paraId="086D2AF5" w14:textId="77777777" w:rsidR="00CE70C0" w:rsidRPr="00A90842" w:rsidRDefault="00CE70C0" w:rsidP="00CE70C0">
      <w:pPr>
        <w:spacing w:before="60"/>
        <w:jc w:val="both"/>
        <w:rPr>
          <w:rFonts w:asciiTheme="minorHAnsi" w:hAnsiTheme="minorHAnsi" w:cstheme="minorHAnsi"/>
          <w:b/>
          <w:bCs/>
          <w:iCs/>
          <w:sz w:val="22"/>
          <w:szCs w:val="2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1"/>
        <w:gridCol w:w="7279"/>
      </w:tblGrid>
      <w:tr w:rsidR="00CE70C0" w:rsidRPr="00A90842" w14:paraId="1AA974A4" w14:textId="77777777" w:rsidTr="00F3405A">
        <w:trPr>
          <w:trHeight w:val="432"/>
        </w:trPr>
        <w:tc>
          <w:tcPr>
            <w:tcW w:w="2071" w:type="dxa"/>
          </w:tcPr>
          <w:p w14:paraId="5F15B492" w14:textId="77777777" w:rsidR="00CE70C0" w:rsidRPr="00A90842" w:rsidRDefault="00CE70C0" w:rsidP="00F3405A">
            <w:pPr>
              <w:spacing w:before="60"/>
              <w:rPr>
                <w:rFonts w:asciiTheme="minorHAnsi" w:hAnsiTheme="minorHAnsi" w:cstheme="minorHAnsi"/>
                <w:b/>
                <w:bCs/>
                <w:iCs/>
                <w:sz w:val="22"/>
                <w:szCs w:val="22"/>
              </w:rPr>
            </w:pPr>
            <w:r>
              <w:rPr>
                <w:rStyle w:val="normaltextrun"/>
                <w:rFonts w:asciiTheme="minorHAnsi" w:hAnsiTheme="minorHAnsi" w:cstheme="minorHAnsi"/>
                <w:b/>
                <w:bCs/>
                <w:color w:val="000000"/>
                <w:sz w:val="22"/>
                <w:szCs w:val="22"/>
              </w:rPr>
              <w:t>Client</w:t>
            </w:r>
            <w:r w:rsidRPr="00A90842">
              <w:rPr>
                <w:rStyle w:val="normaltextrun"/>
                <w:rFonts w:asciiTheme="minorHAnsi" w:hAnsiTheme="minorHAnsi" w:cstheme="minorHAnsi"/>
                <w:b/>
                <w:bCs/>
                <w:color w:val="000000"/>
                <w:sz w:val="22"/>
                <w:szCs w:val="22"/>
              </w:rPr>
              <w:t> </w:t>
            </w:r>
            <w:r w:rsidRPr="00A90842">
              <w:rPr>
                <w:rStyle w:val="eop"/>
                <w:rFonts w:asciiTheme="minorHAnsi" w:hAnsiTheme="minorHAnsi" w:cstheme="minorHAnsi"/>
                <w:color w:val="000000"/>
                <w:sz w:val="22"/>
                <w:szCs w:val="22"/>
              </w:rPr>
              <w:t> </w:t>
            </w:r>
          </w:p>
        </w:tc>
        <w:tc>
          <w:tcPr>
            <w:tcW w:w="7279" w:type="dxa"/>
          </w:tcPr>
          <w:p w14:paraId="5EBD2E63" w14:textId="7BEDF49C" w:rsidR="00CE70C0" w:rsidRPr="00194A9E" w:rsidRDefault="00CE70C0" w:rsidP="00F3405A">
            <w:pPr>
              <w:spacing w:line="276" w:lineRule="auto"/>
              <w:rPr>
                <w:rFonts w:asciiTheme="minorHAnsi" w:hAnsiTheme="minorHAnsi" w:cstheme="minorBidi"/>
                <w:sz w:val="22"/>
                <w:szCs w:val="22"/>
              </w:rPr>
            </w:pPr>
            <w:r>
              <w:rPr>
                <w:rFonts w:asciiTheme="minorHAnsi" w:hAnsiTheme="minorHAnsi" w:cstheme="minorBidi"/>
                <w:sz w:val="22"/>
                <w:szCs w:val="22"/>
              </w:rPr>
              <w:t>GE Healthcare</w:t>
            </w:r>
          </w:p>
        </w:tc>
      </w:tr>
      <w:tr w:rsidR="00CE70C0" w:rsidRPr="00A90842" w14:paraId="50D530D8" w14:textId="77777777" w:rsidTr="00F3405A">
        <w:trPr>
          <w:trHeight w:val="432"/>
        </w:trPr>
        <w:tc>
          <w:tcPr>
            <w:tcW w:w="2071" w:type="dxa"/>
          </w:tcPr>
          <w:p w14:paraId="71EC87E6" w14:textId="77777777" w:rsidR="00CE70C0" w:rsidRPr="00A90842" w:rsidRDefault="00CE70C0" w:rsidP="00F3405A">
            <w:pPr>
              <w:spacing w:before="60"/>
              <w:rPr>
                <w:rStyle w:val="normaltextrun"/>
                <w:rFonts w:asciiTheme="minorHAnsi" w:hAnsiTheme="minorHAnsi" w:cstheme="minorHAnsi"/>
                <w:b/>
                <w:bCs/>
                <w:color w:val="000000"/>
                <w:sz w:val="22"/>
                <w:szCs w:val="22"/>
              </w:rPr>
            </w:pPr>
            <w:r w:rsidRPr="00A90842">
              <w:rPr>
                <w:rStyle w:val="normaltextrun"/>
                <w:rFonts w:asciiTheme="minorHAnsi" w:hAnsiTheme="minorHAnsi" w:cstheme="minorHAnsi"/>
                <w:b/>
                <w:bCs/>
                <w:color w:val="000000"/>
                <w:sz w:val="22"/>
                <w:szCs w:val="22"/>
              </w:rPr>
              <w:t>Duration</w:t>
            </w:r>
          </w:p>
        </w:tc>
        <w:tc>
          <w:tcPr>
            <w:tcW w:w="7279" w:type="dxa"/>
          </w:tcPr>
          <w:p w14:paraId="1A2677F8" w14:textId="77777777" w:rsidR="00CE70C0" w:rsidRPr="00194A9E" w:rsidRDefault="00CE70C0" w:rsidP="00F3405A">
            <w:pPr>
              <w:spacing w:line="360" w:lineRule="auto"/>
              <w:rPr>
                <w:rFonts w:asciiTheme="minorHAnsi" w:hAnsiTheme="minorHAnsi" w:cstheme="minorBidi"/>
                <w:sz w:val="22"/>
                <w:szCs w:val="22"/>
              </w:rPr>
            </w:pPr>
            <w:r>
              <w:rPr>
                <w:rFonts w:asciiTheme="minorHAnsi" w:hAnsiTheme="minorHAnsi" w:cstheme="minorBidi"/>
                <w:sz w:val="22"/>
                <w:szCs w:val="22"/>
              </w:rPr>
              <w:t>Feb</w:t>
            </w:r>
            <w:r w:rsidRPr="2160992F">
              <w:rPr>
                <w:rFonts w:asciiTheme="minorHAnsi" w:hAnsiTheme="minorHAnsi" w:cstheme="minorBidi"/>
                <w:sz w:val="22"/>
                <w:szCs w:val="22"/>
              </w:rPr>
              <w:t xml:space="preserve"> 202</w:t>
            </w:r>
            <w:r>
              <w:rPr>
                <w:rFonts w:asciiTheme="minorHAnsi" w:hAnsiTheme="minorHAnsi" w:cstheme="minorBidi"/>
                <w:sz w:val="22"/>
                <w:szCs w:val="22"/>
              </w:rPr>
              <w:t>3</w:t>
            </w:r>
            <w:r w:rsidRPr="2160992F">
              <w:rPr>
                <w:rFonts w:asciiTheme="minorHAnsi" w:hAnsiTheme="minorHAnsi" w:cstheme="minorBidi"/>
                <w:sz w:val="22"/>
                <w:szCs w:val="22"/>
              </w:rPr>
              <w:t xml:space="preserve"> – July 2023</w:t>
            </w:r>
          </w:p>
        </w:tc>
      </w:tr>
      <w:tr w:rsidR="00CE70C0" w:rsidRPr="00A90842" w14:paraId="0CB6CE00" w14:textId="77777777" w:rsidTr="00F3405A">
        <w:trPr>
          <w:trHeight w:val="432"/>
        </w:trPr>
        <w:tc>
          <w:tcPr>
            <w:tcW w:w="2071" w:type="dxa"/>
          </w:tcPr>
          <w:p w14:paraId="1DBFC0D0" w14:textId="77777777" w:rsidR="00CE70C0" w:rsidRPr="00A90842" w:rsidRDefault="00CE70C0" w:rsidP="00F3405A">
            <w:pPr>
              <w:spacing w:before="60"/>
              <w:rPr>
                <w:rFonts w:asciiTheme="minorHAnsi" w:hAnsiTheme="minorHAnsi" w:cstheme="minorHAnsi"/>
                <w:b/>
                <w:bCs/>
                <w:iCs/>
                <w:sz w:val="22"/>
                <w:szCs w:val="22"/>
              </w:rPr>
            </w:pPr>
            <w:r w:rsidRPr="00A90842">
              <w:rPr>
                <w:rStyle w:val="normaltextrun"/>
                <w:rFonts w:asciiTheme="minorHAnsi" w:hAnsiTheme="minorHAnsi" w:cstheme="minorHAnsi"/>
                <w:b/>
                <w:bCs/>
                <w:color w:val="000000"/>
                <w:sz w:val="22"/>
                <w:szCs w:val="22"/>
              </w:rPr>
              <w:t>Responsibilities </w:t>
            </w:r>
            <w:r w:rsidRPr="00A90842">
              <w:rPr>
                <w:rStyle w:val="eop"/>
                <w:rFonts w:asciiTheme="minorHAnsi" w:hAnsiTheme="minorHAnsi" w:cstheme="minorHAnsi"/>
                <w:color w:val="000000"/>
                <w:sz w:val="22"/>
                <w:szCs w:val="22"/>
              </w:rPr>
              <w:t> </w:t>
            </w:r>
          </w:p>
        </w:tc>
        <w:tc>
          <w:tcPr>
            <w:tcW w:w="7279" w:type="dxa"/>
          </w:tcPr>
          <w:p w14:paraId="41CB9E3C"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Product and service configuration with constraint rules, attribute rules.</w:t>
            </w:r>
          </w:p>
          <w:p w14:paraId="3B824D85"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Created bundle products, price list and pricelist line-items then migrated using X-Author Data Migration tool, Data loader.</w:t>
            </w:r>
          </w:p>
          <w:p w14:paraId="10E4CC79"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Identified and developed process improvements that facilitated knowledge transfer to others.</w:t>
            </w:r>
          </w:p>
          <w:p w14:paraId="3484F9AD" w14:textId="77777777" w:rsidR="00A440B6" w:rsidRDefault="00A440B6" w:rsidP="00A440B6">
            <w:pPr>
              <w:pStyle w:val="documentskn-mld9ulli"/>
              <w:numPr>
                <w:ilvl w:val="0"/>
                <w:numId w:val="31"/>
              </w:numPr>
              <w:spacing w:line="260" w:lineRule="atLeast"/>
              <w:rPr>
                <w:rStyle w:val="span"/>
                <w:rFonts w:ascii="Source Sans Pro" w:eastAsia="Source Sans Pro" w:hAnsi="Source Sans Pro" w:cs="Source Sans Pro"/>
                <w:color w:val="2A2A2A"/>
                <w:sz w:val="20"/>
                <w:szCs w:val="20"/>
              </w:rPr>
            </w:pPr>
            <w:r>
              <w:rPr>
                <w:rStyle w:val="span"/>
                <w:rFonts w:ascii="Source Sans Pro" w:eastAsia="Source Sans Pro" w:hAnsi="Source Sans Pro" w:cs="Source Sans Pro"/>
                <w:color w:val="2A2A2A"/>
                <w:sz w:val="20"/>
                <w:szCs w:val="20"/>
              </w:rPr>
              <w:t>Designed and developed components with unit testing using visual force pages, Apex classes and triggers, Aura Lightning Components.</w:t>
            </w:r>
          </w:p>
          <w:p w14:paraId="1F1F3EBE" w14:textId="08EC2D9A" w:rsidR="00CE70C0" w:rsidRPr="00194A9E" w:rsidRDefault="00A440B6" w:rsidP="00A440B6">
            <w:pPr>
              <w:pStyle w:val="documentskn-mld9ulli"/>
              <w:numPr>
                <w:ilvl w:val="0"/>
                <w:numId w:val="31"/>
              </w:numPr>
              <w:tabs>
                <w:tab w:val="clear" w:pos="1080"/>
              </w:tabs>
              <w:spacing w:before="120" w:line="260" w:lineRule="atLeast"/>
            </w:pPr>
            <w:r>
              <w:rPr>
                <w:rStyle w:val="span"/>
                <w:rFonts w:ascii="Source Sans Pro" w:eastAsia="Source Sans Pro" w:hAnsi="Source Sans Pro" w:cs="Source Sans Pro"/>
                <w:color w:val="2A2A2A"/>
                <w:sz w:val="20"/>
                <w:szCs w:val="20"/>
              </w:rPr>
              <w:lastRenderedPageBreak/>
              <w:t>We have developed several customized functionalities on top of Apttus CPQ functionality to fulfill the client's requirements.</w:t>
            </w:r>
          </w:p>
        </w:tc>
      </w:tr>
    </w:tbl>
    <w:p w14:paraId="5C099AB5" w14:textId="77777777" w:rsidR="00CE70C0" w:rsidRDefault="00CE70C0" w:rsidP="00CE70C0">
      <w:pPr>
        <w:spacing w:before="60"/>
        <w:jc w:val="both"/>
        <w:rPr>
          <w:rFonts w:asciiTheme="minorHAnsi" w:hAnsiTheme="minorHAnsi" w:cstheme="minorBidi"/>
          <w:b/>
          <w:bCs/>
          <w:sz w:val="22"/>
          <w:szCs w:val="22"/>
          <w:u w:val="single"/>
        </w:rPr>
      </w:pPr>
    </w:p>
    <w:sectPr w:rsidR="00CE70C0" w:rsidSect="00F6482C">
      <w:headerReference w:type="default" r:id="rId8"/>
      <w:footerReference w:type="default" r:id="rId9"/>
      <w:pgSz w:w="12240" w:h="15840" w:code="1"/>
      <w:pgMar w:top="15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BBB5D" w14:textId="77777777" w:rsidR="0051044C" w:rsidRDefault="0051044C">
      <w:r>
        <w:separator/>
      </w:r>
    </w:p>
  </w:endnote>
  <w:endnote w:type="continuationSeparator" w:id="0">
    <w:p w14:paraId="2BB3C572" w14:textId="77777777" w:rsidR="0051044C" w:rsidRDefault="0051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ont1225">
    <w:altName w:val="Times New Roman"/>
    <w:charset w:val="00"/>
    <w:family w:val="auto"/>
    <w:pitch w:val="variable"/>
  </w:font>
  <w:font w:name="Source Sans Pro">
    <w:charset w:val="00"/>
    <w:family w:val="swiss"/>
    <w:pitch w:val="variable"/>
    <w:sig w:usb0="600002F7" w:usb1="02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FCentroSans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FA8D" w14:textId="77777777" w:rsidR="0087773F" w:rsidRDefault="0087773F">
    <w:pPr>
      <w:jc w:val="center"/>
      <w:rPr>
        <w:rFonts w:ascii="Arial" w:hAnsi="Arial" w:cs="Arial"/>
        <w:color w:val="000000"/>
        <w:sz w:val="16"/>
        <w:szCs w:val="22"/>
      </w:rPr>
    </w:pPr>
  </w:p>
  <w:p w14:paraId="7935CE2F" w14:textId="77777777" w:rsidR="0087773F" w:rsidRDefault="0087773F">
    <w:pPr>
      <w:jc w:val="center"/>
      <w:rPr>
        <w:rFonts w:ascii="Arial" w:hAnsi="Arial" w:cs="Arial"/>
        <w:color w:val="000000"/>
        <w:sz w:val="16"/>
        <w:szCs w:val="22"/>
      </w:rPr>
    </w:pPr>
  </w:p>
  <w:p w14:paraId="2033CE8C" w14:textId="77777777" w:rsidR="0087773F" w:rsidRDefault="0087773F">
    <w:pPr>
      <w:jc w:val="center"/>
      <w:rPr>
        <w:rFonts w:ascii="Arial" w:hAnsi="Arial" w:cs="Arial"/>
        <w:color w:val="000000"/>
        <w:sz w:val="16"/>
        <w:szCs w:val="22"/>
      </w:rPr>
    </w:pPr>
  </w:p>
  <w:p w14:paraId="7E8792DE" w14:textId="3FE945CE" w:rsidR="0087773F" w:rsidRDefault="00321989">
    <w:pPr>
      <w:jc w:val="center"/>
      <w:rPr>
        <w:rFonts w:ascii="Arial Narrow" w:hAnsi="Arial Narrow"/>
        <w:color w:val="000000"/>
      </w:rPr>
    </w:pPr>
    <w:r>
      <w:rPr>
        <w:rFonts w:ascii="Arial Narrow" w:hAnsi="Arial Narrow" w:cs="Arial"/>
        <w:noProof/>
        <w:color w:val="000000"/>
        <w:sz w:val="20"/>
        <w:szCs w:val="22"/>
        <w:lang w:val="en-IN" w:eastAsia="en-IN"/>
      </w:rPr>
      <mc:AlternateContent>
        <mc:Choice Requires="wps">
          <w:drawing>
            <wp:anchor distT="4294967293" distB="4294967293" distL="114300" distR="114300" simplePos="0" relativeHeight="251657728" behindDoc="0" locked="0" layoutInCell="1" allowOverlap="1" wp14:anchorId="30FC729C" wp14:editId="68B3419E">
              <wp:simplePos x="0" y="0"/>
              <wp:positionH relativeFrom="column">
                <wp:posOffset>-342900</wp:posOffset>
              </wp:positionH>
              <wp:positionV relativeFrom="paragraph">
                <wp:posOffset>65404</wp:posOffset>
              </wp:positionV>
              <wp:extent cx="62865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CCFF"/>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Line 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color="#0cf" from="-27pt,5.15pt" to="468pt,5.15pt" w14:anchorId="5FAA9D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9JRsgEAAEgDAAAOAAAAZHJzL2Uyb0RvYy54bWysU8Fu4yAQva/Uf0DcN3YiJepacXpwN710&#10;dyO1/YAJYBsVM4ghsfP3CzRJq/a22gsCZubx3pthfTcNhh2VJ4225vNZyZmyAqW2Xc1fnrffbzmj&#10;AFaCQatqflLE7zY339ajq9QCezRSeRZBLFWjq3kfgquKgkSvBqAZOmVjsEU/QIhH3xXSwxjRB1Ms&#10;ynJVjOil8ygUUby9fwvyTcZvWyXCn7YlFZipeeQW8urzuk9rsVlD1XlwvRZnGvAPLAbQNj56hbqH&#10;AOzg9ReoQQuPhG2YCRwKbFstVNYQ1czLT2qeenAqa4nmkLvaRP8PVvw+NnbnE3Ux2Sf3iOKVmMWm&#10;B9upTOD55GLj5smqYnRUXUvSgdzOs/34C2XMgUPA7MLU+iFBRn1symafrmarKTARL1eL29WyjD0R&#10;l1gB1aXQeQoPCgeWNjU32iYfoILjI4VEBKpLSrq2uNXG5F4ay8aa/1gulrmA0GiZgimNfLdvjGdH&#10;SNNQNs12m1XFyMc0jwcrM1ivQP487wNo87aPjxt7NiPpT8NG1R7laecvJsV2ZZbn0Urz8PGcq98/&#10;wOYvAAAA//8DAFBLAwQUAAYACAAAACEAxgPp7d8AAAAJAQAADwAAAGRycy9kb3ducmV2LnhtbEyP&#10;QUvDQBCF74L/YRnBW7vRamljNkWlFSkINhXpcZsdk+DubMhu09hf74gHPc57jzffyxaDs6LHLjSe&#10;FFyNExBIpTcNVQretqvRDESImoy2nlDBFwZY5OdnmU6NP9IG+yJWgksopFpBHWObShnKGp0OY98i&#10;sffhO6cjn10lTaePXO6svE6SqXS6If5Q6xYfayw/i4NT8GJ3+ER98b62p4fX5Xx12j0vt0pdXgz3&#10;dyAiDvEvDD/4jA45M+39gUwQVsHo9oa3RDaSCQgOzCdTFva/gswz+X9B/g0AAP//AwBQSwECLQAU&#10;AAYACAAAACEAtoM4kv4AAADhAQAAEwAAAAAAAAAAAAAAAAAAAAAAW0NvbnRlbnRfVHlwZXNdLnht&#10;bFBLAQItABQABgAIAAAAIQA4/SH/1gAAAJQBAAALAAAAAAAAAAAAAAAAAC8BAABfcmVscy8ucmVs&#10;c1BLAQItABQABgAIAAAAIQBFf9JRsgEAAEgDAAAOAAAAAAAAAAAAAAAAAC4CAABkcnMvZTJvRG9j&#10;LnhtbFBLAQItABQABgAIAAAAIQDGA+nt3wAAAAkBAAAPAAAAAAAAAAAAAAAAAAwEAABkcnMvZG93&#10;bnJldi54bWxQSwUGAAAAAAQABADzAAAAGAUAAAAA&#10;"/>
          </w:pict>
        </mc:Fallback>
      </mc:AlternateContent>
    </w:r>
  </w:p>
  <w:p w14:paraId="321A4FD3" w14:textId="77777777" w:rsidR="0087773F" w:rsidRDefault="0087773F" w:rsidP="00132BEF">
    <w:pPr>
      <w:autoSpaceDE w:val="0"/>
      <w:autoSpaceDN w:val="0"/>
      <w:adjustRightInd w:val="0"/>
    </w:pPr>
    <w:r>
      <w:rPr>
        <w:rFonts w:ascii="Arial Narrow" w:hAnsi="Arial Narrow" w:cs="Arial"/>
        <w:color w:val="000000"/>
        <w:sz w:val="16"/>
        <w:szCs w:val="22"/>
      </w:rPr>
      <w:t xml:space="preserve">Regd. Office: </w:t>
    </w:r>
    <w:r w:rsidRPr="00E50C24">
      <w:rPr>
        <w:rFonts w:ascii="Verdana" w:hAnsi="Verdana" w:cs="PFCentroSansPro-Regular"/>
        <w:sz w:val="14"/>
        <w:szCs w:val="14"/>
      </w:rPr>
      <w:t>#58, 1st Main Road,</w:t>
    </w:r>
    <w:r>
      <w:rPr>
        <w:rFonts w:ascii="Verdana" w:hAnsi="Verdana" w:cs="PFCentroSansPro-Regular"/>
        <w:sz w:val="14"/>
        <w:szCs w:val="14"/>
      </w:rPr>
      <w:t xml:space="preserve"> </w:t>
    </w:r>
    <w:r w:rsidRPr="00E50C24">
      <w:rPr>
        <w:rFonts w:ascii="Verdana" w:hAnsi="Verdana" w:cs="PFCentroSansPro-Regular"/>
        <w:sz w:val="14"/>
        <w:szCs w:val="14"/>
      </w:rPr>
      <w:t>Mini Forest, J.P.</w:t>
    </w:r>
    <w:r w:rsidR="00DB7995">
      <w:rPr>
        <w:rFonts w:ascii="Verdana" w:hAnsi="Verdana" w:cs="PFCentroSansPro-Regular"/>
        <w:sz w:val="14"/>
        <w:szCs w:val="14"/>
      </w:rPr>
      <w:t xml:space="preserve"> </w:t>
    </w:r>
    <w:r w:rsidRPr="00E50C24">
      <w:rPr>
        <w:rFonts w:ascii="Verdana" w:hAnsi="Verdana" w:cs="PFCentroSansPro-Regular"/>
        <w:sz w:val="14"/>
        <w:szCs w:val="14"/>
      </w:rPr>
      <w:t>Nagar, 3rd Phase,</w:t>
    </w:r>
    <w:r>
      <w:rPr>
        <w:rFonts w:ascii="Verdana" w:hAnsi="Verdana" w:cs="PFCentroSansPro-Regular"/>
        <w:sz w:val="14"/>
        <w:szCs w:val="14"/>
      </w:rPr>
      <w:t xml:space="preserve"> </w:t>
    </w:r>
    <w:r w:rsidRPr="00E50C24">
      <w:rPr>
        <w:rFonts w:ascii="Verdana" w:hAnsi="Verdana" w:cs="PFCentroSansPro-Regular"/>
        <w:sz w:val="14"/>
        <w:szCs w:val="14"/>
      </w:rPr>
      <w:t>Bangalore, Karnataka - 560 078</w:t>
    </w:r>
    <w:r>
      <w:rPr>
        <w:rFonts w:ascii="Arial Narrow" w:hAnsi="Arial Narrow" w:cs="Arial"/>
        <w:color w:val="000000"/>
        <w:sz w:val="16"/>
        <w:szCs w:val="22"/>
      </w:rPr>
      <w:t xml:space="preserve">, India. Tel </w:t>
    </w:r>
    <w:r w:rsidRPr="00E50C24">
      <w:rPr>
        <w:rFonts w:ascii="Verdana" w:hAnsi="Verdana" w:cs="PFCentroSansPro-Regular"/>
        <w:sz w:val="14"/>
        <w:szCs w:val="14"/>
      </w:rPr>
      <w:t xml:space="preserve">+91 80 4013 6100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DDB51" w14:textId="77777777" w:rsidR="0051044C" w:rsidRDefault="0051044C">
      <w:r>
        <w:separator/>
      </w:r>
    </w:p>
  </w:footnote>
  <w:footnote w:type="continuationSeparator" w:id="0">
    <w:p w14:paraId="004FDF3F" w14:textId="77777777" w:rsidR="0051044C" w:rsidRDefault="00510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081E" w14:textId="7C2E231D" w:rsidR="0087773F" w:rsidRDefault="006C37EF" w:rsidP="00E76BE6">
    <w:pPr>
      <w:pStyle w:val="Header"/>
      <w:tabs>
        <w:tab w:val="clear" w:pos="4320"/>
        <w:tab w:val="clear" w:pos="8640"/>
        <w:tab w:val="left" w:pos="9180"/>
      </w:tabs>
      <w:ind w:right="-540"/>
      <w:rPr>
        <w:rFonts w:ascii="Arial" w:hAnsi="Arial" w:cs="Arial"/>
        <w:sz w:val="20"/>
      </w:rPr>
    </w:pPr>
    <w:r>
      <w:rPr>
        <w:rFonts w:ascii="Arial" w:hAnsi="Arial" w:cs="Arial"/>
        <w:sz w:val="20"/>
      </w:rPr>
      <w:t xml:space="preserve">                                                                                                                                          </w:t>
    </w:r>
    <w:r>
      <w:rPr>
        <w:noProof/>
      </w:rPr>
      <w:drawing>
        <wp:inline distT="0" distB="0" distL="0" distR="0" wp14:anchorId="7DA84A4A" wp14:editId="3C3706CC">
          <wp:extent cx="1059815" cy="565150"/>
          <wp:effectExtent l="76200" t="19050" r="83185" b="139700"/>
          <wp:docPr id="1155004671" name="Picture 1" descr="Brillio named a Principal Member of the new global Metaverse Standards  Forum | Business News This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4671" name="Picture 1" descr="Brillio named a Principal Member of the new global Metaverse Standards  Forum | Business News This Week"/>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565150"/>
                  </a:xfrm>
                  <a:prstGeom prst="rect">
                    <a:avLst/>
                  </a:prstGeom>
                  <a:noFill/>
                  <a:ln>
                    <a:noFill/>
                  </a:ln>
                  <a:effectLst>
                    <a:outerShdw blurRad="50800" dist="50800" dir="4800000" sx="103000" sy="103000" algn="ctr" rotWithShape="0">
                      <a:schemeClr val="tx2">
                        <a:lumMod val="75000"/>
                        <a:alpha val="50000"/>
                      </a:schemeClr>
                    </a:outerShdw>
                    <a:reflection stA="48000" endPos="4000" dist="50800" dir="5400000" sy="-100000" algn="bl" rotWithShape="0"/>
                    <a:softEdge rad="12700"/>
                  </a:effectLst>
                </pic:spPr>
              </pic:pic>
            </a:graphicData>
          </a:graphic>
        </wp:inline>
      </w:drawing>
    </w:r>
  </w:p>
  <w:p w14:paraId="3E824349" w14:textId="77777777" w:rsidR="0087773F" w:rsidRPr="00805922" w:rsidRDefault="0087773F" w:rsidP="008566EA">
    <w:pPr>
      <w:pStyle w:val="Header"/>
      <w:tabs>
        <w:tab w:val="clear" w:pos="8640"/>
        <w:tab w:val="right" w:pos="9180"/>
      </w:tabs>
      <w:ind w:right="-540"/>
      <w:rPr>
        <w:rFonts w:ascii="Arial" w:hAnsi="Arial" w:cs="Arial"/>
        <w:sz w:val="20"/>
      </w:rPr>
    </w:pPr>
  </w:p>
</w:hdr>
</file>

<file path=word/intelligence2.xml><?xml version="1.0" encoding="utf-8"?>
<int2:intelligence xmlns:int2="http://schemas.microsoft.com/office/intelligence/2020/intelligence" xmlns:oel="http://schemas.microsoft.com/office/2019/extlst">
  <int2:observations>
    <int2:textHash int2:hashCode="LEneiJMxHwgN2z" int2:id="zsitnkG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4"/>
    <w:multiLevelType w:val="multilevel"/>
    <w:tmpl w:val="00000004"/>
    <w:name w:val="WW8Num4"/>
    <w:lvl w:ilvl="0">
      <w:start w:val="1"/>
      <w:numFmt w:val="bullet"/>
      <w:lvlText w:val=""/>
      <w:lvlJc w:val="left"/>
      <w:pPr>
        <w:tabs>
          <w:tab w:val="num" w:pos="0"/>
        </w:tabs>
        <w:ind w:left="744" w:hanging="360"/>
      </w:pPr>
      <w:rPr>
        <w:rFonts w:ascii="Symbol" w:hAnsi="Symbol" w:cs="Symbol"/>
        <w:color w:val="5E5E5E"/>
        <w:sz w:val="20"/>
        <w:szCs w:val="20"/>
        <w:lang w:val="en-IN"/>
      </w:rPr>
    </w:lvl>
    <w:lvl w:ilvl="1">
      <w:start w:val="1"/>
      <w:numFmt w:val="bullet"/>
      <w:lvlText w:val="o"/>
      <w:lvlJc w:val="left"/>
      <w:pPr>
        <w:tabs>
          <w:tab w:val="num" w:pos="0"/>
        </w:tabs>
        <w:ind w:left="1464" w:hanging="360"/>
      </w:pPr>
      <w:rPr>
        <w:rFonts w:ascii="Courier New" w:hAnsi="Courier New" w:cs="Courier New"/>
      </w:rPr>
    </w:lvl>
    <w:lvl w:ilvl="2">
      <w:start w:val="1"/>
      <w:numFmt w:val="bullet"/>
      <w:lvlText w:val=""/>
      <w:lvlJc w:val="left"/>
      <w:pPr>
        <w:tabs>
          <w:tab w:val="num" w:pos="0"/>
        </w:tabs>
        <w:ind w:left="2184" w:hanging="360"/>
      </w:pPr>
      <w:rPr>
        <w:rFonts w:ascii="Wingdings" w:hAnsi="Wingdings" w:cs="Wingdings"/>
      </w:rPr>
    </w:lvl>
    <w:lvl w:ilvl="3">
      <w:start w:val="1"/>
      <w:numFmt w:val="bullet"/>
      <w:lvlText w:val=""/>
      <w:lvlJc w:val="left"/>
      <w:pPr>
        <w:tabs>
          <w:tab w:val="num" w:pos="0"/>
        </w:tabs>
        <w:ind w:left="2904" w:hanging="360"/>
      </w:pPr>
      <w:rPr>
        <w:rFonts w:ascii="Symbol" w:hAnsi="Symbol" w:cs="Symbol"/>
        <w:color w:val="5E5E5E"/>
        <w:sz w:val="20"/>
        <w:szCs w:val="20"/>
        <w:lang w:val="en-IN"/>
      </w:rPr>
    </w:lvl>
    <w:lvl w:ilvl="4">
      <w:start w:val="1"/>
      <w:numFmt w:val="bullet"/>
      <w:lvlText w:val="o"/>
      <w:lvlJc w:val="left"/>
      <w:pPr>
        <w:tabs>
          <w:tab w:val="num" w:pos="0"/>
        </w:tabs>
        <w:ind w:left="3624" w:hanging="360"/>
      </w:pPr>
      <w:rPr>
        <w:rFonts w:ascii="Courier New" w:hAnsi="Courier New" w:cs="Courier New"/>
      </w:rPr>
    </w:lvl>
    <w:lvl w:ilvl="5">
      <w:start w:val="1"/>
      <w:numFmt w:val="bullet"/>
      <w:lvlText w:val=""/>
      <w:lvlJc w:val="left"/>
      <w:pPr>
        <w:tabs>
          <w:tab w:val="num" w:pos="0"/>
        </w:tabs>
        <w:ind w:left="4344" w:hanging="360"/>
      </w:pPr>
      <w:rPr>
        <w:rFonts w:ascii="Wingdings" w:hAnsi="Wingdings" w:cs="Wingdings"/>
      </w:rPr>
    </w:lvl>
    <w:lvl w:ilvl="6">
      <w:start w:val="1"/>
      <w:numFmt w:val="bullet"/>
      <w:lvlText w:val=""/>
      <w:lvlJc w:val="left"/>
      <w:pPr>
        <w:tabs>
          <w:tab w:val="num" w:pos="0"/>
        </w:tabs>
        <w:ind w:left="5064" w:hanging="360"/>
      </w:pPr>
      <w:rPr>
        <w:rFonts w:ascii="Symbol" w:hAnsi="Symbol" w:cs="Symbol"/>
        <w:color w:val="5E5E5E"/>
        <w:sz w:val="20"/>
        <w:szCs w:val="20"/>
        <w:lang w:val="en-IN"/>
      </w:rPr>
    </w:lvl>
    <w:lvl w:ilvl="7">
      <w:start w:val="1"/>
      <w:numFmt w:val="bullet"/>
      <w:lvlText w:val="o"/>
      <w:lvlJc w:val="left"/>
      <w:pPr>
        <w:tabs>
          <w:tab w:val="num" w:pos="0"/>
        </w:tabs>
        <w:ind w:left="5784" w:hanging="360"/>
      </w:pPr>
      <w:rPr>
        <w:rFonts w:ascii="Courier New" w:hAnsi="Courier New" w:cs="Courier New"/>
      </w:rPr>
    </w:lvl>
    <w:lvl w:ilvl="8">
      <w:start w:val="1"/>
      <w:numFmt w:val="bullet"/>
      <w:lvlText w:val=""/>
      <w:lvlJc w:val="left"/>
      <w:pPr>
        <w:tabs>
          <w:tab w:val="num" w:pos="0"/>
        </w:tabs>
        <w:ind w:left="6504" w:hanging="360"/>
      </w:pPr>
      <w:rPr>
        <w:rFonts w:ascii="Wingdings" w:hAnsi="Wingdings" w:cs="Wingdings"/>
      </w:rPr>
    </w:lvl>
  </w:abstractNum>
  <w:abstractNum w:abstractNumId="2" w15:restartNumberingAfterBreak="0">
    <w:nsid w:val="00000005"/>
    <w:multiLevelType w:val="singleLevel"/>
    <w:tmpl w:val="00000005"/>
    <w:name w:val="WW8Num11"/>
    <w:lvl w:ilvl="0">
      <w:start w:val="1"/>
      <w:numFmt w:val="bullet"/>
      <w:lvlText w:val=""/>
      <w:lvlJc w:val="left"/>
      <w:pPr>
        <w:tabs>
          <w:tab w:val="num" w:pos="1080"/>
        </w:tabs>
        <w:ind w:left="1080" w:hanging="360"/>
      </w:pPr>
      <w:rPr>
        <w:rFonts w:ascii="Symbol" w:hAnsi="Symbol" w:cs="Symbol" w:hint="default"/>
        <w:sz w:val="18"/>
        <w:szCs w:val="18"/>
      </w:rPr>
    </w:lvl>
  </w:abstractNum>
  <w:abstractNum w:abstractNumId="3" w15:restartNumberingAfterBreak="0">
    <w:nsid w:val="00000006"/>
    <w:multiLevelType w:val="singleLevel"/>
    <w:tmpl w:val="00000006"/>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7"/>
    <w:multiLevelType w:val="hybridMultilevel"/>
    <w:tmpl w:val="00000007"/>
    <w:lvl w:ilvl="0" w:tplc="57A499FA">
      <w:start w:val="1"/>
      <w:numFmt w:val="bullet"/>
      <w:lvlText w:val=""/>
      <w:lvlJc w:val="left"/>
      <w:pPr>
        <w:ind w:left="720" w:hanging="360"/>
      </w:pPr>
      <w:rPr>
        <w:rFonts w:ascii="Symbol" w:hAnsi="Symbol"/>
        <w:sz w:val="14"/>
      </w:rPr>
    </w:lvl>
    <w:lvl w:ilvl="1" w:tplc="9170EBC4">
      <w:start w:val="1"/>
      <w:numFmt w:val="bullet"/>
      <w:lvlText w:val="o"/>
      <w:lvlJc w:val="left"/>
      <w:pPr>
        <w:tabs>
          <w:tab w:val="num" w:pos="1440"/>
        </w:tabs>
        <w:ind w:left="1440" w:hanging="360"/>
      </w:pPr>
      <w:rPr>
        <w:rFonts w:ascii="Courier New" w:hAnsi="Courier New"/>
      </w:rPr>
    </w:lvl>
    <w:lvl w:ilvl="2" w:tplc="5D46A8B4">
      <w:start w:val="1"/>
      <w:numFmt w:val="bullet"/>
      <w:lvlText w:val=""/>
      <w:lvlJc w:val="left"/>
      <w:pPr>
        <w:tabs>
          <w:tab w:val="num" w:pos="2160"/>
        </w:tabs>
        <w:ind w:left="2160" w:hanging="360"/>
      </w:pPr>
      <w:rPr>
        <w:rFonts w:ascii="Wingdings" w:hAnsi="Wingdings"/>
      </w:rPr>
    </w:lvl>
    <w:lvl w:ilvl="3" w:tplc="990CC89C">
      <w:start w:val="1"/>
      <w:numFmt w:val="bullet"/>
      <w:lvlText w:val=""/>
      <w:lvlJc w:val="left"/>
      <w:pPr>
        <w:tabs>
          <w:tab w:val="num" w:pos="2880"/>
        </w:tabs>
        <w:ind w:left="2880" w:hanging="360"/>
      </w:pPr>
      <w:rPr>
        <w:rFonts w:ascii="Symbol" w:hAnsi="Symbol"/>
      </w:rPr>
    </w:lvl>
    <w:lvl w:ilvl="4" w:tplc="BBB6D026">
      <w:start w:val="1"/>
      <w:numFmt w:val="bullet"/>
      <w:lvlText w:val="o"/>
      <w:lvlJc w:val="left"/>
      <w:pPr>
        <w:tabs>
          <w:tab w:val="num" w:pos="3600"/>
        </w:tabs>
        <w:ind w:left="3600" w:hanging="360"/>
      </w:pPr>
      <w:rPr>
        <w:rFonts w:ascii="Courier New" w:hAnsi="Courier New"/>
      </w:rPr>
    </w:lvl>
    <w:lvl w:ilvl="5" w:tplc="F2AAF748">
      <w:start w:val="1"/>
      <w:numFmt w:val="bullet"/>
      <w:lvlText w:val=""/>
      <w:lvlJc w:val="left"/>
      <w:pPr>
        <w:tabs>
          <w:tab w:val="num" w:pos="4320"/>
        </w:tabs>
        <w:ind w:left="4320" w:hanging="360"/>
      </w:pPr>
      <w:rPr>
        <w:rFonts w:ascii="Wingdings" w:hAnsi="Wingdings"/>
      </w:rPr>
    </w:lvl>
    <w:lvl w:ilvl="6" w:tplc="0D7CAF36">
      <w:start w:val="1"/>
      <w:numFmt w:val="bullet"/>
      <w:lvlText w:val=""/>
      <w:lvlJc w:val="left"/>
      <w:pPr>
        <w:tabs>
          <w:tab w:val="num" w:pos="5040"/>
        </w:tabs>
        <w:ind w:left="5040" w:hanging="360"/>
      </w:pPr>
      <w:rPr>
        <w:rFonts w:ascii="Symbol" w:hAnsi="Symbol"/>
      </w:rPr>
    </w:lvl>
    <w:lvl w:ilvl="7" w:tplc="43F6B2E4">
      <w:start w:val="1"/>
      <w:numFmt w:val="bullet"/>
      <w:lvlText w:val="o"/>
      <w:lvlJc w:val="left"/>
      <w:pPr>
        <w:tabs>
          <w:tab w:val="num" w:pos="5760"/>
        </w:tabs>
        <w:ind w:left="5760" w:hanging="360"/>
      </w:pPr>
      <w:rPr>
        <w:rFonts w:ascii="Courier New" w:hAnsi="Courier New"/>
      </w:rPr>
    </w:lvl>
    <w:lvl w:ilvl="8" w:tplc="81145D6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8"/>
    <w:multiLevelType w:val="singleLevel"/>
    <w:tmpl w:val="00000008"/>
    <w:name w:val="WW8Num1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8AC5CC8"/>
    <w:multiLevelType w:val="hybridMultilevel"/>
    <w:tmpl w:val="5D6EB60C"/>
    <w:lvl w:ilvl="0" w:tplc="961635F6">
      <w:start w:val="1"/>
      <w:numFmt w:val="bullet"/>
      <w:lvlText w:val="•"/>
      <w:lvlJc w:val="left"/>
      <w:pPr>
        <w:tabs>
          <w:tab w:val="num" w:pos="720"/>
        </w:tabs>
        <w:ind w:left="720" w:hanging="360"/>
      </w:pPr>
      <w:rPr>
        <w:rFonts w:ascii="Arial" w:hAnsi="Arial" w:hint="default"/>
      </w:rPr>
    </w:lvl>
    <w:lvl w:ilvl="1" w:tplc="76448726" w:tentative="1">
      <w:start w:val="1"/>
      <w:numFmt w:val="bullet"/>
      <w:lvlText w:val="•"/>
      <w:lvlJc w:val="left"/>
      <w:pPr>
        <w:tabs>
          <w:tab w:val="num" w:pos="1440"/>
        </w:tabs>
        <w:ind w:left="1440" w:hanging="360"/>
      </w:pPr>
      <w:rPr>
        <w:rFonts w:ascii="Arial" w:hAnsi="Arial" w:hint="default"/>
      </w:rPr>
    </w:lvl>
    <w:lvl w:ilvl="2" w:tplc="33522E22" w:tentative="1">
      <w:start w:val="1"/>
      <w:numFmt w:val="bullet"/>
      <w:lvlText w:val="•"/>
      <w:lvlJc w:val="left"/>
      <w:pPr>
        <w:tabs>
          <w:tab w:val="num" w:pos="2160"/>
        </w:tabs>
        <w:ind w:left="2160" w:hanging="360"/>
      </w:pPr>
      <w:rPr>
        <w:rFonts w:ascii="Arial" w:hAnsi="Arial" w:hint="default"/>
      </w:rPr>
    </w:lvl>
    <w:lvl w:ilvl="3" w:tplc="52FCE400" w:tentative="1">
      <w:start w:val="1"/>
      <w:numFmt w:val="bullet"/>
      <w:lvlText w:val="•"/>
      <w:lvlJc w:val="left"/>
      <w:pPr>
        <w:tabs>
          <w:tab w:val="num" w:pos="2880"/>
        </w:tabs>
        <w:ind w:left="2880" w:hanging="360"/>
      </w:pPr>
      <w:rPr>
        <w:rFonts w:ascii="Arial" w:hAnsi="Arial" w:hint="default"/>
      </w:rPr>
    </w:lvl>
    <w:lvl w:ilvl="4" w:tplc="5B0C33A0" w:tentative="1">
      <w:start w:val="1"/>
      <w:numFmt w:val="bullet"/>
      <w:lvlText w:val="•"/>
      <w:lvlJc w:val="left"/>
      <w:pPr>
        <w:tabs>
          <w:tab w:val="num" w:pos="3600"/>
        </w:tabs>
        <w:ind w:left="3600" w:hanging="360"/>
      </w:pPr>
      <w:rPr>
        <w:rFonts w:ascii="Arial" w:hAnsi="Arial" w:hint="default"/>
      </w:rPr>
    </w:lvl>
    <w:lvl w:ilvl="5" w:tplc="D864245A" w:tentative="1">
      <w:start w:val="1"/>
      <w:numFmt w:val="bullet"/>
      <w:lvlText w:val="•"/>
      <w:lvlJc w:val="left"/>
      <w:pPr>
        <w:tabs>
          <w:tab w:val="num" w:pos="4320"/>
        </w:tabs>
        <w:ind w:left="4320" w:hanging="360"/>
      </w:pPr>
      <w:rPr>
        <w:rFonts w:ascii="Arial" w:hAnsi="Arial" w:hint="default"/>
      </w:rPr>
    </w:lvl>
    <w:lvl w:ilvl="6" w:tplc="D1EAB8D4" w:tentative="1">
      <w:start w:val="1"/>
      <w:numFmt w:val="bullet"/>
      <w:lvlText w:val="•"/>
      <w:lvlJc w:val="left"/>
      <w:pPr>
        <w:tabs>
          <w:tab w:val="num" w:pos="5040"/>
        </w:tabs>
        <w:ind w:left="5040" w:hanging="360"/>
      </w:pPr>
      <w:rPr>
        <w:rFonts w:ascii="Arial" w:hAnsi="Arial" w:hint="default"/>
      </w:rPr>
    </w:lvl>
    <w:lvl w:ilvl="7" w:tplc="35C40148" w:tentative="1">
      <w:start w:val="1"/>
      <w:numFmt w:val="bullet"/>
      <w:lvlText w:val="•"/>
      <w:lvlJc w:val="left"/>
      <w:pPr>
        <w:tabs>
          <w:tab w:val="num" w:pos="5760"/>
        </w:tabs>
        <w:ind w:left="5760" w:hanging="360"/>
      </w:pPr>
      <w:rPr>
        <w:rFonts w:ascii="Arial" w:hAnsi="Arial" w:hint="default"/>
      </w:rPr>
    </w:lvl>
    <w:lvl w:ilvl="8" w:tplc="AA3673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E1834C"/>
    <w:multiLevelType w:val="hybridMultilevel"/>
    <w:tmpl w:val="4C3E3BF8"/>
    <w:lvl w:ilvl="0" w:tplc="2DD846FA">
      <w:start w:val="1"/>
      <w:numFmt w:val="bullet"/>
      <w:lvlText w:val=""/>
      <w:lvlJc w:val="left"/>
      <w:pPr>
        <w:ind w:left="720" w:hanging="360"/>
      </w:pPr>
      <w:rPr>
        <w:rFonts w:ascii="Symbol" w:hAnsi="Symbol" w:hint="default"/>
      </w:rPr>
    </w:lvl>
    <w:lvl w:ilvl="1" w:tplc="4E3020D2">
      <w:start w:val="1"/>
      <w:numFmt w:val="bullet"/>
      <w:lvlText w:val="o"/>
      <w:lvlJc w:val="left"/>
      <w:pPr>
        <w:ind w:left="1440" w:hanging="360"/>
      </w:pPr>
      <w:rPr>
        <w:rFonts w:ascii="Courier New" w:hAnsi="Courier New" w:hint="default"/>
      </w:rPr>
    </w:lvl>
    <w:lvl w:ilvl="2" w:tplc="801C5546">
      <w:start w:val="1"/>
      <w:numFmt w:val="bullet"/>
      <w:lvlText w:val=""/>
      <w:lvlJc w:val="left"/>
      <w:pPr>
        <w:ind w:left="2160" w:hanging="360"/>
      </w:pPr>
      <w:rPr>
        <w:rFonts w:ascii="Wingdings" w:hAnsi="Wingdings" w:hint="default"/>
      </w:rPr>
    </w:lvl>
    <w:lvl w:ilvl="3" w:tplc="DB9C9CD8">
      <w:start w:val="1"/>
      <w:numFmt w:val="bullet"/>
      <w:lvlText w:val=""/>
      <w:lvlJc w:val="left"/>
      <w:pPr>
        <w:ind w:left="2880" w:hanging="360"/>
      </w:pPr>
      <w:rPr>
        <w:rFonts w:ascii="Symbol" w:hAnsi="Symbol" w:hint="default"/>
      </w:rPr>
    </w:lvl>
    <w:lvl w:ilvl="4" w:tplc="B9B03408">
      <w:start w:val="1"/>
      <w:numFmt w:val="bullet"/>
      <w:lvlText w:val="o"/>
      <w:lvlJc w:val="left"/>
      <w:pPr>
        <w:ind w:left="3600" w:hanging="360"/>
      </w:pPr>
      <w:rPr>
        <w:rFonts w:ascii="Courier New" w:hAnsi="Courier New" w:hint="default"/>
      </w:rPr>
    </w:lvl>
    <w:lvl w:ilvl="5" w:tplc="7E88A820">
      <w:start w:val="1"/>
      <w:numFmt w:val="bullet"/>
      <w:lvlText w:val=""/>
      <w:lvlJc w:val="left"/>
      <w:pPr>
        <w:ind w:left="4320" w:hanging="360"/>
      </w:pPr>
      <w:rPr>
        <w:rFonts w:ascii="Wingdings" w:hAnsi="Wingdings" w:hint="default"/>
      </w:rPr>
    </w:lvl>
    <w:lvl w:ilvl="6" w:tplc="5E1CBCF0">
      <w:start w:val="1"/>
      <w:numFmt w:val="bullet"/>
      <w:lvlText w:val=""/>
      <w:lvlJc w:val="left"/>
      <w:pPr>
        <w:ind w:left="5040" w:hanging="360"/>
      </w:pPr>
      <w:rPr>
        <w:rFonts w:ascii="Symbol" w:hAnsi="Symbol" w:hint="default"/>
      </w:rPr>
    </w:lvl>
    <w:lvl w:ilvl="7" w:tplc="CCBA7DAE">
      <w:start w:val="1"/>
      <w:numFmt w:val="bullet"/>
      <w:lvlText w:val="o"/>
      <w:lvlJc w:val="left"/>
      <w:pPr>
        <w:ind w:left="5760" w:hanging="360"/>
      </w:pPr>
      <w:rPr>
        <w:rFonts w:ascii="Courier New" w:hAnsi="Courier New" w:hint="default"/>
      </w:rPr>
    </w:lvl>
    <w:lvl w:ilvl="8" w:tplc="00CCC944">
      <w:start w:val="1"/>
      <w:numFmt w:val="bullet"/>
      <w:lvlText w:val=""/>
      <w:lvlJc w:val="left"/>
      <w:pPr>
        <w:ind w:left="6480" w:hanging="360"/>
      </w:pPr>
      <w:rPr>
        <w:rFonts w:ascii="Wingdings" w:hAnsi="Wingdings" w:hint="default"/>
      </w:rPr>
    </w:lvl>
  </w:abstractNum>
  <w:abstractNum w:abstractNumId="8" w15:restartNumberingAfterBreak="0">
    <w:nsid w:val="0EC84548"/>
    <w:multiLevelType w:val="hybridMultilevel"/>
    <w:tmpl w:val="1FE046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476D64"/>
    <w:multiLevelType w:val="hybridMultilevel"/>
    <w:tmpl w:val="A4AAB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230240"/>
    <w:multiLevelType w:val="hybridMultilevel"/>
    <w:tmpl w:val="FC7A59B6"/>
    <w:lvl w:ilvl="0" w:tplc="BFE2B6A8">
      <w:start w:val="1"/>
      <w:numFmt w:val="bullet"/>
      <w:lvlText w:val="●"/>
      <w:lvlJc w:val="left"/>
      <w:pPr>
        <w:ind w:left="8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F690A042">
      <w:start w:val="1"/>
      <w:numFmt w:val="bullet"/>
      <w:lvlText w:val="o"/>
      <w:lvlJc w:val="left"/>
      <w:pPr>
        <w:ind w:left="18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722EA7EA">
      <w:start w:val="1"/>
      <w:numFmt w:val="bullet"/>
      <w:lvlText w:val="▪"/>
      <w:lvlJc w:val="left"/>
      <w:pPr>
        <w:ind w:left="25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6168491C">
      <w:start w:val="1"/>
      <w:numFmt w:val="bullet"/>
      <w:lvlText w:val="•"/>
      <w:lvlJc w:val="left"/>
      <w:pPr>
        <w:ind w:left="32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0B181398">
      <w:start w:val="1"/>
      <w:numFmt w:val="bullet"/>
      <w:lvlText w:val="o"/>
      <w:lvlJc w:val="left"/>
      <w:pPr>
        <w:ind w:left="396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047AFDF2">
      <w:start w:val="1"/>
      <w:numFmt w:val="bullet"/>
      <w:lvlText w:val="▪"/>
      <w:lvlJc w:val="left"/>
      <w:pPr>
        <w:ind w:left="46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EF060A6">
      <w:start w:val="1"/>
      <w:numFmt w:val="bullet"/>
      <w:lvlText w:val="•"/>
      <w:lvlJc w:val="left"/>
      <w:pPr>
        <w:ind w:left="54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2C5AFBE8">
      <w:start w:val="1"/>
      <w:numFmt w:val="bullet"/>
      <w:lvlText w:val="o"/>
      <w:lvlJc w:val="left"/>
      <w:pPr>
        <w:ind w:left="61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00E8CA2">
      <w:start w:val="1"/>
      <w:numFmt w:val="bullet"/>
      <w:lvlText w:val="▪"/>
      <w:lvlJc w:val="left"/>
      <w:pPr>
        <w:ind w:left="68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1F8A1B9B"/>
    <w:multiLevelType w:val="hybridMultilevel"/>
    <w:tmpl w:val="698ED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200DE1"/>
    <w:multiLevelType w:val="hybridMultilevel"/>
    <w:tmpl w:val="27EA82C0"/>
    <w:lvl w:ilvl="0" w:tplc="E1F0614A">
      <w:start w:val="1"/>
      <w:numFmt w:val="bullet"/>
      <w:lvlText w:val="•"/>
      <w:lvlJc w:val="left"/>
      <w:pPr>
        <w:ind w:left="8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C7E0EBC">
      <w:start w:val="1"/>
      <w:numFmt w:val="bullet"/>
      <w:lvlText w:val="o"/>
      <w:lvlJc w:val="left"/>
      <w:pPr>
        <w:ind w:left="143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2323C22">
      <w:start w:val="1"/>
      <w:numFmt w:val="bullet"/>
      <w:lvlText w:val="▪"/>
      <w:lvlJc w:val="left"/>
      <w:pPr>
        <w:ind w:left="215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7823150">
      <w:start w:val="1"/>
      <w:numFmt w:val="bullet"/>
      <w:lvlText w:val="•"/>
      <w:lvlJc w:val="left"/>
      <w:pPr>
        <w:ind w:left="287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1DEE530">
      <w:start w:val="1"/>
      <w:numFmt w:val="bullet"/>
      <w:lvlText w:val="o"/>
      <w:lvlJc w:val="left"/>
      <w:pPr>
        <w:ind w:left="359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20C0086">
      <w:start w:val="1"/>
      <w:numFmt w:val="bullet"/>
      <w:lvlText w:val="▪"/>
      <w:lvlJc w:val="left"/>
      <w:pPr>
        <w:ind w:left="431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24EB830">
      <w:start w:val="1"/>
      <w:numFmt w:val="bullet"/>
      <w:lvlText w:val="•"/>
      <w:lvlJc w:val="left"/>
      <w:pPr>
        <w:ind w:left="503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D3C2D8E">
      <w:start w:val="1"/>
      <w:numFmt w:val="bullet"/>
      <w:lvlText w:val="o"/>
      <w:lvlJc w:val="left"/>
      <w:pPr>
        <w:ind w:left="575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A9C1498">
      <w:start w:val="1"/>
      <w:numFmt w:val="bullet"/>
      <w:lvlText w:val="▪"/>
      <w:lvlJc w:val="left"/>
      <w:pPr>
        <w:ind w:left="6477"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233F53E5"/>
    <w:multiLevelType w:val="hybridMultilevel"/>
    <w:tmpl w:val="8222F2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3C5874"/>
    <w:multiLevelType w:val="hybridMultilevel"/>
    <w:tmpl w:val="3D401E34"/>
    <w:lvl w:ilvl="0" w:tplc="10D03ADE">
      <w:start w:val="1"/>
      <w:numFmt w:val="bullet"/>
      <w:lvlText w:val=""/>
      <w:lvlJc w:val="left"/>
      <w:pPr>
        <w:ind w:left="720" w:hanging="360"/>
      </w:pPr>
      <w:rPr>
        <w:rFonts w:ascii="Symbol" w:hAnsi="Symbol" w:hint="default"/>
      </w:rPr>
    </w:lvl>
    <w:lvl w:ilvl="1" w:tplc="B53E8CC2">
      <w:start w:val="1"/>
      <w:numFmt w:val="bullet"/>
      <w:lvlText w:val="o"/>
      <w:lvlJc w:val="left"/>
      <w:pPr>
        <w:ind w:left="1440" w:hanging="360"/>
      </w:pPr>
      <w:rPr>
        <w:rFonts w:ascii="Courier New" w:hAnsi="Courier New" w:hint="default"/>
      </w:rPr>
    </w:lvl>
    <w:lvl w:ilvl="2" w:tplc="81B44F4E">
      <w:start w:val="1"/>
      <w:numFmt w:val="bullet"/>
      <w:lvlText w:val=""/>
      <w:lvlJc w:val="left"/>
      <w:pPr>
        <w:ind w:left="2160" w:hanging="360"/>
      </w:pPr>
      <w:rPr>
        <w:rFonts w:ascii="Wingdings" w:hAnsi="Wingdings" w:hint="default"/>
      </w:rPr>
    </w:lvl>
    <w:lvl w:ilvl="3" w:tplc="EF68E90E">
      <w:start w:val="1"/>
      <w:numFmt w:val="bullet"/>
      <w:lvlText w:val=""/>
      <w:lvlJc w:val="left"/>
      <w:pPr>
        <w:ind w:left="2880" w:hanging="360"/>
      </w:pPr>
      <w:rPr>
        <w:rFonts w:ascii="Symbol" w:hAnsi="Symbol" w:hint="default"/>
      </w:rPr>
    </w:lvl>
    <w:lvl w:ilvl="4" w:tplc="77E4D95C">
      <w:start w:val="1"/>
      <w:numFmt w:val="bullet"/>
      <w:lvlText w:val="o"/>
      <w:lvlJc w:val="left"/>
      <w:pPr>
        <w:ind w:left="3600" w:hanging="360"/>
      </w:pPr>
      <w:rPr>
        <w:rFonts w:ascii="Courier New" w:hAnsi="Courier New" w:hint="default"/>
      </w:rPr>
    </w:lvl>
    <w:lvl w:ilvl="5" w:tplc="5344DB52">
      <w:start w:val="1"/>
      <w:numFmt w:val="bullet"/>
      <w:lvlText w:val=""/>
      <w:lvlJc w:val="left"/>
      <w:pPr>
        <w:ind w:left="4320" w:hanging="360"/>
      </w:pPr>
      <w:rPr>
        <w:rFonts w:ascii="Wingdings" w:hAnsi="Wingdings" w:hint="default"/>
      </w:rPr>
    </w:lvl>
    <w:lvl w:ilvl="6" w:tplc="7BFAC234">
      <w:start w:val="1"/>
      <w:numFmt w:val="bullet"/>
      <w:lvlText w:val=""/>
      <w:lvlJc w:val="left"/>
      <w:pPr>
        <w:ind w:left="5040" w:hanging="360"/>
      </w:pPr>
      <w:rPr>
        <w:rFonts w:ascii="Symbol" w:hAnsi="Symbol" w:hint="default"/>
      </w:rPr>
    </w:lvl>
    <w:lvl w:ilvl="7" w:tplc="E3B2CEE4">
      <w:start w:val="1"/>
      <w:numFmt w:val="bullet"/>
      <w:lvlText w:val="o"/>
      <w:lvlJc w:val="left"/>
      <w:pPr>
        <w:ind w:left="5760" w:hanging="360"/>
      </w:pPr>
      <w:rPr>
        <w:rFonts w:ascii="Courier New" w:hAnsi="Courier New" w:hint="default"/>
      </w:rPr>
    </w:lvl>
    <w:lvl w:ilvl="8" w:tplc="755CC0BA">
      <w:start w:val="1"/>
      <w:numFmt w:val="bullet"/>
      <w:lvlText w:val=""/>
      <w:lvlJc w:val="left"/>
      <w:pPr>
        <w:ind w:left="6480" w:hanging="360"/>
      </w:pPr>
      <w:rPr>
        <w:rFonts w:ascii="Wingdings" w:hAnsi="Wingdings" w:hint="default"/>
      </w:rPr>
    </w:lvl>
  </w:abstractNum>
  <w:abstractNum w:abstractNumId="16" w15:restartNumberingAfterBreak="0">
    <w:nsid w:val="2AF115FB"/>
    <w:multiLevelType w:val="hybridMultilevel"/>
    <w:tmpl w:val="E620121C"/>
    <w:lvl w:ilvl="0" w:tplc="2DA20734">
      <w:start w:val="1"/>
      <w:numFmt w:val="bullet"/>
      <w:lvlText w:val="•"/>
      <w:lvlJc w:val="left"/>
      <w:pPr>
        <w:tabs>
          <w:tab w:val="num" w:pos="720"/>
        </w:tabs>
        <w:ind w:left="720" w:hanging="360"/>
      </w:pPr>
      <w:rPr>
        <w:rFonts w:ascii="Arial" w:hAnsi="Arial" w:hint="default"/>
      </w:rPr>
    </w:lvl>
    <w:lvl w:ilvl="1" w:tplc="AA1A2184" w:tentative="1">
      <w:start w:val="1"/>
      <w:numFmt w:val="bullet"/>
      <w:lvlText w:val="•"/>
      <w:lvlJc w:val="left"/>
      <w:pPr>
        <w:tabs>
          <w:tab w:val="num" w:pos="1440"/>
        </w:tabs>
        <w:ind w:left="1440" w:hanging="360"/>
      </w:pPr>
      <w:rPr>
        <w:rFonts w:ascii="Arial" w:hAnsi="Arial" w:hint="default"/>
      </w:rPr>
    </w:lvl>
    <w:lvl w:ilvl="2" w:tplc="3C1A0392" w:tentative="1">
      <w:start w:val="1"/>
      <w:numFmt w:val="bullet"/>
      <w:lvlText w:val="•"/>
      <w:lvlJc w:val="left"/>
      <w:pPr>
        <w:tabs>
          <w:tab w:val="num" w:pos="2160"/>
        </w:tabs>
        <w:ind w:left="2160" w:hanging="360"/>
      </w:pPr>
      <w:rPr>
        <w:rFonts w:ascii="Arial" w:hAnsi="Arial" w:hint="default"/>
      </w:rPr>
    </w:lvl>
    <w:lvl w:ilvl="3" w:tplc="6EFE9358" w:tentative="1">
      <w:start w:val="1"/>
      <w:numFmt w:val="bullet"/>
      <w:lvlText w:val="•"/>
      <w:lvlJc w:val="left"/>
      <w:pPr>
        <w:tabs>
          <w:tab w:val="num" w:pos="2880"/>
        </w:tabs>
        <w:ind w:left="2880" w:hanging="360"/>
      </w:pPr>
      <w:rPr>
        <w:rFonts w:ascii="Arial" w:hAnsi="Arial" w:hint="default"/>
      </w:rPr>
    </w:lvl>
    <w:lvl w:ilvl="4" w:tplc="39F49678" w:tentative="1">
      <w:start w:val="1"/>
      <w:numFmt w:val="bullet"/>
      <w:lvlText w:val="•"/>
      <w:lvlJc w:val="left"/>
      <w:pPr>
        <w:tabs>
          <w:tab w:val="num" w:pos="3600"/>
        </w:tabs>
        <w:ind w:left="3600" w:hanging="360"/>
      </w:pPr>
      <w:rPr>
        <w:rFonts w:ascii="Arial" w:hAnsi="Arial" w:hint="default"/>
      </w:rPr>
    </w:lvl>
    <w:lvl w:ilvl="5" w:tplc="1E282DA8" w:tentative="1">
      <w:start w:val="1"/>
      <w:numFmt w:val="bullet"/>
      <w:lvlText w:val="•"/>
      <w:lvlJc w:val="left"/>
      <w:pPr>
        <w:tabs>
          <w:tab w:val="num" w:pos="4320"/>
        </w:tabs>
        <w:ind w:left="4320" w:hanging="360"/>
      </w:pPr>
      <w:rPr>
        <w:rFonts w:ascii="Arial" w:hAnsi="Arial" w:hint="default"/>
      </w:rPr>
    </w:lvl>
    <w:lvl w:ilvl="6" w:tplc="F2C285D8" w:tentative="1">
      <w:start w:val="1"/>
      <w:numFmt w:val="bullet"/>
      <w:lvlText w:val="•"/>
      <w:lvlJc w:val="left"/>
      <w:pPr>
        <w:tabs>
          <w:tab w:val="num" w:pos="5040"/>
        </w:tabs>
        <w:ind w:left="5040" w:hanging="360"/>
      </w:pPr>
      <w:rPr>
        <w:rFonts w:ascii="Arial" w:hAnsi="Arial" w:hint="default"/>
      </w:rPr>
    </w:lvl>
    <w:lvl w:ilvl="7" w:tplc="1BB0B0CC" w:tentative="1">
      <w:start w:val="1"/>
      <w:numFmt w:val="bullet"/>
      <w:lvlText w:val="•"/>
      <w:lvlJc w:val="left"/>
      <w:pPr>
        <w:tabs>
          <w:tab w:val="num" w:pos="5760"/>
        </w:tabs>
        <w:ind w:left="5760" w:hanging="360"/>
      </w:pPr>
      <w:rPr>
        <w:rFonts w:ascii="Arial" w:hAnsi="Arial" w:hint="default"/>
      </w:rPr>
    </w:lvl>
    <w:lvl w:ilvl="8" w:tplc="39C837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F53082"/>
    <w:multiLevelType w:val="hybridMultilevel"/>
    <w:tmpl w:val="751AD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207AB8"/>
    <w:multiLevelType w:val="hybridMultilevel"/>
    <w:tmpl w:val="078023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1356C"/>
    <w:multiLevelType w:val="singleLevel"/>
    <w:tmpl w:val="299C8EB6"/>
    <w:lvl w:ilvl="0">
      <w:start w:val="1"/>
      <w:numFmt w:val="bullet"/>
      <w:lvlText w:val=""/>
      <w:lvlJc w:val="left"/>
      <w:pPr>
        <w:ind w:left="720" w:hanging="360"/>
      </w:pPr>
      <w:rPr>
        <w:rFonts w:ascii="Symbol" w:hAnsi="Symbol" w:hint="default"/>
        <w:color w:val="auto"/>
      </w:rPr>
    </w:lvl>
  </w:abstractNum>
  <w:abstractNum w:abstractNumId="20" w15:restartNumberingAfterBreak="0">
    <w:nsid w:val="3295455B"/>
    <w:multiLevelType w:val="hybridMultilevel"/>
    <w:tmpl w:val="08261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6F4319"/>
    <w:multiLevelType w:val="hybridMultilevel"/>
    <w:tmpl w:val="9F2036DA"/>
    <w:lvl w:ilvl="0" w:tplc="C6844F7C">
      <w:start w:val="1"/>
      <w:numFmt w:val="bullet"/>
      <w:lvlText w:val=""/>
      <w:lvlJc w:val="left"/>
      <w:pPr>
        <w:ind w:left="720" w:hanging="360"/>
      </w:pPr>
      <w:rPr>
        <w:rFonts w:ascii="Symbol" w:hAnsi="Symbol" w:hint="default"/>
      </w:rPr>
    </w:lvl>
    <w:lvl w:ilvl="1" w:tplc="C73CF9BC">
      <w:start w:val="1"/>
      <w:numFmt w:val="bullet"/>
      <w:lvlText w:val="o"/>
      <w:lvlJc w:val="left"/>
      <w:pPr>
        <w:ind w:left="1440" w:hanging="360"/>
      </w:pPr>
      <w:rPr>
        <w:rFonts w:ascii="Courier New" w:hAnsi="Courier New" w:hint="default"/>
      </w:rPr>
    </w:lvl>
    <w:lvl w:ilvl="2" w:tplc="5700211E">
      <w:start w:val="1"/>
      <w:numFmt w:val="bullet"/>
      <w:lvlText w:val=""/>
      <w:lvlJc w:val="left"/>
      <w:pPr>
        <w:ind w:left="2160" w:hanging="360"/>
      </w:pPr>
      <w:rPr>
        <w:rFonts w:ascii="Wingdings" w:hAnsi="Wingdings" w:hint="default"/>
      </w:rPr>
    </w:lvl>
    <w:lvl w:ilvl="3" w:tplc="CF4637DE">
      <w:start w:val="1"/>
      <w:numFmt w:val="bullet"/>
      <w:lvlText w:val=""/>
      <w:lvlJc w:val="left"/>
      <w:pPr>
        <w:ind w:left="2880" w:hanging="360"/>
      </w:pPr>
      <w:rPr>
        <w:rFonts w:ascii="Symbol" w:hAnsi="Symbol" w:hint="default"/>
      </w:rPr>
    </w:lvl>
    <w:lvl w:ilvl="4" w:tplc="B73C12D2">
      <w:start w:val="1"/>
      <w:numFmt w:val="bullet"/>
      <w:lvlText w:val="o"/>
      <w:lvlJc w:val="left"/>
      <w:pPr>
        <w:ind w:left="3600" w:hanging="360"/>
      </w:pPr>
      <w:rPr>
        <w:rFonts w:ascii="Courier New" w:hAnsi="Courier New" w:hint="default"/>
      </w:rPr>
    </w:lvl>
    <w:lvl w:ilvl="5" w:tplc="478665BE">
      <w:start w:val="1"/>
      <w:numFmt w:val="bullet"/>
      <w:lvlText w:val=""/>
      <w:lvlJc w:val="left"/>
      <w:pPr>
        <w:ind w:left="4320" w:hanging="360"/>
      </w:pPr>
      <w:rPr>
        <w:rFonts w:ascii="Wingdings" w:hAnsi="Wingdings" w:hint="default"/>
      </w:rPr>
    </w:lvl>
    <w:lvl w:ilvl="6" w:tplc="8194A474">
      <w:start w:val="1"/>
      <w:numFmt w:val="bullet"/>
      <w:lvlText w:val=""/>
      <w:lvlJc w:val="left"/>
      <w:pPr>
        <w:ind w:left="5040" w:hanging="360"/>
      </w:pPr>
      <w:rPr>
        <w:rFonts w:ascii="Symbol" w:hAnsi="Symbol" w:hint="default"/>
      </w:rPr>
    </w:lvl>
    <w:lvl w:ilvl="7" w:tplc="8EDE5468">
      <w:start w:val="1"/>
      <w:numFmt w:val="bullet"/>
      <w:lvlText w:val="o"/>
      <w:lvlJc w:val="left"/>
      <w:pPr>
        <w:ind w:left="5760" w:hanging="360"/>
      </w:pPr>
      <w:rPr>
        <w:rFonts w:ascii="Courier New" w:hAnsi="Courier New" w:hint="default"/>
      </w:rPr>
    </w:lvl>
    <w:lvl w:ilvl="8" w:tplc="765067C4">
      <w:start w:val="1"/>
      <w:numFmt w:val="bullet"/>
      <w:lvlText w:val=""/>
      <w:lvlJc w:val="left"/>
      <w:pPr>
        <w:ind w:left="6480" w:hanging="360"/>
      </w:pPr>
      <w:rPr>
        <w:rFonts w:ascii="Wingdings" w:hAnsi="Wingdings" w:hint="default"/>
      </w:rPr>
    </w:lvl>
  </w:abstractNum>
  <w:abstractNum w:abstractNumId="22" w15:restartNumberingAfterBreak="0">
    <w:nsid w:val="38C47801"/>
    <w:multiLevelType w:val="hybridMultilevel"/>
    <w:tmpl w:val="1E7AB4C6"/>
    <w:lvl w:ilvl="0" w:tplc="563A50D6">
      <w:start w:val="1"/>
      <w:numFmt w:val="bullet"/>
      <w:lvlText w:val="•"/>
      <w:lvlJc w:val="left"/>
      <w:pPr>
        <w:ind w:left="85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1EA0718">
      <w:start w:val="1"/>
      <w:numFmt w:val="bullet"/>
      <w:lvlText w:val="o"/>
      <w:lvlJc w:val="left"/>
      <w:pPr>
        <w:ind w:left="142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56C353C">
      <w:start w:val="1"/>
      <w:numFmt w:val="bullet"/>
      <w:lvlText w:val="▪"/>
      <w:lvlJc w:val="left"/>
      <w:pPr>
        <w:ind w:left="214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9CECF2E">
      <w:start w:val="1"/>
      <w:numFmt w:val="bullet"/>
      <w:lvlText w:val="•"/>
      <w:lvlJc w:val="left"/>
      <w:pPr>
        <w:ind w:left="286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15053F6">
      <w:start w:val="1"/>
      <w:numFmt w:val="bullet"/>
      <w:lvlText w:val="o"/>
      <w:lvlJc w:val="left"/>
      <w:pPr>
        <w:ind w:left="358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690F99A">
      <w:start w:val="1"/>
      <w:numFmt w:val="bullet"/>
      <w:lvlText w:val="▪"/>
      <w:lvlJc w:val="left"/>
      <w:pPr>
        <w:ind w:left="430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66067B4">
      <w:start w:val="1"/>
      <w:numFmt w:val="bullet"/>
      <w:lvlText w:val="•"/>
      <w:lvlJc w:val="left"/>
      <w:pPr>
        <w:ind w:left="502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3DA36D8">
      <w:start w:val="1"/>
      <w:numFmt w:val="bullet"/>
      <w:lvlText w:val="o"/>
      <w:lvlJc w:val="left"/>
      <w:pPr>
        <w:ind w:left="574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D20B87A">
      <w:start w:val="1"/>
      <w:numFmt w:val="bullet"/>
      <w:lvlText w:val="▪"/>
      <w:lvlJc w:val="left"/>
      <w:pPr>
        <w:ind w:left="646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3" w15:restartNumberingAfterBreak="0">
    <w:nsid w:val="3A694C7A"/>
    <w:multiLevelType w:val="hybridMultilevel"/>
    <w:tmpl w:val="805CD592"/>
    <w:lvl w:ilvl="0" w:tplc="D0F00A3A">
      <w:start w:val="1"/>
      <w:numFmt w:val="bullet"/>
      <w:lvlText w:val=""/>
      <w:lvlJc w:val="left"/>
      <w:pPr>
        <w:ind w:left="720" w:hanging="360"/>
      </w:pPr>
      <w:rPr>
        <w:rFonts w:ascii="Symbol" w:hAnsi="Symbol" w:hint="default"/>
      </w:rPr>
    </w:lvl>
    <w:lvl w:ilvl="1" w:tplc="A3A0D3D6">
      <w:start w:val="1"/>
      <w:numFmt w:val="bullet"/>
      <w:lvlText w:val="o"/>
      <w:lvlJc w:val="left"/>
      <w:pPr>
        <w:ind w:left="1440" w:hanging="360"/>
      </w:pPr>
      <w:rPr>
        <w:rFonts w:ascii="Courier New" w:hAnsi="Courier New" w:hint="default"/>
      </w:rPr>
    </w:lvl>
    <w:lvl w:ilvl="2" w:tplc="67A0DD1C">
      <w:start w:val="1"/>
      <w:numFmt w:val="bullet"/>
      <w:lvlText w:val=""/>
      <w:lvlJc w:val="left"/>
      <w:pPr>
        <w:ind w:left="2160" w:hanging="360"/>
      </w:pPr>
      <w:rPr>
        <w:rFonts w:ascii="Wingdings" w:hAnsi="Wingdings" w:hint="default"/>
      </w:rPr>
    </w:lvl>
    <w:lvl w:ilvl="3" w:tplc="2D6871BE">
      <w:start w:val="1"/>
      <w:numFmt w:val="bullet"/>
      <w:lvlText w:val=""/>
      <w:lvlJc w:val="left"/>
      <w:pPr>
        <w:ind w:left="2880" w:hanging="360"/>
      </w:pPr>
      <w:rPr>
        <w:rFonts w:ascii="Symbol" w:hAnsi="Symbol" w:hint="default"/>
      </w:rPr>
    </w:lvl>
    <w:lvl w:ilvl="4" w:tplc="EF82D9DC">
      <w:start w:val="1"/>
      <w:numFmt w:val="bullet"/>
      <w:lvlText w:val="o"/>
      <w:lvlJc w:val="left"/>
      <w:pPr>
        <w:ind w:left="3600" w:hanging="360"/>
      </w:pPr>
      <w:rPr>
        <w:rFonts w:ascii="Courier New" w:hAnsi="Courier New" w:hint="default"/>
      </w:rPr>
    </w:lvl>
    <w:lvl w:ilvl="5" w:tplc="71B0D6F8">
      <w:start w:val="1"/>
      <w:numFmt w:val="bullet"/>
      <w:lvlText w:val=""/>
      <w:lvlJc w:val="left"/>
      <w:pPr>
        <w:ind w:left="4320" w:hanging="360"/>
      </w:pPr>
      <w:rPr>
        <w:rFonts w:ascii="Wingdings" w:hAnsi="Wingdings" w:hint="default"/>
      </w:rPr>
    </w:lvl>
    <w:lvl w:ilvl="6" w:tplc="68B443E4">
      <w:start w:val="1"/>
      <w:numFmt w:val="bullet"/>
      <w:lvlText w:val=""/>
      <w:lvlJc w:val="left"/>
      <w:pPr>
        <w:ind w:left="5040" w:hanging="360"/>
      </w:pPr>
      <w:rPr>
        <w:rFonts w:ascii="Symbol" w:hAnsi="Symbol" w:hint="default"/>
      </w:rPr>
    </w:lvl>
    <w:lvl w:ilvl="7" w:tplc="DA966E98">
      <w:start w:val="1"/>
      <w:numFmt w:val="bullet"/>
      <w:lvlText w:val="o"/>
      <w:lvlJc w:val="left"/>
      <w:pPr>
        <w:ind w:left="5760" w:hanging="360"/>
      </w:pPr>
      <w:rPr>
        <w:rFonts w:ascii="Courier New" w:hAnsi="Courier New" w:hint="default"/>
      </w:rPr>
    </w:lvl>
    <w:lvl w:ilvl="8" w:tplc="45A6818C">
      <w:start w:val="1"/>
      <w:numFmt w:val="bullet"/>
      <w:lvlText w:val=""/>
      <w:lvlJc w:val="left"/>
      <w:pPr>
        <w:ind w:left="6480" w:hanging="360"/>
      </w:pPr>
      <w:rPr>
        <w:rFonts w:ascii="Wingdings" w:hAnsi="Wingdings" w:hint="default"/>
      </w:rPr>
    </w:lvl>
  </w:abstractNum>
  <w:abstractNum w:abstractNumId="24" w15:restartNumberingAfterBreak="0">
    <w:nsid w:val="3BB54235"/>
    <w:multiLevelType w:val="hybridMultilevel"/>
    <w:tmpl w:val="762E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2A7D74"/>
    <w:multiLevelType w:val="hybridMultilevel"/>
    <w:tmpl w:val="987A00FA"/>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6" w15:restartNumberingAfterBreak="0">
    <w:nsid w:val="3F8E7443"/>
    <w:multiLevelType w:val="hybridMultilevel"/>
    <w:tmpl w:val="16704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2E43A2"/>
    <w:multiLevelType w:val="hybridMultilevel"/>
    <w:tmpl w:val="9E409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A837DB"/>
    <w:multiLevelType w:val="hybridMultilevel"/>
    <w:tmpl w:val="F0E07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092C24"/>
    <w:multiLevelType w:val="hybridMultilevel"/>
    <w:tmpl w:val="D1A89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AA1216"/>
    <w:multiLevelType w:val="hybridMultilevel"/>
    <w:tmpl w:val="083C416C"/>
    <w:lvl w:ilvl="0" w:tplc="024C7580">
      <w:start w:val="1"/>
      <w:numFmt w:val="bullet"/>
      <w:lvlText w:val="•"/>
      <w:lvlJc w:val="left"/>
      <w:pPr>
        <w:ind w:left="85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A72729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DD6307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20839F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C64433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E108E7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D066B3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EDE9A4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F5E3E1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1" w15:restartNumberingAfterBreak="0">
    <w:nsid w:val="596F38F1"/>
    <w:multiLevelType w:val="hybridMultilevel"/>
    <w:tmpl w:val="732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B0892"/>
    <w:multiLevelType w:val="hybridMultilevel"/>
    <w:tmpl w:val="DF846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D00725"/>
    <w:multiLevelType w:val="hybridMultilevel"/>
    <w:tmpl w:val="8F343E64"/>
    <w:lvl w:ilvl="0" w:tplc="08F293BC">
      <w:start w:val="1"/>
      <w:numFmt w:val="bullet"/>
      <w:lvlText w:val=""/>
      <w:lvlJc w:val="left"/>
      <w:pPr>
        <w:ind w:left="720" w:hanging="360"/>
      </w:pPr>
      <w:rPr>
        <w:rFonts w:ascii="Symbol" w:hAnsi="Symbol" w:hint="default"/>
      </w:rPr>
    </w:lvl>
    <w:lvl w:ilvl="1" w:tplc="3D5C76C6">
      <w:start w:val="1"/>
      <w:numFmt w:val="bullet"/>
      <w:lvlText w:val="o"/>
      <w:lvlJc w:val="left"/>
      <w:pPr>
        <w:ind w:left="1440" w:hanging="360"/>
      </w:pPr>
      <w:rPr>
        <w:rFonts w:ascii="Courier New" w:hAnsi="Courier New" w:hint="default"/>
      </w:rPr>
    </w:lvl>
    <w:lvl w:ilvl="2" w:tplc="FBCA2CDA">
      <w:start w:val="1"/>
      <w:numFmt w:val="bullet"/>
      <w:lvlText w:val=""/>
      <w:lvlJc w:val="left"/>
      <w:pPr>
        <w:ind w:left="2160" w:hanging="360"/>
      </w:pPr>
      <w:rPr>
        <w:rFonts w:ascii="Wingdings" w:hAnsi="Wingdings" w:hint="default"/>
      </w:rPr>
    </w:lvl>
    <w:lvl w:ilvl="3" w:tplc="36D27F70">
      <w:start w:val="1"/>
      <w:numFmt w:val="bullet"/>
      <w:lvlText w:val=""/>
      <w:lvlJc w:val="left"/>
      <w:pPr>
        <w:ind w:left="2880" w:hanging="360"/>
      </w:pPr>
      <w:rPr>
        <w:rFonts w:ascii="Symbol" w:hAnsi="Symbol" w:hint="default"/>
      </w:rPr>
    </w:lvl>
    <w:lvl w:ilvl="4" w:tplc="4AC4BD50">
      <w:start w:val="1"/>
      <w:numFmt w:val="bullet"/>
      <w:lvlText w:val="o"/>
      <w:lvlJc w:val="left"/>
      <w:pPr>
        <w:ind w:left="3600" w:hanging="360"/>
      </w:pPr>
      <w:rPr>
        <w:rFonts w:ascii="Courier New" w:hAnsi="Courier New" w:hint="default"/>
      </w:rPr>
    </w:lvl>
    <w:lvl w:ilvl="5" w:tplc="37A63A82">
      <w:start w:val="1"/>
      <w:numFmt w:val="bullet"/>
      <w:lvlText w:val=""/>
      <w:lvlJc w:val="left"/>
      <w:pPr>
        <w:ind w:left="4320" w:hanging="360"/>
      </w:pPr>
      <w:rPr>
        <w:rFonts w:ascii="Wingdings" w:hAnsi="Wingdings" w:hint="default"/>
      </w:rPr>
    </w:lvl>
    <w:lvl w:ilvl="6" w:tplc="129426EC">
      <w:start w:val="1"/>
      <w:numFmt w:val="bullet"/>
      <w:lvlText w:val=""/>
      <w:lvlJc w:val="left"/>
      <w:pPr>
        <w:ind w:left="5040" w:hanging="360"/>
      </w:pPr>
      <w:rPr>
        <w:rFonts w:ascii="Symbol" w:hAnsi="Symbol" w:hint="default"/>
      </w:rPr>
    </w:lvl>
    <w:lvl w:ilvl="7" w:tplc="7B5E58D0">
      <w:start w:val="1"/>
      <w:numFmt w:val="bullet"/>
      <w:lvlText w:val="o"/>
      <w:lvlJc w:val="left"/>
      <w:pPr>
        <w:ind w:left="5760" w:hanging="360"/>
      </w:pPr>
      <w:rPr>
        <w:rFonts w:ascii="Courier New" w:hAnsi="Courier New" w:hint="default"/>
      </w:rPr>
    </w:lvl>
    <w:lvl w:ilvl="8" w:tplc="B622B08E">
      <w:start w:val="1"/>
      <w:numFmt w:val="bullet"/>
      <w:lvlText w:val=""/>
      <w:lvlJc w:val="left"/>
      <w:pPr>
        <w:ind w:left="6480" w:hanging="360"/>
      </w:pPr>
      <w:rPr>
        <w:rFonts w:ascii="Wingdings" w:hAnsi="Wingdings" w:hint="default"/>
      </w:rPr>
    </w:lvl>
  </w:abstractNum>
  <w:abstractNum w:abstractNumId="34" w15:restartNumberingAfterBreak="0">
    <w:nsid w:val="6B480703"/>
    <w:multiLevelType w:val="hybridMultilevel"/>
    <w:tmpl w:val="77405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1D1BC4"/>
    <w:multiLevelType w:val="hybridMultilevel"/>
    <w:tmpl w:val="E31AE468"/>
    <w:lvl w:ilvl="0" w:tplc="E5348E0E">
      <w:start w:val="1"/>
      <w:numFmt w:val="bullet"/>
      <w:lvlText w:val="•"/>
      <w:lvlJc w:val="left"/>
      <w:pPr>
        <w:tabs>
          <w:tab w:val="num" w:pos="720"/>
        </w:tabs>
        <w:ind w:left="720" w:hanging="360"/>
      </w:pPr>
      <w:rPr>
        <w:rFonts w:ascii="Arial" w:hAnsi="Arial" w:hint="default"/>
      </w:rPr>
    </w:lvl>
    <w:lvl w:ilvl="1" w:tplc="2176122E" w:tentative="1">
      <w:start w:val="1"/>
      <w:numFmt w:val="bullet"/>
      <w:lvlText w:val="•"/>
      <w:lvlJc w:val="left"/>
      <w:pPr>
        <w:tabs>
          <w:tab w:val="num" w:pos="1440"/>
        </w:tabs>
        <w:ind w:left="1440" w:hanging="360"/>
      </w:pPr>
      <w:rPr>
        <w:rFonts w:ascii="Arial" w:hAnsi="Arial" w:hint="default"/>
      </w:rPr>
    </w:lvl>
    <w:lvl w:ilvl="2" w:tplc="C93469E2" w:tentative="1">
      <w:start w:val="1"/>
      <w:numFmt w:val="bullet"/>
      <w:lvlText w:val="•"/>
      <w:lvlJc w:val="left"/>
      <w:pPr>
        <w:tabs>
          <w:tab w:val="num" w:pos="2160"/>
        </w:tabs>
        <w:ind w:left="2160" w:hanging="360"/>
      </w:pPr>
      <w:rPr>
        <w:rFonts w:ascii="Arial" w:hAnsi="Arial" w:hint="default"/>
      </w:rPr>
    </w:lvl>
    <w:lvl w:ilvl="3" w:tplc="5A281A10" w:tentative="1">
      <w:start w:val="1"/>
      <w:numFmt w:val="bullet"/>
      <w:lvlText w:val="•"/>
      <w:lvlJc w:val="left"/>
      <w:pPr>
        <w:tabs>
          <w:tab w:val="num" w:pos="2880"/>
        </w:tabs>
        <w:ind w:left="2880" w:hanging="360"/>
      </w:pPr>
      <w:rPr>
        <w:rFonts w:ascii="Arial" w:hAnsi="Arial" w:hint="default"/>
      </w:rPr>
    </w:lvl>
    <w:lvl w:ilvl="4" w:tplc="4434CB30" w:tentative="1">
      <w:start w:val="1"/>
      <w:numFmt w:val="bullet"/>
      <w:lvlText w:val="•"/>
      <w:lvlJc w:val="left"/>
      <w:pPr>
        <w:tabs>
          <w:tab w:val="num" w:pos="3600"/>
        </w:tabs>
        <w:ind w:left="3600" w:hanging="360"/>
      </w:pPr>
      <w:rPr>
        <w:rFonts w:ascii="Arial" w:hAnsi="Arial" w:hint="default"/>
      </w:rPr>
    </w:lvl>
    <w:lvl w:ilvl="5" w:tplc="93A008DA" w:tentative="1">
      <w:start w:val="1"/>
      <w:numFmt w:val="bullet"/>
      <w:lvlText w:val="•"/>
      <w:lvlJc w:val="left"/>
      <w:pPr>
        <w:tabs>
          <w:tab w:val="num" w:pos="4320"/>
        </w:tabs>
        <w:ind w:left="4320" w:hanging="360"/>
      </w:pPr>
      <w:rPr>
        <w:rFonts w:ascii="Arial" w:hAnsi="Arial" w:hint="default"/>
      </w:rPr>
    </w:lvl>
    <w:lvl w:ilvl="6" w:tplc="14CC3F1C" w:tentative="1">
      <w:start w:val="1"/>
      <w:numFmt w:val="bullet"/>
      <w:lvlText w:val="•"/>
      <w:lvlJc w:val="left"/>
      <w:pPr>
        <w:tabs>
          <w:tab w:val="num" w:pos="5040"/>
        </w:tabs>
        <w:ind w:left="5040" w:hanging="360"/>
      </w:pPr>
      <w:rPr>
        <w:rFonts w:ascii="Arial" w:hAnsi="Arial" w:hint="default"/>
      </w:rPr>
    </w:lvl>
    <w:lvl w:ilvl="7" w:tplc="A7421654" w:tentative="1">
      <w:start w:val="1"/>
      <w:numFmt w:val="bullet"/>
      <w:lvlText w:val="•"/>
      <w:lvlJc w:val="left"/>
      <w:pPr>
        <w:tabs>
          <w:tab w:val="num" w:pos="5760"/>
        </w:tabs>
        <w:ind w:left="5760" w:hanging="360"/>
      </w:pPr>
      <w:rPr>
        <w:rFonts w:ascii="Arial" w:hAnsi="Arial" w:hint="default"/>
      </w:rPr>
    </w:lvl>
    <w:lvl w:ilvl="8" w:tplc="EA8A663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A643EB"/>
    <w:multiLevelType w:val="hybridMultilevel"/>
    <w:tmpl w:val="8CC25D1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7" w15:restartNumberingAfterBreak="0">
    <w:nsid w:val="7BCD3D5F"/>
    <w:multiLevelType w:val="hybridMultilevel"/>
    <w:tmpl w:val="4342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47636A"/>
    <w:multiLevelType w:val="hybridMultilevel"/>
    <w:tmpl w:val="333A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303906">
    <w:abstractNumId w:val="23"/>
  </w:num>
  <w:num w:numId="2" w16cid:durableId="1260867883">
    <w:abstractNumId w:val="15"/>
  </w:num>
  <w:num w:numId="3" w16cid:durableId="1372920153">
    <w:abstractNumId w:val="7"/>
  </w:num>
  <w:num w:numId="4" w16cid:durableId="1717007348">
    <w:abstractNumId w:val="21"/>
  </w:num>
  <w:num w:numId="5" w16cid:durableId="756174387">
    <w:abstractNumId w:val="33"/>
  </w:num>
  <w:num w:numId="6" w16cid:durableId="831217254">
    <w:abstractNumId w:val="9"/>
  </w:num>
  <w:num w:numId="7" w16cid:durableId="1351448497">
    <w:abstractNumId w:val="12"/>
  </w:num>
  <w:num w:numId="8" w16cid:durableId="235475914">
    <w:abstractNumId w:val="29"/>
  </w:num>
  <w:num w:numId="9" w16cid:durableId="1281257620">
    <w:abstractNumId w:val="26"/>
  </w:num>
  <w:num w:numId="10" w16cid:durableId="1760367930">
    <w:abstractNumId w:val="38"/>
  </w:num>
  <w:num w:numId="11" w16cid:durableId="1767921453">
    <w:abstractNumId w:val="20"/>
  </w:num>
  <w:num w:numId="12" w16cid:durableId="1228031401">
    <w:abstractNumId w:val="18"/>
  </w:num>
  <w:num w:numId="13" w16cid:durableId="601114632">
    <w:abstractNumId w:val="8"/>
  </w:num>
  <w:num w:numId="14" w16cid:durableId="1096247240">
    <w:abstractNumId w:val="19"/>
  </w:num>
  <w:num w:numId="15" w16cid:durableId="728185440">
    <w:abstractNumId w:val="34"/>
  </w:num>
  <w:num w:numId="16" w16cid:durableId="1754617787">
    <w:abstractNumId w:val="32"/>
  </w:num>
  <w:num w:numId="17" w16cid:durableId="1848523595">
    <w:abstractNumId w:val="37"/>
  </w:num>
  <w:num w:numId="18" w16cid:durableId="125514638">
    <w:abstractNumId w:val="11"/>
  </w:num>
  <w:num w:numId="19" w16cid:durableId="770513810">
    <w:abstractNumId w:val="13"/>
  </w:num>
  <w:num w:numId="20" w16cid:durableId="944732371">
    <w:abstractNumId w:val="36"/>
  </w:num>
  <w:num w:numId="21" w16cid:durableId="440489784">
    <w:abstractNumId w:val="25"/>
  </w:num>
  <w:num w:numId="22" w16cid:durableId="2048526199">
    <w:abstractNumId w:val="30"/>
  </w:num>
  <w:num w:numId="23" w16cid:durableId="1268657315">
    <w:abstractNumId w:val="22"/>
  </w:num>
  <w:num w:numId="24" w16cid:durableId="1124152580">
    <w:abstractNumId w:val="14"/>
  </w:num>
  <w:num w:numId="25" w16cid:durableId="1771973953">
    <w:abstractNumId w:val="28"/>
  </w:num>
  <w:num w:numId="26" w16cid:durableId="1110396398">
    <w:abstractNumId w:val="31"/>
  </w:num>
  <w:num w:numId="27" w16cid:durableId="206840318">
    <w:abstractNumId w:val="24"/>
  </w:num>
  <w:num w:numId="28" w16cid:durableId="115685443">
    <w:abstractNumId w:val="17"/>
  </w:num>
  <w:num w:numId="29" w16cid:durableId="87965156">
    <w:abstractNumId w:val="10"/>
  </w:num>
  <w:num w:numId="30" w16cid:durableId="1964843995">
    <w:abstractNumId w:val="27"/>
  </w:num>
  <w:num w:numId="31" w16cid:durableId="1293636701">
    <w:abstractNumId w:val="2"/>
  </w:num>
  <w:num w:numId="32" w16cid:durableId="902135709">
    <w:abstractNumId w:val="6"/>
  </w:num>
  <w:num w:numId="33" w16cid:durableId="2009870909">
    <w:abstractNumId w:val="16"/>
  </w:num>
  <w:num w:numId="34" w16cid:durableId="273903481">
    <w:abstractNumId w:val="35"/>
  </w:num>
  <w:num w:numId="35" w16cid:durableId="1202984210">
    <w:abstractNumId w:val="3"/>
  </w:num>
  <w:num w:numId="36" w16cid:durableId="1561855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strokecolor="#c00">
      <v:stroke color="#c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B1"/>
    <w:rsid w:val="00002327"/>
    <w:rsid w:val="0000531F"/>
    <w:rsid w:val="0000578F"/>
    <w:rsid w:val="00013DAB"/>
    <w:rsid w:val="00014AE1"/>
    <w:rsid w:val="00021337"/>
    <w:rsid w:val="00023C1E"/>
    <w:rsid w:val="00023E36"/>
    <w:rsid w:val="000262BB"/>
    <w:rsid w:val="00026933"/>
    <w:rsid w:val="00026A68"/>
    <w:rsid w:val="00027261"/>
    <w:rsid w:val="00027D22"/>
    <w:rsid w:val="0003442D"/>
    <w:rsid w:val="00035619"/>
    <w:rsid w:val="00040690"/>
    <w:rsid w:val="00042BCD"/>
    <w:rsid w:val="000565DE"/>
    <w:rsid w:val="00061931"/>
    <w:rsid w:val="00063E23"/>
    <w:rsid w:val="00065197"/>
    <w:rsid w:val="000710EB"/>
    <w:rsid w:val="00077268"/>
    <w:rsid w:val="0008146B"/>
    <w:rsid w:val="000831C6"/>
    <w:rsid w:val="00087050"/>
    <w:rsid w:val="000906D0"/>
    <w:rsid w:val="00094690"/>
    <w:rsid w:val="000A0EEA"/>
    <w:rsid w:val="000A1C78"/>
    <w:rsid w:val="000A23B9"/>
    <w:rsid w:val="000A24D0"/>
    <w:rsid w:val="000A2C02"/>
    <w:rsid w:val="000B54E5"/>
    <w:rsid w:val="000B5B5E"/>
    <w:rsid w:val="000B6827"/>
    <w:rsid w:val="000B7AD9"/>
    <w:rsid w:val="000C20C6"/>
    <w:rsid w:val="000C37D2"/>
    <w:rsid w:val="000C3E34"/>
    <w:rsid w:val="000C462E"/>
    <w:rsid w:val="000C4D52"/>
    <w:rsid w:val="000C58F1"/>
    <w:rsid w:val="000D2AD2"/>
    <w:rsid w:val="000D5408"/>
    <w:rsid w:val="000E483E"/>
    <w:rsid w:val="000F1034"/>
    <w:rsid w:val="000F44F8"/>
    <w:rsid w:val="000F758F"/>
    <w:rsid w:val="00102DB3"/>
    <w:rsid w:val="00103673"/>
    <w:rsid w:val="001046B1"/>
    <w:rsid w:val="001051A8"/>
    <w:rsid w:val="00105613"/>
    <w:rsid w:val="001071CA"/>
    <w:rsid w:val="0011104A"/>
    <w:rsid w:val="001115E7"/>
    <w:rsid w:val="001155AA"/>
    <w:rsid w:val="0012501A"/>
    <w:rsid w:val="001253A5"/>
    <w:rsid w:val="00131773"/>
    <w:rsid w:val="00132BEF"/>
    <w:rsid w:val="00143E43"/>
    <w:rsid w:val="00146472"/>
    <w:rsid w:val="00152ADA"/>
    <w:rsid w:val="00155A0A"/>
    <w:rsid w:val="0016205C"/>
    <w:rsid w:val="0016329B"/>
    <w:rsid w:val="00170198"/>
    <w:rsid w:val="00172080"/>
    <w:rsid w:val="00173E64"/>
    <w:rsid w:val="0017605F"/>
    <w:rsid w:val="00177FD4"/>
    <w:rsid w:val="00187DF9"/>
    <w:rsid w:val="00194561"/>
    <w:rsid w:val="00194A9E"/>
    <w:rsid w:val="00194EDF"/>
    <w:rsid w:val="001958D9"/>
    <w:rsid w:val="001A4361"/>
    <w:rsid w:val="001B0EB2"/>
    <w:rsid w:val="001B470D"/>
    <w:rsid w:val="001B7611"/>
    <w:rsid w:val="001C48ED"/>
    <w:rsid w:val="001C4E4F"/>
    <w:rsid w:val="001C55AC"/>
    <w:rsid w:val="001D3988"/>
    <w:rsid w:val="001E1391"/>
    <w:rsid w:val="001E5188"/>
    <w:rsid w:val="001F26DD"/>
    <w:rsid w:val="001F3029"/>
    <w:rsid w:val="001F607D"/>
    <w:rsid w:val="001F6BAC"/>
    <w:rsid w:val="001F7418"/>
    <w:rsid w:val="00200B19"/>
    <w:rsid w:val="00200EA0"/>
    <w:rsid w:val="00200EB9"/>
    <w:rsid w:val="0021233B"/>
    <w:rsid w:val="002308AA"/>
    <w:rsid w:val="0023557F"/>
    <w:rsid w:val="0023624C"/>
    <w:rsid w:val="00237998"/>
    <w:rsid w:val="00245044"/>
    <w:rsid w:val="002466D2"/>
    <w:rsid w:val="00246BB0"/>
    <w:rsid w:val="002533A9"/>
    <w:rsid w:val="00254F70"/>
    <w:rsid w:val="00256435"/>
    <w:rsid w:val="00257714"/>
    <w:rsid w:val="002614AD"/>
    <w:rsid w:val="00264AC8"/>
    <w:rsid w:val="0026589F"/>
    <w:rsid w:val="0026637B"/>
    <w:rsid w:val="002670CF"/>
    <w:rsid w:val="00267CCC"/>
    <w:rsid w:val="00280365"/>
    <w:rsid w:val="00284961"/>
    <w:rsid w:val="00287D51"/>
    <w:rsid w:val="0029142E"/>
    <w:rsid w:val="00297A9F"/>
    <w:rsid w:val="002A5766"/>
    <w:rsid w:val="002B1976"/>
    <w:rsid w:val="002B3ECF"/>
    <w:rsid w:val="002B6530"/>
    <w:rsid w:val="002B6679"/>
    <w:rsid w:val="002B6BF6"/>
    <w:rsid w:val="002B75D4"/>
    <w:rsid w:val="002C2DF6"/>
    <w:rsid w:val="002C5CDC"/>
    <w:rsid w:val="002D1EEE"/>
    <w:rsid w:val="002D75C9"/>
    <w:rsid w:val="002E09FC"/>
    <w:rsid w:val="002E35D1"/>
    <w:rsid w:val="002E46C4"/>
    <w:rsid w:val="002E503E"/>
    <w:rsid w:val="002E5106"/>
    <w:rsid w:val="002E79F3"/>
    <w:rsid w:val="002F00E9"/>
    <w:rsid w:val="002F0B66"/>
    <w:rsid w:val="002F1144"/>
    <w:rsid w:val="002F6DDB"/>
    <w:rsid w:val="003026B3"/>
    <w:rsid w:val="00302BEF"/>
    <w:rsid w:val="00304D14"/>
    <w:rsid w:val="00312DD3"/>
    <w:rsid w:val="00317807"/>
    <w:rsid w:val="00320BED"/>
    <w:rsid w:val="00321733"/>
    <w:rsid w:val="00321989"/>
    <w:rsid w:val="0032590B"/>
    <w:rsid w:val="00327B74"/>
    <w:rsid w:val="003313AF"/>
    <w:rsid w:val="00331EB7"/>
    <w:rsid w:val="00334E8C"/>
    <w:rsid w:val="003355A4"/>
    <w:rsid w:val="00363392"/>
    <w:rsid w:val="003673C5"/>
    <w:rsid w:val="00375C09"/>
    <w:rsid w:val="00376404"/>
    <w:rsid w:val="0038568E"/>
    <w:rsid w:val="00385B63"/>
    <w:rsid w:val="00392282"/>
    <w:rsid w:val="00397A71"/>
    <w:rsid w:val="003A01DB"/>
    <w:rsid w:val="003A1D0C"/>
    <w:rsid w:val="003B1840"/>
    <w:rsid w:val="003C4A6F"/>
    <w:rsid w:val="003C7C09"/>
    <w:rsid w:val="003C7F58"/>
    <w:rsid w:val="003D05AB"/>
    <w:rsid w:val="003E571F"/>
    <w:rsid w:val="003E6674"/>
    <w:rsid w:val="003E73DA"/>
    <w:rsid w:val="003F472D"/>
    <w:rsid w:val="0040448F"/>
    <w:rsid w:val="00406D11"/>
    <w:rsid w:val="00414E31"/>
    <w:rsid w:val="004209F9"/>
    <w:rsid w:val="00420D61"/>
    <w:rsid w:val="00425152"/>
    <w:rsid w:val="004321E2"/>
    <w:rsid w:val="0043263D"/>
    <w:rsid w:val="00432B10"/>
    <w:rsid w:val="004357DD"/>
    <w:rsid w:val="00436167"/>
    <w:rsid w:val="00441D62"/>
    <w:rsid w:val="00445FFE"/>
    <w:rsid w:val="00452264"/>
    <w:rsid w:val="00452A1B"/>
    <w:rsid w:val="00455E5C"/>
    <w:rsid w:val="0046087E"/>
    <w:rsid w:val="0046394A"/>
    <w:rsid w:val="004711D9"/>
    <w:rsid w:val="00471A65"/>
    <w:rsid w:val="004738C9"/>
    <w:rsid w:val="00475D70"/>
    <w:rsid w:val="00480A75"/>
    <w:rsid w:val="00487A64"/>
    <w:rsid w:val="00491C5B"/>
    <w:rsid w:val="00491D1C"/>
    <w:rsid w:val="004955D3"/>
    <w:rsid w:val="004B3B50"/>
    <w:rsid w:val="004B43CB"/>
    <w:rsid w:val="004B6139"/>
    <w:rsid w:val="004B6621"/>
    <w:rsid w:val="004D55E2"/>
    <w:rsid w:val="004E3FE1"/>
    <w:rsid w:val="004F7C20"/>
    <w:rsid w:val="0051044C"/>
    <w:rsid w:val="0051297E"/>
    <w:rsid w:val="00517318"/>
    <w:rsid w:val="005258CC"/>
    <w:rsid w:val="00525A3D"/>
    <w:rsid w:val="00526264"/>
    <w:rsid w:val="0053036D"/>
    <w:rsid w:val="0053255B"/>
    <w:rsid w:val="00532B0D"/>
    <w:rsid w:val="00540E85"/>
    <w:rsid w:val="005518C7"/>
    <w:rsid w:val="00556D19"/>
    <w:rsid w:val="00557A9F"/>
    <w:rsid w:val="00563905"/>
    <w:rsid w:val="005649E5"/>
    <w:rsid w:val="005667EC"/>
    <w:rsid w:val="005678FB"/>
    <w:rsid w:val="005729DE"/>
    <w:rsid w:val="00580812"/>
    <w:rsid w:val="00580EAD"/>
    <w:rsid w:val="00586472"/>
    <w:rsid w:val="00590F95"/>
    <w:rsid w:val="00593C27"/>
    <w:rsid w:val="005948CB"/>
    <w:rsid w:val="005A68FA"/>
    <w:rsid w:val="005A722B"/>
    <w:rsid w:val="005B28B4"/>
    <w:rsid w:val="005B2AF5"/>
    <w:rsid w:val="005B3DCC"/>
    <w:rsid w:val="005C1C70"/>
    <w:rsid w:val="005C25CA"/>
    <w:rsid w:val="005C5C5D"/>
    <w:rsid w:val="005D1956"/>
    <w:rsid w:val="005D3A1A"/>
    <w:rsid w:val="005E64CB"/>
    <w:rsid w:val="005F1939"/>
    <w:rsid w:val="005F4384"/>
    <w:rsid w:val="005F4E3C"/>
    <w:rsid w:val="005F644C"/>
    <w:rsid w:val="0060515D"/>
    <w:rsid w:val="0060722F"/>
    <w:rsid w:val="00613C00"/>
    <w:rsid w:val="00614B6B"/>
    <w:rsid w:val="00617451"/>
    <w:rsid w:val="006175EB"/>
    <w:rsid w:val="00623AFC"/>
    <w:rsid w:val="00624890"/>
    <w:rsid w:val="00625AE4"/>
    <w:rsid w:val="006265EB"/>
    <w:rsid w:val="006272C1"/>
    <w:rsid w:val="0063262A"/>
    <w:rsid w:val="00634B98"/>
    <w:rsid w:val="006443AC"/>
    <w:rsid w:val="00644A7B"/>
    <w:rsid w:val="006462C0"/>
    <w:rsid w:val="00646A31"/>
    <w:rsid w:val="00651AA2"/>
    <w:rsid w:val="00652422"/>
    <w:rsid w:val="00656857"/>
    <w:rsid w:val="0066168D"/>
    <w:rsid w:val="006616E0"/>
    <w:rsid w:val="00670C43"/>
    <w:rsid w:val="00671BE8"/>
    <w:rsid w:val="00671DD8"/>
    <w:rsid w:val="0067792C"/>
    <w:rsid w:val="00682737"/>
    <w:rsid w:val="006870A7"/>
    <w:rsid w:val="00690F5A"/>
    <w:rsid w:val="006924BA"/>
    <w:rsid w:val="00692A2B"/>
    <w:rsid w:val="006A57FA"/>
    <w:rsid w:val="006A6DE2"/>
    <w:rsid w:val="006A7E2C"/>
    <w:rsid w:val="006B370C"/>
    <w:rsid w:val="006C0C1E"/>
    <w:rsid w:val="006C37EF"/>
    <w:rsid w:val="006C3FDA"/>
    <w:rsid w:val="006C70FF"/>
    <w:rsid w:val="006D1FDF"/>
    <w:rsid w:val="006D3B56"/>
    <w:rsid w:val="006D4ECF"/>
    <w:rsid w:val="006D7078"/>
    <w:rsid w:val="006E030E"/>
    <w:rsid w:val="006E0809"/>
    <w:rsid w:val="006E1879"/>
    <w:rsid w:val="006E283A"/>
    <w:rsid w:val="006E66AD"/>
    <w:rsid w:val="006F3E89"/>
    <w:rsid w:val="006F7746"/>
    <w:rsid w:val="006F7EFF"/>
    <w:rsid w:val="00702180"/>
    <w:rsid w:val="0070232F"/>
    <w:rsid w:val="0070377E"/>
    <w:rsid w:val="00711966"/>
    <w:rsid w:val="00712557"/>
    <w:rsid w:val="00716458"/>
    <w:rsid w:val="00723251"/>
    <w:rsid w:val="00723D86"/>
    <w:rsid w:val="00726294"/>
    <w:rsid w:val="00732A6C"/>
    <w:rsid w:val="00733AA6"/>
    <w:rsid w:val="00734FCF"/>
    <w:rsid w:val="00736252"/>
    <w:rsid w:val="00736D02"/>
    <w:rsid w:val="00736D0F"/>
    <w:rsid w:val="00737A3F"/>
    <w:rsid w:val="00743097"/>
    <w:rsid w:val="00747C40"/>
    <w:rsid w:val="00751492"/>
    <w:rsid w:val="00751615"/>
    <w:rsid w:val="00754F65"/>
    <w:rsid w:val="0075657A"/>
    <w:rsid w:val="00760D25"/>
    <w:rsid w:val="00762873"/>
    <w:rsid w:val="00762998"/>
    <w:rsid w:val="007630DA"/>
    <w:rsid w:val="00763873"/>
    <w:rsid w:val="0076595D"/>
    <w:rsid w:val="0077458A"/>
    <w:rsid w:val="00774DBF"/>
    <w:rsid w:val="007811E2"/>
    <w:rsid w:val="00786106"/>
    <w:rsid w:val="007870A4"/>
    <w:rsid w:val="0079025F"/>
    <w:rsid w:val="007916AF"/>
    <w:rsid w:val="00796AFD"/>
    <w:rsid w:val="007A4286"/>
    <w:rsid w:val="007A7EA1"/>
    <w:rsid w:val="007B0BEB"/>
    <w:rsid w:val="007B192C"/>
    <w:rsid w:val="007B44C6"/>
    <w:rsid w:val="007C1922"/>
    <w:rsid w:val="007C2A1D"/>
    <w:rsid w:val="007C375D"/>
    <w:rsid w:val="007C5A2D"/>
    <w:rsid w:val="007C5BAE"/>
    <w:rsid w:val="007D4A6C"/>
    <w:rsid w:val="007D4B8A"/>
    <w:rsid w:val="007D4BAE"/>
    <w:rsid w:val="007E1ABF"/>
    <w:rsid w:val="007E31BF"/>
    <w:rsid w:val="007E4A97"/>
    <w:rsid w:val="007F0E30"/>
    <w:rsid w:val="007F1323"/>
    <w:rsid w:val="007F4704"/>
    <w:rsid w:val="007F5DD1"/>
    <w:rsid w:val="008013F3"/>
    <w:rsid w:val="008036C3"/>
    <w:rsid w:val="00805922"/>
    <w:rsid w:val="00807198"/>
    <w:rsid w:val="0081010D"/>
    <w:rsid w:val="00831FCC"/>
    <w:rsid w:val="0083446E"/>
    <w:rsid w:val="00834595"/>
    <w:rsid w:val="00836578"/>
    <w:rsid w:val="00837289"/>
    <w:rsid w:val="0084092F"/>
    <w:rsid w:val="008459FC"/>
    <w:rsid w:val="0084646D"/>
    <w:rsid w:val="00850DE9"/>
    <w:rsid w:val="0085159B"/>
    <w:rsid w:val="008519EE"/>
    <w:rsid w:val="00854F8C"/>
    <w:rsid w:val="008566EA"/>
    <w:rsid w:val="00864987"/>
    <w:rsid w:val="00871F21"/>
    <w:rsid w:val="00875EBC"/>
    <w:rsid w:val="00876140"/>
    <w:rsid w:val="00876504"/>
    <w:rsid w:val="00876542"/>
    <w:rsid w:val="0087773F"/>
    <w:rsid w:val="00883A6D"/>
    <w:rsid w:val="0088487B"/>
    <w:rsid w:val="008A253F"/>
    <w:rsid w:val="008A4013"/>
    <w:rsid w:val="008B1F82"/>
    <w:rsid w:val="008B4AE9"/>
    <w:rsid w:val="008B667A"/>
    <w:rsid w:val="008C6454"/>
    <w:rsid w:val="008D004D"/>
    <w:rsid w:val="008D2CD6"/>
    <w:rsid w:val="008D3BE4"/>
    <w:rsid w:val="008E512B"/>
    <w:rsid w:val="008E6FCF"/>
    <w:rsid w:val="008E749D"/>
    <w:rsid w:val="008F0E1E"/>
    <w:rsid w:val="008F3985"/>
    <w:rsid w:val="008F6663"/>
    <w:rsid w:val="009021D4"/>
    <w:rsid w:val="009041E9"/>
    <w:rsid w:val="009117A0"/>
    <w:rsid w:val="00914045"/>
    <w:rsid w:val="00914B04"/>
    <w:rsid w:val="0091771E"/>
    <w:rsid w:val="009207F6"/>
    <w:rsid w:val="009230F3"/>
    <w:rsid w:val="00923B6D"/>
    <w:rsid w:val="00923EFA"/>
    <w:rsid w:val="00935F51"/>
    <w:rsid w:val="00936182"/>
    <w:rsid w:val="009400D8"/>
    <w:rsid w:val="00940C37"/>
    <w:rsid w:val="00962643"/>
    <w:rsid w:val="009655C2"/>
    <w:rsid w:val="00966A1B"/>
    <w:rsid w:val="00967B1E"/>
    <w:rsid w:val="009714B0"/>
    <w:rsid w:val="0097493C"/>
    <w:rsid w:val="00981983"/>
    <w:rsid w:val="0098614B"/>
    <w:rsid w:val="00986B63"/>
    <w:rsid w:val="009A132A"/>
    <w:rsid w:val="009A2CB0"/>
    <w:rsid w:val="009A3DCA"/>
    <w:rsid w:val="009A541D"/>
    <w:rsid w:val="009A7A98"/>
    <w:rsid w:val="009D2748"/>
    <w:rsid w:val="009D2F6B"/>
    <w:rsid w:val="009D6B09"/>
    <w:rsid w:val="009E2A26"/>
    <w:rsid w:val="009E47DE"/>
    <w:rsid w:val="009E4C8F"/>
    <w:rsid w:val="009F0BCA"/>
    <w:rsid w:val="009F2530"/>
    <w:rsid w:val="009F6B8E"/>
    <w:rsid w:val="00A0006F"/>
    <w:rsid w:val="00A06958"/>
    <w:rsid w:val="00A10459"/>
    <w:rsid w:val="00A11967"/>
    <w:rsid w:val="00A2424E"/>
    <w:rsid w:val="00A3110E"/>
    <w:rsid w:val="00A3394F"/>
    <w:rsid w:val="00A359CD"/>
    <w:rsid w:val="00A35BE7"/>
    <w:rsid w:val="00A440B6"/>
    <w:rsid w:val="00A44AB4"/>
    <w:rsid w:val="00A44F6A"/>
    <w:rsid w:val="00A45C72"/>
    <w:rsid w:val="00A54022"/>
    <w:rsid w:val="00A57143"/>
    <w:rsid w:val="00A61E8E"/>
    <w:rsid w:val="00A80A0A"/>
    <w:rsid w:val="00A80C2A"/>
    <w:rsid w:val="00A90842"/>
    <w:rsid w:val="00AA3EB2"/>
    <w:rsid w:val="00AA4FFA"/>
    <w:rsid w:val="00AB31DE"/>
    <w:rsid w:val="00AB530A"/>
    <w:rsid w:val="00AB6A04"/>
    <w:rsid w:val="00AD587B"/>
    <w:rsid w:val="00AD5D62"/>
    <w:rsid w:val="00AE6E76"/>
    <w:rsid w:val="00AE7E8E"/>
    <w:rsid w:val="00AF3331"/>
    <w:rsid w:val="00B00DB4"/>
    <w:rsid w:val="00B02750"/>
    <w:rsid w:val="00B028CB"/>
    <w:rsid w:val="00B0473A"/>
    <w:rsid w:val="00B05BE1"/>
    <w:rsid w:val="00B07FF8"/>
    <w:rsid w:val="00B140BE"/>
    <w:rsid w:val="00B15187"/>
    <w:rsid w:val="00B2498D"/>
    <w:rsid w:val="00B325C9"/>
    <w:rsid w:val="00B43034"/>
    <w:rsid w:val="00B446B0"/>
    <w:rsid w:val="00B447AA"/>
    <w:rsid w:val="00B45DEA"/>
    <w:rsid w:val="00B54EE8"/>
    <w:rsid w:val="00B628BC"/>
    <w:rsid w:val="00B62E8D"/>
    <w:rsid w:val="00B649BA"/>
    <w:rsid w:val="00B65097"/>
    <w:rsid w:val="00B6706F"/>
    <w:rsid w:val="00B71C00"/>
    <w:rsid w:val="00B75213"/>
    <w:rsid w:val="00B80680"/>
    <w:rsid w:val="00B86920"/>
    <w:rsid w:val="00B86EB2"/>
    <w:rsid w:val="00BA0CF4"/>
    <w:rsid w:val="00BA41F0"/>
    <w:rsid w:val="00BA77B8"/>
    <w:rsid w:val="00BB09A4"/>
    <w:rsid w:val="00BB4AC2"/>
    <w:rsid w:val="00BB5D8A"/>
    <w:rsid w:val="00BB6351"/>
    <w:rsid w:val="00BC48E7"/>
    <w:rsid w:val="00BD075A"/>
    <w:rsid w:val="00BD2E7A"/>
    <w:rsid w:val="00BD6C4C"/>
    <w:rsid w:val="00BD76B1"/>
    <w:rsid w:val="00BE4476"/>
    <w:rsid w:val="00BE4CBB"/>
    <w:rsid w:val="00BE5600"/>
    <w:rsid w:val="00BF18BA"/>
    <w:rsid w:val="00BF3229"/>
    <w:rsid w:val="00BF44D5"/>
    <w:rsid w:val="00BF5ADE"/>
    <w:rsid w:val="00C006FC"/>
    <w:rsid w:val="00C00A76"/>
    <w:rsid w:val="00C0555A"/>
    <w:rsid w:val="00C16D2A"/>
    <w:rsid w:val="00C16ED4"/>
    <w:rsid w:val="00C17D45"/>
    <w:rsid w:val="00C238D9"/>
    <w:rsid w:val="00C30693"/>
    <w:rsid w:val="00C333C6"/>
    <w:rsid w:val="00C37012"/>
    <w:rsid w:val="00C37474"/>
    <w:rsid w:val="00C377B5"/>
    <w:rsid w:val="00C400B3"/>
    <w:rsid w:val="00C4076A"/>
    <w:rsid w:val="00C409D9"/>
    <w:rsid w:val="00C45665"/>
    <w:rsid w:val="00C46A14"/>
    <w:rsid w:val="00C46DE3"/>
    <w:rsid w:val="00C52E6A"/>
    <w:rsid w:val="00C55B3D"/>
    <w:rsid w:val="00C61C3B"/>
    <w:rsid w:val="00C666F2"/>
    <w:rsid w:val="00C727D9"/>
    <w:rsid w:val="00C7371C"/>
    <w:rsid w:val="00C76BE7"/>
    <w:rsid w:val="00C817D1"/>
    <w:rsid w:val="00C83D31"/>
    <w:rsid w:val="00C97BF0"/>
    <w:rsid w:val="00CA232D"/>
    <w:rsid w:val="00CA4083"/>
    <w:rsid w:val="00CA664E"/>
    <w:rsid w:val="00CB3878"/>
    <w:rsid w:val="00CB4B95"/>
    <w:rsid w:val="00CC093A"/>
    <w:rsid w:val="00CC6A82"/>
    <w:rsid w:val="00CC7DA6"/>
    <w:rsid w:val="00CD01DE"/>
    <w:rsid w:val="00CE2A53"/>
    <w:rsid w:val="00CE2CBF"/>
    <w:rsid w:val="00CE5DC0"/>
    <w:rsid w:val="00CE67FD"/>
    <w:rsid w:val="00CE70C0"/>
    <w:rsid w:val="00CF18E9"/>
    <w:rsid w:val="00CF2B2B"/>
    <w:rsid w:val="00CF30E4"/>
    <w:rsid w:val="00CF43DB"/>
    <w:rsid w:val="00D00A59"/>
    <w:rsid w:val="00D06F02"/>
    <w:rsid w:val="00D07B8E"/>
    <w:rsid w:val="00D10CF0"/>
    <w:rsid w:val="00D12B0B"/>
    <w:rsid w:val="00D17B4B"/>
    <w:rsid w:val="00D17EDF"/>
    <w:rsid w:val="00D20F0A"/>
    <w:rsid w:val="00D24070"/>
    <w:rsid w:val="00D26995"/>
    <w:rsid w:val="00D270F3"/>
    <w:rsid w:val="00D3358C"/>
    <w:rsid w:val="00D4287F"/>
    <w:rsid w:val="00D46D39"/>
    <w:rsid w:val="00D5058C"/>
    <w:rsid w:val="00D5194C"/>
    <w:rsid w:val="00D5379F"/>
    <w:rsid w:val="00D61E6D"/>
    <w:rsid w:val="00D66924"/>
    <w:rsid w:val="00D70BD1"/>
    <w:rsid w:val="00D7237C"/>
    <w:rsid w:val="00D7721E"/>
    <w:rsid w:val="00D77D63"/>
    <w:rsid w:val="00D77E54"/>
    <w:rsid w:val="00D8148B"/>
    <w:rsid w:val="00D84290"/>
    <w:rsid w:val="00D93365"/>
    <w:rsid w:val="00DA3E6F"/>
    <w:rsid w:val="00DA6AFF"/>
    <w:rsid w:val="00DB14D4"/>
    <w:rsid w:val="00DB22B6"/>
    <w:rsid w:val="00DB6B79"/>
    <w:rsid w:val="00DB6C8A"/>
    <w:rsid w:val="00DB7995"/>
    <w:rsid w:val="00DC198A"/>
    <w:rsid w:val="00DC4BAF"/>
    <w:rsid w:val="00DC67B9"/>
    <w:rsid w:val="00DC69A5"/>
    <w:rsid w:val="00DC7FF2"/>
    <w:rsid w:val="00DD3713"/>
    <w:rsid w:val="00DD61BA"/>
    <w:rsid w:val="00DD75DE"/>
    <w:rsid w:val="00DE390C"/>
    <w:rsid w:val="00E0014E"/>
    <w:rsid w:val="00E016BD"/>
    <w:rsid w:val="00E028AC"/>
    <w:rsid w:val="00E061CA"/>
    <w:rsid w:val="00E06D5A"/>
    <w:rsid w:val="00E14036"/>
    <w:rsid w:val="00E179B1"/>
    <w:rsid w:val="00E22000"/>
    <w:rsid w:val="00E26D34"/>
    <w:rsid w:val="00E33007"/>
    <w:rsid w:val="00E47DBC"/>
    <w:rsid w:val="00E5639A"/>
    <w:rsid w:val="00E568B9"/>
    <w:rsid w:val="00E63ADC"/>
    <w:rsid w:val="00E6416B"/>
    <w:rsid w:val="00E67A45"/>
    <w:rsid w:val="00E70A5B"/>
    <w:rsid w:val="00E76BE6"/>
    <w:rsid w:val="00E81B62"/>
    <w:rsid w:val="00E832CA"/>
    <w:rsid w:val="00E87B23"/>
    <w:rsid w:val="00E90028"/>
    <w:rsid w:val="00E95798"/>
    <w:rsid w:val="00EA0691"/>
    <w:rsid w:val="00EA338D"/>
    <w:rsid w:val="00EB3D01"/>
    <w:rsid w:val="00EB70FD"/>
    <w:rsid w:val="00EC1ED9"/>
    <w:rsid w:val="00EC5C3D"/>
    <w:rsid w:val="00ED3EF0"/>
    <w:rsid w:val="00ED5CA2"/>
    <w:rsid w:val="00EE0B86"/>
    <w:rsid w:val="00EE3291"/>
    <w:rsid w:val="00EF000D"/>
    <w:rsid w:val="00EF5B8D"/>
    <w:rsid w:val="00F01564"/>
    <w:rsid w:val="00F0425D"/>
    <w:rsid w:val="00F155D1"/>
    <w:rsid w:val="00F17545"/>
    <w:rsid w:val="00F2271A"/>
    <w:rsid w:val="00F22968"/>
    <w:rsid w:val="00F23D2E"/>
    <w:rsid w:val="00F260CE"/>
    <w:rsid w:val="00F2682E"/>
    <w:rsid w:val="00F3164A"/>
    <w:rsid w:val="00F327E5"/>
    <w:rsid w:val="00F36444"/>
    <w:rsid w:val="00F41386"/>
    <w:rsid w:val="00F42108"/>
    <w:rsid w:val="00F42A76"/>
    <w:rsid w:val="00F4337F"/>
    <w:rsid w:val="00F45D2E"/>
    <w:rsid w:val="00F54D1E"/>
    <w:rsid w:val="00F616BD"/>
    <w:rsid w:val="00F61EDB"/>
    <w:rsid w:val="00F6257B"/>
    <w:rsid w:val="00F6273E"/>
    <w:rsid w:val="00F6314C"/>
    <w:rsid w:val="00F6482C"/>
    <w:rsid w:val="00F65801"/>
    <w:rsid w:val="00F70129"/>
    <w:rsid w:val="00F71766"/>
    <w:rsid w:val="00F80EFD"/>
    <w:rsid w:val="00F80F27"/>
    <w:rsid w:val="00F829D7"/>
    <w:rsid w:val="00F829E0"/>
    <w:rsid w:val="00F967DA"/>
    <w:rsid w:val="00FA1ACF"/>
    <w:rsid w:val="00FA5618"/>
    <w:rsid w:val="00FA625D"/>
    <w:rsid w:val="00FC19FB"/>
    <w:rsid w:val="00FD103C"/>
    <w:rsid w:val="00FD11D9"/>
    <w:rsid w:val="00FE1487"/>
    <w:rsid w:val="00FE5D2A"/>
    <w:rsid w:val="00FE6C1F"/>
    <w:rsid w:val="00FF2F52"/>
    <w:rsid w:val="03B25720"/>
    <w:rsid w:val="03D00653"/>
    <w:rsid w:val="03EF0EC9"/>
    <w:rsid w:val="04C21A15"/>
    <w:rsid w:val="050ABB53"/>
    <w:rsid w:val="0591181E"/>
    <w:rsid w:val="05BE7F85"/>
    <w:rsid w:val="074C4DA3"/>
    <w:rsid w:val="0809BFD7"/>
    <w:rsid w:val="087199E4"/>
    <w:rsid w:val="0914C3DE"/>
    <w:rsid w:val="0A234B69"/>
    <w:rsid w:val="0A8C0531"/>
    <w:rsid w:val="0AB0943F"/>
    <w:rsid w:val="0B848D98"/>
    <w:rsid w:val="0BC3C1F9"/>
    <w:rsid w:val="0C23DDE8"/>
    <w:rsid w:val="0D69FD51"/>
    <w:rsid w:val="0D7C42F8"/>
    <w:rsid w:val="0D8D92BB"/>
    <w:rsid w:val="0EE34388"/>
    <w:rsid w:val="0EEF7CFD"/>
    <w:rsid w:val="0F6A41E5"/>
    <w:rsid w:val="104591D7"/>
    <w:rsid w:val="1146958E"/>
    <w:rsid w:val="12F144EB"/>
    <w:rsid w:val="13B960A4"/>
    <w:rsid w:val="13C3DE8D"/>
    <w:rsid w:val="15251052"/>
    <w:rsid w:val="16536908"/>
    <w:rsid w:val="17810E20"/>
    <w:rsid w:val="17BFF491"/>
    <w:rsid w:val="17D19AC7"/>
    <w:rsid w:val="18493374"/>
    <w:rsid w:val="18ED5A96"/>
    <w:rsid w:val="1988BD66"/>
    <w:rsid w:val="1AC8E2D9"/>
    <w:rsid w:val="1B015660"/>
    <w:rsid w:val="1B4371C8"/>
    <w:rsid w:val="1B955719"/>
    <w:rsid w:val="1C8F6787"/>
    <w:rsid w:val="1CC2AA8C"/>
    <w:rsid w:val="1CCCFAF6"/>
    <w:rsid w:val="1D6E8EA7"/>
    <w:rsid w:val="1E408F22"/>
    <w:rsid w:val="1E455290"/>
    <w:rsid w:val="1EAE2585"/>
    <w:rsid w:val="1EB46453"/>
    <w:rsid w:val="1F3D06FA"/>
    <w:rsid w:val="1FC70849"/>
    <w:rsid w:val="1FE122F1"/>
    <w:rsid w:val="1FE77AEC"/>
    <w:rsid w:val="20BA0C9E"/>
    <w:rsid w:val="2160992F"/>
    <w:rsid w:val="21834B4D"/>
    <w:rsid w:val="22E2099F"/>
    <w:rsid w:val="23105B2C"/>
    <w:rsid w:val="23E4BEA8"/>
    <w:rsid w:val="2698A4F8"/>
    <w:rsid w:val="26D59B7E"/>
    <w:rsid w:val="2727E5BF"/>
    <w:rsid w:val="27442768"/>
    <w:rsid w:val="291F274B"/>
    <w:rsid w:val="2974D731"/>
    <w:rsid w:val="29B123EC"/>
    <w:rsid w:val="29B48607"/>
    <w:rsid w:val="2A01CE42"/>
    <w:rsid w:val="2A0D26B7"/>
    <w:rsid w:val="2C65F02F"/>
    <w:rsid w:val="2D21F359"/>
    <w:rsid w:val="2E788CE6"/>
    <w:rsid w:val="2EAFFD84"/>
    <w:rsid w:val="2EE153B5"/>
    <w:rsid w:val="2F26F234"/>
    <w:rsid w:val="318C6B6B"/>
    <w:rsid w:val="319C47BE"/>
    <w:rsid w:val="35038D2A"/>
    <w:rsid w:val="350DB68F"/>
    <w:rsid w:val="35282126"/>
    <w:rsid w:val="357ACF19"/>
    <w:rsid w:val="3698E596"/>
    <w:rsid w:val="380A4626"/>
    <w:rsid w:val="38EB28E0"/>
    <w:rsid w:val="391B68B3"/>
    <w:rsid w:val="399EA3B4"/>
    <w:rsid w:val="39AC6E82"/>
    <w:rsid w:val="39AE21C6"/>
    <w:rsid w:val="39DB6A9B"/>
    <w:rsid w:val="3B244846"/>
    <w:rsid w:val="3B483EE3"/>
    <w:rsid w:val="3C0394CB"/>
    <w:rsid w:val="3CF32005"/>
    <w:rsid w:val="3D2900A2"/>
    <w:rsid w:val="3E10FFC9"/>
    <w:rsid w:val="3E332261"/>
    <w:rsid w:val="3E8EF066"/>
    <w:rsid w:val="3EB73433"/>
    <w:rsid w:val="3EE4EB0D"/>
    <w:rsid w:val="3F302FA1"/>
    <w:rsid w:val="40F80D24"/>
    <w:rsid w:val="417BAC5F"/>
    <w:rsid w:val="42509277"/>
    <w:rsid w:val="428BC302"/>
    <w:rsid w:val="42AB91DE"/>
    <w:rsid w:val="42F47B71"/>
    <w:rsid w:val="438F9706"/>
    <w:rsid w:val="4392ADAF"/>
    <w:rsid w:val="43D39585"/>
    <w:rsid w:val="44279363"/>
    <w:rsid w:val="448B3CD8"/>
    <w:rsid w:val="45A5BD6A"/>
    <w:rsid w:val="45DB46B3"/>
    <w:rsid w:val="461C53EB"/>
    <w:rsid w:val="48631670"/>
    <w:rsid w:val="48FB0486"/>
    <w:rsid w:val="4B2926A6"/>
    <w:rsid w:val="4C38FD43"/>
    <w:rsid w:val="4C56CC63"/>
    <w:rsid w:val="4C586FB1"/>
    <w:rsid w:val="4C638D0E"/>
    <w:rsid w:val="4D635F1F"/>
    <w:rsid w:val="4E34C6CD"/>
    <w:rsid w:val="4E768BF0"/>
    <w:rsid w:val="4EE88AE5"/>
    <w:rsid w:val="4FCFD869"/>
    <w:rsid w:val="4FEFAF9A"/>
    <w:rsid w:val="500FBD70"/>
    <w:rsid w:val="50327524"/>
    <w:rsid w:val="50FBAF65"/>
    <w:rsid w:val="51B449FE"/>
    <w:rsid w:val="520B0FBB"/>
    <w:rsid w:val="5236088D"/>
    <w:rsid w:val="525975B7"/>
    <w:rsid w:val="530ACF01"/>
    <w:rsid w:val="536E6D37"/>
    <w:rsid w:val="5422619E"/>
    <w:rsid w:val="5805EB80"/>
    <w:rsid w:val="5840AA17"/>
    <w:rsid w:val="588EDDC7"/>
    <w:rsid w:val="58B938FB"/>
    <w:rsid w:val="58F8F135"/>
    <w:rsid w:val="596CFD2D"/>
    <w:rsid w:val="59EFB45D"/>
    <w:rsid w:val="5B02E217"/>
    <w:rsid w:val="5B8B84BE"/>
    <w:rsid w:val="5E131FF3"/>
    <w:rsid w:val="5E341730"/>
    <w:rsid w:val="5E3A82D9"/>
    <w:rsid w:val="5EC6A62F"/>
    <w:rsid w:val="5EE0541C"/>
    <w:rsid w:val="5F5EF1CF"/>
    <w:rsid w:val="5FFAE248"/>
    <w:rsid w:val="603EAA47"/>
    <w:rsid w:val="610CB427"/>
    <w:rsid w:val="61CC5170"/>
    <w:rsid w:val="62C70CDA"/>
    <w:rsid w:val="6376B0AB"/>
    <w:rsid w:val="638E2EE7"/>
    <w:rsid w:val="6407CD05"/>
    <w:rsid w:val="643186DB"/>
    <w:rsid w:val="6496D9A8"/>
    <w:rsid w:val="65640A05"/>
    <w:rsid w:val="66618C56"/>
    <w:rsid w:val="667B645D"/>
    <w:rsid w:val="66A4ED52"/>
    <w:rsid w:val="66D1F2A8"/>
    <w:rsid w:val="67D7CADA"/>
    <w:rsid w:val="68C0105A"/>
    <w:rsid w:val="69B5EEBE"/>
    <w:rsid w:val="6A1EBECD"/>
    <w:rsid w:val="6AB61A23"/>
    <w:rsid w:val="6B3D6319"/>
    <w:rsid w:val="6B77F132"/>
    <w:rsid w:val="6D7E16BA"/>
    <w:rsid w:val="6E18137F"/>
    <w:rsid w:val="6E589429"/>
    <w:rsid w:val="7009AEB6"/>
    <w:rsid w:val="71295621"/>
    <w:rsid w:val="71763739"/>
    <w:rsid w:val="72160415"/>
    <w:rsid w:val="736E8386"/>
    <w:rsid w:val="73B0B67C"/>
    <w:rsid w:val="74CFEF05"/>
    <w:rsid w:val="752B7ACE"/>
    <w:rsid w:val="7619D31E"/>
    <w:rsid w:val="76232564"/>
    <w:rsid w:val="775AE22C"/>
    <w:rsid w:val="7884279F"/>
    <w:rsid w:val="7A2C1511"/>
    <w:rsid w:val="7AE6AC45"/>
    <w:rsid w:val="7BA46D1B"/>
    <w:rsid w:val="7C298035"/>
    <w:rsid w:val="7CD6D0B9"/>
    <w:rsid w:val="7D5FA194"/>
    <w:rsid w:val="7D796169"/>
    <w:rsid w:val="7DFFAF09"/>
    <w:rsid w:val="7E4AB299"/>
    <w:rsid w:val="7E7F33EF"/>
    <w:rsid w:val="7F9B7F6A"/>
    <w:rsid w:val="7F9B92D8"/>
    <w:rsid w:val="7FACBC67"/>
    <w:rsid w:val="7FBF3AD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c00">
      <v:stroke color="#c00"/>
    </o:shapedefaults>
    <o:shapelayout v:ext="edit">
      <o:idmap v:ext="edit" data="2"/>
    </o:shapelayout>
  </w:shapeDefaults>
  <w:decimalSymbol w:val="."/>
  <w:listSeparator w:val=","/>
  <w14:docId w14:val="3B39B34A"/>
  <w15:docId w15:val="{175CA2F7-B9AB-4482-8062-48B19D0D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1DE"/>
    <w:rPr>
      <w:sz w:val="24"/>
      <w:szCs w:val="24"/>
      <w:lang w:val="en-US" w:eastAsia="en-US"/>
    </w:rPr>
  </w:style>
  <w:style w:type="paragraph" w:styleId="Heading1">
    <w:name w:val="heading 1"/>
    <w:basedOn w:val="Normal"/>
    <w:next w:val="Normal"/>
    <w:qFormat/>
    <w:rsid w:val="0060515D"/>
    <w:pPr>
      <w:keepNext/>
      <w:outlineLvl w:val="0"/>
    </w:pPr>
    <w:rPr>
      <w:rFonts w:ascii="Arial" w:hAnsi="Arial"/>
      <w:b/>
      <w:sz w:val="20"/>
      <w:szCs w:val="20"/>
    </w:rPr>
  </w:style>
  <w:style w:type="paragraph" w:styleId="Heading2">
    <w:name w:val="heading 2"/>
    <w:basedOn w:val="Normal"/>
    <w:next w:val="Normal"/>
    <w:qFormat/>
    <w:rsid w:val="0060515D"/>
    <w:pPr>
      <w:keepNext/>
      <w:outlineLvl w:val="1"/>
    </w:pPr>
  </w:style>
  <w:style w:type="paragraph" w:styleId="Heading3">
    <w:name w:val="heading 3"/>
    <w:basedOn w:val="Normal"/>
    <w:next w:val="Normal"/>
    <w:qFormat/>
    <w:rsid w:val="0060515D"/>
    <w:pPr>
      <w:keepNext/>
      <w:outlineLvl w:val="2"/>
    </w:pPr>
    <w:rPr>
      <w:bCs/>
      <w:i/>
      <w:iCs/>
    </w:rPr>
  </w:style>
  <w:style w:type="paragraph" w:styleId="Heading4">
    <w:name w:val="heading 4"/>
    <w:basedOn w:val="Normal"/>
    <w:next w:val="Normal"/>
    <w:qFormat/>
    <w:rsid w:val="0060515D"/>
    <w:pPr>
      <w:keepNext/>
      <w:jc w:val="center"/>
      <w:outlineLvl w:val="3"/>
    </w:pPr>
    <w:rPr>
      <w:rFonts w:ascii="Arial" w:hAnsi="Arial" w:cs="Arial"/>
      <w:b/>
      <w:bCs/>
      <w:i/>
      <w:color w:val="FF0000"/>
      <w:sz w:val="20"/>
    </w:rPr>
  </w:style>
  <w:style w:type="paragraph" w:styleId="Heading7">
    <w:name w:val="heading 7"/>
    <w:basedOn w:val="Normal"/>
    <w:next w:val="Normal"/>
    <w:qFormat/>
    <w:rsid w:val="0060515D"/>
    <w:pPr>
      <w:keepNext/>
      <w:tabs>
        <w:tab w:val="right" w:pos="10224"/>
      </w:tabs>
      <w:jc w:val="both"/>
      <w:outlineLvl w:val="6"/>
    </w:pPr>
    <w:rPr>
      <w:rFonts w:ascii="Arial" w:hAnsi="Arial" w:cs="Arial"/>
      <w:b/>
      <w:bCs/>
      <w:sz w:val="20"/>
      <w:szCs w:val="20"/>
    </w:rPr>
  </w:style>
  <w:style w:type="paragraph" w:styleId="Heading8">
    <w:name w:val="heading 8"/>
    <w:basedOn w:val="Normal"/>
    <w:next w:val="Normal"/>
    <w:qFormat/>
    <w:rsid w:val="0060515D"/>
    <w:pPr>
      <w:keepNext/>
      <w:jc w:val="center"/>
      <w:outlineLvl w:val="7"/>
    </w:pPr>
    <w:rPr>
      <w:rFonts w:ascii="Arial" w:hAnsi="Arial"/>
      <w:b/>
      <w:bCs/>
      <w:iCs/>
      <w:sz w:val="20"/>
      <w:szCs w:val="20"/>
    </w:rPr>
  </w:style>
  <w:style w:type="paragraph" w:styleId="Heading9">
    <w:name w:val="heading 9"/>
    <w:basedOn w:val="Normal"/>
    <w:next w:val="Normal"/>
    <w:qFormat/>
    <w:rsid w:val="0060515D"/>
    <w:pPr>
      <w:keepNext/>
      <w:outlineLvl w:val="8"/>
    </w:pPr>
    <w:rPr>
      <w:rFonts w:ascii="Arial" w:hAnsi="Arial" w:cs="Arial"/>
      <w:b/>
      <w:bCs/>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515D"/>
    <w:pPr>
      <w:tabs>
        <w:tab w:val="center" w:pos="4320"/>
        <w:tab w:val="right" w:pos="8640"/>
      </w:tabs>
    </w:pPr>
  </w:style>
  <w:style w:type="paragraph" w:styleId="Footer">
    <w:name w:val="footer"/>
    <w:basedOn w:val="Normal"/>
    <w:rsid w:val="0060515D"/>
    <w:pPr>
      <w:tabs>
        <w:tab w:val="center" w:pos="4320"/>
        <w:tab w:val="right" w:pos="8640"/>
      </w:tabs>
    </w:pPr>
  </w:style>
  <w:style w:type="character" w:styleId="Hyperlink">
    <w:name w:val="Hyperlink"/>
    <w:uiPriority w:val="99"/>
    <w:qFormat/>
    <w:rsid w:val="0060515D"/>
    <w:rPr>
      <w:color w:val="0000FF"/>
      <w:u w:val="single"/>
    </w:rPr>
  </w:style>
  <w:style w:type="paragraph" w:styleId="BodyText">
    <w:name w:val="Body Text"/>
    <w:aliases w:val="Body Text 12"/>
    <w:basedOn w:val="Normal"/>
    <w:rsid w:val="0060515D"/>
    <w:rPr>
      <w:rFonts w:ascii="Arial" w:hAnsi="Arial"/>
      <w:sz w:val="16"/>
      <w:szCs w:val="20"/>
    </w:rPr>
  </w:style>
  <w:style w:type="paragraph" w:customStyle="1" w:styleId="Objective">
    <w:name w:val="Objective"/>
    <w:basedOn w:val="Normal"/>
    <w:next w:val="BodyText"/>
    <w:rsid w:val="0060515D"/>
    <w:pPr>
      <w:spacing w:before="240" w:after="220" w:line="220" w:lineRule="atLeast"/>
    </w:pPr>
    <w:rPr>
      <w:rFonts w:ascii="Arial" w:hAnsi="Arial"/>
      <w:sz w:val="20"/>
      <w:szCs w:val="20"/>
    </w:rPr>
  </w:style>
  <w:style w:type="paragraph" w:styleId="BodyText3">
    <w:name w:val="Body Text 3"/>
    <w:basedOn w:val="Normal"/>
    <w:rsid w:val="0060515D"/>
    <w:pPr>
      <w:jc w:val="both"/>
    </w:pPr>
    <w:rPr>
      <w:rFonts w:ascii="Arial" w:hAnsi="Arial"/>
      <w:iCs/>
      <w:sz w:val="20"/>
      <w:szCs w:val="18"/>
    </w:rPr>
  </w:style>
  <w:style w:type="paragraph" w:customStyle="1" w:styleId="NoTitle">
    <w:name w:val="No Title"/>
    <w:basedOn w:val="Normal"/>
    <w:rsid w:val="0060515D"/>
    <w:pPr>
      <w:spacing w:before="220" w:line="220" w:lineRule="atLeast"/>
    </w:pPr>
    <w:rPr>
      <w:rFonts w:ascii="Garamond" w:hAnsi="Garamond"/>
      <w:caps/>
      <w:spacing w:val="15"/>
      <w:sz w:val="20"/>
      <w:szCs w:val="20"/>
    </w:rPr>
  </w:style>
  <w:style w:type="paragraph" w:styleId="Title">
    <w:name w:val="Title"/>
    <w:basedOn w:val="Normal"/>
    <w:qFormat/>
    <w:rsid w:val="0060515D"/>
    <w:pPr>
      <w:widowControl w:val="0"/>
      <w:overflowPunct w:val="0"/>
      <w:autoSpaceDE w:val="0"/>
      <w:autoSpaceDN w:val="0"/>
      <w:adjustRightInd w:val="0"/>
      <w:jc w:val="center"/>
    </w:pPr>
    <w:rPr>
      <w:rFonts w:ascii="Arial" w:hAnsi="Arial" w:cs="Arial"/>
      <w:b/>
      <w:bCs/>
      <w:kern w:val="28"/>
      <w:sz w:val="20"/>
      <w:szCs w:val="20"/>
    </w:rPr>
  </w:style>
  <w:style w:type="paragraph" w:customStyle="1" w:styleId="CompanyName">
    <w:name w:val="Company Name"/>
    <w:basedOn w:val="Normal"/>
    <w:next w:val="Normal"/>
    <w:rsid w:val="0060515D"/>
    <w:pPr>
      <w:tabs>
        <w:tab w:val="left" w:pos="2160"/>
        <w:tab w:val="right" w:pos="6480"/>
      </w:tabs>
      <w:spacing w:before="220" w:after="40" w:line="220" w:lineRule="atLeast"/>
    </w:pPr>
    <w:rPr>
      <w:rFonts w:ascii="Arial" w:hAnsi="Arial"/>
      <w:sz w:val="20"/>
      <w:szCs w:val="20"/>
    </w:rPr>
  </w:style>
  <w:style w:type="paragraph" w:customStyle="1" w:styleId="Name">
    <w:name w:val="Name"/>
    <w:basedOn w:val="Normal"/>
    <w:next w:val="Normal"/>
    <w:rsid w:val="0060515D"/>
    <w:pPr>
      <w:pBdr>
        <w:bottom w:val="single" w:sz="6" w:space="4" w:color="auto"/>
      </w:pBdr>
      <w:spacing w:after="440" w:line="240" w:lineRule="atLeast"/>
    </w:pPr>
    <w:rPr>
      <w:rFonts w:ascii="Arial Black" w:hAnsi="Arial Black"/>
      <w:spacing w:val="-35"/>
      <w:sz w:val="54"/>
      <w:szCs w:val="20"/>
    </w:rPr>
  </w:style>
  <w:style w:type="paragraph" w:customStyle="1" w:styleId="SectionTitle">
    <w:name w:val="Section Title"/>
    <w:basedOn w:val="Normal"/>
    <w:next w:val="Normal"/>
    <w:autoRedefine/>
    <w:rsid w:val="0060515D"/>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sz w:val="20"/>
      <w:szCs w:val="20"/>
    </w:rPr>
  </w:style>
  <w:style w:type="paragraph" w:customStyle="1" w:styleId="Address1">
    <w:name w:val="Address 1"/>
    <w:basedOn w:val="Normal"/>
    <w:rsid w:val="0060515D"/>
    <w:pPr>
      <w:spacing w:line="200" w:lineRule="atLeast"/>
    </w:pPr>
    <w:rPr>
      <w:sz w:val="16"/>
      <w:szCs w:val="20"/>
    </w:rPr>
  </w:style>
  <w:style w:type="paragraph" w:customStyle="1" w:styleId="Address2">
    <w:name w:val="Address 2"/>
    <w:basedOn w:val="Normal"/>
    <w:rsid w:val="0060515D"/>
    <w:pPr>
      <w:spacing w:line="200" w:lineRule="atLeast"/>
    </w:pPr>
    <w:rPr>
      <w:sz w:val="16"/>
      <w:szCs w:val="20"/>
    </w:rPr>
  </w:style>
  <w:style w:type="paragraph" w:customStyle="1" w:styleId="Achievement">
    <w:name w:val="Achievement"/>
    <w:basedOn w:val="BodyText"/>
    <w:autoRedefine/>
    <w:rsid w:val="0060515D"/>
    <w:pPr>
      <w:spacing w:after="120" w:line="220" w:lineRule="atLeast"/>
    </w:pPr>
    <w:rPr>
      <w:rFonts w:cs="Arial"/>
      <w:b/>
      <w:sz w:val="20"/>
    </w:rPr>
  </w:style>
  <w:style w:type="paragraph" w:customStyle="1" w:styleId="CompanyNameOne">
    <w:name w:val="Company Name One"/>
    <w:basedOn w:val="CompanyName"/>
    <w:next w:val="Normal"/>
    <w:rsid w:val="0060515D"/>
    <w:pPr>
      <w:spacing w:before="0"/>
      <w:ind w:right="-108"/>
    </w:pPr>
    <w:rPr>
      <w:bCs/>
      <w:szCs w:val="24"/>
    </w:rPr>
  </w:style>
  <w:style w:type="paragraph" w:customStyle="1" w:styleId="Institution">
    <w:name w:val="Institution"/>
    <w:basedOn w:val="Normal"/>
    <w:next w:val="Achievement"/>
    <w:autoRedefine/>
    <w:rsid w:val="0060515D"/>
    <w:pPr>
      <w:tabs>
        <w:tab w:val="left" w:pos="2160"/>
        <w:tab w:val="right" w:pos="6480"/>
      </w:tabs>
      <w:spacing w:before="220" w:after="60" w:line="220" w:lineRule="atLeast"/>
      <w:ind w:right="-360"/>
    </w:pPr>
    <w:rPr>
      <w:sz w:val="20"/>
      <w:szCs w:val="20"/>
    </w:rPr>
  </w:style>
  <w:style w:type="paragraph" w:customStyle="1" w:styleId="JobTitle">
    <w:name w:val="Job Title"/>
    <w:next w:val="Achievement"/>
    <w:rsid w:val="0060515D"/>
    <w:pPr>
      <w:spacing w:after="40" w:line="220" w:lineRule="atLeast"/>
    </w:pPr>
    <w:rPr>
      <w:rFonts w:ascii="Arial" w:hAnsi="Arial"/>
      <w:b/>
      <w:spacing w:val="-10"/>
      <w:lang w:val="en-US" w:eastAsia="en-US"/>
    </w:rPr>
  </w:style>
  <w:style w:type="paragraph" w:styleId="PlainText">
    <w:name w:val="Plain Text"/>
    <w:basedOn w:val="Normal"/>
    <w:link w:val="PlainTextChar"/>
    <w:rsid w:val="0060515D"/>
    <w:rPr>
      <w:rFonts w:ascii="Courier New" w:hAnsi="Courier New"/>
      <w:sz w:val="20"/>
      <w:szCs w:val="20"/>
      <w:lang w:val="en-GB"/>
    </w:rPr>
  </w:style>
  <w:style w:type="paragraph" w:styleId="BodyText2">
    <w:name w:val="Body Text 2"/>
    <w:basedOn w:val="Normal"/>
    <w:rsid w:val="0060515D"/>
    <w:rPr>
      <w:rFonts w:ascii="Arial" w:hAnsi="Arial" w:cs="Arial"/>
      <w:b/>
    </w:rPr>
  </w:style>
  <w:style w:type="paragraph" w:styleId="NormalWeb">
    <w:name w:val="Normal (Web)"/>
    <w:basedOn w:val="Normal"/>
    <w:uiPriority w:val="99"/>
    <w:rsid w:val="0060515D"/>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60515D"/>
    <w:pPr>
      <w:ind w:firstLine="671"/>
      <w:jc w:val="both"/>
    </w:pPr>
    <w:rPr>
      <w:rFonts w:ascii="Arial" w:hAnsi="Arial" w:cs="Arial"/>
      <w:bCs/>
      <w:sz w:val="20"/>
    </w:rPr>
  </w:style>
  <w:style w:type="paragraph" w:customStyle="1" w:styleId="WW-HTMLPreformatted">
    <w:name w:val="WW-HTML Preformatted"/>
    <w:basedOn w:val="Normal"/>
    <w:rsid w:val="0060515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adjustRightInd w:val="0"/>
      <w:textAlignment w:val="baseline"/>
    </w:pPr>
    <w:rPr>
      <w:rFonts w:ascii="Courier New" w:hAnsi="Courier New" w:cs="Courier New"/>
      <w:sz w:val="20"/>
      <w:szCs w:val="20"/>
    </w:rPr>
  </w:style>
  <w:style w:type="paragraph" w:customStyle="1" w:styleId="experience-companyname">
    <w:name w:val="experience - company name"/>
    <w:basedOn w:val="Normal"/>
    <w:rsid w:val="0060515D"/>
    <w:pPr>
      <w:keepNext/>
      <w:widowControl w:val="0"/>
      <w:jc w:val="both"/>
    </w:pPr>
    <w:rPr>
      <w:rFonts w:ascii="Palatino" w:eastAsia="MS Mincho" w:hAnsi="Palatino"/>
      <w:b/>
      <w:smallCaps/>
      <w:szCs w:val="20"/>
    </w:rPr>
  </w:style>
  <w:style w:type="paragraph" w:styleId="BalloonText">
    <w:name w:val="Balloon Text"/>
    <w:basedOn w:val="Normal"/>
    <w:link w:val="BalloonTextChar"/>
    <w:rsid w:val="000C37D2"/>
    <w:rPr>
      <w:rFonts w:ascii="Tahoma" w:hAnsi="Tahoma" w:cs="Tahoma"/>
      <w:sz w:val="16"/>
      <w:szCs w:val="16"/>
    </w:rPr>
  </w:style>
  <w:style w:type="character" w:customStyle="1" w:styleId="BalloonTextChar">
    <w:name w:val="Balloon Text Char"/>
    <w:basedOn w:val="DefaultParagraphFont"/>
    <w:link w:val="BalloonText"/>
    <w:rsid w:val="000C37D2"/>
    <w:rPr>
      <w:rFonts w:ascii="Tahoma" w:hAnsi="Tahoma" w:cs="Tahoma"/>
      <w:sz w:val="16"/>
      <w:szCs w:val="16"/>
      <w:lang w:val="en-US" w:eastAsia="en-US"/>
    </w:rPr>
  </w:style>
  <w:style w:type="table" w:styleId="TableGrid">
    <w:name w:val="Table Grid"/>
    <w:basedOn w:val="TableNormal"/>
    <w:rsid w:val="000C37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ody 1,Bullet 1,Colorful List - Accent 11,List Paragraph Char Char,List Paragraph1,List Paragraph11,List Paragraph2,ListPar1,Normal Sentence,Number_1,SGLText List Paragraph,b-heading 1/heading 2,b1,heading1body-heading2body,list1,lp1,new"/>
    <w:basedOn w:val="Normal"/>
    <w:link w:val="ListParagraphChar"/>
    <w:uiPriority w:val="34"/>
    <w:qFormat/>
    <w:rsid w:val="00094690"/>
    <w:pPr>
      <w:ind w:left="720"/>
      <w:contextualSpacing/>
    </w:pPr>
  </w:style>
  <w:style w:type="paragraph" w:styleId="NoSpacing">
    <w:name w:val="No Spacing"/>
    <w:link w:val="NoSpacingChar"/>
    <w:qFormat/>
    <w:rsid w:val="00F70129"/>
    <w:rPr>
      <w:rFonts w:asciiTheme="minorHAnsi" w:eastAsiaTheme="minorHAnsi" w:hAnsiTheme="minorHAnsi" w:cstheme="minorBidi"/>
      <w:sz w:val="22"/>
      <w:szCs w:val="22"/>
      <w:lang w:val="en-US" w:eastAsia="en-US"/>
    </w:rPr>
  </w:style>
  <w:style w:type="character" w:customStyle="1" w:styleId="ListParagraphChar">
    <w:name w:val="List Paragraph Char"/>
    <w:aliases w:val="*Body 1 Char,Bullet 1 Char,Colorful List - Accent 11 Char,List Paragraph Char Char Char,List Paragraph1 Char,List Paragraph11 Char,List Paragraph2 Char,ListPar1 Char,Normal Sentence Char,Number_1 Char,SGLText List Paragraph Char"/>
    <w:link w:val="ListParagraph"/>
    <w:uiPriority w:val="34"/>
    <w:qFormat/>
    <w:rsid w:val="00E90028"/>
    <w:rPr>
      <w:sz w:val="24"/>
      <w:szCs w:val="24"/>
      <w:lang w:val="en-US" w:eastAsia="en-US"/>
    </w:rPr>
  </w:style>
  <w:style w:type="character" w:customStyle="1" w:styleId="normaltextrun">
    <w:name w:val="normaltextrun"/>
    <w:basedOn w:val="DefaultParagraphFont"/>
    <w:rsid w:val="0085159B"/>
  </w:style>
  <w:style w:type="character" w:customStyle="1" w:styleId="eop">
    <w:name w:val="eop"/>
    <w:basedOn w:val="DefaultParagraphFont"/>
    <w:rsid w:val="0085159B"/>
  </w:style>
  <w:style w:type="paragraph" w:customStyle="1" w:styleId="Default">
    <w:name w:val="Default"/>
    <w:rsid w:val="003A1D0C"/>
    <w:pPr>
      <w:autoSpaceDE w:val="0"/>
      <w:autoSpaceDN w:val="0"/>
      <w:adjustRightInd w:val="0"/>
    </w:pPr>
    <w:rPr>
      <w:rFonts w:ascii="Garamond" w:hAnsi="Garamond" w:cs="Garamond"/>
      <w:color w:val="000000"/>
      <w:sz w:val="24"/>
      <w:szCs w:val="24"/>
    </w:rPr>
  </w:style>
  <w:style w:type="character" w:customStyle="1" w:styleId="il">
    <w:name w:val="il"/>
    <w:basedOn w:val="DefaultParagraphFont"/>
    <w:rsid w:val="007B44C6"/>
  </w:style>
  <w:style w:type="character" w:customStyle="1" w:styleId="ui-provider">
    <w:name w:val="ui-provider"/>
    <w:basedOn w:val="DefaultParagraphFont"/>
    <w:rsid w:val="0081010D"/>
  </w:style>
  <w:style w:type="paragraph" w:customStyle="1" w:styleId="paragraph">
    <w:name w:val="paragraph"/>
    <w:basedOn w:val="Normal"/>
    <w:rsid w:val="003C7F58"/>
    <w:pPr>
      <w:spacing w:before="100" w:beforeAutospacing="1" w:after="100" w:afterAutospacing="1"/>
    </w:pPr>
    <w:rPr>
      <w:lang w:val="en-IN" w:eastAsia="en-IN"/>
    </w:rPr>
  </w:style>
  <w:style w:type="paragraph" w:customStyle="1" w:styleId="left-boxheadinggapdiv">
    <w:name w:val="left-box_headinggapdiv"/>
    <w:basedOn w:val="Normal"/>
    <w:rsid w:val="00E76BE6"/>
    <w:pPr>
      <w:spacing w:line="200" w:lineRule="atLeast"/>
    </w:pPr>
    <w:rPr>
      <w:sz w:val="14"/>
      <w:szCs w:val="14"/>
    </w:rPr>
  </w:style>
  <w:style w:type="character" w:customStyle="1" w:styleId="divdocumentright-box">
    <w:name w:val="div_document_right-box"/>
    <w:basedOn w:val="DefaultParagraphFont"/>
    <w:rsid w:val="00E76BE6"/>
    <w:rPr>
      <w:color w:val="343434"/>
      <w:spacing w:val="4"/>
    </w:rPr>
  </w:style>
  <w:style w:type="character" w:customStyle="1" w:styleId="divdocumentjobtitle">
    <w:name w:val="div_document_jobtitle"/>
    <w:basedOn w:val="DefaultParagraphFont"/>
    <w:rsid w:val="00E76BE6"/>
    <w:rPr>
      <w:sz w:val="28"/>
      <w:szCs w:val="28"/>
    </w:rPr>
  </w:style>
  <w:style w:type="character" w:customStyle="1" w:styleId="span">
    <w:name w:val="span"/>
    <w:basedOn w:val="DefaultParagraphFont"/>
    <w:rsid w:val="00E76BE6"/>
    <w:rPr>
      <w:bdr w:val="none" w:sz="0" w:space="0" w:color="auto"/>
      <w:vertAlign w:val="baseline"/>
    </w:rPr>
  </w:style>
  <w:style w:type="character" w:customStyle="1" w:styleId="divdocumentjobdates">
    <w:name w:val="div_document_jobdates"/>
    <w:basedOn w:val="DefaultParagraphFont"/>
    <w:rsid w:val="00E76BE6"/>
    <w:rPr>
      <w:sz w:val="22"/>
      <w:szCs w:val="22"/>
    </w:rPr>
  </w:style>
  <w:style w:type="character" w:customStyle="1" w:styleId="divdocumentright-boxdatetablesinglecolumn">
    <w:name w:val="div_document_right-box_datetable_singlecolumn"/>
    <w:basedOn w:val="DefaultParagraphFont"/>
    <w:rsid w:val="00E76BE6"/>
  </w:style>
  <w:style w:type="paragraph" w:customStyle="1" w:styleId="divdocumentright-boxsectionexperiencesinglecolumnpaddedline">
    <w:name w:val="div_document_right-box_section_experience_singlecolumn_paddedline"/>
    <w:basedOn w:val="Normal"/>
    <w:rsid w:val="00E76BE6"/>
    <w:pPr>
      <w:pBdr>
        <w:right w:val="none" w:sz="0" w:space="15" w:color="auto"/>
      </w:pBdr>
    </w:pPr>
  </w:style>
  <w:style w:type="character" w:customStyle="1" w:styleId="divdocumentemptycell">
    <w:name w:val="div_document_emptycell"/>
    <w:basedOn w:val="DefaultParagraphFont"/>
    <w:rsid w:val="00E76BE6"/>
  </w:style>
  <w:style w:type="paragraph" w:customStyle="1" w:styleId="divdocumentemptycellParagraph">
    <w:name w:val="div_document_emptycell Paragraph"/>
    <w:basedOn w:val="Normal"/>
    <w:rsid w:val="00E76BE6"/>
  </w:style>
  <w:style w:type="character" w:customStyle="1" w:styleId="divdocumentright-boxpaddedlinedate-content">
    <w:name w:val="div_document_right-box_paddedline_date-content"/>
    <w:basedOn w:val="DefaultParagraphFont"/>
    <w:rsid w:val="00E76BE6"/>
  </w:style>
  <w:style w:type="character" w:customStyle="1" w:styleId="divdocumentright-boxdatetablepindcell">
    <w:name w:val="div_document_right-box_datetable_pindcell"/>
    <w:basedOn w:val="DefaultParagraphFont"/>
    <w:rsid w:val="00E76BE6"/>
  </w:style>
  <w:style w:type="paragraph" w:customStyle="1" w:styleId="divdocumentli">
    <w:name w:val="div_document_li"/>
    <w:basedOn w:val="Normal"/>
    <w:rsid w:val="00E76BE6"/>
    <w:pPr>
      <w:pBdr>
        <w:left w:val="none" w:sz="0" w:space="5" w:color="auto"/>
      </w:pBdr>
    </w:pPr>
  </w:style>
  <w:style w:type="table" w:customStyle="1" w:styleId="divdocumentsectionexperienceparagraph">
    <w:name w:val="div_document_section_experience_paragraph"/>
    <w:basedOn w:val="TableNormal"/>
    <w:rsid w:val="00E76BE6"/>
    <w:rPr>
      <w:lang w:val="en-US" w:eastAsia="en-US"/>
    </w:rPr>
    <w:tblPr/>
  </w:style>
  <w:style w:type="paragraph" w:customStyle="1" w:styleId="divdocumentsectiongapdiv">
    <w:name w:val="div_document_sectiongapdiv"/>
    <w:basedOn w:val="Normal"/>
    <w:rsid w:val="00E76BE6"/>
    <w:pPr>
      <w:spacing w:line="400" w:lineRule="atLeast"/>
    </w:pPr>
  </w:style>
  <w:style w:type="paragraph" w:customStyle="1" w:styleId="p">
    <w:name w:val="p"/>
    <w:basedOn w:val="Normal"/>
    <w:rsid w:val="00E76BE6"/>
  </w:style>
  <w:style w:type="character" w:customStyle="1" w:styleId="NoSpacingChar">
    <w:name w:val="No Spacing Char"/>
    <w:basedOn w:val="DefaultParagraphFont"/>
    <w:link w:val="NoSpacing"/>
    <w:uiPriority w:val="1"/>
    <w:locked/>
    <w:rsid w:val="00774DBF"/>
    <w:rPr>
      <w:rFonts w:asciiTheme="minorHAnsi" w:eastAsiaTheme="minorHAnsi" w:hAnsiTheme="minorHAnsi" w:cstheme="minorBidi"/>
      <w:sz w:val="22"/>
      <w:szCs w:val="22"/>
      <w:lang w:val="en-US" w:eastAsia="en-US"/>
    </w:rPr>
  </w:style>
  <w:style w:type="paragraph" w:customStyle="1" w:styleId="Body">
    <w:name w:val="Body"/>
    <w:rsid w:val="00774DBF"/>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character" w:customStyle="1" w:styleId="PlainTextChar">
    <w:name w:val="Plain Text Char"/>
    <w:basedOn w:val="DefaultParagraphFont"/>
    <w:link w:val="PlainText"/>
    <w:rsid w:val="00774DBF"/>
    <w:rPr>
      <w:rFonts w:ascii="Courier New" w:hAnsi="Courier New"/>
      <w:lang w:val="en-GB" w:eastAsia="en-US"/>
    </w:rPr>
  </w:style>
  <w:style w:type="table" w:customStyle="1" w:styleId="Style11">
    <w:name w:val="_Style 11"/>
    <w:basedOn w:val="TableNormal"/>
    <w:qFormat/>
    <w:rsid w:val="000C58F1"/>
    <w:rPr>
      <w:rFonts w:ascii="Calibri" w:eastAsia="Calibri" w:hAnsi="Calibri" w:cs="Calibri"/>
      <w:lang w:val="en-US" w:eastAsia="en-US"/>
    </w:rPr>
    <w:tblPr/>
  </w:style>
  <w:style w:type="paragraph" w:customStyle="1" w:styleId="Cog-bullet">
    <w:name w:val="Cog-bullet"/>
    <w:basedOn w:val="Normal"/>
    <w:rsid w:val="00ED5CA2"/>
    <w:pPr>
      <w:keepNext/>
      <w:numPr>
        <w:numId w:val="6"/>
      </w:numPr>
      <w:spacing w:before="60" w:after="60" w:line="260" w:lineRule="atLeast"/>
    </w:pPr>
    <w:rPr>
      <w:rFonts w:ascii="Arial" w:hAnsi="Arial"/>
      <w:color w:val="000000"/>
      <w:sz w:val="18"/>
      <w:szCs w:val="20"/>
    </w:rPr>
  </w:style>
  <w:style w:type="paragraph" w:customStyle="1" w:styleId="Informal1">
    <w:name w:val="Informal1"/>
    <w:rsid w:val="00ED5CA2"/>
    <w:pPr>
      <w:spacing w:before="60" w:after="60"/>
    </w:pPr>
    <w:rPr>
      <w:noProof/>
      <w:lang w:val="en-US" w:eastAsia="en-US"/>
    </w:rPr>
  </w:style>
  <w:style w:type="paragraph" w:customStyle="1" w:styleId="Standard2">
    <w:name w:val="Standard2"/>
    <w:basedOn w:val="Normal"/>
    <w:rsid w:val="00ED5CA2"/>
    <w:pPr>
      <w:spacing w:before="60" w:after="60"/>
    </w:pPr>
    <w:rPr>
      <w:rFonts w:ascii="Arial" w:hAnsi="Arial"/>
      <w:b/>
      <w:noProof/>
      <w:sz w:val="20"/>
      <w:szCs w:val="20"/>
    </w:rPr>
  </w:style>
  <w:style w:type="paragraph" w:customStyle="1" w:styleId="Standard">
    <w:name w:val="Standard"/>
    <w:rsid w:val="003673C5"/>
    <w:pPr>
      <w:suppressAutoHyphens/>
      <w:autoSpaceDN w:val="0"/>
    </w:pPr>
    <w:rPr>
      <w:kern w:val="3"/>
      <w:sz w:val="24"/>
      <w:szCs w:val="24"/>
      <w:lang w:val="en-US" w:eastAsia="zh-CN"/>
    </w:rPr>
  </w:style>
  <w:style w:type="character" w:customStyle="1" w:styleId="WW8Num5z0">
    <w:name w:val="WW8Num5z0"/>
    <w:rsid w:val="003673C5"/>
    <w:rPr>
      <w:rFonts w:ascii="Symbol" w:hAnsi="Symbol" w:cs="Symbol"/>
    </w:rPr>
  </w:style>
  <w:style w:type="paragraph" w:customStyle="1" w:styleId="Resume">
    <w:name w:val="Resume"/>
    <w:basedOn w:val="Normal"/>
    <w:link w:val="ResumeChar"/>
    <w:qFormat/>
    <w:rsid w:val="00026933"/>
    <w:pPr>
      <w:ind w:right="-432"/>
      <w:jc w:val="both"/>
    </w:pPr>
    <w:rPr>
      <w:rFonts w:asciiTheme="minorHAnsi" w:eastAsiaTheme="minorEastAsia" w:hAnsiTheme="minorHAnsi"/>
      <w:szCs w:val="21"/>
    </w:rPr>
  </w:style>
  <w:style w:type="character" w:customStyle="1" w:styleId="ResumeChar">
    <w:name w:val="Resume Char"/>
    <w:basedOn w:val="DefaultParagraphFont"/>
    <w:link w:val="Resume"/>
    <w:rsid w:val="00026933"/>
    <w:rPr>
      <w:rFonts w:asciiTheme="minorHAnsi" w:eastAsiaTheme="minorEastAsia" w:hAnsiTheme="minorHAnsi"/>
      <w:sz w:val="24"/>
      <w:szCs w:val="21"/>
      <w:lang w:val="en-US" w:eastAsia="en-US"/>
    </w:rPr>
  </w:style>
  <w:style w:type="character" w:customStyle="1" w:styleId="WW8Num6z3">
    <w:name w:val="WW8Num6z3"/>
    <w:rsid w:val="00F260CE"/>
  </w:style>
  <w:style w:type="paragraph" w:customStyle="1" w:styleId="ResumeText">
    <w:name w:val="Resume Text"/>
    <w:basedOn w:val="Normal"/>
    <w:rsid w:val="00F260CE"/>
    <w:pPr>
      <w:suppressAutoHyphens/>
      <w:spacing w:before="40" w:after="40" w:line="288" w:lineRule="auto"/>
      <w:ind w:right="1440"/>
    </w:pPr>
    <w:rPr>
      <w:rFonts w:ascii="Calibri" w:eastAsia="font1225" w:hAnsi="Calibri" w:cs="font1225"/>
      <w:color w:val="595959"/>
      <w:kern w:val="1"/>
      <w:sz w:val="20"/>
      <w:szCs w:val="20"/>
      <w:lang w:eastAsia="ja-JP"/>
    </w:rPr>
  </w:style>
  <w:style w:type="paragraph" w:customStyle="1" w:styleId="RMBodyText">
    <w:name w:val="RM Body Text"/>
    <w:basedOn w:val="Normal"/>
    <w:rsid w:val="00F260CE"/>
    <w:pPr>
      <w:widowControl w:val="0"/>
      <w:suppressAutoHyphens/>
      <w:spacing w:after="56" w:line="100" w:lineRule="atLeast"/>
    </w:pPr>
    <w:rPr>
      <w:rFonts w:ascii="Courier New" w:hAnsi="Courier New"/>
      <w:color w:val="00000A"/>
      <w:kern w:val="1"/>
      <w:sz w:val="22"/>
      <w:szCs w:val="22"/>
      <w:lang w:eastAsia="ar-SA"/>
    </w:rPr>
  </w:style>
  <w:style w:type="paragraph" w:customStyle="1" w:styleId="ContactInfo">
    <w:name w:val="Contact Info"/>
    <w:basedOn w:val="Normal"/>
    <w:rsid w:val="00F260CE"/>
    <w:pPr>
      <w:suppressAutoHyphens/>
      <w:spacing w:before="40"/>
      <w:jc w:val="right"/>
    </w:pPr>
    <w:rPr>
      <w:rFonts w:ascii="Calibri" w:eastAsia="font1225" w:hAnsi="Calibri" w:cs="font1225"/>
      <w:color w:val="595959"/>
      <w:kern w:val="1"/>
      <w:sz w:val="18"/>
      <w:szCs w:val="18"/>
      <w:lang w:eastAsia="ja-JP"/>
    </w:rPr>
  </w:style>
  <w:style w:type="character" w:customStyle="1" w:styleId="WW8Num7z3">
    <w:name w:val="WW8Num7z3"/>
    <w:rsid w:val="0000531F"/>
    <w:rPr>
      <w:rFonts w:ascii="Symbol" w:hAnsi="Symbol"/>
    </w:rPr>
  </w:style>
  <w:style w:type="paragraph" w:customStyle="1" w:styleId="ResumeBodyChar">
    <w:name w:val="Resume Body Char"/>
    <w:basedOn w:val="Normal"/>
    <w:link w:val="ResumeBodyCharChar"/>
    <w:rsid w:val="001E5188"/>
    <w:pPr>
      <w:spacing w:before="60"/>
    </w:pPr>
    <w:rPr>
      <w:sz w:val="20"/>
    </w:rPr>
  </w:style>
  <w:style w:type="character" w:customStyle="1" w:styleId="ResumeBodyCharChar">
    <w:name w:val="Resume Body Char Char"/>
    <w:link w:val="ResumeBodyChar"/>
    <w:rsid w:val="001E5188"/>
    <w:rPr>
      <w:szCs w:val="24"/>
      <w:lang w:val="en-US" w:eastAsia="en-US"/>
    </w:rPr>
  </w:style>
  <w:style w:type="paragraph" w:customStyle="1" w:styleId="ResumeList">
    <w:name w:val="Resume List"/>
    <w:link w:val="ResumeListChar"/>
    <w:rsid w:val="001E5188"/>
    <w:pPr>
      <w:spacing w:before="60"/>
    </w:pPr>
    <w:rPr>
      <w:lang w:val="en-US" w:eastAsia="en-US"/>
    </w:rPr>
  </w:style>
  <w:style w:type="character" w:customStyle="1" w:styleId="ResumeListChar">
    <w:name w:val="Resume List Char"/>
    <w:link w:val="ResumeList"/>
    <w:rsid w:val="001E5188"/>
    <w:rPr>
      <w:lang w:val="en-US" w:eastAsia="en-US"/>
    </w:rPr>
  </w:style>
  <w:style w:type="character" w:styleId="FollowedHyperlink">
    <w:name w:val="FollowedHyperlink"/>
    <w:basedOn w:val="DefaultParagraphFont"/>
    <w:semiHidden/>
    <w:unhideWhenUsed/>
    <w:rsid w:val="001E5188"/>
    <w:rPr>
      <w:color w:val="800080" w:themeColor="followedHyperlink"/>
      <w:u w:val="single"/>
    </w:rPr>
  </w:style>
  <w:style w:type="character" w:customStyle="1" w:styleId="textexposedshow">
    <w:name w:val="text_exposed_show"/>
    <w:rsid w:val="00E22000"/>
    <w:rPr>
      <w:rFonts w:ascii="Calibri" w:eastAsia="Calibri" w:hAnsi="Calibri" w:cs="Times New Roman"/>
    </w:rPr>
  </w:style>
  <w:style w:type="paragraph" w:customStyle="1" w:styleId="ulli">
    <w:name w:val="ul_li"/>
    <w:basedOn w:val="Normal"/>
    <w:rsid w:val="008519EE"/>
    <w:pPr>
      <w:spacing w:line="240" w:lineRule="atLeast"/>
    </w:pPr>
  </w:style>
  <w:style w:type="paragraph" w:customStyle="1" w:styleId="xmsonormal">
    <w:name w:val="x_msonormal"/>
    <w:basedOn w:val="Normal"/>
    <w:rsid w:val="00EB3D01"/>
    <w:pPr>
      <w:spacing w:before="100" w:beforeAutospacing="1" w:after="100" w:afterAutospacing="1"/>
    </w:pPr>
    <w:rPr>
      <w:lang w:val="en-IN" w:eastAsia="en-IN"/>
    </w:rPr>
  </w:style>
  <w:style w:type="paragraph" w:customStyle="1" w:styleId="NormalArial">
    <w:name w:val="Normal + Arial"/>
    <w:basedOn w:val="Normal"/>
    <w:link w:val="NormalArialCharChar"/>
    <w:rsid w:val="006D4E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ind w:left="720" w:hanging="720"/>
      <w:jc w:val="both"/>
    </w:pPr>
    <w:rPr>
      <w:rFonts w:ascii="Arial" w:hAnsi="Arial" w:cs="Arial"/>
      <w:color w:val="000000"/>
      <w:sz w:val="20"/>
      <w:szCs w:val="20"/>
    </w:rPr>
  </w:style>
  <w:style w:type="character" w:customStyle="1" w:styleId="NormalArialCharChar">
    <w:name w:val="Normal + Arial Char Char"/>
    <w:link w:val="NormalArial"/>
    <w:rsid w:val="006D4ECF"/>
    <w:rPr>
      <w:rFonts w:ascii="Arial" w:hAnsi="Arial" w:cs="Arial"/>
      <w:color w:val="000000"/>
      <w:lang w:val="en-US" w:eastAsia="en-US"/>
    </w:rPr>
  </w:style>
  <w:style w:type="character" w:customStyle="1" w:styleId="documentskn-mld9right-box">
    <w:name w:val="document_skn-mld9_right-box"/>
    <w:basedOn w:val="DefaultParagraphFont"/>
    <w:rsid w:val="00035619"/>
  </w:style>
  <w:style w:type="character" w:customStyle="1" w:styleId="Strong1">
    <w:name w:val="Strong1"/>
    <w:basedOn w:val="DefaultParagraphFont"/>
    <w:rsid w:val="00035619"/>
    <w:rPr>
      <w:bdr w:val="none" w:sz="0" w:space="0" w:color="auto"/>
      <w:vertAlign w:val="baseline"/>
    </w:rPr>
  </w:style>
  <w:style w:type="paragraph" w:customStyle="1" w:styleId="documentskn-mld9ulli">
    <w:name w:val="document_skn-mld9_ul_li"/>
    <w:basedOn w:val="Normal"/>
    <w:rsid w:val="00035619"/>
    <w:pPr>
      <w:spacing w:line="240" w:lineRule="atLeast"/>
      <w:textAlignment w:val="baseline"/>
    </w:pPr>
  </w:style>
  <w:style w:type="paragraph" w:customStyle="1" w:styleId="documentskn-mld9ullinth-last-child1">
    <w:name w:val="document_skn-mld9_ul_li_nth-last-child(1)"/>
    <w:basedOn w:val="Normal"/>
    <w:rsid w:val="00C45665"/>
    <w:pPr>
      <w:spacing w:line="240" w:lineRule="atLeast"/>
      <w:textAlignment w:val="baseline"/>
    </w:pPr>
  </w:style>
  <w:style w:type="character" w:customStyle="1" w:styleId="documentskn-mld9txt-capitalize">
    <w:name w:val="document_skn-mld9_txt-capitalize"/>
    <w:basedOn w:val="DefaultParagraphFont"/>
    <w:rsid w:val="00CE70C0"/>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272">
      <w:bodyDiv w:val="1"/>
      <w:marLeft w:val="0"/>
      <w:marRight w:val="0"/>
      <w:marTop w:val="0"/>
      <w:marBottom w:val="0"/>
      <w:divBdr>
        <w:top w:val="none" w:sz="0" w:space="0" w:color="auto"/>
        <w:left w:val="none" w:sz="0" w:space="0" w:color="auto"/>
        <w:bottom w:val="none" w:sz="0" w:space="0" w:color="auto"/>
        <w:right w:val="none" w:sz="0" w:space="0" w:color="auto"/>
      </w:divBdr>
    </w:div>
    <w:div w:id="124811700">
      <w:bodyDiv w:val="1"/>
      <w:marLeft w:val="0"/>
      <w:marRight w:val="0"/>
      <w:marTop w:val="0"/>
      <w:marBottom w:val="0"/>
      <w:divBdr>
        <w:top w:val="none" w:sz="0" w:space="0" w:color="auto"/>
        <w:left w:val="none" w:sz="0" w:space="0" w:color="auto"/>
        <w:bottom w:val="none" w:sz="0" w:space="0" w:color="auto"/>
        <w:right w:val="none" w:sz="0" w:space="0" w:color="auto"/>
      </w:divBdr>
    </w:div>
    <w:div w:id="124977500">
      <w:bodyDiv w:val="1"/>
      <w:marLeft w:val="0"/>
      <w:marRight w:val="0"/>
      <w:marTop w:val="0"/>
      <w:marBottom w:val="0"/>
      <w:divBdr>
        <w:top w:val="none" w:sz="0" w:space="0" w:color="auto"/>
        <w:left w:val="none" w:sz="0" w:space="0" w:color="auto"/>
        <w:bottom w:val="none" w:sz="0" w:space="0" w:color="auto"/>
        <w:right w:val="none" w:sz="0" w:space="0" w:color="auto"/>
      </w:divBdr>
    </w:div>
    <w:div w:id="135536808">
      <w:bodyDiv w:val="1"/>
      <w:marLeft w:val="0"/>
      <w:marRight w:val="0"/>
      <w:marTop w:val="0"/>
      <w:marBottom w:val="0"/>
      <w:divBdr>
        <w:top w:val="none" w:sz="0" w:space="0" w:color="auto"/>
        <w:left w:val="none" w:sz="0" w:space="0" w:color="auto"/>
        <w:bottom w:val="none" w:sz="0" w:space="0" w:color="auto"/>
        <w:right w:val="none" w:sz="0" w:space="0" w:color="auto"/>
      </w:divBdr>
    </w:div>
    <w:div w:id="176312142">
      <w:bodyDiv w:val="1"/>
      <w:marLeft w:val="0"/>
      <w:marRight w:val="0"/>
      <w:marTop w:val="0"/>
      <w:marBottom w:val="0"/>
      <w:divBdr>
        <w:top w:val="none" w:sz="0" w:space="0" w:color="auto"/>
        <w:left w:val="none" w:sz="0" w:space="0" w:color="auto"/>
        <w:bottom w:val="none" w:sz="0" w:space="0" w:color="auto"/>
        <w:right w:val="none" w:sz="0" w:space="0" w:color="auto"/>
      </w:divBdr>
    </w:div>
    <w:div w:id="394281196">
      <w:bodyDiv w:val="1"/>
      <w:marLeft w:val="0"/>
      <w:marRight w:val="0"/>
      <w:marTop w:val="0"/>
      <w:marBottom w:val="0"/>
      <w:divBdr>
        <w:top w:val="none" w:sz="0" w:space="0" w:color="auto"/>
        <w:left w:val="none" w:sz="0" w:space="0" w:color="auto"/>
        <w:bottom w:val="none" w:sz="0" w:space="0" w:color="auto"/>
        <w:right w:val="none" w:sz="0" w:space="0" w:color="auto"/>
      </w:divBdr>
    </w:div>
    <w:div w:id="419722641">
      <w:bodyDiv w:val="1"/>
      <w:marLeft w:val="0"/>
      <w:marRight w:val="0"/>
      <w:marTop w:val="0"/>
      <w:marBottom w:val="0"/>
      <w:divBdr>
        <w:top w:val="none" w:sz="0" w:space="0" w:color="auto"/>
        <w:left w:val="none" w:sz="0" w:space="0" w:color="auto"/>
        <w:bottom w:val="none" w:sz="0" w:space="0" w:color="auto"/>
        <w:right w:val="none" w:sz="0" w:space="0" w:color="auto"/>
      </w:divBdr>
    </w:div>
    <w:div w:id="423305757">
      <w:bodyDiv w:val="1"/>
      <w:marLeft w:val="0"/>
      <w:marRight w:val="0"/>
      <w:marTop w:val="0"/>
      <w:marBottom w:val="0"/>
      <w:divBdr>
        <w:top w:val="none" w:sz="0" w:space="0" w:color="auto"/>
        <w:left w:val="none" w:sz="0" w:space="0" w:color="auto"/>
        <w:bottom w:val="none" w:sz="0" w:space="0" w:color="auto"/>
        <w:right w:val="none" w:sz="0" w:space="0" w:color="auto"/>
      </w:divBdr>
    </w:div>
    <w:div w:id="473370662">
      <w:bodyDiv w:val="1"/>
      <w:marLeft w:val="0"/>
      <w:marRight w:val="0"/>
      <w:marTop w:val="0"/>
      <w:marBottom w:val="0"/>
      <w:divBdr>
        <w:top w:val="none" w:sz="0" w:space="0" w:color="auto"/>
        <w:left w:val="none" w:sz="0" w:space="0" w:color="auto"/>
        <w:bottom w:val="none" w:sz="0" w:space="0" w:color="auto"/>
        <w:right w:val="none" w:sz="0" w:space="0" w:color="auto"/>
      </w:divBdr>
    </w:div>
    <w:div w:id="489492647">
      <w:bodyDiv w:val="1"/>
      <w:marLeft w:val="0"/>
      <w:marRight w:val="0"/>
      <w:marTop w:val="0"/>
      <w:marBottom w:val="0"/>
      <w:divBdr>
        <w:top w:val="none" w:sz="0" w:space="0" w:color="auto"/>
        <w:left w:val="none" w:sz="0" w:space="0" w:color="auto"/>
        <w:bottom w:val="none" w:sz="0" w:space="0" w:color="auto"/>
        <w:right w:val="none" w:sz="0" w:space="0" w:color="auto"/>
      </w:divBdr>
    </w:div>
    <w:div w:id="491532893">
      <w:bodyDiv w:val="1"/>
      <w:marLeft w:val="0"/>
      <w:marRight w:val="0"/>
      <w:marTop w:val="0"/>
      <w:marBottom w:val="0"/>
      <w:divBdr>
        <w:top w:val="none" w:sz="0" w:space="0" w:color="auto"/>
        <w:left w:val="none" w:sz="0" w:space="0" w:color="auto"/>
        <w:bottom w:val="none" w:sz="0" w:space="0" w:color="auto"/>
        <w:right w:val="none" w:sz="0" w:space="0" w:color="auto"/>
      </w:divBdr>
    </w:div>
    <w:div w:id="525026920">
      <w:bodyDiv w:val="1"/>
      <w:marLeft w:val="0"/>
      <w:marRight w:val="0"/>
      <w:marTop w:val="0"/>
      <w:marBottom w:val="0"/>
      <w:divBdr>
        <w:top w:val="none" w:sz="0" w:space="0" w:color="auto"/>
        <w:left w:val="none" w:sz="0" w:space="0" w:color="auto"/>
        <w:bottom w:val="none" w:sz="0" w:space="0" w:color="auto"/>
        <w:right w:val="none" w:sz="0" w:space="0" w:color="auto"/>
      </w:divBdr>
    </w:div>
    <w:div w:id="692340352">
      <w:bodyDiv w:val="1"/>
      <w:marLeft w:val="0"/>
      <w:marRight w:val="0"/>
      <w:marTop w:val="0"/>
      <w:marBottom w:val="0"/>
      <w:divBdr>
        <w:top w:val="none" w:sz="0" w:space="0" w:color="auto"/>
        <w:left w:val="none" w:sz="0" w:space="0" w:color="auto"/>
        <w:bottom w:val="none" w:sz="0" w:space="0" w:color="auto"/>
        <w:right w:val="none" w:sz="0" w:space="0" w:color="auto"/>
      </w:divBdr>
    </w:div>
    <w:div w:id="709375954">
      <w:bodyDiv w:val="1"/>
      <w:marLeft w:val="0"/>
      <w:marRight w:val="0"/>
      <w:marTop w:val="0"/>
      <w:marBottom w:val="0"/>
      <w:divBdr>
        <w:top w:val="none" w:sz="0" w:space="0" w:color="auto"/>
        <w:left w:val="none" w:sz="0" w:space="0" w:color="auto"/>
        <w:bottom w:val="none" w:sz="0" w:space="0" w:color="auto"/>
        <w:right w:val="none" w:sz="0" w:space="0" w:color="auto"/>
      </w:divBdr>
    </w:div>
    <w:div w:id="722170921">
      <w:bodyDiv w:val="1"/>
      <w:marLeft w:val="0"/>
      <w:marRight w:val="0"/>
      <w:marTop w:val="0"/>
      <w:marBottom w:val="0"/>
      <w:divBdr>
        <w:top w:val="none" w:sz="0" w:space="0" w:color="auto"/>
        <w:left w:val="none" w:sz="0" w:space="0" w:color="auto"/>
        <w:bottom w:val="none" w:sz="0" w:space="0" w:color="auto"/>
        <w:right w:val="none" w:sz="0" w:space="0" w:color="auto"/>
      </w:divBdr>
    </w:div>
    <w:div w:id="734011479">
      <w:bodyDiv w:val="1"/>
      <w:marLeft w:val="0"/>
      <w:marRight w:val="0"/>
      <w:marTop w:val="0"/>
      <w:marBottom w:val="0"/>
      <w:divBdr>
        <w:top w:val="none" w:sz="0" w:space="0" w:color="auto"/>
        <w:left w:val="none" w:sz="0" w:space="0" w:color="auto"/>
        <w:bottom w:val="none" w:sz="0" w:space="0" w:color="auto"/>
        <w:right w:val="none" w:sz="0" w:space="0" w:color="auto"/>
      </w:divBdr>
    </w:div>
    <w:div w:id="773987608">
      <w:bodyDiv w:val="1"/>
      <w:marLeft w:val="0"/>
      <w:marRight w:val="0"/>
      <w:marTop w:val="0"/>
      <w:marBottom w:val="0"/>
      <w:divBdr>
        <w:top w:val="none" w:sz="0" w:space="0" w:color="auto"/>
        <w:left w:val="none" w:sz="0" w:space="0" w:color="auto"/>
        <w:bottom w:val="none" w:sz="0" w:space="0" w:color="auto"/>
        <w:right w:val="none" w:sz="0" w:space="0" w:color="auto"/>
      </w:divBdr>
    </w:div>
    <w:div w:id="786891808">
      <w:bodyDiv w:val="1"/>
      <w:marLeft w:val="0"/>
      <w:marRight w:val="0"/>
      <w:marTop w:val="0"/>
      <w:marBottom w:val="0"/>
      <w:divBdr>
        <w:top w:val="none" w:sz="0" w:space="0" w:color="auto"/>
        <w:left w:val="none" w:sz="0" w:space="0" w:color="auto"/>
        <w:bottom w:val="none" w:sz="0" w:space="0" w:color="auto"/>
        <w:right w:val="none" w:sz="0" w:space="0" w:color="auto"/>
      </w:divBdr>
      <w:divsChild>
        <w:div w:id="1975332785">
          <w:marLeft w:val="0"/>
          <w:marRight w:val="0"/>
          <w:marTop w:val="0"/>
          <w:marBottom w:val="0"/>
          <w:divBdr>
            <w:top w:val="none" w:sz="0" w:space="0" w:color="auto"/>
            <w:left w:val="none" w:sz="0" w:space="0" w:color="auto"/>
            <w:bottom w:val="none" w:sz="0" w:space="0" w:color="auto"/>
            <w:right w:val="none" w:sz="0" w:space="0" w:color="auto"/>
          </w:divBdr>
        </w:div>
      </w:divsChild>
    </w:div>
    <w:div w:id="911626487">
      <w:bodyDiv w:val="1"/>
      <w:marLeft w:val="0"/>
      <w:marRight w:val="0"/>
      <w:marTop w:val="0"/>
      <w:marBottom w:val="0"/>
      <w:divBdr>
        <w:top w:val="none" w:sz="0" w:space="0" w:color="auto"/>
        <w:left w:val="none" w:sz="0" w:space="0" w:color="auto"/>
        <w:bottom w:val="none" w:sz="0" w:space="0" w:color="auto"/>
        <w:right w:val="none" w:sz="0" w:space="0" w:color="auto"/>
      </w:divBdr>
    </w:div>
    <w:div w:id="916326974">
      <w:bodyDiv w:val="1"/>
      <w:marLeft w:val="0"/>
      <w:marRight w:val="0"/>
      <w:marTop w:val="0"/>
      <w:marBottom w:val="0"/>
      <w:divBdr>
        <w:top w:val="none" w:sz="0" w:space="0" w:color="auto"/>
        <w:left w:val="none" w:sz="0" w:space="0" w:color="auto"/>
        <w:bottom w:val="none" w:sz="0" w:space="0" w:color="auto"/>
        <w:right w:val="none" w:sz="0" w:space="0" w:color="auto"/>
      </w:divBdr>
      <w:divsChild>
        <w:div w:id="1556507944">
          <w:marLeft w:val="0"/>
          <w:marRight w:val="0"/>
          <w:marTop w:val="0"/>
          <w:marBottom w:val="0"/>
          <w:divBdr>
            <w:top w:val="none" w:sz="0" w:space="0" w:color="auto"/>
            <w:left w:val="none" w:sz="0" w:space="0" w:color="auto"/>
            <w:bottom w:val="none" w:sz="0" w:space="0" w:color="auto"/>
            <w:right w:val="none" w:sz="0" w:space="0" w:color="auto"/>
          </w:divBdr>
        </w:div>
      </w:divsChild>
    </w:div>
    <w:div w:id="1065567801">
      <w:bodyDiv w:val="1"/>
      <w:marLeft w:val="0"/>
      <w:marRight w:val="0"/>
      <w:marTop w:val="0"/>
      <w:marBottom w:val="0"/>
      <w:divBdr>
        <w:top w:val="none" w:sz="0" w:space="0" w:color="auto"/>
        <w:left w:val="none" w:sz="0" w:space="0" w:color="auto"/>
        <w:bottom w:val="none" w:sz="0" w:space="0" w:color="auto"/>
        <w:right w:val="none" w:sz="0" w:space="0" w:color="auto"/>
      </w:divBdr>
    </w:div>
    <w:div w:id="1068648036">
      <w:bodyDiv w:val="1"/>
      <w:marLeft w:val="0"/>
      <w:marRight w:val="0"/>
      <w:marTop w:val="0"/>
      <w:marBottom w:val="0"/>
      <w:divBdr>
        <w:top w:val="none" w:sz="0" w:space="0" w:color="auto"/>
        <w:left w:val="none" w:sz="0" w:space="0" w:color="auto"/>
        <w:bottom w:val="none" w:sz="0" w:space="0" w:color="auto"/>
        <w:right w:val="none" w:sz="0" w:space="0" w:color="auto"/>
      </w:divBdr>
    </w:div>
    <w:div w:id="1077943165">
      <w:bodyDiv w:val="1"/>
      <w:marLeft w:val="0"/>
      <w:marRight w:val="0"/>
      <w:marTop w:val="0"/>
      <w:marBottom w:val="0"/>
      <w:divBdr>
        <w:top w:val="none" w:sz="0" w:space="0" w:color="auto"/>
        <w:left w:val="none" w:sz="0" w:space="0" w:color="auto"/>
        <w:bottom w:val="none" w:sz="0" w:space="0" w:color="auto"/>
        <w:right w:val="none" w:sz="0" w:space="0" w:color="auto"/>
      </w:divBdr>
    </w:div>
    <w:div w:id="1093235839">
      <w:bodyDiv w:val="1"/>
      <w:marLeft w:val="0"/>
      <w:marRight w:val="0"/>
      <w:marTop w:val="0"/>
      <w:marBottom w:val="0"/>
      <w:divBdr>
        <w:top w:val="none" w:sz="0" w:space="0" w:color="auto"/>
        <w:left w:val="none" w:sz="0" w:space="0" w:color="auto"/>
        <w:bottom w:val="none" w:sz="0" w:space="0" w:color="auto"/>
        <w:right w:val="none" w:sz="0" w:space="0" w:color="auto"/>
      </w:divBdr>
    </w:div>
    <w:div w:id="1127552047">
      <w:bodyDiv w:val="1"/>
      <w:marLeft w:val="0"/>
      <w:marRight w:val="0"/>
      <w:marTop w:val="0"/>
      <w:marBottom w:val="0"/>
      <w:divBdr>
        <w:top w:val="none" w:sz="0" w:space="0" w:color="auto"/>
        <w:left w:val="none" w:sz="0" w:space="0" w:color="auto"/>
        <w:bottom w:val="none" w:sz="0" w:space="0" w:color="auto"/>
        <w:right w:val="none" w:sz="0" w:space="0" w:color="auto"/>
      </w:divBdr>
      <w:divsChild>
        <w:div w:id="3636021">
          <w:marLeft w:val="274"/>
          <w:marRight w:val="0"/>
          <w:marTop w:val="0"/>
          <w:marBottom w:val="0"/>
          <w:divBdr>
            <w:top w:val="none" w:sz="0" w:space="0" w:color="auto"/>
            <w:left w:val="none" w:sz="0" w:space="0" w:color="auto"/>
            <w:bottom w:val="none" w:sz="0" w:space="0" w:color="auto"/>
            <w:right w:val="none" w:sz="0" w:space="0" w:color="auto"/>
          </w:divBdr>
        </w:div>
      </w:divsChild>
    </w:div>
    <w:div w:id="1144351749">
      <w:bodyDiv w:val="1"/>
      <w:marLeft w:val="0"/>
      <w:marRight w:val="0"/>
      <w:marTop w:val="0"/>
      <w:marBottom w:val="0"/>
      <w:divBdr>
        <w:top w:val="none" w:sz="0" w:space="0" w:color="auto"/>
        <w:left w:val="none" w:sz="0" w:space="0" w:color="auto"/>
        <w:bottom w:val="none" w:sz="0" w:space="0" w:color="auto"/>
        <w:right w:val="none" w:sz="0" w:space="0" w:color="auto"/>
      </w:divBdr>
    </w:div>
    <w:div w:id="1167984150">
      <w:bodyDiv w:val="1"/>
      <w:marLeft w:val="0"/>
      <w:marRight w:val="0"/>
      <w:marTop w:val="0"/>
      <w:marBottom w:val="0"/>
      <w:divBdr>
        <w:top w:val="none" w:sz="0" w:space="0" w:color="auto"/>
        <w:left w:val="none" w:sz="0" w:space="0" w:color="auto"/>
        <w:bottom w:val="none" w:sz="0" w:space="0" w:color="auto"/>
        <w:right w:val="none" w:sz="0" w:space="0" w:color="auto"/>
      </w:divBdr>
    </w:div>
    <w:div w:id="1170947212">
      <w:bodyDiv w:val="1"/>
      <w:marLeft w:val="0"/>
      <w:marRight w:val="0"/>
      <w:marTop w:val="0"/>
      <w:marBottom w:val="0"/>
      <w:divBdr>
        <w:top w:val="none" w:sz="0" w:space="0" w:color="auto"/>
        <w:left w:val="none" w:sz="0" w:space="0" w:color="auto"/>
        <w:bottom w:val="none" w:sz="0" w:space="0" w:color="auto"/>
        <w:right w:val="none" w:sz="0" w:space="0" w:color="auto"/>
      </w:divBdr>
    </w:div>
    <w:div w:id="1310550319">
      <w:bodyDiv w:val="1"/>
      <w:marLeft w:val="0"/>
      <w:marRight w:val="0"/>
      <w:marTop w:val="0"/>
      <w:marBottom w:val="0"/>
      <w:divBdr>
        <w:top w:val="none" w:sz="0" w:space="0" w:color="auto"/>
        <w:left w:val="none" w:sz="0" w:space="0" w:color="auto"/>
        <w:bottom w:val="none" w:sz="0" w:space="0" w:color="auto"/>
        <w:right w:val="none" w:sz="0" w:space="0" w:color="auto"/>
      </w:divBdr>
    </w:div>
    <w:div w:id="1321931180">
      <w:bodyDiv w:val="1"/>
      <w:marLeft w:val="0"/>
      <w:marRight w:val="0"/>
      <w:marTop w:val="0"/>
      <w:marBottom w:val="0"/>
      <w:divBdr>
        <w:top w:val="none" w:sz="0" w:space="0" w:color="auto"/>
        <w:left w:val="none" w:sz="0" w:space="0" w:color="auto"/>
        <w:bottom w:val="none" w:sz="0" w:space="0" w:color="auto"/>
        <w:right w:val="none" w:sz="0" w:space="0" w:color="auto"/>
      </w:divBdr>
      <w:divsChild>
        <w:div w:id="420493034">
          <w:marLeft w:val="0"/>
          <w:marRight w:val="0"/>
          <w:marTop w:val="0"/>
          <w:marBottom w:val="0"/>
          <w:divBdr>
            <w:top w:val="none" w:sz="0" w:space="0" w:color="auto"/>
            <w:left w:val="none" w:sz="0" w:space="0" w:color="auto"/>
            <w:bottom w:val="none" w:sz="0" w:space="0" w:color="auto"/>
            <w:right w:val="none" w:sz="0" w:space="0" w:color="auto"/>
          </w:divBdr>
        </w:div>
      </w:divsChild>
    </w:div>
    <w:div w:id="1337853077">
      <w:bodyDiv w:val="1"/>
      <w:marLeft w:val="0"/>
      <w:marRight w:val="0"/>
      <w:marTop w:val="0"/>
      <w:marBottom w:val="0"/>
      <w:divBdr>
        <w:top w:val="none" w:sz="0" w:space="0" w:color="auto"/>
        <w:left w:val="none" w:sz="0" w:space="0" w:color="auto"/>
        <w:bottom w:val="none" w:sz="0" w:space="0" w:color="auto"/>
        <w:right w:val="none" w:sz="0" w:space="0" w:color="auto"/>
      </w:divBdr>
    </w:div>
    <w:div w:id="1499886192">
      <w:bodyDiv w:val="1"/>
      <w:marLeft w:val="0"/>
      <w:marRight w:val="0"/>
      <w:marTop w:val="0"/>
      <w:marBottom w:val="0"/>
      <w:divBdr>
        <w:top w:val="none" w:sz="0" w:space="0" w:color="auto"/>
        <w:left w:val="none" w:sz="0" w:space="0" w:color="auto"/>
        <w:bottom w:val="none" w:sz="0" w:space="0" w:color="auto"/>
        <w:right w:val="none" w:sz="0" w:space="0" w:color="auto"/>
      </w:divBdr>
    </w:div>
    <w:div w:id="1532647213">
      <w:bodyDiv w:val="1"/>
      <w:marLeft w:val="0"/>
      <w:marRight w:val="0"/>
      <w:marTop w:val="0"/>
      <w:marBottom w:val="0"/>
      <w:divBdr>
        <w:top w:val="none" w:sz="0" w:space="0" w:color="auto"/>
        <w:left w:val="none" w:sz="0" w:space="0" w:color="auto"/>
        <w:bottom w:val="none" w:sz="0" w:space="0" w:color="auto"/>
        <w:right w:val="none" w:sz="0" w:space="0" w:color="auto"/>
      </w:divBdr>
    </w:div>
    <w:div w:id="1566378969">
      <w:bodyDiv w:val="1"/>
      <w:marLeft w:val="0"/>
      <w:marRight w:val="0"/>
      <w:marTop w:val="0"/>
      <w:marBottom w:val="0"/>
      <w:divBdr>
        <w:top w:val="none" w:sz="0" w:space="0" w:color="auto"/>
        <w:left w:val="none" w:sz="0" w:space="0" w:color="auto"/>
        <w:bottom w:val="none" w:sz="0" w:space="0" w:color="auto"/>
        <w:right w:val="none" w:sz="0" w:space="0" w:color="auto"/>
      </w:divBdr>
    </w:div>
    <w:div w:id="1582256577">
      <w:bodyDiv w:val="1"/>
      <w:marLeft w:val="0"/>
      <w:marRight w:val="0"/>
      <w:marTop w:val="0"/>
      <w:marBottom w:val="0"/>
      <w:divBdr>
        <w:top w:val="none" w:sz="0" w:space="0" w:color="auto"/>
        <w:left w:val="none" w:sz="0" w:space="0" w:color="auto"/>
        <w:bottom w:val="none" w:sz="0" w:space="0" w:color="auto"/>
        <w:right w:val="none" w:sz="0" w:space="0" w:color="auto"/>
      </w:divBdr>
      <w:divsChild>
        <w:div w:id="93327177">
          <w:marLeft w:val="274"/>
          <w:marRight w:val="0"/>
          <w:marTop w:val="0"/>
          <w:marBottom w:val="0"/>
          <w:divBdr>
            <w:top w:val="none" w:sz="0" w:space="0" w:color="auto"/>
            <w:left w:val="none" w:sz="0" w:space="0" w:color="auto"/>
            <w:bottom w:val="none" w:sz="0" w:space="0" w:color="auto"/>
            <w:right w:val="none" w:sz="0" w:space="0" w:color="auto"/>
          </w:divBdr>
        </w:div>
      </w:divsChild>
    </w:div>
    <w:div w:id="1582788094">
      <w:bodyDiv w:val="1"/>
      <w:marLeft w:val="0"/>
      <w:marRight w:val="0"/>
      <w:marTop w:val="0"/>
      <w:marBottom w:val="0"/>
      <w:divBdr>
        <w:top w:val="none" w:sz="0" w:space="0" w:color="auto"/>
        <w:left w:val="none" w:sz="0" w:space="0" w:color="auto"/>
        <w:bottom w:val="none" w:sz="0" w:space="0" w:color="auto"/>
        <w:right w:val="none" w:sz="0" w:space="0" w:color="auto"/>
      </w:divBdr>
    </w:div>
    <w:div w:id="1617297906">
      <w:bodyDiv w:val="1"/>
      <w:marLeft w:val="0"/>
      <w:marRight w:val="0"/>
      <w:marTop w:val="0"/>
      <w:marBottom w:val="0"/>
      <w:divBdr>
        <w:top w:val="none" w:sz="0" w:space="0" w:color="auto"/>
        <w:left w:val="none" w:sz="0" w:space="0" w:color="auto"/>
        <w:bottom w:val="none" w:sz="0" w:space="0" w:color="auto"/>
        <w:right w:val="none" w:sz="0" w:space="0" w:color="auto"/>
      </w:divBdr>
    </w:div>
    <w:div w:id="1676879797">
      <w:bodyDiv w:val="1"/>
      <w:marLeft w:val="0"/>
      <w:marRight w:val="0"/>
      <w:marTop w:val="0"/>
      <w:marBottom w:val="0"/>
      <w:divBdr>
        <w:top w:val="none" w:sz="0" w:space="0" w:color="auto"/>
        <w:left w:val="none" w:sz="0" w:space="0" w:color="auto"/>
        <w:bottom w:val="none" w:sz="0" w:space="0" w:color="auto"/>
        <w:right w:val="none" w:sz="0" w:space="0" w:color="auto"/>
      </w:divBdr>
    </w:div>
    <w:div w:id="1916238858">
      <w:bodyDiv w:val="1"/>
      <w:marLeft w:val="0"/>
      <w:marRight w:val="0"/>
      <w:marTop w:val="0"/>
      <w:marBottom w:val="0"/>
      <w:divBdr>
        <w:top w:val="none" w:sz="0" w:space="0" w:color="auto"/>
        <w:left w:val="none" w:sz="0" w:space="0" w:color="auto"/>
        <w:bottom w:val="none" w:sz="0" w:space="0" w:color="auto"/>
        <w:right w:val="none" w:sz="0" w:space="0" w:color="auto"/>
      </w:divBdr>
      <w:divsChild>
        <w:div w:id="1816797730">
          <w:marLeft w:val="274"/>
          <w:marRight w:val="0"/>
          <w:marTop w:val="0"/>
          <w:marBottom w:val="0"/>
          <w:divBdr>
            <w:top w:val="none" w:sz="0" w:space="0" w:color="auto"/>
            <w:left w:val="none" w:sz="0" w:space="0" w:color="auto"/>
            <w:bottom w:val="none" w:sz="0" w:space="0" w:color="auto"/>
            <w:right w:val="none" w:sz="0" w:space="0" w:color="auto"/>
          </w:divBdr>
        </w:div>
      </w:divsChild>
    </w:div>
    <w:div w:id="1928884624">
      <w:bodyDiv w:val="1"/>
      <w:marLeft w:val="0"/>
      <w:marRight w:val="0"/>
      <w:marTop w:val="0"/>
      <w:marBottom w:val="0"/>
      <w:divBdr>
        <w:top w:val="none" w:sz="0" w:space="0" w:color="auto"/>
        <w:left w:val="none" w:sz="0" w:space="0" w:color="auto"/>
        <w:bottom w:val="none" w:sz="0" w:space="0" w:color="auto"/>
        <w:right w:val="none" w:sz="0" w:space="0" w:color="auto"/>
      </w:divBdr>
      <w:divsChild>
        <w:div w:id="1072583058">
          <w:marLeft w:val="274"/>
          <w:marRight w:val="0"/>
          <w:marTop w:val="0"/>
          <w:marBottom w:val="0"/>
          <w:divBdr>
            <w:top w:val="none" w:sz="0" w:space="0" w:color="auto"/>
            <w:left w:val="none" w:sz="0" w:space="0" w:color="auto"/>
            <w:bottom w:val="none" w:sz="0" w:space="0" w:color="auto"/>
            <w:right w:val="none" w:sz="0" w:space="0" w:color="auto"/>
          </w:divBdr>
        </w:div>
      </w:divsChild>
    </w:div>
    <w:div w:id="1966766921">
      <w:bodyDiv w:val="1"/>
      <w:marLeft w:val="0"/>
      <w:marRight w:val="0"/>
      <w:marTop w:val="0"/>
      <w:marBottom w:val="0"/>
      <w:divBdr>
        <w:top w:val="none" w:sz="0" w:space="0" w:color="auto"/>
        <w:left w:val="none" w:sz="0" w:space="0" w:color="auto"/>
        <w:bottom w:val="none" w:sz="0" w:space="0" w:color="auto"/>
        <w:right w:val="none" w:sz="0" w:space="0" w:color="auto"/>
      </w:divBdr>
    </w:div>
    <w:div w:id="2036033663">
      <w:bodyDiv w:val="1"/>
      <w:marLeft w:val="0"/>
      <w:marRight w:val="0"/>
      <w:marTop w:val="0"/>
      <w:marBottom w:val="0"/>
      <w:divBdr>
        <w:top w:val="none" w:sz="0" w:space="0" w:color="auto"/>
        <w:left w:val="none" w:sz="0" w:space="0" w:color="auto"/>
        <w:bottom w:val="none" w:sz="0" w:space="0" w:color="auto"/>
        <w:right w:val="none" w:sz="0" w:space="0" w:color="auto"/>
      </w:divBdr>
    </w:div>
    <w:div w:id="21268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A62DC-7C3A-499C-8F56-A9F58B76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Summary:</vt:lpstr>
    </vt:vector>
  </TitlesOfParts>
  <Company>Planetasia.com</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C, Vinesh</dc:creator>
  <cp:lastModifiedBy>Sonali Sahu</cp:lastModifiedBy>
  <cp:revision>10</cp:revision>
  <cp:lastPrinted>2008-02-14T13:31:00Z</cp:lastPrinted>
  <dcterms:created xsi:type="dcterms:W3CDTF">2024-05-24T10:53:00Z</dcterms:created>
  <dcterms:modified xsi:type="dcterms:W3CDTF">2024-05-27T17:08:00Z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2024-02-22T14:29:25Z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e210bae6-8209-4d04-8129-c10d56318225</vt:lpwstr>
  </property>
  <property fmtid="{D5CDD505-2E9C-101B-9397-08002B2CF9AE}" pid="8" name="MSIP_Label_2ae551e3-0043-40f0-9a67-12d995049d50_ContentBits">
    <vt:lpwstr>0</vt:lpwstr>
  </property>
</Properties>
</file>