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DA7" w:rsidRDefault="003A1DA7" w:rsidP="003A1DA7">
      <w:hyperlink r:id="rId4" w:history="1">
        <w:r w:rsidRPr="0062007B">
          <w:rPr>
            <w:rStyle w:val="Hyperlink"/>
          </w:rPr>
          <w:t>https://tutorialspedia.com/esb-introduction-an-overview-of-esb-concepts-capabilities-benefits-challenges/</w:t>
        </w:r>
      </w:hyperlink>
    </w:p>
    <w:p w:rsidR="003A1DA7" w:rsidRDefault="00F471B1" w:rsidP="003A1DA7">
      <w:hyperlink r:id="rId5" w:history="1">
        <w:r w:rsidRPr="0062007B">
          <w:rPr>
            <w:rStyle w:val="Hyperlink"/>
          </w:rPr>
          <w:t>https://www.optasy.com/blog/why-mule-esb-why-switch-it-your-current-point-point-integration-system-5-reasons#:~:text=Let's%20point%20out%20those%20key,components%20(and%20this%20is%20big</w:t>
        </w:r>
      </w:hyperlink>
    </w:p>
    <w:p w:rsidR="00F471B1" w:rsidRDefault="00F471B1" w:rsidP="003A1DA7"/>
    <w:p w:rsidR="00456A4F" w:rsidRDefault="00456A4F" w:rsidP="003A1DA7"/>
    <w:p w:rsidR="00456A4F" w:rsidRDefault="00456A4F" w:rsidP="003A1DA7">
      <w:hyperlink r:id="rId6" w:history="1">
        <w:r w:rsidRPr="0062007B">
          <w:rPr>
            <w:rStyle w:val="Hyperlink"/>
          </w:rPr>
          <w:t>https://docs.mulesoft.com/studio/6/studio-in-eclipse</w:t>
        </w:r>
      </w:hyperlink>
    </w:p>
    <w:p w:rsidR="00456A4F" w:rsidRPr="003A1DA7" w:rsidRDefault="00456A4F" w:rsidP="003A1DA7">
      <w:bookmarkStart w:id="0" w:name="_GoBack"/>
      <w:bookmarkEnd w:id="0"/>
    </w:p>
    <w:sectPr w:rsidR="00456A4F" w:rsidRPr="003A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91"/>
    <w:rsid w:val="002C6677"/>
    <w:rsid w:val="003A1DA7"/>
    <w:rsid w:val="00456A4F"/>
    <w:rsid w:val="00891E89"/>
    <w:rsid w:val="00AE7D91"/>
    <w:rsid w:val="00F4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58F7"/>
  <w15:chartTrackingRefBased/>
  <w15:docId w15:val="{C29BBAAD-A813-4E73-A3D3-8D3A64C5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D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ulesoft.com/studio/6/studio-in-eclipse" TargetMode="External"/><Relationship Id="rId5" Type="http://schemas.openxmlformats.org/officeDocument/2006/relationships/hyperlink" Target="https://www.optasy.com/blog/why-mule-esb-why-switch-it-your-current-point-point-integration-system-5-reasons#:~:text=Let's%20point%20out%20those%20key,components%20(and%20this%20is%20big" TargetMode="External"/><Relationship Id="rId4" Type="http://schemas.openxmlformats.org/officeDocument/2006/relationships/hyperlink" Target="https://tutorialspedia.com/esb-introduction-an-overview-of-esb-concepts-capabilities-benefits-challen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2</cp:revision>
  <dcterms:created xsi:type="dcterms:W3CDTF">2022-09-28T04:54:00Z</dcterms:created>
  <dcterms:modified xsi:type="dcterms:W3CDTF">2022-09-28T07:34:00Z</dcterms:modified>
</cp:coreProperties>
</file>