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31D7" w14:textId="36F3EE4A" w:rsidR="00CD28AB" w:rsidRDefault="0088406E">
      <w:pPr>
        <w:rPr>
          <w:b/>
          <w:bCs/>
          <w:u w:val="single"/>
        </w:rPr>
      </w:pPr>
      <w:r w:rsidRPr="0088406E">
        <w:rPr>
          <w:b/>
          <w:bCs/>
          <w:u w:val="single"/>
        </w:rPr>
        <w:t>Designing a Smart Watch</w:t>
      </w:r>
    </w:p>
    <w:p w14:paraId="47096FF0" w14:textId="501828F9" w:rsidR="0088406E" w:rsidRDefault="0088406E">
      <w:pPr>
        <w:rPr>
          <w:b/>
          <w:bCs/>
          <w:u w:val="single"/>
        </w:rPr>
      </w:pPr>
    </w:p>
    <w:p w14:paraId="49E8A9AE" w14:textId="01DCF09A" w:rsidR="0088406E" w:rsidRDefault="0088406E">
      <w:r>
        <w:t xml:space="preserve"> </w:t>
      </w:r>
      <w:r w:rsidR="005770CA">
        <w:t xml:space="preserve">The smartwatch will do some basic functions within the </w:t>
      </w:r>
      <w:proofErr w:type="gramStart"/>
      <w:r w:rsidR="005770CA">
        <w:t>Milestone</w:t>
      </w:r>
      <w:proofErr w:type="gramEnd"/>
      <w:r w:rsidR="005770CA">
        <w:t xml:space="preserve"> and I am planning to extend it beyond the milestone as well.</w:t>
      </w:r>
    </w:p>
    <w:p w14:paraId="140703F0" w14:textId="77777777" w:rsidR="005770CA" w:rsidRPr="0088406E" w:rsidRDefault="005770CA"/>
    <w:sectPr w:rsidR="005770CA" w:rsidRPr="00884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06"/>
    <w:rsid w:val="005770CA"/>
    <w:rsid w:val="0088406E"/>
    <w:rsid w:val="00CD28AB"/>
    <w:rsid w:val="00EB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2B7B3"/>
  <w15:chartTrackingRefBased/>
  <w15:docId w15:val="{EF699FE3-5BD5-4784-BD60-B42D6838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Sonanis</dc:creator>
  <cp:keywords/>
  <dc:description/>
  <cp:lastModifiedBy>Atharva Sonanis</cp:lastModifiedBy>
  <cp:revision>3</cp:revision>
  <dcterms:created xsi:type="dcterms:W3CDTF">2022-09-07T23:38:00Z</dcterms:created>
  <dcterms:modified xsi:type="dcterms:W3CDTF">2022-09-08T00:05:00Z</dcterms:modified>
</cp:coreProperties>
</file>