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936F" w14:textId="6E3C54FB" w:rsidR="005539CC" w:rsidRPr="008254D2" w:rsidRDefault="008254D2" w:rsidP="002F5E46">
      <w:pPr>
        <w:spacing w:after="150" w:line="360" w:lineRule="auto"/>
        <w:jc w:val="center"/>
        <w:rPr>
          <w:rFonts w:ascii="Times New Roman" w:hAnsi="Times New Roman" w:cs="Times New Roman"/>
          <w:color w:val="000000" w:themeColor="text1"/>
        </w:rPr>
      </w:pPr>
      <w:r w:rsidRPr="008254D2">
        <w:rPr>
          <w:rFonts w:ascii="Times New Roman" w:hAnsi="Times New Roman" w:cs="Times New Roman"/>
          <w:b/>
          <w:bCs/>
          <w:color w:val="000000" w:themeColor="text1"/>
          <w:sz w:val="40"/>
          <w:szCs w:val="40"/>
        </w:rPr>
        <w:br/>
      </w:r>
      <w:r w:rsidRPr="008254D2">
        <w:rPr>
          <w:rFonts w:ascii="Times New Roman" w:hAnsi="Times New Roman" w:cs="Times New Roman"/>
          <w:b/>
          <w:bCs/>
          <w:color w:val="000000" w:themeColor="text1"/>
          <w:sz w:val="40"/>
          <w:szCs w:val="40"/>
        </w:rPr>
        <w:br/>
      </w:r>
      <w:r w:rsidR="00000000" w:rsidRPr="008254D2">
        <w:rPr>
          <w:rFonts w:ascii="Times New Roman" w:hAnsi="Times New Roman" w:cs="Times New Roman"/>
          <w:b/>
          <w:bCs/>
          <w:color w:val="000000" w:themeColor="text1"/>
          <w:sz w:val="40"/>
          <w:szCs w:val="40"/>
        </w:rPr>
        <w:t>DEVICE MASTER FILE (DMF)</w:t>
      </w:r>
    </w:p>
    <w:p w14:paraId="7C85EC14" w14:textId="52C2D752" w:rsidR="005539CC" w:rsidRPr="008254D2" w:rsidRDefault="00000000" w:rsidP="002F5E46">
      <w:pPr>
        <w:spacing w:after="300" w:line="360" w:lineRule="auto"/>
        <w:jc w:val="center"/>
        <w:rPr>
          <w:rFonts w:ascii="Times New Roman" w:hAnsi="Times New Roman" w:cs="Times New Roman"/>
          <w:color w:val="000000" w:themeColor="text1"/>
        </w:rPr>
      </w:pPr>
      <w:r w:rsidRPr="008254D2">
        <w:rPr>
          <w:rFonts w:ascii="Times New Roman" w:hAnsi="Times New Roman" w:cs="Times New Roman"/>
          <w:b/>
          <w:bCs/>
          <w:color w:val="000000" w:themeColor="text1"/>
          <w:sz w:val="28"/>
          <w:szCs w:val="28"/>
        </w:rPr>
        <w:t>[Device Name]</w:t>
      </w:r>
      <w:r w:rsidR="008254D2" w:rsidRPr="008254D2">
        <w:rPr>
          <w:rFonts w:ascii="Times New Roman" w:hAnsi="Times New Roman" w:cs="Times New Roman"/>
          <w:b/>
          <w:bCs/>
          <w:color w:val="000000" w:themeColor="text1"/>
          <w:sz w:val="28"/>
          <w:szCs w:val="28"/>
        </w:rPr>
        <w:br/>
      </w:r>
      <w:r w:rsidR="008254D2" w:rsidRPr="008254D2">
        <w:rPr>
          <w:rFonts w:ascii="Times New Roman" w:hAnsi="Times New Roman" w:cs="Times New Roman"/>
          <w:b/>
          <w:bCs/>
          <w:color w:val="000000" w:themeColor="text1"/>
          <w:sz w:val="28"/>
          <w:szCs w:val="28"/>
        </w:rPr>
        <w:br/>
      </w:r>
      <w:r w:rsidR="008254D2" w:rsidRPr="008254D2">
        <w:rPr>
          <w:rFonts w:ascii="Times New Roman" w:hAnsi="Times New Roman" w:cs="Times New Roman"/>
          <w:b/>
          <w:bCs/>
          <w:color w:val="000000" w:themeColor="text1"/>
          <w:sz w:val="28"/>
          <w:szCs w:val="28"/>
        </w:rPr>
        <w:br/>
      </w:r>
    </w:p>
    <w:tbl>
      <w:tblPr>
        <w:tblW w:w="69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3549"/>
      </w:tblGrid>
      <w:tr w:rsidR="005539CC" w:rsidRPr="008254D2" w14:paraId="1A5DA36C" w14:textId="77777777" w:rsidTr="008254D2">
        <w:tblPrEx>
          <w:tblCellMar>
            <w:top w:w="0" w:type="dxa"/>
            <w:bottom w:w="0" w:type="dxa"/>
          </w:tblCellMar>
        </w:tblPrEx>
        <w:trPr>
          <w:trHeight w:val="287"/>
          <w:tblHeader/>
          <w:jc w:val="center"/>
        </w:trPr>
        <w:tc>
          <w:tcPr>
            <w:tcW w:w="3397"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8BEA48A"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Field</w:t>
            </w:r>
          </w:p>
        </w:tc>
        <w:tc>
          <w:tcPr>
            <w:tcW w:w="3549"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4BB23EB"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Details</w:t>
            </w:r>
          </w:p>
        </w:tc>
      </w:tr>
      <w:tr w:rsidR="005539CC" w:rsidRPr="008254D2" w14:paraId="57908118" w14:textId="77777777" w:rsidTr="008254D2">
        <w:tblPrEx>
          <w:tblCellMar>
            <w:top w:w="0" w:type="dxa"/>
            <w:bottom w:w="0" w:type="dxa"/>
          </w:tblCellMar>
        </w:tblPrEx>
        <w:trPr>
          <w:trHeight w:val="287"/>
          <w:jc w:val="center"/>
        </w:trPr>
        <w:tc>
          <w:tcPr>
            <w:tcW w:w="3397" w:type="dxa"/>
            <w:tcBorders>
              <w:top w:val="single" w:sz="4" w:space="0" w:color="999999"/>
              <w:left w:val="single" w:sz="4" w:space="0" w:color="999999"/>
              <w:bottom w:val="single" w:sz="4" w:space="0" w:color="999999"/>
              <w:right w:val="single" w:sz="4" w:space="0" w:color="999999"/>
            </w:tcBorders>
            <w:vAlign w:val="center"/>
          </w:tcPr>
          <w:p w14:paraId="155330CA"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Document No.</w:t>
            </w:r>
          </w:p>
        </w:tc>
        <w:tc>
          <w:tcPr>
            <w:tcW w:w="3549" w:type="dxa"/>
            <w:tcBorders>
              <w:top w:val="single" w:sz="4" w:space="0" w:color="999999"/>
              <w:left w:val="single" w:sz="4" w:space="0" w:color="999999"/>
              <w:bottom w:val="single" w:sz="4" w:space="0" w:color="999999"/>
              <w:right w:val="single" w:sz="4" w:space="0" w:color="999999"/>
            </w:tcBorders>
            <w:vAlign w:val="center"/>
          </w:tcPr>
          <w:p w14:paraId="338384F5"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[Document Number]</w:t>
            </w:r>
          </w:p>
        </w:tc>
      </w:tr>
      <w:tr w:rsidR="005539CC" w:rsidRPr="008254D2" w14:paraId="6CE8E9AE" w14:textId="77777777" w:rsidTr="008254D2">
        <w:tblPrEx>
          <w:tblCellMar>
            <w:top w:w="0" w:type="dxa"/>
            <w:bottom w:w="0" w:type="dxa"/>
          </w:tblCellMar>
        </w:tblPrEx>
        <w:trPr>
          <w:trHeight w:val="287"/>
          <w:jc w:val="center"/>
        </w:trPr>
        <w:tc>
          <w:tcPr>
            <w:tcW w:w="3397" w:type="dxa"/>
            <w:tcBorders>
              <w:top w:val="single" w:sz="4" w:space="0" w:color="999999"/>
              <w:left w:val="single" w:sz="4" w:space="0" w:color="999999"/>
              <w:bottom w:val="single" w:sz="4" w:space="0" w:color="999999"/>
              <w:right w:val="single" w:sz="4" w:space="0" w:color="999999"/>
            </w:tcBorders>
            <w:vAlign w:val="center"/>
          </w:tcPr>
          <w:p w14:paraId="5DB56A9B"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Revision No.</w:t>
            </w:r>
          </w:p>
        </w:tc>
        <w:tc>
          <w:tcPr>
            <w:tcW w:w="3549" w:type="dxa"/>
            <w:tcBorders>
              <w:top w:val="single" w:sz="4" w:space="0" w:color="999999"/>
              <w:left w:val="single" w:sz="4" w:space="0" w:color="999999"/>
              <w:bottom w:val="single" w:sz="4" w:space="0" w:color="999999"/>
              <w:right w:val="single" w:sz="4" w:space="0" w:color="999999"/>
            </w:tcBorders>
            <w:vAlign w:val="center"/>
          </w:tcPr>
          <w:p w14:paraId="13C7A3F0"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[Revision Number]</w:t>
            </w:r>
          </w:p>
        </w:tc>
      </w:tr>
      <w:tr w:rsidR="005539CC" w:rsidRPr="008254D2" w14:paraId="3F0CD97D" w14:textId="77777777" w:rsidTr="008254D2">
        <w:tblPrEx>
          <w:tblCellMar>
            <w:top w:w="0" w:type="dxa"/>
            <w:bottom w:w="0" w:type="dxa"/>
          </w:tblCellMar>
        </w:tblPrEx>
        <w:trPr>
          <w:trHeight w:val="287"/>
          <w:jc w:val="center"/>
        </w:trPr>
        <w:tc>
          <w:tcPr>
            <w:tcW w:w="3397" w:type="dxa"/>
            <w:tcBorders>
              <w:top w:val="single" w:sz="4" w:space="0" w:color="999999"/>
              <w:left w:val="single" w:sz="4" w:space="0" w:color="999999"/>
              <w:bottom w:val="single" w:sz="4" w:space="0" w:color="999999"/>
              <w:right w:val="single" w:sz="4" w:space="0" w:color="999999"/>
            </w:tcBorders>
            <w:vAlign w:val="center"/>
          </w:tcPr>
          <w:p w14:paraId="3E599A98"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Manufacturer</w:t>
            </w:r>
          </w:p>
        </w:tc>
        <w:tc>
          <w:tcPr>
            <w:tcW w:w="3549" w:type="dxa"/>
            <w:tcBorders>
              <w:top w:val="single" w:sz="4" w:space="0" w:color="999999"/>
              <w:left w:val="single" w:sz="4" w:space="0" w:color="999999"/>
              <w:bottom w:val="single" w:sz="4" w:space="0" w:color="999999"/>
              <w:right w:val="single" w:sz="4" w:space="0" w:color="999999"/>
            </w:tcBorders>
            <w:vAlign w:val="center"/>
          </w:tcPr>
          <w:p w14:paraId="0E8C7FBB"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[Manufacturer Name]</w:t>
            </w:r>
          </w:p>
        </w:tc>
      </w:tr>
      <w:tr w:rsidR="005539CC" w:rsidRPr="008254D2" w14:paraId="338A59E5" w14:textId="77777777" w:rsidTr="008254D2">
        <w:tblPrEx>
          <w:tblCellMar>
            <w:top w:w="0" w:type="dxa"/>
            <w:bottom w:w="0" w:type="dxa"/>
          </w:tblCellMar>
        </w:tblPrEx>
        <w:trPr>
          <w:trHeight w:val="305"/>
          <w:jc w:val="center"/>
        </w:trPr>
        <w:tc>
          <w:tcPr>
            <w:tcW w:w="3397" w:type="dxa"/>
            <w:tcBorders>
              <w:top w:val="single" w:sz="4" w:space="0" w:color="999999"/>
              <w:left w:val="single" w:sz="4" w:space="0" w:color="999999"/>
              <w:bottom w:val="single" w:sz="4" w:space="0" w:color="999999"/>
              <w:right w:val="single" w:sz="4" w:space="0" w:color="999999"/>
            </w:tcBorders>
            <w:vAlign w:val="center"/>
          </w:tcPr>
          <w:p w14:paraId="6B005EDC"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Address</w:t>
            </w:r>
          </w:p>
        </w:tc>
        <w:tc>
          <w:tcPr>
            <w:tcW w:w="3549" w:type="dxa"/>
            <w:tcBorders>
              <w:top w:val="single" w:sz="4" w:space="0" w:color="999999"/>
              <w:left w:val="single" w:sz="4" w:space="0" w:color="999999"/>
              <w:bottom w:val="single" w:sz="4" w:space="0" w:color="999999"/>
              <w:right w:val="single" w:sz="4" w:space="0" w:color="999999"/>
            </w:tcBorders>
            <w:vAlign w:val="center"/>
          </w:tcPr>
          <w:p w14:paraId="0843FE95"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[Manufacturer Address]</w:t>
            </w:r>
          </w:p>
        </w:tc>
      </w:tr>
      <w:tr w:rsidR="005539CC" w:rsidRPr="008254D2" w14:paraId="3C2638E2" w14:textId="77777777" w:rsidTr="008254D2">
        <w:tblPrEx>
          <w:tblCellMar>
            <w:top w:w="0" w:type="dxa"/>
            <w:bottom w:w="0" w:type="dxa"/>
          </w:tblCellMar>
        </w:tblPrEx>
        <w:trPr>
          <w:trHeight w:val="287"/>
          <w:jc w:val="center"/>
        </w:trPr>
        <w:tc>
          <w:tcPr>
            <w:tcW w:w="3397" w:type="dxa"/>
            <w:tcBorders>
              <w:top w:val="single" w:sz="4" w:space="0" w:color="999999"/>
              <w:left w:val="single" w:sz="4" w:space="0" w:color="999999"/>
              <w:bottom w:val="single" w:sz="4" w:space="0" w:color="999999"/>
              <w:right w:val="single" w:sz="4" w:space="0" w:color="999999"/>
            </w:tcBorders>
            <w:vAlign w:val="center"/>
          </w:tcPr>
          <w:p w14:paraId="5DA76FC5"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Prepared By</w:t>
            </w:r>
          </w:p>
        </w:tc>
        <w:tc>
          <w:tcPr>
            <w:tcW w:w="3549" w:type="dxa"/>
            <w:tcBorders>
              <w:top w:val="single" w:sz="4" w:space="0" w:color="999999"/>
              <w:left w:val="single" w:sz="4" w:space="0" w:color="999999"/>
              <w:bottom w:val="single" w:sz="4" w:space="0" w:color="999999"/>
              <w:right w:val="single" w:sz="4" w:space="0" w:color="999999"/>
            </w:tcBorders>
            <w:vAlign w:val="center"/>
          </w:tcPr>
          <w:p w14:paraId="7B77C0A3"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[Name / Designation]</w:t>
            </w:r>
          </w:p>
        </w:tc>
      </w:tr>
      <w:tr w:rsidR="005539CC" w:rsidRPr="008254D2" w14:paraId="4234A5B7" w14:textId="77777777" w:rsidTr="008254D2">
        <w:tblPrEx>
          <w:tblCellMar>
            <w:top w:w="0" w:type="dxa"/>
            <w:bottom w:w="0" w:type="dxa"/>
          </w:tblCellMar>
        </w:tblPrEx>
        <w:trPr>
          <w:trHeight w:val="287"/>
          <w:jc w:val="center"/>
        </w:trPr>
        <w:tc>
          <w:tcPr>
            <w:tcW w:w="3397" w:type="dxa"/>
            <w:tcBorders>
              <w:top w:val="single" w:sz="4" w:space="0" w:color="999999"/>
              <w:left w:val="single" w:sz="4" w:space="0" w:color="999999"/>
              <w:bottom w:val="single" w:sz="4" w:space="0" w:color="999999"/>
              <w:right w:val="single" w:sz="4" w:space="0" w:color="999999"/>
            </w:tcBorders>
            <w:vAlign w:val="center"/>
          </w:tcPr>
          <w:p w14:paraId="2160FFC2"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Reviewed By</w:t>
            </w:r>
          </w:p>
        </w:tc>
        <w:tc>
          <w:tcPr>
            <w:tcW w:w="3549" w:type="dxa"/>
            <w:tcBorders>
              <w:top w:val="single" w:sz="4" w:space="0" w:color="999999"/>
              <w:left w:val="single" w:sz="4" w:space="0" w:color="999999"/>
              <w:bottom w:val="single" w:sz="4" w:space="0" w:color="999999"/>
              <w:right w:val="single" w:sz="4" w:space="0" w:color="999999"/>
            </w:tcBorders>
            <w:vAlign w:val="center"/>
          </w:tcPr>
          <w:p w14:paraId="21407E29"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[Name / Designation]</w:t>
            </w:r>
          </w:p>
        </w:tc>
      </w:tr>
      <w:tr w:rsidR="005539CC" w:rsidRPr="008254D2" w14:paraId="7C723F66" w14:textId="77777777" w:rsidTr="008254D2">
        <w:tblPrEx>
          <w:tblCellMar>
            <w:top w:w="0" w:type="dxa"/>
            <w:bottom w:w="0" w:type="dxa"/>
          </w:tblCellMar>
        </w:tblPrEx>
        <w:trPr>
          <w:trHeight w:val="287"/>
          <w:jc w:val="center"/>
        </w:trPr>
        <w:tc>
          <w:tcPr>
            <w:tcW w:w="3397" w:type="dxa"/>
            <w:tcBorders>
              <w:top w:val="single" w:sz="4" w:space="0" w:color="999999"/>
              <w:left w:val="single" w:sz="4" w:space="0" w:color="999999"/>
              <w:bottom w:val="single" w:sz="4" w:space="0" w:color="999999"/>
              <w:right w:val="single" w:sz="4" w:space="0" w:color="999999"/>
            </w:tcBorders>
            <w:vAlign w:val="center"/>
          </w:tcPr>
          <w:p w14:paraId="78C62782"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Approved By</w:t>
            </w:r>
          </w:p>
        </w:tc>
        <w:tc>
          <w:tcPr>
            <w:tcW w:w="3549" w:type="dxa"/>
            <w:tcBorders>
              <w:top w:val="single" w:sz="4" w:space="0" w:color="999999"/>
              <w:left w:val="single" w:sz="4" w:space="0" w:color="999999"/>
              <w:bottom w:val="single" w:sz="4" w:space="0" w:color="999999"/>
              <w:right w:val="single" w:sz="4" w:space="0" w:color="999999"/>
            </w:tcBorders>
            <w:vAlign w:val="center"/>
          </w:tcPr>
          <w:p w14:paraId="64E691BF"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[Name / Designation]</w:t>
            </w:r>
          </w:p>
        </w:tc>
      </w:tr>
      <w:tr w:rsidR="005539CC" w:rsidRPr="008254D2" w14:paraId="00424E9C" w14:textId="77777777" w:rsidTr="008254D2">
        <w:tblPrEx>
          <w:tblCellMar>
            <w:top w:w="0" w:type="dxa"/>
            <w:bottom w:w="0" w:type="dxa"/>
          </w:tblCellMar>
        </w:tblPrEx>
        <w:trPr>
          <w:trHeight w:val="287"/>
          <w:jc w:val="center"/>
        </w:trPr>
        <w:tc>
          <w:tcPr>
            <w:tcW w:w="3397" w:type="dxa"/>
            <w:tcBorders>
              <w:top w:val="single" w:sz="4" w:space="0" w:color="999999"/>
              <w:left w:val="single" w:sz="4" w:space="0" w:color="999999"/>
              <w:bottom w:val="single" w:sz="4" w:space="0" w:color="999999"/>
              <w:right w:val="single" w:sz="4" w:space="0" w:color="999999"/>
            </w:tcBorders>
            <w:vAlign w:val="center"/>
          </w:tcPr>
          <w:p w14:paraId="45F7254A"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Date</w:t>
            </w:r>
          </w:p>
        </w:tc>
        <w:tc>
          <w:tcPr>
            <w:tcW w:w="3549" w:type="dxa"/>
            <w:tcBorders>
              <w:top w:val="single" w:sz="4" w:space="0" w:color="999999"/>
              <w:left w:val="single" w:sz="4" w:space="0" w:color="999999"/>
              <w:bottom w:val="single" w:sz="4" w:space="0" w:color="999999"/>
              <w:right w:val="single" w:sz="4" w:space="0" w:color="999999"/>
            </w:tcBorders>
            <w:vAlign w:val="center"/>
          </w:tcPr>
          <w:p w14:paraId="355E5DD4"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[DD-MM-YYYY]</w:t>
            </w:r>
          </w:p>
        </w:tc>
      </w:tr>
    </w:tbl>
    <w:p w14:paraId="0ACE59D1" w14:textId="77777777" w:rsidR="005539CC" w:rsidRPr="008254D2" w:rsidRDefault="00000000" w:rsidP="002F5E46">
      <w:pPr>
        <w:spacing w:line="360" w:lineRule="auto"/>
        <w:jc w:val="center"/>
        <w:rPr>
          <w:rFonts w:ascii="Times New Roman" w:hAnsi="Times New Roman" w:cs="Times New Roman"/>
          <w:color w:val="000000" w:themeColor="text1"/>
        </w:rPr>
      </w:pPr>
      <w:r w:rsidRPr="008254D2">
        <w:rPr>
          <w:rFonts w:ascii="Times New Roman" w:hAnsi="Times New Roman" w:cs="Times New Roman"/>
          <w:color w:val="000000" w:themeColor="text1"/>
        </w:rPr>
        <w:br w:type="page"/>
      </w:r>
    </w:p>
    <w:p w14:paraId="295861AC"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0" w:name="_Toc234316776"/>
      <w:r w:rsidRPr="008254D2">
        <w:rPr>
          <w:rFonts w:ascii="Times New Roman" w:hAnsi="Times New Roman" w:cs="Times New Roman"/>
          <w:b/>
          <w:bCs/>
          <w:color w:val="000000" w:themeColor="text1"/>
        </w:rPr>
        <w:lastRenderedPageBreak/>
        <w:t>Contents</w:t>
      </w:r>
      <w:bookmarkEnd w:id="0"/>
    </w:p>
    <w:sdt>
      <w:sdtPr>
        <w:rPr>
          <w:rFonts w:ascii="Times New Roman" w:hAnsi="Times New Roman" w:cs="Times New Roman"/>
          <w:color w:val="000000" w:themeColor="text1"/>
        </w:rPr>
        <w:alias w:val="Contents"/>
        <w:id w:val="-1720205040"/>
      </w:sdtPr>
      <w:sdtContent>
        <w:p w14:paraId="7A75FC1C" w14:textId="21C20AB0"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TOC \o "1-3" \h \z \u </w:instrText>
          </w:r>
          <w:r>
            <w:rPr>
              <w:rFonts w:ascii="Times New Roman" w:hAnsi="Times New Roman" w:cs="Times New Roman"/>
              <w:color w:val="000000" w:themeColor="text1"/>
            </w:rPr>
            <w:fldChar w:fldCharType="separate"/>
          </w:r>
          <w:hyperlink w:anchor="_Toc234316776" w:history="1">
            <w:r w:rsidRPr="00AC0F49">
              <w:rPr>
                <w:rStyle w:val="Hyperlink"/>
                <w:rFonts w:ascii="Times New Roman" w:hAnsi="Times New Roman" w:cs="Times New Roman"/>
                <w:b/>
                <w:bCs/>
                <w:noProof/>
              </w:rPr>
              <w:t>Contents</w:t>
            </w:r>
            <w:r>
              <w:rPr>
                <w:noProof/>
                <w:webHidden/>
              </w:rPr>
              <w:tab/>
            </w:r>
            <w:r>
              <w:rPr>
                <w:noProof/>
                <w:webHidden/>
              </w:rPr>
              <w:fldChar w:fldCharType="begin"/>
            </w:r>
            <w:r>
              <w:rPr>
                <w:noProof/>
                <w:webHidden/>
              </w:rPr>
              <w:instrText xml:space="preserve"> PAGEREF _Toc234316776 \h </w:instrText>
            </w:r>
            <w:r>
              <w:rPr>
                <w:noProof/>
                <w:webHidden/>
              </w:rPr>
            </w:r>
            <w:r>
              <w:rPr>
                <w:noProof/>
                <w:webHidden/>
              </w:rPr>
              <w:fldChar w:fldCharType="separate"/>
            </w:r>
            <w:r>
              <w:rPr>
                <w:noProof/>
                <w:webHidden/>
              </w:rPr>
              <w:t>2</w:t>
            </w:r>
            <w:r>
              <w:rPr>
                <w:noProof/>
                <w:webHidden/>
              </w:rPr>
              <w:fldChar w:fldCharType="end"/>
            </w:r>
          </w:hyperlink>
        </w:p>
        <w:p w14:paraId="1B55AFD7" w14:textId="7DC85615"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77" w:history="1">
            <w:r w:rsidRPr="00AC0F49">
              <w:rPr>
                <w:rStyle w:val="Hyperlink"/>
                <w:rFonts w:ascii="Times New Roman" w:hAnsi="Times New Roman" w:cs="Times New Roman"/>
                <w:b/>
                <w:bCs/>
                <w:noProof/>
              </w:rPr>
              <w:t>Executive Summary</w:t>
            </w:r>
            <w:r>
              <w:rPr>
                <w:noProof/>
                <w:webHidden/>
              </w:rPr>
              <w:tab/>
            </w:r>
            <w:r>
              <w:rPr>
                <w:noProof/>
                <w:webHidden/>
              </w:rPr>
              <w:fldChar w:fldCharType="begin"/>
            </w:r>
            <w:r>
              <w:rPr>
                <w:noProof/>
                <w:webHidden/>
              </w:rPr>
              <w:instrText xml:space="preserve"> PAGEREF _Toc234316777 \h </w:instrText>
            </w:r>
            <w:r>
              <w:rPr>
                <w:noProof/>
                <w:webHidden/>
              </w:rPr>
            </w:r>
            <w:r>
              <w:rPr>
                <w:noProof/>
                <w:webHidden/>
              </w:rPr>
              <w:fldChar w:fldCharType="separate"/>
            </w:r>
            <w:r>
              <w:rPr>
                <w:noProof/>
                <w:webHidden/>
              </w:rPr>
              <w:t>4</w:t>
            </w:r>
            <w:r>
              <w:rPr>
                <w:noProof/>
                <w:webHidden/>
              </w:rPr>
              <w:fldChar w:fldCharType="end"/>
            </w:r>
          </w:hyperlink>
        </w:p>
        <w:p w14:paraId="414793B6" w14:textId="27D36567"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78" w:history="1">
            <w:r w:rsidRPr="00AC0F49">
              <w:rPr>
                <w:rStyle w:val="Hyperlink"/>
                <w:rFonts w:ascii="Times New Roman" w:hAnsi="Times New Roman" w:cs="Times New Roman"/>
                <w:b/>
                <w:bCs/>
                <w:noProof/>
              </w:rPr>
              <w:t>1.1 Introductory Descriptive Information of the Medical Device</w:t>
            </w:r>
            <w:r>
              <w:rPr>
                <w:noProof/>
                <w:webHidden/>
              </w:rPr>
              <w:tab/>
            </w:r>
            <w:r>
              <w:rPr>
                <w:noProof/>
                <w:webHidden/>
              </w:rPr>
              <w:fldChar w:fldCharType="begin"/>
            </w:r>
            <w:r>
              <w:rPr>
                <w:noProof/>
                <w:webHidden/>
              </w:rPr>
              <w:instrText xml:space="preserve"> PAGEREF _Toc234316778 \h </w:instrText>
            </w:r>
            <w:r>
              <w:rPr>
                <w:noProof/>
                <w:webHidden/>
              </w:rPr>
            </w:r>
            <w:r>
              <w:rPr>
                <w:noProof/>
                <w:webHidden/>
              </w:rPr>
              <w:fldChar w:fldCharType="separate"/>
            </w:r>
            <w:r>
              <w:rPr>
                <w:noProof/>
                <w:webHidden/>
              </w:rPr>
              <w:t>4</w:t>
            </w:r>
            <w:r>
              <w:rPr>
                <w:noProof/>
                <w:webHidden/>
              </w:rPr>
              <w:fldChar w:fldCharType="end"/>
            </w:r>
          </w:hyperlink>
        </w:p>
        <w:p w14:paraId="71FA8754" w14:textId="56AABF93"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79" w:history="1">
            <w:r w:rsidRPr="00AC0F49">
              <w:rPr>
                <w:rStyle w:val="Hyperlink"/>
                <w:rFonts w:ascii="Times New Roman" w:hAnsi="Times New Roman" w:cs="Times New Roman"/>
                <w:b/>
                <w:bCs/>
                <w:noProof/>
              </w:rPr>
              <w:t>1.2 Information Regarding Sterilization of the Device</w:t>
            </w:r>
            <w:r>
              <w:rPr>
                <w:noProof/>
                <w:webHidden/>
              </w:rPr>
              <w:tab/>
            </w:r>
            <w:r>
              <w:rPr>
                <w:noProof/>
                <w:webHidden/>
              </w:rPr>
              <w:fldChar w:fldCharType="begin"/>
            </w:r>
            <w:r>
              <w:rPr>
                <w:noProof/>
                <w:webHidden/>
              </w:rPr>
              <w:instrText xml:space="preserve"> PAGEREF _Toc234316779 \h </w:instrText>
            </w:r>
            <w:r>
              <w:rPr>
                <w:noProof/>
                <w:webHidden/>
              </w:rPr>
            </w:r>
            <w:r>
              <w:rPr>
                <w:noProof/>
                <w:webHidden/>
              </w:rPr>
              <w:fldChar w:fldCharType="separate"/>
            </w:r>
            <w:r>
              <w:rPr>
                <w:noProof/>
                <w:webHidden/>
              </w:rPr>
              <w:t>4</w:t>
            </w:r>
            <w:r>
              <w:rPr>
                <w:noProof/>
                <w:webHidden/>
              </w:rPr>
              <w:fldChar w:fldCharType="end"/>
            </w:r>
          </w:hyperlink>
        </w:p>
        <w:p w14:paraId="33269608" w14:textId="3F719940"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80" w:history="1">
            <w:r w:rsidRPr="00AC0F49">
              <w:rPr>
                <w:rStyle w:val="Hyperlink"/>
                <w:rFonts w:ascii="Times New Roman" w:hAnsi="Times New Roman" w:cs="Times New Roman"/>
                <w:b/>
                <w:bCs/>
                <w:noProof/>
              </w:rPr>
              <w:t>1.3 Risk Management Plan, Risk Analysis, Evaluation and Control Documents</w:t>
            </w:r>
            <w:r>
              <w:rPr>
                <w:noProof/>
                <w:webHidden/>
              </w:rPr>
              <w:tab/>
            </w:r>
            <w:r>
              <w:rPr>
                <w:noProof/>
                <w:webHidden/>
              </w:rPr>
              <w:fldChar w:fldCharType="begin"/>
            </w:r>
            <w:r>
              <w:rPr>
                <w:noProof/>
                <w:webHidden/>
              </w:rPr>
              <w:instrText xml:space="preserve"> PAGEREF _Toc234316780 \h </w:instrText>
            </w:r>
            <w:r>
              <w:rPr>
                <w:noProof/>
                <w:webHidden/>
              </w:rPr>
            </w:r>
            <w:r>
              <w:rPr>
                <w:noProof/>
                <w:webHidden/>
              </w:rPr>
              <w:fldChar w:fldCharType="separate"/>
            </w:r>
            <w:r>
              <w:rPr>
                <w:noProof/>
                <w:webHidden/>
              </w:rPr>
              <w:t>4</w:t>
            </w:r>
            <w:r>
              <w:rPr>
                <w:noProof/>
                <w:webHidden/>
              </w:rPr>
              <w:fldChar w:fldCharType="end"/>
            </w:r>
          </w:hyperlink>
        </w:p>
        <w:p w14:paraId="6A5675C3" w14:textId="194F129F"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81" w:history="1">
            <w:r w:rsidRPr="00AC0F49">
              <w:rPr>
                <w:rStyle w:val="Hyperlink"/>
                <w:rFonts w:ascii="Times New Roman" w:hAnsi="Times New Roman" w:cs="Times New Roman"/>
                <w:b/>
                <w:bCs/>
                <w:noProof/>
              </w:rPr>
              <w:t>1.4 Clinical Evidence and Evaluation</w:t>
            </w:r>
            <w:r>
              <w:rPr>
                <w:noProof/>
                <w:webHidden/>
              </w:rPr>
              <w:tab/>
            </w:r>
            <w:r>
              <w:rPr>
                <w:noProof/>
                <w:webHidden/>
              </w:rPr>
              <w:fldChar w:fldCharType="begin"/>
            </w:r>
            <w:r>
              <w:rPr>
                <w:noProof/>
                <w:webHidden/>
              </w:rPr>
              <w:instrText xml:space="preserve"> PAGEREF _Toc234316781 \h </w:instrText>
            </w:r>
            <w:r>
              <w:rPr>
                <w:noProof/>
                <w:webHidden/>
              </w:rPr>
            </w:r>
            <w:r>
              <w:rPr>
                <w:noProof/>
                <w:webHidden/>
              </w:rPr>
              <w:fldChar w:fldCharType="separate"/>
            </w:r>
            <w:r>
              <w:rPr>
                <w:noProof/>
                <w:webHidden/>
              </w:rPr>
              <w:t>4</w:t>
            </w:r>
            <w:r>
              <w:rPr>
                <w:noProof/>
                <w:webHidden/>
              </w:rPr>
              <w:fldChar w:fldCharType="end"/>
            </w:r>
          </w:hyperlink>
        </w:p>
        <w:p w14:paraId="11F0B746" w14:textId="111A5EF5"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82" w:history="1">
            <w:r w:rsidRPr="00AC0F49">
              <w:rPr>
                <w:rStyle w:val="Hyperlink"/>
                <w:rFonts w:ascii="Times New Roman" w:hAnsi="Times New Roman" w:cs="Times New Roman"/>
                <w:b/>
                <w:bCs/>
                <w:noProof/>
              </w:rPr>
              <w:t>1.5 Regulatory Status of Similar Device in India</w:t>
            </w:r>
            <w:r>
              <w:rPr>
                <w:noProof/>
                <w:webHidden/>
              </w:rPr>
              <w:tab/>
            </w:r>
            <w:r>
              <w:rPr>
                <w:noProof/>
                <w:webHidden/>
              </w:rPr>
              <w:fldChar w:fldCharType="begin"/>
            </w:r>
            <w:r>
              <w:rPr>
                <w:noProof/>
                <w:webHidden/>
              </w:rPr>
              <w:instrText xml:space="preserve"> PAGEREF _Toc234316782 \h </w:instrText>
            </w:r>
            <w:r>
              <w:rPr>
                <w:noProof/>
                <w:webHidden/>
              </w:rPr>
            </w:r>
            <w:r>
              <w:rPr>
                <w:noProof/>
                <w:webHidden/>
              </w:rPr>
              <w:fldChar w:fldCharType="separate"/>
            </w:r>
            <w:r>
              <w:rPr>
                <w:noProof/>
                <w:webHidden/>
              </w:rPr>
              <w:t>4</w:t>
            </w:r>
            <w:r>
              <w:rPr>
                <w:noProof/>
                <w:webHidden/>
              </w:rPr>
              <w:fldChar w:fldCharType="end"/>
            </w:r>
          </w:hyperlink>
        </w:p>
        <w:p w14:paraId="5AB3AE74" w14:textId="578F9FE0"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83" w:history="1">
            <w:r w:rsidRPr="00AC0F49">
              <w:rPr>
                <w:rStyle w:val="Hyperlink"/>
                <w:rFonts w:ascii="Times New Roman" w:hAnsi="Times New Roman" w:cs="Times New Roman"/>
                <w:b/>
                <w:bCs/>
                <w:noProof/>
              </w:rPr>
              <w:t>1.6 Certificates Enclosed</w:t>
            </w:r>
            <w:r>
              <w:rPr>
                <w:noProof/>
                <w:webHidden/>
              </w:rPr>
              <w:tab/>
            </w:r>
            <w:r>
              <w:rPr>
                <w:noProof/>
                <w:webHidden/>
              </w:rPr>
              <w:fldChar w:fldCharType="begin"/>
            </w:r>
            <w:r>
              <w:rPr>
                <w:noProof/>
                <w:webHidden/>
              </w:rPr>
              <w:instrText xml:space="preserve"> PAGEREF _Toc234316783 \h </w:instrText>
            </w:r>
            <w:r>
              <w:rPr>
                <w:noProof/>
                <w:webHidden/>
              </w:rPr>
            </w:r>
            <w:r>
              <w:rPr>
                <w:noProof/>
                <w:webHidden/>
              </w:rPr>
              <w:fldChar w:fldCharType="separate"/>
            </w:r>
            <w:r>
              <w:rPr>
                <w:noProof/>
                <w:webHidden/>
              </w:rPr>
              <w:t>5</w:t>
            </w:r>
            <w:r>
              <w:rPr>
                <w:noProof/>
                <w:webHidden/>
              </w:rPr>
              <w:fldChar w:fldCharType="end"/>
            </w:r>
          </w:hyperlink>
        </w:p>
        <w:p w14:paraId="3A38708F" w14:textId="47488DAC"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84" w:history="1">
            <w:r w:rsidRPr="00AC0F49">
              <w:rPr>
                <w:rStyle w:val="Hyperlink"/>
                <w:rFonts w:ascii="Times New Roman" w:hAnsi="Times New Roman" w:cs="Times New Roman"/>
                <w:b/>
                <w:bCs/>
                <w:noProof/>
              </w:rPr>
              <w:t>1.7 Marketing History of the Device</w:t>
            </w:r>
            <w:r>
              <w:rPr>
                <w:noProof/>
                <w:webHidden/>
              </w:rPr>
              <w:tab/>
            </w:r>
            <w:r>
              <w:rPr>
                <w:noProof/>
                <w:webHidden/>
              </w:rPr>
              <w:fldChar w:fldCharType="begin"/>
            </w:r>
            <w:r>
              <w:rPr>
                <w:noProof/>
                <w:webHidden/>
              </w:rPr>
              <w:instrText xml:space="preserve"> PAGEREF _Toc234316784 \h </w:instrText>
            </w:r>
            <w:r>
              <w:rPr>
                <w:noProof/>
                <w:webHidden/>
              </w:rPr>
            </w:r>
            <w:r>
              <w:rPr>
                <w:noProof/>
                <w:webHidden/>
              </w:rPr>
              <w:fldChar w:fldCharType="separate"/>
            </w:r>
            <w:r>
              <w:rPr>
                <w:noProof/>
                <w:webHidden/>
              </w:rPr>
              <w:t>5</w:t>
            </w:r>
            <w:r>
              <w:rPr>
                <w:noProof/>
                <w:webHidden/>
              </w:rPr>
              <w:fldChar w:fldCharType="end"/>
            </w:r>
          </w:hyperlink>
        </w:p>
        <w:p w14:paraId="2242DE51" w14:textId="6CEBAE1A"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85" w:history="1">
            <w:r w:rsidRPr="00AC0F49">
              <w:rPr>
                <w:rStyle w:val="Hyperlink"/>
                <w:rFonts w:ascii="Times New Roman" w:hAnsi="Times New Roman" w:cs="Times New Roman"/>
                <w:b/>
                <w:bCs/>
                <w:noProof/>
              </w:rPr>
              <w:t>1.8 Domestic Price of the Device</w:t>
            </w:r>
            <w:r>
              <w:rPr>
                <w:noProof/>
                <w:webHidden/>
              </w:rPr>
              <w:tab/>
            </w:r>
            <w:r>
              <w:rPr>
                <w:noProof/>
                <w:webHidden/>
              </w:rPr>
              <w:fldChar w:fldCharType="begin"/>
            </w:r>
            <w:r>
              <w:rPr>
                <w:noProof/>
                <w:webHidden/>
              </w:rPr>
              <w:instrText xml:space="preserve"> PAGEREF _Toc234316785 \h </w:instrText>
            </w:r>
            <w:r>
              <w:rPr>
                <w:noProof/>
                <w:webHidden/>
              </w:rPr>
            </w:r>
            <w:r>
              <w:rPr>
                <w:noProof/>
                <w:webHidden/>
              </w:rPr>
              <w:fldChar w:fldCharType="separate"/>
            </w:r>
            <w:r>
              <w:rPr>
                <w:noProof/>
                <w:webHidden/>
              </w:rPr>
              <w:t>5</w:t>
            </w:r>
            <w:r>
              <w:rPr>
                <w:noProof/>
                <w:webHidden/>
              </w:rPr>
              <w:fldChar w:fldCharType="end"/>
            </w:r>
          </w:hyperlink>
        </w:p>
        <w:p w14:paraId="7A577E06" w14:textId="44E5EDCC"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86" w:history="1">
            <w:r w:rsidRPr="00AC0F49">
              <w:rPr>
                <w:rStyle w:val="Hyperlink"/>
                <w:rFonts w:ascii="Times New Roman" w:hAnsi="Times New Roman" w:cs="Times New Roman"/>
                <w:b/>
                <w:bCs/>
                <w:noProof/>
              </w:rPr>
              <w:t>1.9 List of Regulatory Approvals / Marketing Clearance Obtained</w:t>
            </w:r>
            <w:r>
              <w:rPr>
                <w:noProof/>
                <w:webHidden/>
              </w:rPr>
              <w:tab/>
            </w:r>
            <w:r>
              <w:rPr>
                <w:noProof/>
                <w:webHidden/>
              </w:rPr>
              <w:fldChar w:fldCharType="begin"/>
            </w:r>
            <w:r>
              <w:rPr>
                <w:noProof/>
                <w:webHidden/>
              </w:rPr>
              <w:instrText xml:space="preserve"> PAGEREF _Toc234316786 \h </w:instrText>
            </w:r>
            <w:r>
              <w:rPr>
                <w:noProof/>
                <w:webHidden/>
              </w:rPr>
            </w:r>
            <w:r>
              <w:rPr>
                <w:noProof/>
                <w:webHidden/>
              </w:rPr>
              <w:fldChar w:fldCharType="separate"/>
            </w:r>
            <w:r>
              <w:rPr>
                <w:noProof/>
                <w:webHidden/>
              </w:rPr>
              <w:t>5</w:t>
            </w:r>
            <w:r>
              <w:rPr>
                <w:noProof/>
                <w:webHidden/>
              </w:rPr>
              <w:fldChar w:fldCharType="end"/>
            </w:r>
          </w:hyperlink>
        </w:p>
        <w:p w14:paraId="098A99A7" w14:textId="194A7994"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87" w:history="1">
            <w:r w:rsidRPr="00AC0F49">
              <w:rPr>
                <w:rStyle w:val="Hyperlink"/>
                <w:rFonts w:ascii="Times New Roman" w:hAnsi="Times New Roman" w:cs="Times New Roman"/>
                <w:b/>
                <w:bCs/>
                <w:noProof/>
              </w:rPr>
              <w:t>1.10 Safety and Performance Related Information on the Device</w:t>
            </w:r>
            <w:r>
              <w:rPr>
                <w:noProof/>
                <w:webHidden/>
              </w:rPr>
              <w:tab/>
            </w:r>
            <w:r>
              <w:rPr>
                <w:noProof/>
                <w:webHidden/>
              </w:rPr>
              <w:fldChar w:fldCharType="begin"/>
            </w:r>
            <w:r>
              <w:rPr>
                <w:noProof/>
                <w:webHidden/>
              </w:rPr>
              <w:instrText xml:space="preserve"> PAGEREF _Toc234316787 \h </w:instrText>
            </w:r>
            <w:r>
              <w:rPr>
                <w:noProof/>
                <w:webHidden/>
              </w:rPr>
            </w:r>
            <w:r>
              <w:rPr>
                <w:noProof/>
                <w:webHidden/>
              </w:rPr>
              <w:fldChar w:fldCharType="separate"/>
            </w:r>
            <w:r>
              <w:rPr>
                <w:noProof/>
                <w:webHidden/>
              </w:rPr>
              <w:t>5</w:t>
            </w:r>
            <w:r>
              <w:rPr>
                <w:noProof/>
                <w:webHidden/>
              </w:rPr>
              <w:fldChar w:fldCharType="end"/>
            </w:r>
          </w:hyperlink>
        </w:p>
        <w:p w14:paraId="25355DAF" w14:textId="4448DF6D"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88" w:history="1">
            <w:r w:rsidRPr="00AC0F49">
              <w:rPr>
                <w:rStyle w:val="Hyperlink"/>
                <w:rFonts w:ascii="Times New Roman" w:hAnsi="Times New Roman" w:cs="Times New Roman"/>
                <w:b/>
                <w:bCs/>
                <w:noProof/>
              </w:rPr>
              <w:t>2. Device Description and Product Specification, Including Variant and Specification</w:t>
            </w:r>
            <w:r>
              <w:rPr>
                <w:noProof/>
                <w:webHidden/>
              </w:rPr>
              <w:tab/>
            </w:r>
            <w:r>
              <w:rPr>
                <w:noProof/>
                <w:webHidden/>
              </w:rPr>
              <w:fldChar w:fldCharType="begin"/>
            </w:r>
            <w:r>
              <w:rPr>
                <w:noProof/>
                <w:webHidden/>
              </w:rPr>
              <w:instrText xml:space="preserve"> PAGEREF _Toc234316788 \h </w:instrText>
            </w:r>
            <w:r>
              <w:rPr>
                <w:noProof/>
                <w:webHidden/>
              </w:rPr>
            </w:r>
            <w:r>
              <w:rPr>
                <w:noProof/>
                <w:webHidden/>
              </w:rPr>
              <w:fldChar w:fldCharType="separate"/>
            </w:r>
            <w:r>
              <w:rPr>
                <w:noProof/>
                <w:webHidden/>
              </w:rPr>
              <w:t>6</w:t>
            </w:r>
            <w:r>
              <w:rPr>
                <w:noProof/>
                <w:webHidden/>
              </w:rPr>
              <w:fldChar w:fldCharType="end"/>
            </w:r>
          </w:hyperlink>
        </w:p>
        <w:p w14:paraId="0B57B707" w14:textId="131EB4C9"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89" w:history="1">
            <w:r w:rsidRPr="00AC0F49">
              <w:rPr>
                <w:rStyle w:val="Hyperlink"/>
                <w:rFonts w:ascii="Times New Roman" w:hAnsi="Times New Roman" w:cs="Times New Roman"/>
                <w:b/>
                <w:bCs/>
                <w:noProof/>
              </w:rPr>
              <w:t>2.1 Device Description</w:t>
            </w:r>
            <w:r>
              <w:rPr>
                <w:noProof/>
                <w:webHidden/>
              </w:rPr>
              <w:tab/>
            </w:r>
            <w:r>
              <w:rPr>
                <w:noProof/>
                <w:webHidden/>
              </w:rPr>
              <w:fldChar w:fldCharType="begin"/>
            </w:r>
            <w:r>
              <w:rPr>
                <w:noProof/>
                <w:webHidden/>
              </w:rPr>
              <w:instrText xml:space="preserve"> PAGEREF _Toc234316789 \h </w:instrText>
            </w:r>
            <w:r>
              <w:rPr>
                <w:noProof/>
                <w:webHidden/>
              </w:rPr>
            </w:r>
            <w:r>
              <w:rPr>
                <w:noProof/>
                <w:webHidden/>
              </w:rPr>
              <w:fldChar w:fldCharType="separate"/>
            </w:r>
            <w:r>
              <w:rPr>
                <w:noProof/>
                <w:webHidden/>
              </w:rPr>
              <w:t>6</w:t>
            </w:r>
            <w:r>
              <w:rPr>
                <w:noProof/>
                <w:webHidden/>
              </w:rPr>
              <w:fldChar w:fldCharType="end"/>
            </w:r>
          </w:hyperlink>
        </w:p>
        <w:p w14:paraId="3F1540B7" w14:textId="5279EE09" w:rsidR="008254D2" w:rsidRDefault="008254D2" w:rsidP="002F5E46">
          <w:pPr>
            <w:pStyle w:val="TOC3"/>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90" w:history="1">
            <w:r w:rsidRPr="00AC0F49">
              <w:rPr>
                <w:rStyle w:val="Hyperlink"/>
                <w:rFonts w:ascii="Times New Roman" w:hAnsi="Times New Roman" w:cs="Times New Roman"/>
                <w:b/>
                <w:bCs/>
                <w:noProof/>
              </w:rPr>
              <w:t>2.1.1 Intended Use / Performance</w:t>
            </w:r>
            <w:r>
              <w:rPr>
                <w:noProof/>
                <w:webHidden/>
              </w:rPr>
              <w:tab/>
            </w:r>
            <w:r>
              <w:rPr>
                <w:noProof/>
                <w:webHidden/>
              </w:rPr>
              <w:fldChar w:fldCharType="begin"/>
            </w:r>
            <w:r>
              <w:rPr>
                <w:noProof/>
                <w:webHidden/>
              </w:rPr>
              <w:instrText xml:space="preserve"> PAGEREF _Toc234316790 \h </w:instrText>
            </w:r>
            <w:r>
              <w:rPr>
                <w:noProof/>
                <w:webHidden/>
              </w:rPr>
            </w:r>
            <w:r>
              <w:rPr>
                <w:noProof/>
                <w:webHidden/>
              </w:rPr>
              <w:fldChar w:fldCharType="separate"/>
            </w:r>
            <w:r>
              <w:rPr>
                <w:noProof/>
                <w:webHidden/>
              </w:rPr>
              <w:t>6</w:t>
            </w:r>
            <w:r>
              <w:rPr>
                <w:noProof/>
                <w:webHidden/>
              </w:rPr>
              <w:fldChar w:fldCharType="end"/>
            </w:r>
          </w:hyperlink>
        </w:p>
        <w:p w14:paraId="2D6076A9" w14:textId="64E9B592" w:rsidR="008254D2" w:rsidRDefault="008254D2" w:rsidP="002F5E46">
          <w:pPr>
            <w:pStyle w:val="TOC3"/>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91" w:history="1">
            <w:r w:rsidRPr="00AC0F49">
              <w:rPr>
                <w:rStyle w:val="Hyperlink"/>
                <w:rFonts w:ascii="Times New Roman" w:hAnsi="Times New Roman" w:cs="Times New Roman"/>
                <w:b/>
                <w:bCs/>
                <w:noProof/>
              </w:rPr>
              <w:t>2.1.2 Indication</w:t>
            </w:r>
            <w:r>
              <w:rPr>
                <w:noProof/>
                <w:webHidden/>
              </w:rPr>
              <w:tab/>
            </w:r>
            <w:r>
              <w:rPr>
                <w:noProof/>
                <w:webHidden/>
              </w:rPr>
              <w:fldChar w:fldCharType="begin"/>
            </w:r>
            <w:r>
              <w:rPr>
                <w:noProof/>
                <w:webHidden/>
              </w:rPr>
              <w:instrText xml:space="preserve"> PAGEREF _Toc234316791 \h </w:instrText>
            </w:r>
            <w:r>
              <w:rPr>
                <w:noProof/>
                <w:webHidden/>
              </w:rPr>
            </w:r>
            <w:r>
              <w:rPr>
                <w:noProof/>
                <w:webHidden/>
              </w:rPr>
              <w:fldChar w:fldCharType="separate"/>
            </w:r>
            <w:r>
              <w:rPr>
                <w:noProof/>
                <w:webHidden/>
              </w:rPr>
              <w:t>6</w:t>
            </w:r>
            <w:r>
              <w:rPr>
                <w:noProof/>
                <w:webHidden/>
              </w:rPr>
              <w:fldChar w:fldCharType="end"/>
            </w:r>
          </w:hyperlink>
        </w:p>
        <w:p w14:paraId="68B5047D" w14:textId="752E175B" w:rsidR="008254D2" w:rsidRDefault="008254D2" w:rsidP="002F5E46">
          <w:pPr>
            <w:pStyle w:val="TOC3"/>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92" w:history="1">
            <w:r w:rsidRPr="00AC0F49">
              <w:rPr>
                <w:rStyle w:val="Hyperlink"/>
                <w:rFonts w:ascii="Times New Roman" w:hAnsi="Times New Roman" w:cs="Times New Roman"/>
                <w:b/>
                <w:bCs/>
                <w:noProof/>
              </w:rPr>
              <w:t>2.1.3 Contraindications</w:t>
            </w:r>
            <w:r>
              <w:rPr>
                <w:noProof/>
                <w:webHidden/>
              </w:rPr>
              <w:tab/>
            </w:r>
            <w:r>
              <w:rPr>
                <w:noProof/>
                <w:webHidden/>
              </w:rPr>
              <w:fldChar w:fldCharType="begin"/>
            </w:r>
            <w:r>
              <w:rPr>
                <w:noProof/>
                <w:webHidden/>
              </w:rPr>
              <w:instrText xml:space="preserve"> PAGEREF _Toc234316792 \h </w:instrText>
            </w:r>
            <w:r>
              <w:rPr>
                <w:noProof/>
                <w:webHidden/>
              </w:rPr>
            </w:r>
            <w:r>
              <w:rPr>
                <w:noProof/>
                <w:webHidden/>
              </w:rPr>
              <w:fldChar w:fldCharType="separate"/>
            </w:r>
            <w:r>
              <w:rPr>
                <w:noProof/>
                <w:webHidden/>
              </w:rPr>
              <w:t>6</w:t>
            </w:r>
            <w:r>
              <w:rPr>
                <w:noProof/>
                <w:webHidden/>
              </w:rPr>
              <w:fldChar w:fldCharType="end"/>
            </w:r>
          </w:hyperlink>
        </w:p>
        <w:p w14:paraId="037A1A1D" w14:textId="18E1E4EF" w:rsidR="008254D2" w:rsidRDefault="008254D2" w:rsidP="002F5E46">
          <w:pPr>
            <w:pStyle w:val="TOC3"/>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93" w:history="1">
            <w:r w:rsidRPr="00AC0F49">
              <w:rPr>
                <w:rStyle w:val="Hyperlink"/>
                <w:rFonts w:ascii="Times New Roman" w:hAnsi="Times New Roman" w:cs="Times New Roman"/>
                <w:b/>
                <w:bCs/>
                <w:noProof/>
              </w:rPr>
              <w:t>2.1.4 Warnings &amp; Precautions</w:t>
            </w:r>
            <w:r>
              <w:rPr>
                <w:noProof/>
                <w:webHidden/>
              </w:rPr>
              <w:tab/>
            </w:r>
            <w:r>
              <w:rPr>
                <w:noProof/>
                <w:webHidden/>
              </w:rPr>
              <w:fldChar w:fldCharType="begin"/>
            </w:r>
            <w:r>
              <w:rPr>
                <w:noProof/>
                <w:webHidden/>
              </w:rPr>
              <w:instrText xml:space="preserve"> PAGEREF _Toc234316793 \h </w:instrText>
            </w:r>
            <w:r>
              <w:rPr>
                <w:noProof/>
                <w:webHidden/>
              </w:rPr>
            </w:r>
            <w:r>
              <w:rPr>
                <w:noProof/>
                <w:webHidden/>
              </w:rPr>
              <w:fldChar w:fldCharType="separate"/>
            </w:r>
            <w:r>
              <w:rPr>
                <w:noProof/>
                <w:webHidden/>
              </w:rPr>
              <w:t>6</w:t>
            </w:r>
            <w:r>
              <w:rPr>
                <w:noProof/>
                <w:webHidden/>
              </w:rPr>
              <w:fldChar w:fldCharType="end"/>
            </w:r>
          </w:hyperlink>
        </w:p>
        <w:p w14:paraId="7E4870D2" w14:textId="1D111057" w:rsidR="008254D2" w:rsidRDefault="008254D2" w:rsidP="002F5E46">
          <w:pPr>
            <w:pStyle w:val="TOC3"/>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94" w:history="1">
            <w:r w:rsidRPr="00AC0F49">
              <w:rPr>
                <w:rStyle w:val="Hyperlink"/>
                <w:rFonts w:ascii="Times New Roman" w:hAnsi="Times New Roman" w:cs="Times New Roman"/>
                <w:b/>
                <w:bCs/>
                <w:noProof/>
              </w:rPr>
              <w:t>2.1.5 Instructions for Use</w:t>
            </w:r>
            <w:r>
              <w:rPr>
                <w:noProof/>
                <w:webHidden/>
              </w:rPr>
              <w:tab/>
            </w:r>
            <w:r>
              <w:rPr>
                <w:noProof/>
                <w:webHidden/>
              </w:rPr>
              <w:fldChar w:fldCharType="begin"/>
            </w:r>
            <w:r>
              <w:rPr>
                <w:noProof/>
                <w:webHidden/>
              </w:rPr>
              <w:instrText xml:space="preserve"> PAGEREF _Toc234316794 \h </w:instrText>
            </w:r>
            <w:r>
              <w:rPr>
                <w:noProof/>
                <w:webHidden/>
              </w:rPr>
            </w:r>
            <w:r>
              <w:rPr>
                <w:noProof/>
                <w:webHidden/>
              </w:rPr>
              <w:fldChar w:fldCharType="separate"/>
            </w:r>
            <w:r>
              <w:rPr>
                <w:noProof/>
                <w:webHidden/>
              </w:rPr>
              <w:t>6</w:t>
            </w:r>
            <w:r>
              <w:rPr>
                <w:noProof/>
                <w:webHidden/>
              </w:rPr>
              <w:fldChar w:fldCharType="end"/>
            </w:r>
          </w:hyperlink>
        </w:p>
        <w:p w14:paraId="3C1D2186" w14:textId="247BA476" w:rsidR="008254D2" w:rsidRDefault="008254D2" w:rsidP="002F5E46">
          <w:pPr>
            <w:pStyle w:val="TOC3"/>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95" w:history="1">
            <w:r w:rsidRPr="00AC0F49">
              <w:rPr>
                <w:rStyle w:val="Hyperlink"/>
                <w:rFonts w:ascii="Times New Roman" w:hAnsi="Times New Roman" w:cs="Times New Roman"/>
                <w:b/>
                <w:bCs/>
                <w:noProof/>
              </w:rPr>
              <w:t>2.1.6 Risks of Reciprocal Interference</w:t>
            </w:r>
            <w:r>
              <w:rPr>
                <w:noProof/>
                <w:webHidden/>
              </w:rPr>
              <w:tab/>
            </w:r>
            <w:r>
              <w:rPr>
                <w:noProof/>
                <w:webHidden/>
              </w:rPr>
              <w:fldChar w:fldCharType="begin"/>
            </w:r>
            <w:r>
              <w:rPr>
                <w:noProof/>
                <w:webHidden/>
              </w:rPr>
              <w:instrText xml:space="preserve"> PAGEREF _Toc234316795 \h </w:instrText>
            </w:r>
            <w:r>
              <w:rPr>
                <w:noProof/>
                <w:webHidden/>
              </w:rPr>
            </w:r>
            <w:r>
              <w:rPr>
                <w:noProof/>
                <w:webHidden/>
              </w:rPr>
              <w:fldChar w:fldCharType="separate"/>
            </w:r>
            <w:r>
              <w:rPr>
                <w:noProof/>
                <w:webHidden/>
              </w:rPr>
              <w:t>7</w:t>
            </w:r>
            <w:r>
              <w:rPr>
                <w:noProof/>
                <w:webHidden/>
              </w:rPr>
              <w:fldChar w:fldCharType="end"/>
            </w:r>
          </w:hyperlink>
        </w:p>
        <w:p w14:paraId="449BE79F" w14:textId="442199C0" w:rsidR="008254D2" w:rsidRDefault="008254D2" w:rsidP="002F5E46">
          <w:pPr>
            <w:pStyle w:val="TOC3"/>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96" w:history="1">
            <w:r w:rsidRPr="00AC0F49">
              <w:rPr>
                <w:rStyle w:val="Hyperlink"/>
                <w:rFonts w:ascii="Times New Roman" w:hAnsi="Times New Roman" w:cs="Times New Roman"/>
                <w:b/>
                <w:bCs/>
                <w:noProof/>
              </w:rPr>
              <w:t>2.1.7 Adverse Events &amp; Complications</w:t>
            </w:r>
            <w:r>
              <w:rPr>
                <w:noProof/>
                <w:webHidden/>
              </w:rPr>
              <w:tab/>
            </w:r>
            <w:r>
              <w:rPr>
                <w:noProof/>
                <w:webHidden/>
              </w:rPr>
              <w:fldChar w:fldCharType="begin"/>
            </w:r>
            <w:r>
              <w:rPr>
                <w:noProof/>
                <w:webHidden/>
              </w:rPr>
              <w:instrText xml:space="preserve"> PAGEREF _Toc234316796 \h </w:instrText>
            </w:r>
            <w:r>
              <w:rPr>
                <w:noProof/>
                <w:webHidden/>
              </w:rPr>
            </w:r>
            <w:r>
              <w:rPr>
                <w:noProof/>
                <w:webHidden/>
              </w:rPr>
              <w:fldChar w:fldCharType="separate"/>
            </w:r>
            <w:r>
              <w:rPr>
                <w:noProof/>
                <w:webHidden/>
              </w:rPr>
              <w:t>7</w:t>
            </w:r>
            <w:r>
              <w:rPr>
                <w:noProof/>
                <w:webHidden/>
              </w:rPr>
              <w:fldChar w:fldCharType="end"/>
            </w:r>
          </w:hyperlink>
        </w:p>
        <w:p w14:paraId="2C11A5B7" w14:textId="176696BB"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97" w:history="1">
            <w:r w:rsidRPr="00AC0F49">
              <w:rPr>
                <w:rStyle w:val="Hyperlink"/>
                <w:rFonts w:ascii="Times New Roman" w:hAnsi="Times New Roman" w:cs="Times New Roman"/>
                <w:b/>
                <w:bCs/>
                <w:noProof/>
              </w:rPr>
              <w:t>2.2 Product Specification</w:t>
            </w:r>
            <w:r>
              <w:rPr>
                <w:noProof/>
                <w:webHidden/>
              </w:rPr>
              <w:tab/>
            </w:r>
            <w:r>
              <w:rPr>
                <w:noProof/>
                <w:webHidden/>
              </w:rPr>
              <w:fldChar w:fldCharType="begin"/>
            </w:r>
            <w:r>
              <w:rPr>
                <w:noProof/>
                <w:webHidden/>
              </w:rPr>
              <w:instrText xml:space="preserve"> PAGEREF _Toc234316797 \h </w:instrText>
            </w:r>
            <w:r>
              <w:rPr>
                <w:noProof/>
                <w:webHidden/>
              </w:rPr>
            </w:r>
            <w:r>
              <w:rPr>
                <w:noProof/>
                <w:webHidden/>
              </w:rPr>
              <w:fldChar w:fldCharType="separate"/>
            </w:r>
            <w:r>
              <w:rPr>
                <w:noProof/>
                <w:webHidden/>
              </w:rPr>
              <w:t>7</w:t>
            </w:r>
            <w:r>
              <w:rPr>
                <w:noProof/>
                <w:webHidden/>
              </w:rPr>
              <w:fldChar w:fldCharType="end"/>
            </w:r>
          </w:hyperlink>
        </w:p>
        <w:p w14:paraId="3C0F26FC" w14:textId="0EE33810"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98" w:history="1">
            <w:r w:rsidRPr="00AC0F49">
              <w:rPr>
                <w:rStyle w:val="Hyperlink"/>
                <w:rFonts w:ascii="Times New Roman" w:hAnsi="Times New Roman" w:cs="Times New Roman"/>
                <w:b/>
                <w:bCs/>
                <w:noProof/>
              </w:rPr>
              <w:t>2.3 Reference to Predicate or Previous Generation of the Device</w:t>
            </w:r>
            <w:r>
              <w:rPr>
                <w:noProof/>
                <w:webHidden/>
              </w:rPr>
              <w:tab/>
            </w:r>
            <w:r>
              <w:rPr>
                <w:noProof/>
                <w:webHidden/>
              </w:rPr>
              <w:fldChar w:fldCharType="begin"/>
            </w:r>
            <w:r>
              <w:rPr>
                <w:noProof/>
                <w:webHidden/>
              </w:rPr>
              <w:instrText xml:space="preserve"> PAGEREF _Toc234316798 \h </w:instrText>
            </w:r>
            <w:r>
              <w:rPr>
                <w:noProof/>
                <w:webHidden/>
              </w:rPr>
            </w:r>
            <w:r>
              <w:rPr>
                <w:noProof/>
                <w:webHidden/>
              </w:rPr>
              <w:fldChar w:fldCharType="separate"/>
            </w:r>
            <w:r>
              <w:rPr>
                <w:noProof/>
                <w:webHidden/>
              </w:rPr>
              <w:t>7</w:t>
            </w:r>
            <w:r>
              <w:rPr>
                <w:noProof/>
                <w:webHidden/>
              </w:rPr>
              <w:fldChar w:fldCharType="end"/>
            </w:r>
          </w:hyperlink>
        </w:p>
        <w:p w14:paraId="2C5772A8" w14:textId="68DA7517"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799" w:history="1">
            <w:r w:rsidRPr="00AC0F49">
              <w:rPr>
                <w:rStyle w:val="Hyperlink"/>
                <w:rFonts w:ascii="Times New Roman" w:hAnsi="Times New Roman" w:cs="Times New Roman"/>
                <w:b/>
                <w:bCs/>
                <w:noProof/>
              </w:rPr>
              <w:t>3. Labelling</w:t>
            </w:r>
            <w:r>
              <w:rPr>
                <w:noProof/>
                <w:webHidden/>
              </w:rPr>
              <w:tab/>
            </w:r>
            <w:r>
              <w:rPr>
                <w:noProof/>
                <w:webHidden/>
              </w:rPr>
              <w:fldChar w:fldCharType="begin"/>
            </w:r>
            <w:r>
              <w:rPr>
                <w:noProof/>
                <w:webHidden/>
              </w:rPr>
              <w:instrText xml:space="preserve"> PAGEREF _Toc234316799 \h </w:instrText>
            </w:r>
            <w:r>
              <w:rPr>
                <w:noProof/>
                <w:webHidden/>
              </w:rPr>
            </w:r>
            <w:r>
              <w:rPr>
                <w:noProof/>
                <w:webHidden/>
              </w:rPr>
              <w:fldChar w:fldCharType="separate"/>
            </w:r>
            <w:r>
              <w:rPr>
                <w:noProof/>
                <w:webHidden/>
              </w:rPr>
              <w:t>7</w:t>
            </w:r>
            <w:r>
              <w:rPr>
                <w:noProof/>
                <w:webHidden/>
              </w:rPr>
              <w:fldChar w:fldCharType="end"/>
            </w:r>
          </w:hyperlink>
        </w:p>
        <w:p w14:paraId="31D65A18" w14:textId="4813E4F1"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00" w:history="1">
            <w:r w:rsidRPr="00AC0F49">
              <w:rPr>
                <w:rStyle w:val="Hyperlink"/>
                <w:rFonts w:ascii="Times New Roman" w:hAnsi="Times New Roman" w:cs="Times New Roman"/>
                <w:b/>
                <w:bCs/>
                <w:noProof/>
              </w:rPr>
              <w:t>4. Design and Manufacturing Information</w:t>
            </w:r>
            <w:r>
              <w:rPr>
                <w:noProof/>
                <w:webHidden/>
              </w:rPr>
              <w:tab/>
            </w:r>
            <w:r>
              <w:rPr>
                <w:noProof/>
                <w:webHidden/>
              </w:rPr>
              <w:fldChar w:fldCharType="begin"/>
            </w:r>
            <w:r>
              <w:rPr>
                <w:noProof/>
                <w:webHidden/>
              </w:rPr>
              <w:instrText xml:space="preserve"> PAGEREF _Toc234316800 \h </w:instrText>
            </w:r>
            <w:r>
              <w:rPr>
                <w:noProof/>
                <w:webHidden/>
              </w:rPr>
            </w:r>
            <w:r>
              <w:rPr>
                <w:noProof/>
                <w:webHidden/>
              </w:rPr>
              <w:fldChar w:fldCharType="separate"/>
            </w:r>
            <w:r>
              <w:rPr>
                <w:noProof/>
                <w:webHidden/>
              </w:rPr>
              <w:t>7</w:t>
            </w:r>
            <w:r>
              <w:rPr>
                <w:noProof/>
                <w:webHidden/>
              </w:rPr>
              <w:fldChar w:fldCharType="end"/>
            </w:r>
          </w:hyperlink>
        </w:p>
        <w:p w14:paraId="074B1401" w14:textId="2128C808"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01" w:history="1">
            <w:r w:rsidRPr="00AC0F49">
              <w:rPr>
                <w:rStyle w:val="Hyperlink"/>
                <w:rFonts w:ascii="Times New Roman" w:hAnsi="Times New Roman" w:cs="Times New Roman"/>
                <w:b/>
                <w:bCs/>
                <w:noProof/>
              </w:rPr>
              <w:t>4.1 Device Design</w:t>
            </w:r>
            <w:r>
              <w:rPr>
                <w:noProof/>
                <w:webHidden/>
              </w:rPr>
              <w:tab/>
            </w:r>
            <w:r>
              <w:rPr>
                <w:noProof/>
                <w:webHidden/>
              </w:rPr>
              <w:fldChar w:fldCharType="begin"/>
            </w:r>
            <w:r>
              <w:rPr>
                <w:noProof/>
                <w:webHidden/>
              </w:rPr>
              <w:instrText xml:space="preserve"> PAGEREF _Toc234316801 \h </w:instrText>
            </w:r>
            <w:r>
              <w:rPr>
                <w:noProof/>
                <w:webHidden/>
              </w:rPr>
            </w:r>
            <w:r>
              <w:rPr>
                <w:noProof/>
                <w:webHidden/>
              </w:rPr>
              <w:fldChar w:fldCharType="separate"/>
            </w:r>
            <w:r>
              <w:rPr>
                <w:noProof/>
                <w:webHidden/>
              </w:rPr>
              <w:t>7</w:t>
            </w:r>
            <w:r>
              <w:rPr>
                <w:noProof/>
                <w:webHidden/>
              </w:rPr>
              <w:fldChar w:fldCharType="end"/>
            </w:r>
          </w:hyperlink>
        </w:p>
        <w:p w14:paraId="664B1033" w14:textId="5E7FDA2C"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02" w:history="1">
            <w:r w:rsidRPr="00AC0F49">
              <w:rPr>
                <w:rStyle w:val="Hyperlink"/>
                <w:rFonts w:ascii="Times New Roman" w:hAnsi="Times New Roman" w:cs="Times New Roman"/>
                <w:b/>
                <w:bCs/>
                <w:noProof/>
              </w:rPr>
              <w:t>4.2 Manufacturing Processes</w:t>
            </w:r>
            <w:r>
              <w:rPr>
                <w:noProof/>
                <w:webHidden/>
              </w:rPr>
              <w:tab/>
            </w:r>
            <w:r>
              <w:rPr>
                <w:noProof/>
                <w:webHidden/>
              </w:rPr>
              <w:fldChar w:fldCharType="begin"/>
            </w:r>
            <w:r>
              <w:rPr>
                <w:noProof/>
                <w:webHidden/>
              </w:rPr>
              <w:instrText xml:space="preserve"> PAGEREF _Toc234316802 \h </w:instrText>
            </w:r>
            <w:r>
              <w:rPr>
                <w:noProof/>
                <w:webHidden/>
              </w:rPr>
            </w:r>
            <w:r>
              <w:rPr>
                <w:noProof/>
                <w:webHidden/>
              </w:rPr>
              <w:fldChar w:fldCharType="separate"/>
            </w:r>
            <w:r>
              <w:rPr>
                <w:noProof/>
                <w:webHidden/>
              </w:rPr>
              <w:t>8</w:t>
            </w:r>
            <w:r>
              <w:rPr>
                <w:noProof/>
                <w:webHidden/>
              </w:rPr>
              <w:fldChar w:fldCharType="end"/>
            </w:r>
          </w:hyperlink>
        </w:p>
        <w:p w14:paraId="68B96A50" w14:textId="150B1124"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03" w:history="1">
            <w:r w:rsidRPr="00AC0F49">
              <w:rPr>
                <w:rStyle w:val="Hyperlink"/>
                <w:rFonts w:ascii="Times New Roman" w:hAnsi="Times New Roman" w:cs="Times New Roman"/>
                <w:b/>
                <w:bCs/>
                <w:noProof/>
              </w:rPr>
              <w:t>5. Essential Principles Checklist</w:t>
            </w:r>
            <w:r>
              <w:rPr>
                <w:noProof/>
                <w:webHidden/>
              </w:rPr>
              <w:tab/>
            </w:r>
            <w:r>
              <w:rPr>
                <w:noProof/>
                <w:webHidden/>
              </w:rPr>
              <w:fldChar w:fldCharType="begin"/>
            </w:r>
            <w:r>
              <w:rPr>
                <w:noProof/>
                <w:webHidden/>
              </w:rPr>
              <w:instrText xml:space="preserve"> PAGEREF _Toc234316803 \h </w:instrText>
            </w:r>
            <w:r>
              <w:rPr>
                <w:noProof/>
                <w:webHidden/>
              </w:rPr>
            </w:r>
            <w:r>
              <w:rPr>
                <w:noProof/>
                <w:webHidden/>
              </w:rPr>
              <w:fldChar w:fldCharType="separate"/>
            </w:r>
            <w:r>
              <w:rPr>
                <w:noProof/>
                <w:webHidden/>
              </w:rPr>
              <w:t>9</w:t>
            </w:r>
            <w:r>
              <w:rPr>
                <w:noProof/>
                <w:webHidden/>
              </w:rPr>
              <w:fldChar w:fldCharType="end"/>
            </w:r>
          </w:hyperlink>
        </w:p>
        <w:p w14:paraId="2C306D95" w14:textId="00628BAF"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04" w:history="1">
            <w:r w:rsidRPr="00AC0F49">
              <w:rPr>
                <w:rStyle w:val="Hyperlink"/>
                <w:rFonts w:ascii="Times New Roman" w:hAnsi="Times New Roman" w:cs="Times New Roman"/>
                <w:b/>
                <w:bCs/>
                <w:noProof/>
              </w:rPr>
              <w:t>6. Risk Analysis and Control Summary</w:t>
            </w:r>
            <w:r>
              <w:rPr>
                <w:noProof/>
                <w:webHidden/>
              </w:rPr>
              <w:tab/>
            </w:r>
            <w:r>
              <w:rPr>
                <w:noProof/>
                <w:webHidden/>
              </w:rPr>
              <w:fldChar w:fldCharType="begin"/>
            </w:r>
            <w:r>
              <w:rPr>
                <w:noProof/>
                <w:webHidden/>
              </w:rPr>
              <w:instrText xml:space="preserve"> PAGEREF _Toc234316804 \h </w:instrText>
            </w:r>
            <w:r>
              <w:rPr>
                <w:noProof/>
                <w:webHidden/>
              </w:rPr>
            </w:r>
            <w:r>
              <w:rPr>
                <w:noProof/>
                <w:webHidden/>
              </w:rPr>
              <w:fldChar w:fldCharType="separate"/>
            </w:r>
            <w:r>
              <w:rPr>
                <w:noProof/>
                <w:webHidden/>
              </w:rPr>
              <w:t>9</w:t>
            </w:r>
            <w:r>
              <w:rPr>
                <w:noProof/>
                <w:webHidden/>
              </w:rPr>
              <w:fldChar w:fldCharType="end"/>
            </w:r>
          </w:hyperlink>
        </w:p>
        <w:p w14:paraId="58E8C3E5" w14:textId="03591526"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05" w:history="1">
            <w:r w:rsidRPr="00AC0F49">
              <w:rPr>
                <w:rStyle w:val="Hyperlink"/>
                <w:rFonts w:ascii="Times New Roman" w:hAnsi="Times New Roman" w:cs="Times New Roman"/>
                <w:b/>
                <w:bCs/>
                <w:noProof/>
              </w:rPr>
              <w:t>7. Product Verification and Validation</w:t>
            </w:r>
            <w:r>
              <w:rPr>
                <w:noProof/>
                <w:webHidden/>
              </w:rPr>
              <w:tab/>
            </w:r>
            <w:r>
              <w:rPr>
                <w:noProof/>
                <w:webHidden/>
              </w:rPr>
              <w:fldChar w:fldCharType="begin"/>
            </w:r>
            <w:r>
              <w:rPr>
                <w:noProof/>
                <w:webHidden/>
              </w:rPr>
              <w:instrText xml:space="preserve"> PAGEREF _Toc234316805 \h </w:instrText>
            </w:r>
            <w:r>
              <w:rPr>
                <w:noProof/>
                <w:webHidden/>
              </w:rPr>
            </w:r>
            <w:r>
              <w:rPr>
                <w:noProof/>
                <w:webHidden/>
              </w:rPr>
              <w:fldChar w:fldCharType="separate"/>
            </w:r>
            <w:r>
              <w:rPr>
                <w:noProof/>
                <w:webHidden/>
              </w:rPr>
              <w:t>9</w:t>
            </w:r>
            <w:r>
              <w:rPr>
                <w:noProof/>
                <w:webHidden/>
              </w:rPr>
              <w:fldChar w:fldCharType="end"/>
            </w:r>
          </w:hyperlink>
        </w:p>
        <w:p w14:paraId="74B00F11" w14:textId="3C50A8AA"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06" w:history="1">
            <w:r w:rsidRPr="00AC0F49">
              <w:rPr>
                <w:rStyle w:val="Hyperlink"/>
                <w:rFonts w:ascii="Times New Roman" w:hAnsi="Times New Roman" w:cs="Times New Roman"/>
                <w:b/>
                <w:bCs/>
                <w:noProof/>
              </w:rPr>
              <w:t>7.1 General</w:t>
            </w:r>
            <w:r>
              <w:rPr>
                <w:noProof/>
                <w:webHidden/>
              </w:rPr>
              <w:tab/>
            </w:r>
            <w:r>
              <w:rPr>
                <w:noProof/>
                <w:webHidden/>
              </w:rPr>
              <w:fldChar w:fldCharType="begin"/>
            </w:r>
            <w:r>
              <w:rPr>
                <w:noProof/>
                <w:webHidden/>
              </w:rPr>
              <w:instrText xml:space="preserve"> PAGEREF _Toc234316806 \h </w:instrText>
            </w:r>
            <w:r>
              <w:rPr>
                <w:noProof/>
                <w:webHidden/>
              </w:rPr>
            </w:r>
            <w:r>
              <w:rPr>
                <w:noProof/>
                <w:webHidden/>
              </w:rPr>
              <w:fldChar w:fldCharType="separate"/>
            </w:r>
            <w:r>
              <w:rPr>
                <w:noProof/>
                <w:webHidden/>
              </w:rPr>
              <w:t>9</w:t>
            </w:r>
            <w:r>
              <w:rPr>
                <w:noProof/>
                <w:webHidden/>
              </w:rPr>
              <w:fldChar w:fldCharType="end"/>
            </w:r>
          </w:hyperlink>
        </w:p>
        <w:p w14:paraId="213EE814" w14:textId="67DD6CD4"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07" w:history="1">
            <w:r w:rsidRPr="00AC0F49">
              <w:rPr>
                <w:rStyle w:val="Hyperlink"/>
                <w:rFonts w:ascii="Times New Roman" w:hAnsi="Times New Roman" w:cs="Times New Roman"/>
                <w:b/>
                <w:bCs/>
                <w:noProof/>
              </w:rPr>
              <w:t>7.2 Biocompatibility</w:t>
            </w:r>
            <w:r>
              <w:rPr>
                <w:noProof/>
                <w:webHidden/>
              </w:rPr>
              <w:tab/>
            </w:r>
            <w:r>
              <w:rPr>
                <w:noProof/>
                <w:webHidden/>
              </w:rPr>
              <w:fldChar w:fldCharType="begin"/>
            </w:r>
            <w:r>
              <w:rPr>
                <w:noProof/>
                <w:webHidden/>
              </w:rPr>
              <w:instrText xml:space="preserve"> PAGEREF _Toc234316807 \h </w:instrText>
            </w:r>
            <w:r>
              <w:rPr>
                <w:noProof/>
                <w:webHidden/>
              </w:rPr>
            </w:r>
            <w:r>
              <w:rPr>
                <w:noProof/>
                <w:webHidden/>
              </w:rPr>
              <w:fldChar w:fldCharType="separate"/>
            </w:r>
            <w:r>
              <w:rPr>
                <w:noProof/>
                <w:webHidden/>
              </w:rPr>
              <w:t>10</w:t>
            </w:r>
            <w:r>
              <w:rPr>
                <w:noProof/>
                <w:webHidden/>
              </w:rPr>
              <w:fldChar w:fldCharType="end"/>
            </w:r>
          </w:hyperlink>
        </w:p>
        <w:p w14:paraId="055A0622" w14:textId="3812DFB1"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08" w:history="1">
            <w:r w:rsidRPr="00AC0F49">
              <w:rPr>
                <w:rStyle w:val="Hyperlink"/>
                <w:rFonts w:ascii="Times New Roman" w:hAnsi="Times New Roman" w:cs="Times New Roman"/>
                <w:b/>
                <w:bCs/>
                <w:noProof/>
              </w:rPr>
              <w:t>7.3 Medicinal Substances</w:t>
            </w:r>
            <w:r>
              <w:rPr>
                <w:noProof/>
                <w:webHidden/>
              </w:rPr>
              <w:tab/>
            </w:r>
            <w:r>
              <w:rPr>
                <w:noProof/>
                <w:webHidden/>
              </w:rPr>
              <w:fldChar w:fldCharType="begin"/>
            </w:r>
            <w:r>
              <w:rPr>
                <w:noProof/>
                <w:webHidden/>
              </w:rPr>
              <w:instrText xml:space="preserve"> PAGEREF _Toc234316808 \h </w:instrText>
            </w:r>
            <w:r>
              <w:rPr>
                <w:noProof/>
                <w:webHidden/>
              </w:rPr>
            </w:r>
            <w:r>
              <w:rPr>
                <w:noProof/>
                <w:webHidden/>
              </w:rPr>
              <w:fldChar w:fldCharType="separate"/>
            </w:r>
            <w:r>
              <w:rPr>
                <w:noProof/>
                <w:webHidden/>
              </w:rPr>
              <w:t>10</w:t>
            </w:r>
            <w:r>
              <w:rPr>
                <w:noProof/>
                <w:webHidden/>
              </w:rPr>
              <w:fldChar w:fldCharType="end"/>
            </w:r>
          </w:hyperlink>
        </w:p>
        <w:p w14:paraId="69AA0909" w14:textId="244B4DD3"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09" w:history="1">
            <w:r w:rsidRPr="00AC0F49">
              <w:rPr>
                <w:rStyle w:val="Hyperlink"/>
                <w:rFonts w:ascii="Times New Roman" w:hAnsi="Times New Roman" w:cs="Times New Roman"/>
                <w:b/>
                <w:bCs/>
                <w:noProof/>
              </w:rPr>
              <w:t>7.4 Biological Safety</w:t>
            </w:r>
            <w:r>
              <w:rPr>
                <w:noProof/>
                <w:webHidden/>
              </w:rPr>
              <w:tab/>
            </w:r>
            <w:r>
              <w:rPr>
                <w:noProof/>
                <w:webHidden/>
              </w:rPr>
              <w:fldChar w:fldCharType="begin"/>
            </w:r>
            <w:r>
              <w:rPr>
                <w:noProof/>
                <w:webHidden/>
              </w:rPr>
              <w:instrText xml:space="preserve"> PAGEREF _Toc234316809 \h </w:instrText>
            </w:r>
            <w:r>
              <w:rPr>
                <w:noProof/>
                <w:webHidden/>
              </w:rPr>
            </w:r>
            <w:r>
              <w:rPr>
                <w:noProof/>
                <w:webHidden/>
              </w:rPr>
              <w:fldChar w:fldCharType="separate"/>
            </w:r>
            <w:r>
              <w:rPr>
                <w:noProof/>
                <w:webHidden/>
              </w:rPr>
              <w:t>10</w:t>
            </w:r>
            <w:r>
              <w:rPr>
                <w:noProof/>
                <w:webHidden/>
              </w:rPr>
              <w:fldChar w:fldCharType="end"/>
            </w:r>
          </w:hyperlink>
        </w:p>
        <w:p w14:paraId="3B29916F" w14:textId="1BED9905"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10" w:history="1">
            <w:r w:rsidRPr="00AC0F49">
              <w:rPr>
                <w:rStyle w:val="Hyperlink"/>
                <w:rFonts w:ascii="Times New Roman" w:hAnsi="Times New Roman" w:cs="Times New Roman"/>
                <w:b/>
                <w:bCs/>
                <w:noProof/>
              </w:rPr>
              <w:t>7.5 Sterilization</w:t>
            </w:r>
            <w:r>
              <w:rPr>
                <w:noProof/>
                <w:webHidden/>
              </w:rPr>
              <w:tab/>
            </w:r>
            <w:r>
              <w:rPr>
                <w:noProof/>
                <w:webHidden/>
              </w:rPr>
              <w:fldChar w:fldCharType="begin"/>
            </w:r>
            <w:r>
              <w:rPr>
                <w:noProof/>
                <w:webHidden/>
              </w:rPr>
              <w:instrText xml:space="preserve"> PAGEREF _Toc234316810 \h </w:instrText>
            </w:r>
            <w:r>
              <w:rPr>
                <w:noProof/>
                <w:webHidden/>
              </w:rPr>
            </w:r>
            <w:r>
              <w:rPr>
                <w:noProof/>
                <w:webHidden/>
              </w:rPr>
              <w:fldChar w:fldCharType="separate"/>
            </w:r>
            <w:r>
              <w:rPr>
                <w:noProof/>
                <w:webHidden/>
              </w:rPr>
              <w:t>10</w:t>
            </w:r>
            <w:r>
              <w:rPr>
                <w:noProof/>
                <w:webHidden/>
              </w:rPr>
              <w:fldChar w:fldCharType="end"/>
            </w:r>
          </w:hyperlink>
        </w:p>
        <w:p w14:paraId="44BD3022" w14:textId="6ED95C88"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11" w:history="1">
            <w:r w:rsidRPr="00AC0F49">
              <w:rPr>
                <w:rStyle w:val="Hyperlink"/>
                <w:rFonts w:ascii="Times New Roman" w:hAnsi="Times New Roman" w:cs="Times New Roman"/>
                <w:b/>
                <w:bCs/>
                <w:noProof/>
              </w:rPr>
              <w:t>7.6 Animal Studies</w:t>
            </w:r>
            <w:r>
              <w:rPr>
                <w:noProof/>
                <w:webHidden/>
              </w:rPr>
              <w:tab/>
            </w:r>
            <w:r>
              <w:rPr>
                <w:noProof/>
                <w:webHidden/>
              </w:rPr>
              <w:fldChar w:fldCharType="begin"/>
            </w:r>
            <w:r>
              <w:rPr>
                <w:noProof/>
                <w:webHidden/>
              </w:rPr>
              <w:instrText xml:space="preserve"> PAGEREF _Toc234316811 \h </w:instrText>
            </w:r>
            <w:r>
              <w:rPr>
                <w:noProof/>
                <w:webHidden/>
              </w:rPr>
            </w:r>
            <w:r>
              <w:rPr>
                <w:noProof/>
                <w:webHidden/>
              </w:rPr>
              <w:fldChar w:fldCharType="separate"/>
            </w:r>
            <w:r>
              <w:rPr>
                <w:noProof/>
                <w:webHidden/>
              </w:rPr>
              <w:t>10</w:t>
            </w:r>
            <w:r>
              <w:rPr>
                <w:noProof/>
                <w:webHidden/>
              </w:rPr>
              <w:fldChar w:fldCharType="end"/>
            </w:r>
          </w:hyperlink>
        </w:p>
        <w:p w14:paraId="28EC55E7" w14:textId="10ACE682"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12" w:history="1">
            <w:r w:rsidRPr="00AC0F49">
              <w:rPr>
                <w:rStyle w:val="Hyperlink"/>
                <w:rFonts w:ascii="Times New Roman" w:hAnsi="Times New Roman" w:cs="Times New Roman"/>
                <w:b/>
                <w:bCs/>
                <w:noProof/>
              </w:rPr>
              <w:t>7.7 Software Verification and Validation</w:t>
            </w:r>
            <w:r>
              <w:rPr>
                <w:noProof/>
                <w:webHidden/>
              </w:rPr>
              <w:tab/>
            </w:r>
            <w:r>
              <w:rPr>
                <w:noProof/>
                <w:webHidden/>
              </w:rPr>
              <w:fldChar w:fldCharType="begin"/>
            </w:r>
            <w:r>
              <w:rPr>
                <w:noProof/>
                <w:webHidden/>
              </w:rPr>
              <w:instrText xml:space="preserve"> PAGEREF _Toc234316812 \h </w:instrText>
            </w:r>
            <w:r>
              <w:rPr>
                <w:noProof/>
                <w:webHidden/>
              </w:rPr>
            </w:r>
            <w:r>
              <w:rPr>
                <w:noProof/>
                <w:webHidden/>
              </w:rPr>
              <w:fldChar w:fldCharType="separate"/>
            </w:r>
            <w:r>
              <w:rPr>
                <w:noProof/>
                <w:webHidden/>
              </w:rPr>
              <w:t>10</w:t>
            </w:r>
            <w:r>
              <w:rPr>
                <w:noProof/>
                <w:webHidden/>
              </w:rPr>
              <w:fldChar w:fldCharType="end"/>
            </w:r>
          </w:hyperlink>
        </w:p>
        <w:p w14:paraId="0DA858AF" w14:textId="14BC713F"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13" w:history="1">
            <w:r w:rsidRPr="00AC0F49">
              <w:rPr>
                <w:rStyle w:val="Hyperlink"/>
                <w:rFonts w:ascii="Times New Roman" w:hAnsi="Times New Roman" w:cs="Times New Roman"/>
                <w:b/>
                <w:bCs/>
                <w:noProof/>
              </w:rPr>
              <w:t>7.8 Shelf Life / Stability Data</w:t>
            </w:r>
            <w:r>
              <w:rPr>
                <w:noProof/>
                <w:webHidden/>
              </w:rPr>
              <w:tab/>
            </w:r>
            <w:r>
              <w:rPr>
                <w:noProof/>
                <w:webHidden/>
              </w:rPr>
              <w:fldChar w:fldCharType="begin"/>
            </w:r>
            <w:r>
              <w:rPr>
                <w:noProof/>
                <w:webHidden/>
              </w:rPr>
              <w:instrText xml:space="preserve"> PAGEREF _Toc234316813 \h </w:instrText>
            </w:r>
            <w:r>
              <w:rPr>
                <w:noProof/>
                <w:webHidden/>
              </w:rPr>
            </w:r>
            <w:r>
              <w:rPr>
                <w:noProof/>
                <w:webHidden/>
              </w:rPr>
              <w:fldChar w:fldCharType="separate"/>
            </w:r>
            <w:r>
              <w:rPr>
                <w:noProof/>
                <w:webHidden/>
              </w:rPr>
              <w:t>10</w:t>
            </w:r>
            <w:r>
              <w:rPr>
                <w:noProof/>
                <w:webHidden/>
              </w:rPr>
              <w:fldChar w:fldCharType="end"/>
            </w:r>
          </w:hyperlink>
        </w:p>
        <w:p w14:paraId="0E5EFC48" w14:textId="72C2A43D"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14" w:history="1">
            <w:r w:rsidRPr="00AC0F49">
              <w:rPr>
                <w:rStyle w:val="Hyperlink"/>
                <w:rFonts w:ascii="Times New Roman" w:hAnsi="Times New Roman" w:cs="Times New Roman"/>
                <w:b/>
                <w:bCs/>
                <w:noProof/>
              </w:rPr>
              <w:t>7.9 Clinical Evidence</w:t>
            </w:r>
            <w:r>
              <w:rPr>
                <w:noProof/>
                <w:webHidden/>
              </w:rPr>
              <w:tab/>
            </w:r>
            <w:r>
              <w:rPr>
                <w:noProof/>
                <w:webHidden/>
              </w:rPr>
              <w:fldChar w:fldCharType="begin"/>
            </w:r>
            <w:r>
              <w:rPr>
                <w:noProof/>
                <w:webHidden/>
              </w:rPr>
              <w:instrText xml:space="preserve"> PAGEREF _Toc234316814 \h </w:instrText>
            </w:r>
            <w:r>
              <w:rPr>
                <w:noProof/>
                <w:webHidden/>
              </w:rPr>
            </w:r>
            <w:r>
              <w:rPr>
                <w:noProof/>
                <w:webHidden/>
              </w:rPr>
              <w:fldChar w:fldCharType="separate"/>
            </w:r>
            <w:r>
              <w:rPr>
                <w:noProof/>
                <w:webHidden/>
              </w:rPr>
              <w:t>10</w:t>
            </w:r>
            <w:r>
              <w:rPr>
                <w:noProof/>
                <w:webHidden/>
              </w:rPr>
              <w:fldChar w:fldCharType="end"/>
            </w:r>
          </w:hyperlink>
        </w:p>
        <w:p w14:paraId="6D010D4D" w14:textId="62879A6F"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15" w:history="1">
            <w:r w:rsidRPr="00AC0F49">
              <w:rPr>
                <w:rStyle w:val="Hyperlink"/>
                <w:rFonts w:ascii="Times New Roman" w:hAnsi="Times New Roman" w:cs="Times New Roman"/>
                <w:b/>
                <w:bCs/>
                <w:noProof/>
              </w:rPr>
              <w:t>7.10 Post Marketing Surveillance Data (Vigilance Reporting)</w:t>
            </w:r>
            <w:r>
              <w:rPr>
                <w:noProof/>
                <w:webHidden/>
              </w:rPr>
              <w:tab/>
            </w:r>
            <w:r>
              <w:rPr>
                <w:noProof/>
                <w:webHidden/>
              </w:rPr>
              <w:fldChar w:fldCharType="begin"/>
            </w:r>
            <w:r>
              <w:rPr>
                <w:noProof/>
                <w:webHidden/>
              </w:rPr>
              <w:instrText xml:space="preserve"> PAGEREF _Toc234316815 \h </w:instrText>
            </w:r>
            <w:r>
              <w:rPr>
                <w:noProof/>
                <w:webHidden/>
              </w:rPr>
            </w:r>
            <w:r>
              <w:rPr>
                <w:noProof/>
                <w:webHidden/>
              </w:rPr>
              <w:fldChar w:fldCharType="separate"/>
            </w:r>
            <w:r>
              <w:rPr>
                <w:noProof/>
                <w:webHidden/>
              </w:rPr>
              <w:t>10</w:t>
            </w:r>
            <w:r>
              <w:rPr>
                <w:noProof/>
                <w:webHidden/>
              </w:rPr>
              <w:fldChar w:fldCharType="end"/>
            </w:r>
          </w:hyperlink>
        </w:p>
        <w:p w14:paraId="5C68372F" w14:textId="368B99B6"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16" w:history="1">
            <w:r w:rsidRPr="00AC0F49">
              <w:rPr>
                <w:rStyle w:val="Hyperlink"/>
                <w:rFonts w:ascii="Times New Roman" w:hAnsi="Times New Roman" w:cs="Times New Roman"/>
                <w:b/>
                <w:bCs/>
                <w:noProof/>
              </w:rPr>
              <w:t>8. Reference</w:t>
            </w:r>
            <w:r>
              <w:rPr>
                <w:noProof/>
                <w:webHidden/>
              </w:rPr>
              <w:tab/>
            </w:r>
            <w:r>
              <w:rPr>
                <w:noProof/>
                <w:webHidden/>
              </w:rPr>
              <w:fldChar w:fldCharType="begin"/>
            </w:r>
            <w:r>
              <w:rPr>
                <w:noProof/>
                <w:webHidden/>
              </w:rPr>
              <w:instrText xml:space="preserve"> PAGEREF _Toc234316816 \h </w:instrText>
            </w:r>
            <w:r>
              <w:rPr>
                <w:noProof/>
                <w:webHidden/>
              </w:rPr>
            </w:r>
            <w:r>
              <w:rPr>
                <w:noProof/>
                <w:webHidden/>
              </w:rPr>
              <w:fldChar w:fldCharType="separate"/>
            </w:r>
            <w:r>
              <w:rPr>
                <w:noProof/>
                <w:webHidden/>
              </w:rPr>
              <w:t>11</w:t>
            </w:r>
            <w:r>
              <w:rPr>
                <w:noProof/>
                <w:webHidden/>
              </w:rPr>
              <w:fldChar w:fldCharType="end"/>
            </w:r>
          </w:hyperlink>
        </w:p>
        <w:p w14:paraId="2519FBCA" w14:textId="782B49F5"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17" w:history="1">
            <w:r w:rsidRPr="00AC0F49">
              <w:rPr>
                <w:rStyle w:val="Hyperlink"/>
                <w:rFonts w:ascii="Times New Roman" w:hAnsi="Times New Roman" w:cs="Times New Roman"/>
                <w:b/>
                <w:bCs/>
                <w:noProof/>
              </w:rPr>
              <w:t>Appendix-A: Predicate Device Details</w:t>
            </w:r>
            <w:r>
              <w:rPr>
                <w:noProof/>
                <w:webHidden/>
              </w:rPr>
              <w:tab/>
            </w:r>
            <w:r>
              <w:rPr>
                <w:noProof/>
                <w:webHidden/>
              </w:rPr>
              <w:fldChar w:fldCharType="begin"/>
            </w:r>
            <w:r>
              <w:rPr>
                <w:noProof/>
                <w:webHidden/>
              </w:rPr>
              <w:instrText xml:space="preserve"> PAGEREF _Toc234316817 \h </w:instrText>
            </w:r>
            <w:r>
              <w:rPr>
                <w:noProof/>
                <w:webHidden/>
              </w:rPr>
            </w:r>
            <w:r>
              <w:rPr>
                <w:noProof/>
                <w:webHidden/>
              </w:rPr>
              <w:fldChar w:fldCharType="separate"/>
            </w:r>
            <w:r>
              <w:rPr>
                <w:noProof/>
                <w:webHidden/>
              </w:rPr>
              <w:t>12</w:t>
            </w:r>
            <w:r>
              <w:rPr>
                <w:noProof/>
                <w:webHidden/>
              </w:rPr>
              <w:fldChar w:fldCharType="end"/>
            </w:r>
          </w:hyperlink>
        </w:p>
        <w:p w14:paraId="70DD3591" w14:textId="21A5C0CC"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18" w:history="1">
            <w:r w:rsidRPr="00AC0F49">
              <w:rPr>
                <w:rStyle w:val="Hyperlink"/>
                <w:rFonts w:ascii="Times New Roman" w:hAnsi="Times New Roman" w:cs="Times New Roman"/>
                <w:b/>
                <w:bCs/>
                <w:noProof/>
              </w:rPr>
              <w:t>Appendix-B: Risk Analysis and Control Summary</w:t>
            </w:r>
            <w:r>
              <w:rPr>
                <w:noProof/>
                <w:webHidden/>
              </w:rPr>
              <w:tab/>
            </w:r>
            <w:r>
              <w:rPr>
                <w:noProof/>
                <w:webHidden/>
              </w:rPr>
              <w:fldChar w:fldCharType="begin"/>
            </w:r>
            <w:r>
              <w:rPr>
                <w:noProof/>
                <w:webHidden/>
              </w:rPr>
              <w:instrText xml:space="preserve"> PAGEREF _Toc234316818 \h </w:instrText>
            </w:r>
            <w:r>
              <w:rPr>
                <w:noProof/>
                <w:webHidden/>
              </w:rPr>
            </w:r>
            <w:r>
              <w:rPr>
                <w:noProof/>
                <w:webHidden/>
              </w:rPr>
              <w:fldChar w:fldCharType="separate"/>
            </w:r>
            <w:r>
              <w:rPr>
                <w:noProof/>
                <w:webHidden/>
              </w:rPr>
              <w:t>13</w:t>
            </w:r>
            <w:r>
              <w:rPr>
                <w:noProof/>
                <w:webHidden/>
              </w:rPr>
              <w:fldChar w:fldCharType="end"/>
            </w:r>
          </w:hyperlink>
        </w:p>
        <w:p w14:paraId="715CFCED" w14:textId="7061B8A3"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19" w:history="1">
            <w:r w:rsidRPr="00AC0F49">
              <w:rPr>
                <w:rStyle w:val="Hyperlink"/>
                <w:rFonts w:ascii="Times New Roman" w:hAnsi="Times New Roman" w:cs="Times New Roman"/>
                <w:noProof/>
              </w:rPr>
              <w:t>Pre-Analysis Questionnaire</w:t>
            </w:r>
            <w:r>
              <w:rPr>
                <w:noProof/>
                <w:webHidden/>
              </w:rPr>
              <w:tab/>
            </w:r>
            <w:r>
              <w:rPr>
                <w:noProof/>
                <w:webHidden/>
              </w:rPr>
              <w:fldChar w:fldCharType="begin"/>
            </w:r>
            <w:r>
              <w:rPr>
                <w:noProof/>
                <w:webHidden/>
              </w:rPr>
              <w:instrText xml:space="preserve"> PAGEREF _Toc234316819 \h </w:instrText>
            </w:r>
            <w:r>
              <w:rPr>
                <w:noProof/>
                <w:webHidden/>
              </w:rPr>
            </w:r>
            <w:r>
              <w:rPr>
                <w:noProof/>
                <w:webHidden/>
              </w:rPr>
              <w:fldChar w:fldCharType="separate"/>
            </w:r>
            <w:r>
              <w:rPr>
                <w:noProof/>
                <w:webHidden/>
              </w:rPr>
              <w:t>13</w:t>
            </w:r>
            <w:r>
              <w:rPr>
                <w:noProof/>
                <w:webHidden/>
              </w:rPr>
              <w:fldChar w:fldCharType="end"/>
            </w:r>
          </w:hyperlink>
        </w:p>
        <w:p w14:paraId="175FF6AD" w14:textId="2B085E93" w:rsidR="008254D2" w:rsidRDefault="008254D2" w:rsidP="002F5E46">
          <w:pPr>
            <w:pStyle w:val="TOC2"/>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20" w:history="1">
            <w:r w:rsidRPr="00AC0F49">
              <w:rPr>
                <w:rStyle w:val="Hyperlink"/>
                <w:rFonts w:ascii="Times New Roman" w:hAnsi="Times New Roman" w:cs="Times New Roman"/>
                <w:b/>
                <w:bCs/>
                <w:noProof/>
              </w:rPr>
              <w:t>Hazard Identification and Control Table</w:t>
            </w:r>
            <w:r>
              <w:rPr>
                <w:noProof/>
                <w:webHidden/>
              </w:rPr>
              <w:tab/>
            </w:r>
            <w:r>
              <w:rPr>
                <w:noProof/>
                <w:webHidden/>
              </w:rPr>
              <w:fldChar w:fldCharType="begin"/>
            </w:r>
            <w:r>
              <w:rPr>
                <w:noProof/>
                <w:webHidden/>
              </w:rPr>
              <w:instrText xml:space="preserve"> PAGEREF _Toc234316820 \h </w:instrText>
            </w:r>
            <w:r>
              <w:rPr>
                <w:noProof/>
                <w:webHidden/>
              </w:rPr>
            </w:r>
            <w:r>
              <w:rPr>
                <w:noProof/>
                <w:webHidden/>
              </w:rPr>
              <w:fldChar w:fldCharType="separate"/>
            </w:r>
            <w:r>
              <w:rPr>
                <w:noProof/>
                <w:webHidden/>
              </w:rPr>
              <w:t>13</w:t>
            </w:r>
            <w:r>
              <w:rPr>
                <w:noProof/>
                <w:webHidden/>
              </w:rPr>
              <w:fldChar w:fldCharType="end"/>
            </w:r>
          </w:hyperlink>
        </w:p>
        <w:p w14:paraId="578717F3" w14:textId="3A3A0890"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21" w:history="1">
            <w:r w:rsidRPr="00AC0F49">
              <w:rPr>
                <w:rStyle w:val="Hyperlink"/>
                <w:rFonts w:ascii="Times New Roman" w:hAnsi="Times New Roman" w:cs="Times New Roman"/>
                <w:b/>
                <w:bCs/>
                <w:noProof/>
              </w:rPr>
              <w:t>Appendix-C: Test Report</w:t>
            </w:r>
            <w:r>
              <w:rPr>
                <w:noProof/>
                <w:webHidden/>
              </w:rPr>
              <w:tab/>
            </w:r>
            <w:r>
              <w:rPr>
                <w:noProof/>
                <w:webHidden/>
              </w:rPr>
              <w:fldChar w:fldCharType="begin"/>
            </w:r>
            <w:r>
              <w:rPr>
                <w:noProof/>
                <w:webHidden/>
              </w:rPr>
              <w:instrText xml:space="preserve"> PAGEREF _Toc234316821 \h </w:instrText>
            </w:r>
            <w:r>
              <w:rPr>
                <w:noProof/>
                <w:webHidden/>
              </w:rPr>
            </w:r>
            <w:r>
              <w:rPr>
                <w:noProof/>
                <w:webHidden/>
              </w:rPr>
              <w:fldChar w:fldCharType="separate"/>
            </w:r>
            <w:r>
              <w:rPr>
                <w:noProof/>
                <w:webHidden/>
              </w:rPr>
              <w:t>14</w:t>
            </w:r>
            <w:r>
              <w:rPr>
                <w:noProof/>
                <w:webHidden/>
              </w:rPr>
              <w:fldChar w:fldCharType="end"/>
            </w:r>
          </w:hyperlink>
        </w:p>
        <w:p w14:paraId="74AE9B98" w14:textId="18ABFB80"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22" w:history="1">
            <w:r w:rsidRPr="00AC0F49">
              <w:rPr>
                <w:rStyle w:val="Hyperlink"/>
                <w:rFonts w:ascii="Times New Roman" w:hAnsi="Times New Roman" w:cs="Times New Roman"/>
                <w:b/>
                <w:bCs/>
                <w:noProof/>
              </w:rPr>
              <w:t>Appendix-D: Biocompatibility Studies</w:t>
            </w:r>
            <w:r>
              <w:rPr>
                <w:noProof/>
                <w:webHidden/>
              </w:rPr>
              <w:tab/>
            </w:r>
            <w:r>
              <w:rPr>
                <w:noProof/>
                <w:webHidden/>
              </w:rPr>
              <w:fldChar w:fldCharType="begin"/>
            </w:r>
            <w:r>
              <w:rPr>
                <w:noProof/>
                <w:webHidden/>
              </w:rPr>
              <w:instrText xml:space="preserve"> PAGEREF _Toc234316822 \h </w:instrText>
            </w:r>
            <w:r>
              <w:rPr>
                <w:noProof/>
                <w:webHidden/>
              </w:rPr>
            </w:r>
            <w:r>
              <w:rPr>
                <w:noProof/>
                <w:webHidden/>
              </w:rPr>
              <w:fldChar w:fldCharType="separate"/>
            </w:r>
            <w:r>
              <w:rPr>
                <w:noProof/>
                <w:webHidden/>
              </w:rPr>
              <w:t>14</w:t>
            </w:r>
            <w:r>
              <w:rPr>
                <w:noProof/>
                <w:webHidden/>
              </w:rPr>
              <w:fldChar w:fldCharType="end"/>
            </w:r>
          </w:hyperlink>
        </w:p>
        <w:p w14:paraId="6993F9A5" w14:textId="4F55C38A"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23" w:history="1">
            <w:r w:rsidRPr="00AC0F49">
              <w:rPr>
                <w:rStyle w:val="Hyperlink"/>
                <w:rFonts w:ascii="Times New Roman" w:hAnsi="Times New Roman" w:cs="Times New Roman"/>
                <w:b/>
                <w:bCs/>
                <w:noProof/>
              </w:rPr>
              <w:t>Appendix-E: Post Marketing Surveillance Data</w:t>
            </w:r>
            <w:r>
              <w:rPr>
                <w:noProof/>
                <w:webHidden/>
              </w:rPr>
              <w:tab/>
            </w:r>
            <w:r>
              <w:rPr>
                <w:noProof/>
                <w:webHidden/>
              </w:rPr>
              <w:fldChar w:fldCharType="begin"/>
            </w:r>
            <w:r>
              <w:rPr>
                <w:noProof/>
                <w:webHidden/>
              </w:rPr>
              <w:instrText xml:space="preserve"> PAGEREF _Toc234316823 \h </w:instrText>
            </w:r>
            <w:r>
              <w:rPr>
                <w:noProof/>
                <w:webHidden/>
              </w:rPr>
            </w:r>
            <w:r>
              <w:rPr>
                <w:noProof/>
                <w:webHidden/>
              </w:rPr>
              <w:fldChar w:fldCharType="separate"/>
            </w:r>
            <w:r>
              <w:rPr>
                <w:noProof/>
                <w:webHidden/>
              </w:rPr>
              <w:t>14</w:t>
            </w:r>
            <w:r>
              <w:rPr>
                <w:noProof/>
                <w:webHidden/>
              </w:rPr>
              <w:fldChar w:fldCharType="end"/>
            </w:r>
          </w:hyperlink>
        </w:p>
        <w:p w14:paraId="6CDD30A4" w14:textId="0C15A156" w:rsidR="008254D2" w:rsidRDefault="008254D2" w:rsidP="002F5E46">
          <w:pPr>
            <w:pStyle w:val="TOC1"/>
            <w:tabs>
              <w:tab w:val="right" w:leader="dot" w:pos="10070"/>
            </w:tabs>
            <w:spacing w:line="360" w:lineRule="auto"/>
            <w:rPr>
              <w:rFonts w:asciiTheme="minorHAnsi" w:eastAsiaTheme="minorEastAsia" w:hAnsiTheme="minorHAnsi" w:cstheme="minorBidi"/>
              <w:noProof/>
              <w:kern w:val="2"/>
              <w:sz w:val="24"/>
              <w:szCs w:val="21"/>
              <w14:ligatures w14:val="standardContextual"/>
            </w:rPr>
          </w:pPr>
          <w:hyperlink w:anchor="_Toc234316824" w:history="1">
            <w:r w:rsidRPr="00AC0F49">
              <w:rPr>
                <w:rStyle w:val="Hyperlink"/>
                <w:rFonts w:ascii="Times New Roman" w:hAnsi="Times New Roman" w:cs="Times New Roman"/>
                <w:b/>
                <w:bCs/>
                <w:noProof/>
              </w:rPr>
              <w:t>Appendix-F: Instructions for Use</w:t>
            </w:r>
            <w:r>
              <w:rPr>
                <w:noProof/>
                <w:webHidden/>
              </w:rPr>
              <w:tab/>
            </w:r>
            <w:r>
              <w:rPr>
                <w:noProof/>
                <w:webHidden/>
              </w:rPr>
              <w:fldChar w:fldCharType="begin"/>
            </w:r>
            <w:r>
              <w:rPr>
                <w:noProof/>
                <w:webHidden/>
              </w:rPr>
              <w:instrText xml:space="preserve"> PAGEREF _Toc234316824 \h </w:instrText>
            </w:r>
            <w:r>
              <w:rPr>
                <w:noProof/>
                <w:webHidden/>
              </w:rPr>
            </w:r>
            <w:r>
              <w:rPr>
                <w:noProof/>
                <w:webHidden/>
              </w:rPr>
              <w:fldChar w:fldCharType="separate"/>
            </w:r>
            <w:r>
              <w:rPr>
                <w:noProof/>
                <w:webHidden/>
              </w:rPr>
              <w:t>14</w:t>
            </w:r>
            <w:r>
              <w:rPr>
                <w:noProof/>
                <w:webHidden/>
              </w:rPr>
              <w:fldChar w:fldCharType="end"/>
            </w:r>
          </w:hyperlink>
        </w:p>
        <w:p w14:paraId="43B34075" w14:textId="7C9FED86" w:rsidR="005539CC" w:rsidRPr="008254D2" w:rsidRDefault="008254D2" w:rsidP="002F5E46">
          <w:pPr>
            <w:pStyle w:val="TOC1"/>
            <w:tabs>
              <w:tab w:val="right" w:leader="dot" w:pos="10070"/>
            </w:tabs>
            <w:spacing w:line="360" w:lineRule="auto"/>
            <w:rPr>
              <w:rFonts w:ascii="Times New Roman" w:hAnsi="Times New Roman" w:cs="Times New Roman"/>
              <w:color w:val="000000" w:themeColor="text1"/>
            </w:rPr>
          </w:pPr>
          <w:r>
            <w:rPr>
              <w:rFonts w:ascii="Times New Roman" w:hAnsi="Times New Roman" w:cs="Times New Roman"/>
              <w:color w:val="000000" w:themeColor="text1"/>
            </w:rPr>
            <w:fldChar w:fldCharType="end"/>
          </w:r>
        </w:p>
      </w:sdtContent>
    </w:sdt>
    <w:p w14:paraId="4EBC9F32"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br w:type="page"/>
      </w:r>
    </w:p>
    <w:p w14:paraId="35342113"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1" w:name="_Toc234316777"/>
      <w:r w:rsidRPr="008254D2">
        <w:rPr>
          <w:rFonts w:ascii="Times New Roman" w:hAnsi="Times New Roman" w:cs="Times New Roman"/>
          <w:b/>
          <w:bCs/>
          <w:color w:val="000000" w:themeColor="text1"/>
        </w:rPr>
        <w:lastRenderedPageBreak/>
        <w:t>Executive Summary</w:t>
      </w:r>
      <w:bookmarkEnd w:id="1"/>
    </w:p>
    <w:p w14:paraId="2BE59C90"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2" w:name="_Toc234316778"/>
      <w:r w:rsidRPr="008254D2">
        <w:rPr>
          <w:rFonts w:ascii="Times New Roman" w:hAnsi="Times New Roman" w:cs="Times New Roman"/>
          <w:b/>
          <w:bCs/>
          <w:color w:val="000000" w:themeColor="text1"/>
        </w:rPr>
        <w:t>1.1 Introductory Descriptive Information of the Medical Device</w:t>
      </w:r>
      <w:bookmarkEnd w:id="2"/>
    </w:p>
    <w:p w14:paraId="22B3FECE"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[Provide a general narrative description of the device: what the device/procedure category is, what clinical purpose it serves, and how it is typically used. Describe the general product line/brand under which the device is marketed, the materials used, and the device classification.]</w:t>
      </w:r>
    </w:p>
    <w:p w14:paraId="6E42EB0B"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[Device Name] implants/instruments are classified as [Class] medical devices.</w:t>
      </w:r>
    </w:p>
    <w:p w14:paraId="183FE668"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[State the sterilization method used and shelf life, e.g. '[Method] sterilization is used for [Device Name], and the shelf life of the device is [X years] from the date of sterilization.']</w:t>
      </w:r>
    </w:p>
    <w:p w14:paraId="6676DC5A"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[List the most frequently encountered adverse events and complications associated with the device/procedure, not limited to the examples given.]</w:t>
      </w:r>
    </w:p>
    <w:p w14:paraId="78F047DA"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3" w:name="_Toc234316779"/>
      <w:r w:rsidRPr="008254D2">
        <w:rPr>
          <w:rFonts w:ascii="Times New Roman" w:hAnsi="Times New Roman" w:cs="Times New Roman"/>
          <w:b/>
          <w:bCs/>
          <w:color w:val="000000" w:themeColor="text1"/>
        </w:rPr>
        <w:t>1.2 Information Regarding Sterilization of the Device</w:t>
      </w:r>
      <w:bookmarkEnd w:id="3"/>
    </w:p>
    <w:p w14:paraId="35016A43"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[Device Name] is supplied as [sterile/non-sterile], [single-use/reusable], individually packaged medical device.</w:t>
      </w:r>
    </w:p>
    <w:p w14:paraId="12564DC1"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Sterilization Status: [Sterile / Non-sterile]</w:t>
      </w:r>
    </w:p>
    <w:p w14:paraId="13F1AE8C"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Mode of Sterilization: [e.g. Ethylene Oxide / Gamma / Steam]</w:t>
      </w:r>
    </w:p>
    <w:p w14:paraId="39C1E4A3"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Shelf Life: [X years] from the date of sterilization</w:t>
      </w:r>
    </w:p>
    <w:p w14:paraId="5E6D0865"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Packaging: [Describe sterile barrier packaging type]</w:t>
      </w:r>
    </w:p>
    <w:p w14:paraId="17E7F9F6"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Sterilization Validation Reference: Refer to sterilization validation report, biological indicator results, residual test report, and packaging validation records.</w:t>
      </w:r>
    </w:p>
    <w:p w14:paraId="396D2217"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4" w:name="_Toc234316780"/>
      <w:r w:rsidRPr="008254D2">
        <w:rPr>
          <w:rFonts w:ascii="Times New Roman" w:hAnsi="Times New Roman" w:cs="Times New Roman"/>
          <w:b/>
          <w:bCs/>
          <w:color w:val="000000" w:themeColor="text1"/>
        </w:rPr>
        <w:t>1.3 Risk Management Plan, Risk Analysis, Evaluation and Control Documents</w:t>
      </w:r>
      <w:bookmarkEnd w:id="4"/>
    </w:p>
    <w:p w14:paraId="2AC1B063"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Risk management for [Device Name] is performed in accordance with the manufacturer's risk management procedure and applicable standards (e.g. ISO 14971). The risk management file includes identification, analysis, evaluation, control, and monitoring of risks associated with the device throughout its life cycle.</w:t>
      </w:r>
    </w:p>
    <w:p w14:paraId="63988C3F"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The major identified risk categories for [Device Name] include, but are not limited to:</w:t>
      </w:r>
    </w:p>
    <w:p w14:paraId="6E493542"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[Risk category 1, e.g. infection]</w:t>
      </w:r>
    </w:p>
    <w:p w14:paraId="098D2628"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[Risk category 2, e.g. implant loosening or breakage]</w:t>
      </w:r>
    </w:p>
    <w:p w14:paraId="06FD85B5"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[Risk category 3, e.g. sterility failure]</w:t>
      </w:r>
    </w:p>
    <w:p w14:paraId="46FF1492"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[Risk category 4, e.g. incorrect size selection]</w:t>
      </w:r>
    </w:p>
    <w:p w14:paraId="42C4F822"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[Additional risk categories as applicable]</w:t>
      </w:r>
    </w:p>
    <w:p w14:paraId="19701B0D"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lastRenderedPageBreak/>
        <w:t>Risk control measures include appropriate material selection, design verification, mechanical performance testing, biocompatibility evaluation, validated sterilization, validated packaging, labelling/IFU warnings, shelf-life studies, process controls, final inspection, and post-market surveillance.</w:t>
      </w:r>
    </w:p>
    <w:p w14:paraId="7CCA8E5F"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5" w:name="_Toc234316781"/>
      <w:r w:rsidRPr="008254D2">
        <w:rPr>
          <w:rFonts w:ascii="Times New Roman" w:hAnsi="Times New Roman" w:cs="Times New Roman"/>
          <w:b/>
          <w:bCs/>
          <w:color w:val="000000" w:themeColor="text1"/>
        </w:rPr>
        <w:t>1.4 Clinical Evidence and Evaluation</w:t>
      </w:r>
      <w:bookmarkEnd w:id="5"/>
    </w:p>
    <w:p w14:paraId="01C4CBC0"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[Summarize the clinical evidence supporting the safety and performance of the device — e.g. reference to literature review, clinical data, or equivalence to predicate devices — or state where this is documented in detail.]</w:t>
      </w:r>
    </w:p>
    <w:p w14:paraId="75C93454"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6" w:name="_Toc234316782"/>
      <w:r w:rsidRPr="008254D2">
        <w:rPr>
          <w:rFonts w:ascii="Times New Roman" w:hAnsi="Times New Roman" w:cs="Times New Roman"/>
          <w:b/>
          <w:bCs/>
          <w:color w:val="000000" w:themeColor="text1"/>
        </w:rPr>
        <w:t>1.5 Regulatory Status of Similar Device in India</w:t>
      </w:r>
      <w:bookmarkEnd w:id="6"/>
    </w:p>
    <w:p w14:paraId="42E96178"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[Describe the regulatory status of similar/predicate devices in the relevant market(s), and state the applicable device classification.]</w:t>
      </w:r>
    </w:p>
    <w:p w14:paraId="0E4D192E"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Status: [Similar devices are approved / marketed in the relevant jurisdiction(s)]</w:t>
      </w:r>
    </w:p>
    <w:p w14:paraId="3ECBB25B"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Supporting Documents: [Licence copy, product permission, registration certificate, or market approval records of similar devices, if available]</w:t>
      </w:r>
    </w:p>
    <w:p w14:paraId="27863330"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7" w:name="_Toc234316783"/>
      <w:r w:rsidRPr="008254D2">
        <w:rPr>
          <w:rFonts w:ascii="Times New Roman" w:hAnsi="Times New Roman" w:cs="Times New Roman"/>
          <w:b/>
          <w:bCs/>
          <w:color w:val="000000" w:themeColor="text1"/>
        </w:rPr>
        <w:t>1.6 Certificates Enclosed</w:t>
      </w:r>
      <w:bookmarkEnd w:id="7"/>
    </w:p>
    <w:p w14:paraId="62668204"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The following certificates/documents shall be enclosed wherever applicable:</w:t>
      </w:r>
    </w:p>
    <w:p w14:paraId="1196BB88"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Manufacturing Licence / Import Licence</w:t>
      </w:r>
    </w:p>
    <w:p w14:paraId="5EA50F58"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ISO 13485 Certificate</w:t>
      </w:r>
    </w:p>
    <w:p w14:paraId="7D4A92FC"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Declaration of Conformity</w:t>
      </w:r>
    </w:p>
    <w:p w14:paraId="30F5BC98"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CE Certificate / Design Examination Certificate / Mark of Conformity Certificate</w:t>
      </w:r>
    </w:p>
    <w:p w14:paraId="5E50CE30"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Product Approval / Regulatory Certificate, if applicable</w:t>
      </w:r>
    </w:p>
    <w:p w14:paraId="5D02DF67"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Sterilization Certificate</w:t>
      </w:r>
    </w:p>
    <w:p w14:paraId="524155B2"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Biocompatibility Test Reports</w:t>
      </w:r>
    </w:p>
    <w:p w14:paraId="2F81815B"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Material Certificates</w:t>
      </w:r>
    </w:p>
    <w:p w14:paraId="164C44EC"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Shelf-Life / Packaging Validation Reports</w:t>
      </w:r>
    </w:p>
    <w:p w14:paraId="06FCC271" w14:textId="77777777" w:rsidR="005539CC" w:rsidRPr="008254D2" w:rsidRDefault="00000000" w:rsidP="002F5E46">
      <w:pPr>
        <w:spacing w:after="150" w:line="360" w:lineRule="auto"/>
        <w:rPr>
          <w:rFonts w:ascii="Times New Roman" w:hAnsi="Times New Roman" w:cs="Times New Roman"/>
          <w:color w:val="000000" w:themeColor="text1"/>
        </w:rPr>
      </w:pPr>
      <w:r w:rsidRPr="008254D2">
        <w:rPr>
          <w:rFonts w:ascii="Times New Roman" w:hAnsi="Times New Roman" w:cs="Times New Roman"/>
          <w:i/>
          <w:iCs/>
          <w:color w:val="000000" w:themeColor="text1"/>
        </w:rPr>
        <w:t>[Template guidance: Copies of all applicable certificates shall be enclosed in the DMF annexures.]</w:t>
      </w:r>
    </w:p>
    <w:p w14:paraId="29BC1F13"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8" w:name="_Toc234316784"/>
      <w:r w:rsidRPr="008254D2">
        <w:rPr>
          <w:rFonts w:ascii="Times New Roman" w:hAnsi="Times New Roman" w:cs="Times New Roman"/>
          <w:b/>
          <w:bCs/>
          <w:color w:val="000000" w:themeColor="text1"/>
        </w:rPr>
        <w:t>1.7 Marketing History of the Device</w:t>
      </w:r>
      <w:bookmarkEnd w:id="8"/>
    </w:p>
    <w:p w14:paraId="3100F452"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[Provide the marketing history of the device from the date it was first introduced in the market, including any significant design changes.]</w:t>
      </w:r>
    </w:p>
    <w:p w14:paraId="0CA9AE28"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9" w:name="_Toc234316785"/>
      <w:r w:rsidRPr="008254D2">
        <w:rPr>
          <w:rFonts w:ascii="Times New Roman" w:hAnsi="Times New Roman" w:cs="Times New Roman"/>
          <w:b/>
          <w:bCs/>
          <w:color w:val="000000" w:themeColor="text1"/>
        </w:rPr>
        <w:t>1.8 Domestic Price of the Device</w:t>
      </w:r>
      <w:bookmarkEnd w:id="9"/>
    </w:p>
    <w:p w14:paraId="648AE921"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[State the domestic price of the device, if required by the applicable regulatory framework.]</w:t>
      </w:r>
    </w:p>
    <w:p w14:paraId="401E8475"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10" w:name="_Toc234316786"/>
      <w:r w:rsidRPr="008254D2">
        <w:rPr>
          <w:rFonts w:ascii="Times New Roman" w:hAnsi="Times New Roman" w:cs="Times New Roman"/>
          <w:b/>
          <w:bCs/>
          <w:color w:val="000000" w:themeColor="text1"/>
        </w:rPr>
        <w:lastRenderedPageBreak/>
        <w:t>1.9 List of Regulatory Approvals / Marketing Clearance Obtained</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1400"/>
        <w:gridCol w:w="1200"/>
        <w:gridCol w:w="1400"/>
        <w:gridCol w:w="2150"/>
      </w:tblGrid>
      <w:tr w:rsidR="005539CC" w:rsidRPr="008254D2" w14:paraId="37ECAC05"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DCC64CD"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Country</w:t>
            </w:r>
          </w:p>
        </w:tc>
        <w:tc>
          <w:tcPr>
            <w:tcW w:w="1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54406AE"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Approved Indication</w:t>
            </w:r>
          </w:p>
        </w:tc>
        <w:tc>
          <w:tcPr>
            <w:tcW w:w="1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DC124F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Approved Life</w:t>
            </w:r>
          </w:p>
        </w:tc>
        <w:tc>
          <w:tcPr>
            <w:tcW w:w="1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5B30252"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Shelf Life</w:t>
            </w:r>
          </w:p>
        </w:tc>
        <w:tc>
          <w:tcPr>
            <w:tcW w:w="1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F6CFCA7"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Class of Device</w:t>
            </w:r>
          </w:p>
        </w:tc>
        <w:tc>
          <w:tcPr>
            <w:tcW w:w="21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325459F"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Date of First Approval</w:t>
            </w:r>
          </w:p>
        </w:tc>
      </w:tr>
      <w:tr w:rsidR="005539CC" w:rsidRPr="008254D2" w14:paraId="42704969"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vAlign w:val="center"/>
          </w:tcPr>
          <w:p w14:paraId="0D900BB2"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[Country 1]</w:t>
            </w:r>
          </w:p>
        </w:tc>
        <w:tc>
          <w:tcPr>
            <w:tcW w:w="1900" w:type="dxa"/>
            <w:tcBorders>
              <w:top w:val="single" w:sz="4" w:space="0" w:color="999999"/>
              <w:left w:val="single" w:sz="4" w:space="0" w:color="999999"/>
              <w:bottom w:val="single" w:sz="4" w:space="0" w:color="999999"/>
              <w:right w:val="single" w:sz="4" w:space="0" w:color="999999"/>
            </w:tcBorders>
            <w:vAlign w:val="center"/>
          </w:tcPr>
          <w:p w14:paraId="6A1D50E7" w14:textId="77777777" w:rsidR="005539CC" w:rsidRPr="008254D2" w:rsidRDefault="005539CC" w:rsidP="002F5E46">
            <w:pPr>
              <w:spacing w:line="360" w:lineRule="auto"/>
              <w:rPr>
                <w:rFonts w:ascii="Times New Roman" w:hAnsi="Times New Roman" w:cs="Times New Roman"/>
                <w:color w:val="000000" w:themeColor="text1"/>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1B59253" w14:textId="77777777" w:rsidR="005539CC" w:rsidRPr="008254D2" w:rsidRDefault="005539CC" w:rsidP="002F5E46">
            <w:pPr>
              <w:spacing w:line="360" w:lineRule="auto"/>
              <w:rPr>
                <w:rFonts w:ascii="Times New Roman" w:hAnsi="Times New Roman" w:cs="Times New Roman"/>
                <w:color w:val="000000" w:themeColor="text1"/>
              </w:rPr>
            </w:pPr>
          </w:p>
        </w:tc>
        <w:tc>
          <w:tcPr>
            <w:tcW w:w="1200" w:type="dxa"/>
            <w:tcBorders>
              <w:top w:val="single" w:sz="4" w:space="0" w:color="999999"/>
              <w:left w:val="single" w:sz="4" w:space="0" w:color="999999"/>
              <w:bottom w:val="single" w:sz="4" w:space="0" w:color="999999"/>
              <w:right w:val="single" w:sz="4" w:space="0" w:color="999999"/>
            </w:tcBorders>
            <w:vAlign w:val="center"/>
          </w:tcPr>
          <w:p w14:paraId="2DBB3CEA" w14:textId="77777777" w:rsidR="005539CC" w:rsidRPr="008254D2" w:rsidRDefault="005539CC" w:rsidP="002F5E46">
            <w:pPr>
              <w:spacing w:line="360" w:lineRule="auto"/>
              <w:rPr>
                <w:rFonts w:ascii="Times New Roman" w:hAnsi="Times New Roman" w:cs="Times New Roman"/>
                <w:color w:val="000000" w:themeColor="text1"/>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31CB0C9" w14:textId="77777777" w:rsidR="005539CC" w:rsidRPr="008254D2" w:rsidRDefault="005539CC" w:rsidP="002F5E46">
            <w:pPr>
              <w:spacing w:line="360" w:lineRule="auto"/>
              <w:rPr>
                <w:rFonts w:ascii="Times New Roman" w:hAnsi="Times New Roman" w:cs="Times New Roman"/>
                <w:color w:val="000000" w:themeColor="text1"/>
              </w:rPr>
            </w:pPr>
          </w:p>
        </w:tc>
        <w:tc>
          <w:tcPr>
            <w:tcW w:w="2150" w:type="dxa"/>
            <w:tcBorders>
              <w:top w:val="single" w:sz="4" w:space="0" w:color="999999"/>
              <w:left w:val="single" w:sz="4" w:space="0" w:color="999999"/>
              <w:bottom w:val="single" w:sz="4" w:space="0" w:color="999999"/>
              <w:right w:val="single" w:sz="4" w:space="0" w:color="999999"/>
            </w:tcBorders>
            <w:vAlign w:val="center"/>
          </w:tcPr>
          <w:p w14:paraId="7EB6B5FB" w14:textId="77777777" w:rsidR="005539CC" w:rsidRPr="008254D2" w:rsidRDefault="005539CC" w:rsidP="002F5E46">
            <w:pPr>
              <w:spacing w:line="360" w:lineRule="auto"/>
              <w:rPr>
                <w:rFonts w:ascii="Times New Roman" w:hAnsi="Times New Roman" w:cs="Times New Roman"/>
                <w:color w:val="000000" w:themeColor="text1"/>
              </w:rPr>
            </w:pPr>
          </w:p>
        </w:tc>
      </w:tr>
      <w:tr w:rsidR="005539CC" w:rsidRPr="008254D2" w14:paraId="64129968"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vAlign w:val="center"/>
          </w:tcPr>
          <w:p w14:paraId="68BD08D9"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[Country 2]</w:t>
            </w:r>
          </w:p>
        </w:tc>
        <w:tc>
          <w:tcPr>
            <w:tcW w:w="1900" w:type="dxa"/>
            <w:tcBorders>
              <w:top w:val="single" w:sz="4" w:space="0" w:color="999999"/>
              <w:left w:val="single" w:sz="4" w:space="0" w:color="999999"/>
              <w:bottom w:val="single" w:sz="4" w:space="0" w:color="999999"/>
              <w:right w:val="single" w:sz="4" w:space="0" w:color="999999"/>
            </w:tcBorders>
            <w:vAlign w:val="center"/>
          </w:tcPr>
          <w:p w14:paraId="37096684" w14:textId="77777777" w:rsidR="005539CC" w:rsidRPr="008254D2" w:rsidRDefault="005539CC" w:rsidP="002F5E46">
            <w:pPr>
              <w:spacing w:line="360" w:lineRule="auto"/>
              <w:rPr>
                <w:rFonts w:ascii="Times New Roman" w:hAnsi="Times New Roman" w:cs="Times New Roman"/>
                <w:color w:val="000000" w:themeColor="text1"/>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EAEAF30" w14:textId="77777777" w:rsidR="005539CC" w:rsidRPr="008254D2" w:rsidRDefault="005539CC" w:rsidP="002F5E46">
            <w:pPr>
              <w:spacing w:line="360" w:lineRule="auto"/>
              <w:rPr>
                <w:rFonts w:ascii="Times New Roman" w:hAnsi="Times New Roman" w:cs="Times New Roman"/>
                <w:color w:val="000000" w:themeColor="text1"/>
              </w:rPr>
            </w:pPr>
          </w:p>
        </w:tc>
        <w:tc>
          <w:tcPr>
            <w:tcW w:w="1200" w:type="dxa"/>
            <w:tcBorders>
              <w:top w:val="single" w:sz="4" w:space="0" w:color="999999"/>
              <w:left w:val="single" w:sz="4" w:space="0" w:color="999999"/>
              <w:bottom w:val="single" w:sz="4" w:space="0" w:color="999999"/>
              <w:right w:val="single" w:sz="4" w:space="0" w:color="999999"/>
            </w:tcBorders>
            <w:vAlign w:val="center"/>
          </w:tcPr>
          <w:p w14:paraId="0E83D175" w14:textId="77777777" w:rsidR="005539CC" w:rsidRPr="008254D2" w:rsidRDefault="005539CC" w:rsidP="002F5E46">
            <w:pPr>
              <w:spacing w:line="360" w:lineRule="auto"/>
              <w:rPr>
                <w:rFonts w:ascii="Times New Roman" w:hAnsi="Times New Roman" w:cs="Times New Roman"/>
                <w:color w:val="000000" w:themeColor="text1"/>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2072348" w14:textId="77777777" w:rsidR="005539CC" w:rsidRPr="008254D2" w:rsidRDefault="005539CC" w:rsidP="002F5E46">
            <w:pPr>
              <w:spacing w:line="360" w:lineRule="auto"/>
              <w:rPr>
                <w:rFonts w:ascii="Times New Roman" w:hAnsi="Times New Roman" w:cs="Times New Roman"/>
                <w:color w:val="000000" w:themeColor="text1"/>
              </w:rPr>
            </w:pPr>
          </w:p>
        </w:tc>
        <w:tc>
          <w:tcPr>
            <w:tcW w:w="2150" w:type="dxa"/>
            <w:tcBorders>
              <w:top w:val="single" w:sz="4" w:space="0" w:color="999999"/>
              <w:left w:val="single" w:sz="4" w:space="0" w:color="999999"/>
              <w:bottom w:val="single" w:sz="4" w:space="0" w:color="999999"/>
              <w:right w:val="single" w:sz="4" w:space="0" w:color="999999"/>
            </w:tcBorders>
            <w:vAlign w:val="center"/>
          </w:tcPr>
          <w:p w14:paraId="16E180B0" w14:textId="77777777" w:rsidR="005539CC" w:rsidRPr="008254D2" w:rsidRDefault="005539CC" w:rsidP="002F5E46">
            <w:pPr>
              <w:spacing w:line="360" w:lineRule="auto"/>
              <w:rPr>
                <w:rFonts w:ascii="Times New Roman" w:hAnsi="Times New Roman" w:cs="Times New Roman"/>
                <w:color w:val="000000" w:themeColor="text1"/>
              </w:rPr>
            </w:pPr>
          </w:p>
        </w:tc>
      </w:tr>
      <w:tr w:rsidR="005539CC" w:rsidRPr="008254D2" w14:paraId="6EDFC4B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vAlign w:val="center"/>
          </w:tcPr>
          <w:p w14:paraId="389410D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[Country 3]</w:t>
            </w:r>
          </w:p>
        </w:tc>
        <w:tc>
          <w:tcPr>
            <w:tcW w:w="1900" w:type="dxa"/>
            <w:tcBorders>
              <w:top w:val="single" w:sz="4" w:space="0" w:color="999999"/>
              <w:left w:val="single" w:sz="4" w:space="0" w:color="999999"/>
              <w:bottom w:val="single" w:sz="4" w:space="0" w:color="999999"/>
              <w:right w:val="single" w:sz="4" w:space="0" w:color="999999"/>
            </w:tcBorders>
            <w:vAlign w:val="center"/>
          </w:tcPr>
          <w:p w14:paraId="2356A45B" w14:textId="77777777" w:rsidR="005539CC" w:rsidRPr="008254D2" w:rsidRDefault="005539CC" w:rsidP="002F5E46">
            <w:pPr>
              <w:spacing w:line="360" w:lineRule="auto"/>
              <w:rPr>
                <w:rFonts w:ascii="Times New Roman" w:hAnsi="Times New Roman" w:cs="Times New Roman"/>
                <w:color w:val="000000" w:themeColor="text1"/>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DEBFCE4" w14:textId="77777777" w:rsidR="005539CC" w:rsidRPr="008254D2" w:rsidRDefault="005539CC" w:rsidP="002F5E46">
            <w:pPr>
              <w:spacing w:line="360" w:lineRule="auto"/>
              <w:rPr>
                <w:rFonts w:ascii="Times New Roman" w:hAnsi="Times New Roman" w:cs="Times New Roman"/>
                <w:color w:val="000000" w:themeColor="text1"/>
              </w:rPr>
            </w:pPr>
          </w:p>
        </w:tc>
        <w:tc>
          <w:tcPr>
            <w:tcW w:w="1200" w:type="dxa"/>
            <w:tcBorders>
              <w:top w:val="single" w:sz="4" w:space="0" w:color="999999"/>
              <w:left w:val="single" w:sz="4" w:space="0" w:color="999999"/>
              <w:bottom w:val="single" w:sz="4" w:space="0" w:color="999999"/>
              <w:right w:val="single" w:sz="4" w:space="0" w:color="999999"/>
            </w:tcBorders>
            <w:vAlign w:val="center"/>
          </w:tcPr>
          <w:p w14:paraId="71519BC1" w14:textId="77777777" w:rsidR="005539CC" w:rsidRPr="008254D2" w:rsidRDefault="005539CC" w:rsidP="002F5E46">
            <w:pPr>
              <w:spacing w:line="360" w:lineRule="auto"/>
              <w:rPr>
                <w:rFonts w:ascii="Times New Roman" w:hAnsi="Times New Roman" w:cs="Times New Roman"/>
                <w:color w:val="000000" w:themeColor="text1"/>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2D12EA7" w14:textId="77777777" w:rsidR="005539CC" w:rsidRPr="008254D2" w:rsidRDefault="005539CC" w:rsidP="002F5E46">
            <w:pPr>
              <w:spacing w:line="360" w:lineRule="auto"/>
              <w:rPr>
                <w:rFonts w:ascii="Times New Roman" w:hAnsi="Times New Roman" w:cs="Times New Roman"/>
                <w:color w:val="000000" w:themeColor="text1"/>
              </w:rPr>
            </w:pPr>
          </w:p>
        </w:tc>
        <w:tc>
          <w:tcPr>
            <w:tcW w:w="2150" w:type="dxa"/>
            <w:tcBorders>
              <w:top w:val="single" w:sz="4" w:space="0" w:color="999999"/>
              <w:left w:val="single" w:sz="4" w:space="0" w:color="999999"/>
              <w:bottom w:val="single" w:sz="4" w:space="0" w:color="999999"/>
              <w:right w:val="single" w:sz="4" w:space="0" w:color="999999"/>
            </w:tcBorders>
            <w:vAlign w:val="center"/>
          </w:tcPr>
          <w:p w14:paraId="0DF79A1B" w14:textId="77777777" w:rsidR="005539CC" w:rsidRPr="008254D2" w:rsidRDefault="005539CC" w:rsidP="002F5E46">
            <w:pPr>
              <w:spacing w:line="360" w:lineRule="auto"/>
              <w:rPr>
                <w:rFonts w:ascii="Times New Roman" w:hAnsi="Times New Roman" w:cs="Times New Roman"/>
                <w:color w:val="000000" w:themeColor="text1"/>
              </w:rPr>
            </w:pPr>
          </w:p>
        </w:tc>
      </w:tr>
      <w:tr w:rsidR="005539CC" w:rsidRPr="008254D2" w14:paraId="08C73521"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vAlign w:val="center"/>
          </w:tcPr>
          <w:p w14:paraId="19898DB3"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[Country 4]</w:t>
            </w:r>
          </w:p>
        </w:tc>
        <w:tc>
          <w:tcPr>
            <w:tcW w:w="1900" w:type="dxa"/>
            <w:tcBorders>
              <w:top w:val="single" w:sz="4" w:space="0" w:color="999999"/>
              <w:left w:val="single" w:sz="4" w:space="0" w:color="999999"/>
              <w:bottom w:val="single" w:sz="4" w:space="0" w:color="999999"/>
              <w:right w:val="single" w:sz="4" w:space="0" w:color="999999"/>
            </w:tcBorders>
            <w:vAlign w:val="center"/>
          </w:tcPr>
          <w:p w14:paraId="4D0DC5F2" w14:textId="77777777" w:rsidR="005539CC" w:rsidRPr="008254D2" w:rsidRDefault="005539CC" w:rsidP="002F5E46">
            <w:pPr>
              <w:spacing w:line="360" w:lineRule="auto"/>
              <w:rPr>
                <w:rFonts w:ascii="Times New Roman" w:hAnsi="Times New Roman" w:cs="Times New Roman"/>
                <w:color w:val="000000" w:themeColor="text1"/>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46FBE6A" w14:textId="77777777" w:rsidR="005539CC" w:rsidRPr="008254D2" w:rsidRDefault="005539CC" w:rsidP="002F5E46">
            <w:pPr>
              <w:spacing w:line="360" w:lineRule="auto"/>
              <w:rPr>
                <w:rFonts w:ascii="Times New Roman" w:hAnsi="Times New Roman" w:cs="Times New Roman"/>
                <w:color w:val="000000" w:themeColor="text1"/>
              </w:rPr>
            </w:pPr>
          </w:p>
        </w:tc>
        <w:tc>
          <w:tcPr>
            <w:tcW w:w="1200" w:type="dxa"/>
            <w:tcBorders>
              <w:top w:val="single" w:sz="4" w:space="0" w:color="999999"/>
              <w:left w:val="single" w:sz="4" w:space="0" w:color="999999"/>
              <w:bottom w:val="single" w:sz="4" w:space="0" w:color="999999"/>
              <w:right w:val="single" w:sz="4" w:space="0" w:color="999999"/>
            </w:tcBorders>
            <w:vAlign w:val="center"/>
          </w:tcPr>
          <w:p w14:paraId="6DE8B8C1" w14:textId="77777777" w:rsidR="005539CC" w:rsidRPr="008254D2" w:rsidRDefault="005539CC" w:rsidP="002F5E46">
            <w:pPr>
              <w:spacing w:line="360" w:lineRule="auto"/>
              <w:rPr>
                <w:rFonts w:ascii="Times New Roman" w:hAnsi="Times New Roman" w:cs="Times New Roman"/>
                <w:color w:val="000000" w:themeColor="text1"/>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404B290" w14:textId="77777777" w:rsidR="005539CC" w:rsidRPr="008254D2" w:rsidRDefault="005539CC" w:rsidP="002F5E46">
            <w:pPr>
              <w:spacing w:line="360" w:lineRule="auto"/>
              <w:rPr>
                <w:rFonts w:ascii="Times New Roman" w:hAnsi="Times New Roman" w:cs="Times New Roman"/>
                <w:color w:val="000000" w:themeColor="text1"/>
              </w:rPr>
            </w:pPr>
          </w:p>
        </w:tc>
        <w:tc>
          <w:tcPr>
            <w:tcW w:w="2150" w:type="dxa"/>
            <w:tcBorders>
              <w:top w:val="single" w:sz="4" w:space="0" w:color="999999"/>
              <w:left w:val="single" w:sz="4" w:space="0" w:color="999999"/>
              <w:bottom w:val="single" w:sz="4" w:space="0" w:color="999999"/>
              <w:right w:val="single" w:sz="4" w:space="0" w:color="999999"/>
            </w:tcBorders>
            <w:vAlign w:val="center"/>
          </w:tcPr>
          <w:p w14:paraId="1342E7E7" w14:textId="77777777" w:rsidR="005539CC" w:rsidRPr="008254D2" w:rsidRDefault="005539CC" w:rsidP="002F5E46">
            <w:pPr>
              <w:spacing w:line="360" w:lineRule="auto"/>
              <w:rPr>
                <w:rFonts w:ascii="Times New Roman" w:hAnsi="Times New Roman" w:cs="Times New Roman"/>
                <w:color w:val="000000" w:themeColor="text1"/>
              </w:rPr>
            </w:pPr>
          </w:p>
        </w:tc>
      </w:tr>
      <w:tr w:rsidR="005539CC" w:rsidRPr="008254D2" w14:paraId="59079AEE"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vAlign w:val="center"/>
          </w:tcPr>
          <w:p w14:paraId="5D4DECE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Others</w:t>
            </w:r>
          </w:p>
        </w:tc>
        <w:tc>
          <w:tcPr>
            <w:tcW w:w="1900" w:type="dxa"/>
            <w:tcBorders>
              <w:top w:val="single" w:sz="4" w:space="0" w:color="999999"/>
              <w:left w:val="single" w:sz="4" w:space="0" w:color="999999"/>
              <w:bottom w:val="single" w:sz="4" w:space="0" w:color="999999"/>
              <w:right w:val="single" w:sz="4" w:space="0" w:color="999999"/>
            </w:tcBorders>
            <w:vAlign w:val="center"/>
          </w:tcPr>
          <w:p w14:paraId="118669C9" w14:textId="77777777" w:rsidR="005539CC" w:rsidRPr="008254D2" w:rsidRDefault="005539CC" w:rsidP="002F5E46">
            <w:pPr>
              <w:spacing w:line="360" w:lineRule="auto"/>
              <w:rPr>
                <w:rFonts w:ascii="Times New Roman" w:hAnsi="Times New Roman" w:cs="Times New Roman"/>
                <w:color w:val="000000" w:themeColor="text1"/>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C94EDE7" w14:textId="77777777" w:rsidR="005539CC" w:rsidRPr="008254D2" w:rsidRDefault="005539CC" w:rsidP="002F5E46">
            <w:pPr>
              <w:spacing w:line="360" w:lineRule="auto"/>
              <w:rPr>
                <w:rFonts w:ascii="Times New Roman" w:hAnsi="Times New Roman" w:cs="Times New Roman"/>
                <w:color w:val="000000" w:themeColor="text1"/>
              </w:rPr>
            </w:pPr>
          </w:p>
        </w:tc>
        <w:tc>
          <w:tcPr>
            <w:tcW w:w="1200" w:type="dxa"/>
            <w:tcBorders>
              <w:top w:val="single" w:sz="4" w:space="0" w:color="999999"/>
              <w:left w:val="single" w:sz="4" w:space="0" w:color="999999"/>
              <w:bottom w:val="single" w:sz="4" w:space="0" w:color="999999"/>
              <w:right w:val="single" w:sz="4" w:space="0" w:color="999999"/>
            </w:tcBorders>
            <w:vAlign w:val="center"/>
          </w:tcPr>
          <w:p w14:paraId="2877A55D" w14:textId="77777777" w:rsidR="005539CC" w:rsidRPr="008254D2" w:rsidRDefault="005539CC" w:rsidP="002F5E46">
            <w:pPr>
              <w:spacing w:line="360" w:lineRule="auto"/>
              <w:rPr>
                <w:rFonts w:ascii="Times New Roman" w:hAnsi="Times New Roman" w:cs="Times New Roman"/>
                <w:color w:val="000000" w:themeColor="text1"/>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10FB0BD" w14:textId="77777777" w:rsidR="005539CC" w:rsidRPr="008254D2" w:rsidRDefault="005539CC" w:rsidP="002F5E46">
            <w:pPr>
              <w:spacing w:line="360" w:lineRule="auto"/>
              <w:rPr>
                <w:rFonts w:ascii="Times New Roman" w:hAnsi="Times New Roman" w:cs="Times New Roman"/>
                <w:color w:val="000000" w:themeColor="text1"/>
              </w:rPr>
            </w:pPr>
          </w:p>
        </w:tc>
        <w:tc>
          <w:tcPr>
            <w:tcW w:w="2150" w:type="dxa"/>
            <w:tcBorders>
              <w:top w:val="single" w:sz="4" w:space="0" w:color="999999"/>
              <w:left w:val="single" w:sz="4" w:space="0" w:color="999999"/>
              <w:bottom w:val="single" w:sz="4" w:space="0" w:color="999999"/>
              <w:right w:val="single" w:sz="4" w:space="0" w:color="999999"/>
            </w:tcBorders>
            <w:vAlign w:val="center"/>
          </w:tcPr>
          <w:p w14:paraId="21FBEEDF" w14:textId="77777777" w:rsidR="005539CC" w:rsidRPr="008254D2" w:rsidRDefault="005539CC" w:rsidP="002F5E46">
            <w:pPr>
              <w:spacing w:line="360" w:lineRule="auto"/>
              <w:rPr>
                <w:rFonts w:ascii="Times New Roman" w:hAnsi="Times New Roman" w:cs="Times New Roman"/>
                <w:color w:val="000000" w:themeColor="text1"/>
              </w:rPr>
            </w:pPr>
          </w:p>
        </w:tc>
      </w:tr>
    </w:tbl>
    <w:p w14:paraId="13CF85F7"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Status of Market Clearance Pending / Rejected / Withdrawn: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50"/>
        <w:gridCol w:w="2400"/>
      </w:tblGrid>
      <w:tr w:rsidR="005539CC" w:rsidRPr="008254D2" w14:paraId="201FA5BD"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B52FE9E"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Regulatory Agency of the Country</w:t>
            </w:r>
          </w:p>
        </w:tc>
        <w:tc>
          <w:tcPr>
            <w:tcW w:w="2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9FEBB7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Indication for Use</w:t>
            </w:r>
          </w:p>
        </w:tc>
        <w:tc>
          <w:tcPr>
            <w:tcW w:w="2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C6B2D7C"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Registration Status and Date</w:t>
            </w:r>
          </w:p>
        </w:tc>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6BCB2AE"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Reason for Rejection / Withdrawal, if any</w:t>
            </w:r>
          </w:p>
        </w:tc>
      </w:tr>
      <w:tr w:rsidR="005539CC" w:rsidRPr="008254D2" w14:paraId="21EFFB9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vAlign w:val="center"/>
          </w:tcPr>
          <w:p w14:paraId="7926060B" w14:textId="77777777" w:rsidR="005539CC" w:rsidRPr="008254D2" w:rsidRDefault="005539CC" w:rsidP="002F5E46">
            <w:pPr>
              <w:spacing w:line="360" w:lineRule="auto"/>
              <w:rPr>
                <w:rFonts w:ascii="Times New Roman" w:hAnsi="Times New Roman" w:cs="Times New Roman"/>
                <w:color w:val="000000" w:themeColor="text1"/>
              </w:rPr>
            </w:pPr>
          </w:p>
        </w:tc>
        <w:tc>
          <w:tcPr>
            <w:tcW w:w="2300" w:type="dxa"/>
            <w:tcBorders>
              <w:top w:val="single" w:sz="4" w:space="0" w:color="999999"/>
              <w:left w:val="single" w:sz="4" w:space="0" w:color="999999"/>
              <w:bottom w:val="single" w:sz="4" w:space="0" w:color="999999"/>
              <w:right w:val="single" w:sz="4" w:space="0" w:color="999999"/>
            </w:tcBorders>
            <w:vAlign w:val="center"/>
          </w:tcPr>
          <w:p w14:paraId="42C2D1A7" w14:textId="77777777" w:rsidR="005539CC" w:rsidRPr="008254D2" w:rsidRDefault="005539CC" w:rsidP="002F5E46">
            <w:pPr>
              <w:spacing w:line="360" w:lineRule="auto"/>
              <w:rPr>
                <w:rFonts w:ascii="Times New Roman" w:hAnsi="Times New Roman" w:cs="Times New Roman"/>
                <w:color w:val="000000" w:themeColor="text1"/>
              </w:rPr>
            </w:pPr>
          </w:p>
        </w:tc>
        <w:tc>
          <w:tcPr>
            <w:tcW w:w="2350" w:type="dxa"/>
            <w:tcBorders>
              <w:top w:val="single" w:sz="4" w:space="0" w:color="999999"/>
              <w:left w:val="single" w:sz="4" w:space="0" w:color="999999"/>
              <w:bottom w:val="single" w:sz="4" w:space="0" w:color="999999"/>
              <w:right w:val="single" w:sz="4" w:space="0" w:color="999999"/>
            </w:tcBorders>
            <w:vAlign w:val="center"/>
          </w:tcPr>
          <w:p w14:paraId="46F1BEAC" w14:textId="77777777" w:rsidR="005539CC" w:rsidRPr="008254D2" w:rsidRDefault="005539CC" w:rsidP="002F5E46">
            <w:pPr>
              <w:spacing w:line="360" w:lineRule="auto"/>
              <w:rPr>
                <w:rFonts w:ascii="Times New Roman" w:hAnsi="Times New Roman" w:cs="Times New Roman"/>
                <w:color w:val="000000" w:themeColor="text1"/>
              </w:rPr>
            </w:pPr>
          </w:p>
        </w:tc>
        <w:tc>
          <w:tcPr>
            <w:tcW w:w="2400" w:type="dxa"/>
            <w:tcBorders>
              <w:top w:val="single" w:sz="4" w:space="0" w:color="999999"/>
              <w:left w:val="single" w:sz="4" w:space="0" w:color="999999"/>
              <w:bottom w:val="single" w:sz="4" w:space="0" w:color="999999"/>
              <w:right w:val="single" w:sz="4" w:space="0" w:color="999999"/>
            </w:tcBorders>
            <w:vAlign w:val="center"/>
          </w:tcPr>
          <w:p w14:paraId="432C9F81" w14:textId="77777777" w:rsidR="005539CC" w:rsidRPr="008254D2" w:rsidRDefault="005539CC" w:rsidP="002F5E46">
            <w:pPr>
              <w:spacing w:line="360" w:lineRule="auto"/>
              <w:rPr>
                <w:rFonts w:ascii="Times New Roman" w:hAnsi="Times New Roman" w:cs="Times New Roman"/>
                <w:color w:val="000000" w:themeColor="text1"/>
              </w:rPr>
            </w:pPr>
          </w:p>
        </w:tc>
      </w:tr>
    </w:tbl>
    <w:p w14:paraId="0E93C6FF"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11" w:name="_Toc234316787"/>
      <w:r w:rsidRPr="008254D2">
        <w:rPr>
          <w:rFonts w:ascii="Times New Roman" w:hAnsi="Times New Roman" w:cs="Times New Roman"/>
          <w:b/>
          <w:bCs/>
          <w:color w:val="000000" w:themeColor="text1"/>
        </w:rPr>
        <w:t>1.10 Safety and Performance Related Information on the Device</w:t>
      </w:r>
      <w:bookmarkEnd w:id="11"/>
    </w:p>
    <w:p w14:paraId="5645D0C5"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(a) Summary of Reportable Events and Field Safety Corrective Actions</w:t>
      </w:r>
    </w:p>
    <w:p w14:paraId="4F66EEE1"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For Serious Adverse Event: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1250"/>
        <w:gridCol w:w="1250"/>
        <w:gridCol w:w="1400"/>
        <w:gridCol w:w="1400"/>
        <w:gridCol w:w="1450"/>
      </w:tblGrid>
      <w:tr w:rsidR="005539CC" w:rsidRPr="008254D2" w14:paraId="6064CC52"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AE71B5C"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S.N.</w:t>
            </w:r>
          </w:p>
        </w:tc>
        <w:tc>
          <w:tcPr>
            <w:tcW w:w="1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F11684B"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Serious Adverse Event</w:t>
            </w:r>
          </w:p>
        </w:tc>
        <w:tc>
          <w:tcPr>
            <w:tcW w:w="12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9DAF73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Duration From</w:t>
            </w:r>
          </w:p>
        </w:tc>
        <w:tc>
          <w:tcPr>
            <w:tcW w:w="12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04AB70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Duration To</w:t>
            </w:r>
          </w:p>
        </w:tc>
        <w:tc>
          <w:tcPr>
            <w:tcW w:w="1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D5C23F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Number of SAE Reported</w:t>
            </w:r>
          </w:p>
        </w:tc>
        <w:tc>
          <w:tcPr>
            <w:tcW w:w="1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2DBA85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Total Units Sold</w:t>
            </w:r>
          </w:p>
        </w:tc>
        <w:tc>
          <w:tcPr>
            <w:tcW w:w="14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FD52E79"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Lot / Batch No.</w:t>
            </w:r>
          </w:p>
        </w:tc>
      </w:tr>
      <w:tr w:rsidR="005539CC" w:rsidRPr="008254D2" w14:paraId="0CC14EA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15FF4314"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1</w:t>
            </w:r>
          </w:p>
        </w:tc>
        <w:tc>
          <w:tcPr>
            <w:tcW w:w="1900" w:type="dxa"/>
            <w:tcBorders>
              <w:top w:val="single" w:sz="4" w:space="0" w:color="999999"/>
              <w:left w:val="single" w:sz="4" w:space="0" w:color="999999"/>
              <w:bottom w:val="single" w:sz="4" w:space="0" w:color="999999"/>
              <w:right w:val="single" w:sz="4" w:space="0" w:color="999999"/>
            </w:tcBorders>
            <w:vAlign w:val="center"/>
          </w:tcPr>
          <w:p w14:paraId="7CBD0F35" w14:textId="77777777" w:rsidR="005539CC" w:rsidRPr="008254D2" w:rsidRDefault="005539CC" w:rsidP="002F5E46">
            <w:pPr>
              <w:spacing w:line="360" w:lineRule="auto"/>
              <w:rPr>
                <w:rFonts w:ascii="Times New Roman" w:hAnsi="Times New Roman" w:cs="Times New Roman"/>
                <w:color w:val="000000" w:themeColor="text1"/>
              </w:rPr>
            </w:pPr>
          </w:p>
        </w:tc>
        <w:tc>
          <w:tcPr>
            <w:tcW w:w="1250" w:type="dxa"/>
            <w:tcBorders>
              <w:top w:val="single" w:sz="4" w:space="0" w:color="999999"/>
              <w:left w:val="single" w:sz="4" w:space="0" w:color="999999"/>
              <w:bottom w:val="single" w:sz="4" w:space="0" w:color="999999"/>
              <w:right w:val="single" w:sz="4" w:space="0" w:color="999999"/>
            </w:tcBorders>
            <w:vAlign w:val="center"/>
          </w:tcPr>
          <w:p w14:paraId="7BFD6640" w14:textId="77777777" w:rsidR="005539CC" w:rsidRPr="008254D2" w:rsidRDefault="005539CC" w:rsidP="002F5E46">
            <w:pPr>
              <w:spacing w:line="360" w:lineRule="auto"/>
              <w:rPr>
                <w:rFonts w:ascii="Times New Roman" w:hAnsi="Times New Roman" w:cs="Times New Roman"/>
                <w:color w:val="000000" w:themeColor="text1"/>
              </w:rPr>
            </w:pPr>
          </w:p>
        </w:tc>
        <w:tc>
          <w:tcPr>
            <w:tcW w:w="1250" w:type="dxa"/>
            <w:tcBorders>
              <w:top w:val="single" w:sz="4" w:space="0" w:color="999999"/>
              <w:left w:val="single" w:sz="4" w:space="0" w:color="999999"/>
              <w:bottom w:val="single" w:sz="4" w:space="0" w:color="999999"/>
              <w:right w:val="single" w:sz="4" w:space="0" w:color="999999"/>
            </w:tcBorders>
            <w:vAlign w:val="center"/>
          </w:tcPr>
          <w:p w14:paraId="4348AB26" w14:textId="77777777" w:rsidR="005539CC" w:rsidRPr="008254D2" w:rsidRDefault="005539CC" w:rsidP="002F5E46">
            <w:pPr>
              <w:spacing w:line="360" w:lineRule="auto"/>
              <w:rPr>
                <w:rFonts w:ascii="Times New Roman" w:hAnsi="Times New Roman" w:cs="Times New Roman"/>
                <w:color w:val="000000" w:themeColor="text1"/>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5DA9B0F" w14:textId="77777777" w:rsidR="005539CC" w:rsidRPr="008254D2" w:rsidRDefault="005539CC" w:rsidP="002F5E46">
            <w:pPr>
              <w:spacing w:line="360" w:lineRule="auto"/>
              <w:rPr>
                <w:rFonts w:ascii="Times New Roman" w:hAnsi="Times New Roman" w:cs="Times New Roman"/>
                <w:color w:val="000000" w:themeColor="text1"/>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E7B6883" w14:textId="77777777" w:rsidR="005539CC" w:rsidRPr="008254D2" w:rsidRDefault="005539CC" w:rsidP="002F5E46">
            <w:pPr>
              <w:spacing w:line="360" w:lineRule="auto"/>
              <w:rPr>
                <w:rFonts w:ascii="Times New Roman" w:hAnsi="Times New Roman" w:cs="Times New Roman"/>
                <w:color w:val="000000" w:themeColor="text1"/>
              </w:rPr>
            </w:pPr>
          </w:p>
        </w:tc>
        <w:tc>
          <w:tcPr>
            <w:tcW w:w="1450" w:type="dxa"/>
            <w:tcBorders>
              <w:top w:val="single" w:sz="4" w:space="0" w:color="999999"/>
              <w:left w:val="single" w:sz="4" w:space="0" w:color="999999"/>
              <w:bottom w:val="single" w:sz="4" w:space="0" w:color="999999"/>
              <w:right w:val="single" w:sz="4" w:space="0" w:color="999999"/>
            </w:tcBorders>
            <w:vAlign w:val="center"/>
          </w:tcPr>
          <w:p w14:paraId="1F65502B" w14:textId="77777777" w:rsidR="005539CC" w:rsidRPr="008254D2" w:rsidRDefault="005539CC" w:rsidP="002F5E46">
            <w:pPr>
              <w:spacing w:line="360" w:lineRule="auto"/>
              <w:rPr>
                <w:rFonts w:ascii="Times New Roman" w:hAnsi="Times New Roman" w:cs="Times New Roman"/>
                <w:color w:val="000000" w:themeColor="text1"/>
              </w:rPr>
            </w:pPr>
          </w:p>
        </w:tc>
      </w:tr>
    </w:tbl>
    <w:p w14:paraId="6EF305A7"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For Field Safety Corrective Action: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600"/>
        <w:gridCol w:w="2650"/>
      </w:tblGrid>
      <w:tr w:rsidR="005539CC" w:rsidRPr="008254D2" w14:paraId="4F5586A7"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C2CBF37"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Date of FSCA</w:t>
            </w:r>
          </w:p>
        </w:tc>
        <w:tc>
          <w:tcPr>
            <w:tcW w:w="2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BB0A26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Reason for FSCA</w:t>
            </w:r>
          </w:p>
        </w:tc>
        <w:tc>
          <w:tcPr>
            <w:tcW w:w="2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25257C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Countries Where FSCA Was Conducted</w:t>
            </w:r>
          </w:p>
        </w:tc>
        <w:tc>
          <w:tcPr>
            <w:tcW w:w="26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BFD4BE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Description of Action Taken</w:t>
            </w:r>
          </w:p>
        </w:tc>
      </w:tr>
      <w:tr w:rsidR="005539CC" w:rsidRPr="008254D2" w14:paraId="2B54E30F"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vAlign w:val="center"/>
          </w:tcPr>
          <w:p w14:paraId="1F1B952E" w14:textId="77777777" w:rsidR="005539CC" w:rsidRPr="008254D2" w:rsidRDefault="005539CC" w:rsidP="002F5E46">
            <w:pPr>
              <w:spacing w:line="360" w:lineRule="auto"/>
              <w:rPr>
                <w:rFonts w:ascii="Times New Roman" w:hAnsi="Times New Roman" w:cs="Times New Roman"/>
                <w:color w:val="000000" w:themeColor="text1"/>
              </w:rPr>
            </w:pPr>
          </w:p>
        </w:tc>
        <w:tc>
          <w:tcPr>
            <w:tcW w:w="2300" w:type="dxa"/>
            <w:tcBorders>
              <w:top w:val="single" w:sz="4" w:space="0" w:color="999999"/>
              <w:left w:val="single" w:sz="4" w:space="0" w:color="999999"/>
              <w:bottom w:val="single" w:sz="4" w:space="0" w:color="999999"/>
              <w:right w:val="single" w:sz="4" w:space="0" w:color="999999"/>
            </w:tcBorders>
            <w:vAlign w:val="center"/>
          </w:tcPr>
          <w:p w14:paraId="0036B765" w14:textId="77777777" w:rsidR="005539CC" w:rsidRPr="008254D2" w:rsidRDefault="005539CC" w:rsidP="002F5E46">
            <w:pPr>
              <w:spacing w:line="360" w:lineRule="auto"/>
              <w:rPr>
                <w:rFonts w:ascii="Times New Roman" w:hAnsi="Times New Roman" w:cs="Times New Roman"/>
                <w:color w:val="000000" w:themeColor="text1"/>
              </w:rPr>
            </w:pPr>
          </w:p>
        </w:tc>
        <w:tc>
          <w:tcPr>
            <w:tcW w:w="2600" w:type="dxa"/>
            <w:tcBorders>
              <w:top w:val="single" w:sz="4" w:space="0" w:color="999999"/>
              <w:left w:val="single" w:sz="4" w:space="0" w:color="999999"/>
              <w:bottom w:val="single" w:sz="4" w:space="0" w:color="999999"/>
              <w:right w:val="single" w:sz="4" w:space="0" w:color="999999"/>
            </w:tcBorders>
            <w:vAlign w:val="center"/>
          </w:tcPr>
          <w:p w14:paraId="4E263B36" w14:textId="77777777" w:rsidR="005539CC" w:rsidRPr="008254D2" w:rsidRDefault="005539CC" w:rsidP="002F5E46">
            <w:pPr>
              <w:spacing w:line="360" w:lineRule="auto"/>
              <w:rPr>
                <w:rFonts w:ascii="Times New Roman" w:hAnsi="Times New Roman" w:cs="Times New Roman"/>
                <w:color w:val="000000" w:themeColor="text1"/>
              </w:rPr>
            </w:pPr>
          </w:p>
        </w:tc>
        <w:tc>
          <w:tcPr>
            <w:tcW w:w="2650" w:type="dxa"/>
            <w:tcBorders>
              <w:top w:val="single" w:sz="4" w:space="0" w:color="999999"/>
              <w:left w:val="single" w:sz="4" w:space="0" w:color="999999"/>
              <w:bottom w:val="single" w:sz="4" w:space="0" w:color="999999"/>
              <w:right w:val="single" w:sz="4" w:space="0" w:color="999999"/>
            </w:tcBorders>
            <w:vAlign w:val="center"/>
          </w:tcPr>
          <w:p w14:paraId="2BBA7630" w14:textId="77777777" w:rsidR="005539CC" w:rsidRPr="008254D2" w:rsidRDefault="005539CC" w:rsidP="002F5E46">
            <w:pPr>
              <w:spacing w:line="360" w:lineRule="auto"/>
              <w:rPr>
                <w:rFonts w:ascii="Times New Roman" w:hAnsi="Times New Roman" w:cs="Times New Roman"/>
                <w:color w:val="000000" w:themeColor="text1"/>
              </w:rPr>
            </w:pPr>
          </w:p>
        </w:tc>
      </w:tr>
    </w:tbl>
    <w:p w14:paraId="72978532"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(b) Descriptive Information for Special Materials / Components</w:t>
      </w:r>
    </w:p>
    <w:p w14:paraId="39DDCBB2"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[Provide any additional descriptive information for special materials or components used in the device, if applicable.]</w:t>
      </w:r>
    </w:p>
    <w:p w14:paraId="0CDC4150"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br w:type="page"/>
      </w:r>
    </w:p>
    <w:p w14:paraId="78C23EC6"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12" w:name="_Toc234316788"/>
      <w:r w:rsidRPr="008254D2">
        <w:rPr>
          <w:rFonts w:ascii="Times New Roman" w:hAnsi="Times New Roman" w:cs="Times New Roman"/>
          <w:b/>
          <w:bCs/>
          <w:color w:val="000000" w:themeColor="text1"/>
        </w:rPr>
        <w:lastRenderedPageBreak/>
        <w:t>2. Device Description and Product Specification, Including Variant and Specification</w:t>
      </w:r>
      <w:bookmarkEnd w:id="12"/>
    </w:p>
    <w:p w14:paraId="4EEF3248"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13" w:name="_Toc234316789"/>
      <w:r w:rsidRPr="008254D2">
        <w:rPr>
          <w:rFonts w:ascii="Times New Roman" w:hAnsi="Times New Roman" w:cs="Times New Roman"/>
          <w:b/>
          <w:bCs/>
          <w:color w:val="000000" w:themeColor="text1"/>
        </w:rPr>
        <w:t>2.1 Device Description</w:t>
      </w:r>
      <w:bookmarkEnd w:id="13"/>
    </w:p>
    <w:p w14:paraId="4968D3D7"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[Device Name] is intended for use in [anatomical site/procedure]. The goal of [Device Name] is [state primary clinical objective, e.g. pain relief, repair of soft tissue/ligament/tendon]. [Device Name] is a product of [Manufacturer/Brand Name] and is available individually packaged. All components are made from [materials].</w:t>
      </w:r>
    </w:p>
    <w:p w14:paraId="5593B738"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[Device Name] is classified as [Class].</w:t>
      </w:r>
    </w:p>
    <w:p w14:paraId="1EE8D090" w14:textId="77777777" w:rsidR="005539CC" w:rsidRPr="008254D2" w:rsidRDefault="00000000" w:rsidP="002F5E46">
      <w:pPr>
        <w:pStyle w:val="Heading3"/>
        <w:spacing w:before="200" w:after="100" w:line="360" w:lineRule="auto"/>
        <w:rPr>
          <w:rFonts w:ascii="Times New Roman" w:hAnsi="Times New Roman" w:cs="Times New Roman"/>
          <w:b/>
          <w:bCs/>
          <w:color w:val="000000" w:themeColor="text1"/>
        </w:rPr>
      </w:pPr>
      <w:bookmarkStart w:id="14" w:name="_Toc234316790"/>
      <w:r w:rsidRPr="008254D2">
        <w:rPr>
          <w:rFonts w:ascii="Times New Roman" w:hAnsi="Times New Roman" w:cs="Times New Roman"/>
          <w:b/>
          <w:bCs/>
          <w:color w:val="000000" w:themeColor="text1"/>
        </w:rPr>
        <w:t>2.1.1 Intended Use / Performance</w:t>
      </w:r>
      <w:bookmarkEnd w:id="14"/>
    </w:p>
    <w:p w14:paraId="6495E965"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[Manufacturer Name] [Device Name] devices are intended for use to [state the intended use/performance].]</w:t>
      </w:r>
    </w:p>
    <w:p w14:paraId="6627B3A9" w14:textId="77777777" w:rsidR="005539CC" w:rsidRPr="008254D2" w:rsidRDefault="00000000" w:rsidP="002F5E46">
      <w:pPr>
        <w:pStyle w:val="Heading3"/>
        <w:spacing w:before="200" w:after="100" w:line="360" w:lineRule="auto"/>
        <w:rPr>
          <w:rFonts w:ascii="Times New Roman" w:hAnsi="Times New Roman" w:cs="Times New Roman"/>
          <w:b/>
          <w:bCs/>
          <w:color w:val="000000" w:themeColor="text1"/>
        </w:rPr>
      </w:pPr>
      <w:bookmarkStart w:id="15" w:name="_Toc234316791"/>
      <w:r w:rsidRPr="008254D2">
        <w:rPr>
          <w:rFonts w:ascii="Times New Roman" w:hAnsi="Times New Roman" w:cs="Times New Roman"/>
          <w:b/>
          <w:bCs/>
          <w:color w:val="000000" w:themeColor="text1"/>
        </w:rPr>
        <w:t>2.1.2 Indication</w:t>
      </w:r>
      <w:bookmarkEnd w:id="15"/>
    </w:p>
    <w:p w14:paraId="1C2450C9"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[Device Name] is indicated in the following conditions:</w:t>
      </w:r>
    </w:p>
    <w:p w14:paraId="383BE232"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[Indication 1]</w:t>
      </w:r>
    </w:p>
    <w:p w14:paraId="6C617453"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[Indication 2]</w:t>
      </w:r>
    </w:p>
    <w:p w14:paraId="71B87E06"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[Indication 3]</w:t>
      </w:r>
    </w:p>
    <w:p w14:paraId="4DC79F58" w14:textId="77777777" w:rsidR="005539CC" w:rsidRPr="008254D2" w:rsidRDefault="00000000" w:rsidP="002F5E46">
      <w:pPr>
        <w:pStyle w:val="Heading3"/>
        <w:spacing w:before="200" w:after="100" w:line="360" w:lineRule="auto"/>
        <w:rPr>
          <w:rFonts w:ascii="Times New Roman" w:hAnsi="Times New Roman" w:cs="Times New Roman"/>
          <w:b/>
          <w:bCs/>
          <w:color w:val="000000" w:themeColor="text1"/>
        </w:rPr>
      </w:pPr>
      <w:bookmarkStart w:id="16" w:name="_Toc234316792"/>
      <w:r w:rsidRPr="008254D2">
        <w:rPr>
          <w:rFonts w:ascii="Times New Roman" w:hAnsi="Times New Roman" w:cs="Times New Roman"/>
          <w:b/>
          <w:bCs/>
          <w:color w:val="000000" w:themeColor="text1"/>
        </w:rPr>
        <w:t>2.1.3 Contraindications</w:t>
      </w:r>
      <w:bookmarkEnd w:id="16"/>
    </w:p>
    <w:p w14:paraId="7E38D3D9"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The following conditions are contraindications for [Device Name]:</w:t>
      </w:r>
    </w:p>
    <w:p w14:paraId="652426B6"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[Contraindication 1, e.g. inadequate bone quantity and/or bone quality]</w:t>
      </w:r>
    </w:p>
    <w:p w14:paraId="36EE1020"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[Contraindication 2, e.g. hypersensitivity to material]</w:t>
      </w:r>
    </w:p>
    <w:p w14:paraId="65ED66B3"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[Contraindication 3, e.g. acute localized infections]</w:t>
      </w:r>
    </w:p>
    <w:p w14:paraId="5F89E161"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[Additional contraindications as applicable]</w:t>
      </w:r>
    </w:p>
    <w:p w14:paraId="479825D9" w14:textId="77777777" w:rsidR="005539CC" w:rsidRPr="008254D2" w:rsidRDefault="00000000" w:rsidP="002F5E46">
      <w:pPr>
        <w:pStyle w:val="Heading3"/>
        <w:spacing w:before="200" w:after="100" w:line="360" w:lineRule="auto"/>
        <w:rPr>
          <w:rFonts w:ascii="Times New Roman" w:hAnsi="Times New Roman" w:cs="Times New Roman"/>
          <w:b/>
          <w:bCs/>
          <w:color w:val="000000" w:themeColor="text1"/>
        </w:rPr>
      </w:pPr>
      <w:bookmarkStart w:id="17" w:name="_Toc234316793"/>
      <w:r w:rsidRPr="008254D2">
        <w:rPr>
          <w:rFonts w:ascii="Times New Roman" w:hAnsi="Times New Roman" w:cs="Times New Roman"/>
          <w:b/>
          <w:bCs/>
          <w:color w:val="000000" w:themeColor="text1"/>
        </w:rPr>
        <w:t>2.1.4 Warnings &amp; Precautions</w:t>
      </w:r>
      <w:bookmarkEnd w:id="17"/>
    </w:p>
    <w:p w14:paraId="32F0C6FB"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Warnings:</w:t>
      </w:r>
    </w:p>
    <w:p w14:paraId="5A0E5A28"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[Warning 1]</w:t>
      </w:r>
    </w:p>
    <w:p w14:paraId="73A59B9A"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[Warning 2]</w:t>
      </w:r>
    </w:p>
    <w:p w14:paraId="334F5271"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[Warning 3]</w:t>
      </w:r>
    </w:p>
    <w:p w14:paraId="051A7752"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Precautions:</w:t>
      </w:r>
    </w:p>
    <w:p w14:paraId="63603617"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[Precaution 1]</w:t>
      </w:r>
    </w:p>
    <w:p w14:paraId="7D07FE1F"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[Precaution 2]</w:t>
      </w:r>
    </w:p>
    <w:p w14:paraId="36ACEF70" w14:textId="77777777" w:rsidR="005539CC" w:rsidRPr="008254D2" w:rsidRDefault="00000000" w:rsidP="002F5E46">
      <w:pPr>
        <w:pStyle w:val="Heading3"/>
        <w:spacing w:before="200" w:after="100" w:line="360" w:lineRule="auto"/>
        <w:rPr>
          <w:rFonts w:ascii="Times New Roman" w:hAnsi="Times New Roman" w:cs="Times New Roman"/>
          <w:b/>
          <w:bCs/>
          <w:color w:val="000000" w:themeColor="text1"/>
        </w:rPr>
      </w:pPr>
      <w:bookmarkStart w:id="18" w:name="_Toc234316794"/>
      <w:r w:rsidRPr="008254D2">
        <w:rPr>
          <w:rFonts w:ascii="Times New Roman" w:hAnsi="Times New Roman" w:cs="Times New Roman"/>
          <w:b/>
          <w:bCs/>
          <w:color w:val="000000" w:themeColor="text1"/>
        </w:rPr>
        <w:lastRenderedPageBreak/>
        <w:t>2.1.5 Instructions for Use</w:t>
      </w:r>
      <w:bookmarkEnd w:id="18"/>
    </w:p>
    <w:p w14:paraId="236A5F0D"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2.1.5.1 Preoperative:</w:t>
      </w:r>
    </w:p>
    <w:p w14:paraId="42CD3483"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[Preoperative instruction 1]</w:t>
      </w:r>
    </w:p>
    <w:p w14:paraId="556467AC"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[Preoperative instruction 2]</w:t>
      </w:r>
    </w:p>
    <w:p w14:paraId="07EA0269"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2.1.5.2 Intraoperative:</w:t>
      </w:r>
    </w:p>
    <w:p w14:paraId="376B3037"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[Intraoperative instruction 1]</w:t>
      </w:r>
    </w:p>
    <w:p w14:paraId="26257F0E"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[Intraoperative instruction 2]</w:t>
      </w:r>
    </w:p>
    <w:p w14:paraId="07880419"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2.1.5.3 Postoperative:</w:t>
      </w:r>
    </w:p>
    <w:p w14:paraId="0811D58E"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[Postoperative instruction 1]</w:t>
      </w:r>
    </w:p>
    <w:p w14:paraId="2F3A4AFB"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[Postoperative instruction 2]</w:t>
      </w:r>
    </w:p>
    <w:p w14:paraId="6A5B40F8" w14:textId="77777777" w:rsidR="005539CC" w:rsidRPr="008254D2" w:rsidRDefault="00000000" w:rsidP="002F5E46">
      <w:pPr>
        <w:pStyle w:val="Heading3"/>
        <w:spacing w:before="200" w:after="100" w:line="360" w:lineRule="auto"/>
        <w:rPr>
          <w:rFonts w:ascii="Times New Roman" w:hAnsi="Times New Roman" w:cs="Times New Roman"/>
          <w:b/>
          <w:bCs/>
          <w:color w:val="000000" w:themeColor="text1"/>
        </w:rPr>
      </w:pPr>
      <w:bookmarkStart w:id="19" w:name="_Toc234316795"/>
      <w:r w:rsidRPr="008254D2">
        <w:rPr>
          <w:rFonts w:ascii="Times New Roman" w:hAnsi="Times New Roman" w:cs="Times New Roman"/>
          <w:b/>
          <w:bCs/>
          <w:color w:val="000000" w:themeColor="text1"/>
        </w:rPr>
        <w:t>2.1.6 Risks of Reciprocal Interference</w:t>
      </w:r>
      <w:bookmarkEnd w:id="19"/>
    </w:p>
    <w:p w14:paraId="49D8565D"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[Describe any risks of reciprocal interference with other devices, equipment, or substances commonly present in the intended use environment.]</w:t>
      </w:r>
    </w:p>
    <w:p w14:paraId="0B7619AF" w14:textId="77777777" w:rsidR="005539CC" w:rsidRPr="008254D2" w:rsidRDefault="00000000" w:rsidP="002F5E46">
      <w:pPr>
        <w:pStyle w:val="Heading3"/>
        <w:spacing w:before="200" w:after="100" w:line="360" w:lineRule="auto"/>
        <w:rPr>
          <w:rFonts w:ascii="Times New Roman" w:hAnsi="Times New Roman" w:cs="Times New Roman"/>
          <w:b/>
          <w:bCs/>
          <w:color w:val="000000" w:themeColor="text1"/>
        </w:rPr>
      </w:pPr>
      <w:bookmarkStart w:id="20" w:name="_Toc234316796"/>
      <w:r w:rsidRPr="008254D2">
        <w:rPr>
          <w:rFonts w:ascii="Times New Roman" w:hAnsi="Times New Roman" w:cs="Times New Roman"/>
          <w:b/>
          <w:bCs/>
          <w:color w:val="000000" w:themeColor="text1"/>
        </w:rPr>
        <w:t>2.1.7 Adverse Events &amp; Complications</w:t>
      </w:r>
      <w:bookmarkEnd w:id="20"/>
    </w:p>
    <w:p w14:paraId="4CC417A1"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[List the complications commonly associated with the procedure/device.]</w:t>
      </w:r>
    </w:p>
    <w:p w14:paraId="19CB5927"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21" w:name="_Toc234316797"/>
      <w:r w:rsidRPr="008254D2">
        <w:rPr>
          <w:rFonts w:ascii="Times New Roman" w:hAnsi="Times New Roman" w:cs="Times New Roman"/>
          <w:b/>
          <w:bCs/>
          <w:color w:val="000000" w:themeColor="text1"/>
        </w:rPr>
        <w:t>2.2 Product Specification</w:t>
      </w:r>
      <w:bookmarkEnd w:id="21"/>
    </w:p>
    <w:p w14:paraId="2927E298"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The variants of [Device Name] are summarized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350"/>
        <w:gridCol w:w="1400"/>
        <w:gridCol w:w="700"/>
        <w:gridCol w:w="1300"/>
        <w:gridCol w:w="1300"/>
        <w:gridCol w:w="900"/>
        <w:gridCol w:w="1100"/>
        <w:gridCol w:w="800"/>
      </w:tblGrid>
      <w:tr w:rsidR="005539CC" w:rsidRPr="008254D2" w14:paraId="337F8456"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A2CA83F"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Sr. No.</w:t>
            </w:r>
          </w:p>
        </w:tc>
        <w:tc>
          <w:tcPr>
            <w:tcW w:w="1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E3F809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Product / Variant</w:t>
            </w:r>
          </w:p>
        </w:tc>
        <w:tc>
          <w:tcPr>
            <w:tcW w:w="1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534AC2C"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Intended Use</w:t>
            </w:r>
          </w:p>
        </w:tc>
        <w:tc>
          <w:tcPr>
            <w:tcW w:w="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0BDD7DE"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Class</w:t>
            </w:r>
          </w:p>
        </w:tc>
        <w:tc>
          <w:tcPr>
            <w:tcW w:w="1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E0F4F3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Material</w:t>
            </w:r>
          </w:p>
        </w:tc>
        <w:tc>
          <w:tcPr>
            <w:tcW w:w="1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C5EDC94"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Size / Dimensions</w:t>
            </w:r>
          </w:p>
        </w:tc>
        <w:tc>
          <w:tcPr>
            <w:tcW w:w="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E40ED4F"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Shelf Life</w:t>
            </w:r>
          </w:p>
        </w:tc>
        <w:tc>
          <w:tcPr>
            <w:tcW w:w="11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BDCDDD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 xml:space="preserve">Sterile / </w:t>
            </w:r>
            <w:proofErr w:type="gramStart"/>
            <w:r w:rsidRPr="008254D2">
              <w:rPr>
                <w:rFonts w:ascii="Times New Roman" w:hAnsi="Times New Roman" w:cs="Times New Roman"/>
                <w:b/>
                <w:bCs/>
                <w:color w:val="000000" w:themeColor="text1"/>
                <w:sz w:val="17"/>
                <w:szCs w:val="17"/>
              </w:rPr>
              <w:t>Non-sterile</w:t>
            </w:r>
            <w:proofErr w:type="gramEnd"/>
          </w:p>
        </w:tc>
        <w:tc>
          <w:tcPr>
            <w:tcW w:w="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33781E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Brand</w:t>
            </w:r>
          </w:p>
        </w:tc>
      </w:tr>
      <w:tr w:rsidR="005539CC" w:rsidRPr="008254D2" w14:paraId="5E969442"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vAlign w:val="center"/>
          </w:tcPr>
          <w:p w14:paraId="3E04B62D"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1</w:t>
            </w:r>
          </w:p>
        </w:tc>
        <w:tc>
          <w:tcPr>
            <w:tcW w:w="1350" w:type="dxa"/>
            <w:tcBorders>
              <w:top w:val="single" w:sz="4" w:space="0" w:color="999999"/>
              <w:left w:val="single" w:sz="4" w:space="0" w:color="999999"/>
              <w:bottom w:val="single" w:sz="4" w:space="0" w:color="999999"/>
              <w:right w:val="single" w:sz="4" w:space="0" w:color="999999"/>
            </w:tcBorders>
            <w:vAlign w:val="center"/>
          </w:tcPr>
          <w:p w14:paraId="55CDBB8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[Variant name]</w:t>
            </w:r>
          </w:p>
        </w:tc>
        <w:tc>
          <w:tcPr>
            <w:tcW w:w="1400" w:type="dxa"/>
            <w:tcBorders>
              <w:top w:val="single" w:sz="4" w:space="0" w:color="999999"/>
              <w:left w:val="single" w:sz="4" w:space="0" w:color="999999"/>
              <w:bottom w:val="single" w:sz="4" w:space="0" w:color="999999"/>
              <w:right w:val="single" w:sz="4" w:space="0" w:color="999999"/>
            </w:tcBorders>
            <w:vAlign w:val="center"/>
          </w:tcPr>
          <w:p w14:paraId="509F37ED"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[Use]</w:t>
            </w:r>
          </w:p>
        </w:tc>
        <w:tc>
          <w:tcPr>
            <w:tcW w:w="700" w:type="dxa"/>
            <w:tcBorders>
              <w:top w:val="single" w:sz="4" w:space="0" w:color="999999"/>
              <w:left w:val="single" w:sz="4" w:space="0" w:color="999999"/>
              <w:bottom w:val="single" w:sz="4" w:space="0" w:color="999999"/>
              <w:right w:val="single" w:sz="4" w:space="0" w:color="999999"/>
            </w:tcBorders>
            <w:vAlign w:val="center"/>
          </w:tcPr>
          <w:p w14:paraId="073166CD"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[Class]</w:t>
            </w:r>
          </w:p>
        </w:tc>
        <w:tc>
          <w:tcPr>
            <w:tcW w:w="1300" w:type="dxa"/>
            <w:tcBorders>
              <w:top w:val="single" w:sz="4" w:space="0" w:color="999999"/>
              <w:left w:val="single" w:sz="4" w:space="0" w:color="999999"/>
              <w:bottom w:val="single" w:sz="4" w:space="0" w:color="999999"/>
              <w:right w:val="single" w:sz="4" w:space="0" w:color="999999"/>
            </w:tcBorders>
            <w:vAlign w:val="center"/>
          </w:tcPr>
          <w:p w14:paraId="0D4188F0"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[Material]</w:t>
            </w:r>
          </w:p>
        </w:tc>
        <w:tc>
          <w:tcPr>
            <w:tcW w:w="1300" w:type="dxa"/>
            <w:tcBorders>
              <w:top w:val="single" w:sz="4" w:space="0" w:color="999999"/>
              <w:left w:val="single" w:sz="4" w:space="0" w:color="999999"/>
              <w:bottom w:val="single" w:sz="4" w:space="0" w:color="999999"/>
              <w:right w:val="single" w:sz="4" w:space="0" w:color="999999"/>
            </w:tcBorders>
            <w:vAlign w:val="center"/>
          </w:tcPr>
          <w:p w14:paraId="262F171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[Dimensions]</w:t>
            </w:r>
          </w:p>
        </w:tc>
        <w:tc>
          <w:tcPr>
            <w:tcW w:w="900" w:type="dxa"/>
            <w:tcBorders>
              <w:top w:val="single" w:sz="4" w:space="0" w:color="999999"/>
              <w:left w:val="single" w:sz="4" w:space="0" w:color="999999"/>
              <w:bottom w:val="single" w:sz="4" w:space="0" w:color="999999"/>
              <w:right w:val="single" w:sz="4" w:space="0" w:color="999999"/>
            </w:tcBorders>
            <w:vAlign w:val="center"/>
          </w:tcPr>
          <w:p w14:paraId="77956DCC"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[X years]</w:t>
            </w:r>
          </w:p>
        </w:tc>
        <w:tc>
          <w:tcPr>
            <w:tcW w:w="1100" w:type="dxa"/>
            <w:tcBorders>
              <w:top w:val="single" w:sz="4" w:space="0" w:color="999999"/>
              <w:left w:val="single" w:sz="4" w:space="0" w:color="999999"/>
              <w:bottom w:val="single" w:sz="4" w:space="0" w:color="999999"/>
              <w:right w:val="single" w:sz="4" w:space="0" w:color="999999"/>
            </w:tcBorders>
            <w:vAlign w:val="center"/>
          </w:tcPr>
          <w:p w14:paraId="3AA21DE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[Sterile/</w:t>
            </w:r>
            <w:proofErr w:type="gramStart"/>
            <w:r w:rsidRPr="008254D2">
              <w:rPr>
                <w:rFonts w:ascii="Times New Roman" w:hAnsi="Times New Roman" w:cs="Times New Roman"/>
                <w:color w:val="000000" w:themeColor="text1"/>
                <w:sz w:val="17"/>
                <w:szCs w:val="17"/>
              </w:rPr>
              <w:t>Non-sterile</w:t>
            </w:r>
            <w:proofErr w:type="gramEnd"/>
            <w:r w:rsidRPr="008254D2">
              <w:rPr>
                <w:rFonts w:ascii="Times New Roman" w:hAnsi="Times New Roman" w:cs="Times New Roman"/>
                <w:color w:val="000000" w:themeColor="text1"/>
                <w:sz w:val="17"/>
                <w:szCs w:val="17"/>
              </w:rPr>
              <w:t>]</w:t>
            </w:r>
          </w:p>
        </w:tc>
        <w:tc>
          <w:tcPr>
            <w:tcW w:w="800" w:type="dxa"/>
            <w:tcBorders>
              <w:top w:val="single" w:sz="4" w:space="0" w:color="999999"/>
              <w:left w:val="single" w:sz="4" w:space="0" w:color="999999"/>
              <w:bottom w:val="single" w:sz="4" w:space="0" w:color="999999"/>
              <w:right w:val="single" w:sz="4" w:space="0" w:color="999999"/>
            </w:tcBorders>
            <w:vAlign w:val="center"/>
          </w:tcPr>
          <w:p w14:paraId="7861E4E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[Brand]</w:t>
            </w:r>
          </w:p>
        </w:tc>
      </w:tr>
    </w:tbl>
    <w:p w14:paraId="51C28004" w14:textId="77777777" w:rsidR="005539CC" w:rsidRPr="008254D2" w:rsidRDefault="00000000" w:rsidP="002F5E46">
      <w:pPr>
        <w:spacing w:after="150" w:line="360" w:lineRule="auto"/>
        <w:rPr>
          <w:rFonts w:ascii="Times New Roman" w:hAnsi="Times New Roman" w:cs="Times New Roman"/>
          <w:color w:val="000000" w:themeColor="text1"/>
        </w:rPr>
      </w:pPr>
      <w:r w:rsidRPr="008254D2">
        <w:rPr>
          <w:rFonts w:ascii="Times New Roman" w:hAnsi="Times New Roman" w:cs="Times New Roman"/>
          <w:i/>
          <w:iCs/>
          <w:color w:val="000000" w:themeColor="text1"/>
        </w:rPr>
        <w:t>[Template guidance: Add one row per device variant/size configuration covered by this DMF.]</w:t>
      </w:r>
    </w:p>
    <w:p w14:paraId="2DB603B4"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22" w:name="_Toc234316798"/>
      <w:r w:rsidRPr="008254D2">
        <w:rPr>
          <w:rFonts w:ascii="Times New Roman" w:hAnsi="Times New Roman" w:cs="Times New Roman"/>
          <w:b/>
          <w:bCs/>
          <w:color w:val="000000" w:themeColor="text1"/>
        </w:rPr>
        <w:t>2.3 Reference to Predicate or Previous Generation of the Device</w:t>
      </w:r>
      <w:bookmarkEnd w:id="22"/>
    </w:p>
    <w:p w14:paraId="3AB8D999"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a) Manufacturer's Previous Generation of the Device</w:t>
      </w:r>
    </w:p>
    <w:p w14:paraId="608087D0"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[State whether a previous generation of the device exists. If so, provide details with comparison of design, material, intended use, performance, and safety.]</w:t>
      </w:r>
    </w:p>
    <w:p w14:paraId="3DE73079"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b) Predicate Devices Available on Local and International Markets</w:t>
      </w:r>
    </w:p>
    <w:p w14:paraId="693B59BC"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[Describe predicate/similar devices available in local and international markets. Details of predicate devices selected for comparison — including country, product name, manufacturer, material, intended use, and regulatory status — are provided in Appendix-A: Predicate Device Details.]</w:t>
      </w:r>
    </w:p>
    <w:p w14:paraId="24EE81F3"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lastRenderedPageBreak/>
        <w:t>c) Comparative Analysis</w:t>
      </w:r>
    </w:p>
    <w:p w14:paraId="6CFC1C65"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[State the basis for substantial equivalence to predicate devices — intended use, basic design, material of construction, principle of operation, sterilization method, shelf life, and clinical application.]</w:t>
      </w:r>
    </w:p>
    <w:p w14:paraId="1EDA35B8"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23" w:name="_Toc234316799"/>
      <w:r w:rsidRPr="008254D2">
        <w:rPr>
          <w:rFonts w:ascii="Times New Roman" w:hAnsi="Times New Roman" w:cs="Times New Roman"/>
          <w:b/>
          <w:bCs/>
          <w:color w:val="000000" w:themeColor="text1"/>
        </w:rPr>
        <w:t>3. Labelling</w:t>
      </w:r>
      <w:bookmarkEnd w:id="23"/>
    </w:p>
    <w:p w14:paraId="344BA465"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[Device Name] labelling shall contain lot details, including storage instructions, handling instructions, name of the product, brand name, size of the product and diagram, product material, MRP, product reference number, manufacturer details, barcoding, date of manufacturing and expiry or shelf life, and sterilization symbol details as applicable. Each unit package contains the device, instructions for use, sterile indicator (if applicable), and any additional labels as applicable to the approved packaging configuration and sterilization status.</w:t>
      </w:r>
    </w:p>
    <w:p w14:paraId="54EE7448" w14:textId="77777777" w:rsidR="005539CC" w:rsidRPr="008254D2" w:rsidRDefault="00000000" w:rsidP="002F5E46">
      <w:pPr>
        <w:spacing w:after="150" w:line="360" w:lineRule="auto"/>
        <w:rPr>
          <w:rFonts w:ascii="Times New Roman" w:hAnsi="Times New Roman" w:cs="Times New Roman"/>
          <w:color w:val="000000" w:themeColor="text1"/>
        </w:rPr>
      </w:pPr>
      <w:r w:rsidRPr="008254D2">
        <w:rPr>
          <w:rFonts w:ascii="Times New Roman" w:hAnsi="Times New Roman" w:cs="Times New Roman"/>
          <w:i/>
          <w:iCs/>
          <w:color w:val="000000" w:themeColor="text1"/>
        </w:rPr>
        <w:t>[Template guidance: Insert a representative image of the device label here, with any company or device-identifying details replaced by placeholders.]</w:t>
      </w:r>
    </w:p>
    <w:p w14:paraId="5AEFD3D5"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24" w:name="_Toc234316800"/>
      <w:r w:rsidRPr="008254D2">
        <w:rPr>
          <w:rFonts w:ascii="Times New Roman" w:hAnsi="Times New Roman" w:cs="Times New Roman"/>
          <w:b/>
          <w:bCs/>
          <w:color w:val="000000" w:themeColor="text1"/>
        </w:rPr>
        <w:t>4. Design and Manufacturing Information</w:t>
      </w:r>
      <w:bookmarkEnd w:id="24"/>
    </w:p>
    <w:p w14:paraId="3D9E7EE0"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25" w:name="_Toc234316801"/>
      <w:r w:rsidRPr="008254D2">
        <w:rPr>
          <w:rFonts w:ascii="Times New Roman" w:hAnsi="Times New Roman" w:cs="Times New Roman"/>
          <w:b/>
          <w:bCs/>
          <w:color w:val="000000" w:themeColor="text1"/>
        </w:rPr>
        <w:t>4.1 Device Design</w:t>
      </w:r>
      <w:bookmarkEnd w:id="25"/>
    </w:p>
    <w:p w14:paraId="047631D1"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[Describe the procedure/device category, its clinical purpose, and how it functions.]</w:t>
      </w:r>
    </w:p>
    <w:p w14:paraId="4561DB9E"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[Describe the design features of the device — geometry, fixation mechanism, thread/locking design, or other functional design elements as relevant.]</w:t>
      </w:r>
    </w:p>
    <w:p w14:paraId="56331B2F"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[Describe variant-specific design differences, e.g. differences between size ranges or configurations.]</w:t>
      </w:r>
    </w:p>
    <w:p w14:paraId="01A6AB4D"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[Describe the material options and their respective properties/rationale, e.g. metal alloys vs. polymer options.]</w:t>
      </w:r>
    </w:p>
    <w:p w14:paraId="7206588D"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Based on this, [Manufacturer Name] has developed the design of [Device Name] under the [Brand Name(s)]. The system is intended to provide safe and effective support for [clinical purpose].</w:t>
      </w:r>
    </w:p>
    <w:p w14:paraId="7880002C" w14:textId="77777777" w:rsidR="005539CC" w:rsidRPr="008254D2" w:rsidRDefault="00000000" w:rsidP="002F5E46">
      <w:pPr>
        <w:spacing w:after="150" w:line="360" w:lineRule="auto"/>
        <w:rPr>
          <w:rFonts w:ascii="Times New Roman" w:hAnsi="Times New Roman" w:cs="Times New Roman"/>
          <w:color w:val="000000" w:themeColor="text1"/>
        </w:rPr>
      </w:pPr>
      <w:r w:rsidRPr="008254D2">
        <w:rPr>
          <w:rFonts w:ascii="Times New Roman" w:hAnsi="Times New Roman" w:cs="Times New Roman"/>
          <w:i/>
          <w:iCs/>
          <w:color w:val="000000" w:themeColor="text1"/>
        </w:rPr>
        <w:t>[Template guidance: Insert representative design images/diagrams of the device variants here.]</w:t>
      </w:r>
    </w:p>
    <w:p w14:paraId="61939364"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26" w:name="_Toc234316802"/>
      <w:r w:rsidRPr="008254D2">
        <w:rPr>
          <w:rFonts w:ascii="Times New Roman" w:hAnsi="Times New Roman" w:cs="Times New Roman"/>
          <w:b/>
          <w:bCs/>
          <w:color w:val="000000" w:themeColor="text1"/>
        </w:rPr>
        <w:t>4.2 Manufacturing Processes</w:t>
      </w:r>
      <w:bookmarkEnd w:id="26"/>
    </w:p>
    <w:p w14:paraId="758A4375"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[Provide or reference the complete manufacturing process flow for the device, e.g. as a process flow diagram, from raw material receipt through to final packaging and release.]</w:t>
      </w:r>
    </w:p>
    <w:p w14:paraId="544AE16E"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br w:type="page"/>
      </w:r>
    </w:p>
    <w:p w14:paraId="57B7119A"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27" w:name="_Toc234316803"/>
      <w:r w:rsidRPr="008254D2">
        <w:rPr>
          <w:rFonts w:ascii="Times New Roman" w:hAnsi="Times New Roman" w:cs="Times New Roman"/>
          <w:b/>
          <w:bCs/>
          <w:color w:val="000000" w:themeColor="text1"/>
        </w:rPr>
        <w:lastRenderedPageBreak/>
        <w:t>5. Essential Principles Checklist</w:t>
      </w:r>
      <w:bookmarkEnd w:id="27"/>
    </w:p>
    <w:p w14:paraId="252B1637"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The table below documents conformity to the Essential Principles of Safety and Performance (or Essential Requirements under the applicable regulation, e.g. Annex I of Directive 93/42/EEC / EU MDR 2017/745 Annex I) applicable to the device.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50"/>
        <w:gridCol w:w="750"/>
        <w:gridCol w:w="750"/>
        <w:gridCol w:w="1500"/>
        <w:gridCol w:w="1900"/>
        <w:gridCol w:w="1600"/>
      </w:tblGrid>
      <w:tr w:rsidR="005539CC" w:rsidRPr="008254D2" w14:paraId="0C2D2991"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1000A9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Sr. No.</w:t>
            </w:r>
          </w:p>
        </w:tc>
        <w:tc>
          <w:tcPr>
            <w:tcW w:w="2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9A2BE5B"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Essential Requirement (ref. Annex I)</w:t>
            </w:r>
          </w:p>
        </w:tc>
        <w:tc>
          <w:tcPr>
            <w:tcW w:w="7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36DAD2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Tick as Approved</w:t>
            </w:r>
          </w:p>
        </w:tc>
        <w:tc>
          <w:tcPr>
            <w:tcW w:w="7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198C5E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Tick as Not Approved</w:t>
            </w:r>
          </w:p>
        </w:tc>
        <w:tc>
          <w:tcPr>
            <w:tcW w:w="1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CECF7D2"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Ref. ISO / EU Standard</w:t>
            </w:r>
          </w:p>
        </w:tc>
        <w:tc>
          <w:tcPr>
            <w:tcW w:w="1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9EC2960"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Our Comments</w:t>
            </w:r>
          </w:p>
        </w:tc>
        <w:tc>
          <w:tcPr>
            <w:tcW w:w="1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3FC2BE7"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Ref.</w:t>
            </w:r>
          </w:p>
        </w:tc>
      </w:tr>
      <w:tr w:rsidR="005539CC" w:rsidRPr="008254D2" w14:paraId="6C2113AF"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vAlign w:val="center"/>
          </w:tcPr>
          <w:p w14:paraId="3BA061B0"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1</w:t>
            </w:r>
          </w:p>
        </w:tc>
        <w:tc>
          <w:tcPr>
            <w:tcW w:w="2350" w:type="dxa"/>
            <w:tcBorders>
              <w:top w:val="single" w:sz="4" w:space="0" w:color="999999"/>
              <w:left w:val="single" w:sz="4" w:space="0" w:color="999999"/>
              <w:bottom w:val="single" w:sz="4" w:space="0" w:color="999999"/>
              <w:right w:val="single" w:sz="4" w:space="0" w:color="999999"/>
            </w:tcBorders>
            <w:vAlign w:val="center"/>
          </w:tcPr>
          <w:p w14:paraId="12D077C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[General requirement, e.g. devices must be designed and manufactured so as not to compromise the clinical condition or safety of patients, users, or others]</w:t>
            </w:r>
          </w:p>
        </w:tc>
        <w:tc>
          <w:tcPr>
            <w:tcW w:w="750" w:type="dxa"/>
            <w:tcBorders>
              <w:top w:val="single" w:sz="4" w:space="0" w:color="999999"/>
              <w:left w:val="single" w:sz="4" w:space="0" w:color="999999"/>
              <w:bottom w:val="single" w:sz="4" w:space="0" w:color="999999"/>
              <w:right w:val="single" w:sz="4" w:space="0" w:color="999999"/>
            </w:tcBorders>
            <w:vAlign w:val="center"/>
          </w:tcPr>
          <w:p w14:paraId="628EE04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750" w:type="dxa"/>
            <w:tcBorders>
              <w:top w:val="single" w:sz="4" w:space="0" w:color="999999"/>
              <w:left w:val="single" w:sz="4" w:space="0" w:color="999999"/>
              <w:bottom w:val="single" w:sz="4" w:space="0" w:color="999999"/>
              <w:right w:val="single" w:sz="4" w:space="0" w:color="999999"/>
            </w:tcBorders>
            <w:vAlign w:val="center"/>
          </w:tcPr>
          <w:p w14:paraId="1E3F1AB3"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1500" w:type="dxa"/>
            <w:tcBorders>
              <w:top w:val="single" w:sz="4" w:space="0" w:color="999999"/>
              <w:left w:val="single" w:sz="4" w:space="0" w:color="999999"/>
              <w:bottom w:val="single" w:sz="4" w:space="0" w:color="999999"/>
              <w:right w:val="single" w:sz="4" w:space="0" w:color="999999"/>
            </w:tcBorders>
            <w:vAlign w:val="center"/>
          </w:tcPr>
          <w:p w14:paraId="75F0181F"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[Applicable standards, e.g. ISO 14971, ISO 10993 series]</w:t>
            </w:r>
          </w:p>
        </w:tc>
        <w:tc>
          <w:tcPr>
            <w:tcW w:w="1900" w:type="dxa"/>
            <w:tcBorders>
              <w:top w:val="single" w:sz="4" w:space="0" w:color="999999"/>
              <w:left w:val="single" w:sz="4" w:space="0" w:color="999999"/>
              <w:bottom w:val="single" w:sz="4" w:space="0" w:color="999999"/>
              <w:right w:val="single" w:sz="4" w:space="0" w:color="999999"/>
            </w:tcBorders>
            <w:vAlign w:val="center"/>
          </w:tcPr>
          <w:p w14:paraId="16DA47F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[Manufacturer's compliance rationale]</w:t>
            </w:r>
          </w:p>
        </w:tc>
        <w:tc>
          <w:tcPr>
            <w:tcW w:w="1600" w:type="dxa"/>
            <w:tcBorders>
              <w:top w:val="single" w:sz="4" w:space="0" w:color="999999"/>
              <w:left w:val="single" w:sz="4" w:space="0" w:color="999999"/>
              <w:bottom w:val="single" w:sz="4" w:space="0" w:color="999999"/>
              <w:right w:val="single" w:sz="4" w:space="0" w:color="999999"/>
            </w:tcBorders>
            <w:vAlign w:val="center"/>
          </w:tcPr>
          <w:p w14:paraId="4F077505"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[Reference to evidence, e.g. test report / RMF]</w:t>
            </w:r>
          </w:p>
        </w:tc>
      </w:tr>
      <w:tr w:rsidR="005539CC" w:rsidRPr="008254D2" w14:paraId="1E63DD3E"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vAlign w:val="center"/>
          </w:tcPr>
          <w:p w14:paraId="4BFD1CBB"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2</w:t>
            </w:r>
          </w:p>
        </w:tc>
        <w:tc>
          <w:tcPr>
            <w:tcW w:w="2350" w:type="dxa"/>
            <w:tcBorders>
              <w:top w:val="single" w:sz="4" w:space="0" w:color="999999"/>
              <w:left w:val="single" w:sz="4" w:space="0" w:color="999999"/>
              <w:bottom w:val="single" w:sz="4" w:space="0" w:color="999999"/>
              <w:right w:val="single" w:sz="4" w:space="0" w:color="999999"/>
            </w:tcBorders>
            <w:vAlign w:val="center"/>
          </w:tcPr>
          <w:p w14:paraId="48440B0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[Requirement relating to chemical, physical, and biological properties]</w:t>
            </w:r>
          </w:p>
        </w:tc>
        <w:tc>
          <w:tcPr>
            <w:tcW w:w="750" w:type="dxa"/>
            <w:tcBorders>
              <w:top w:val="single" w:sz="4" w:space="0" w:color="999999"/>
              <w:left w:val="single" w:sz="4" w:space="0" w:color="999999"/>
              <w:bottom w:val="single" w:sz="4" w:space="0" w:color="999999"/>
              <w:right w:val="single" w:sz="4" w:space="0" w:color="999999"/>
            </w:tcBorders>
            <w:vAlign w:val="center"/>
          </w:tcPr>
          <w:p w14:paraId="7567BDE4"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750" w:type="dxa"/>
            <w:tcBorders>
              <w:top w:val="single" w:sz="4" w:space="0" w:color="999999"/>
              <w:left w:val="single" w:sz="4" w:space="0" w:color="999999"/>
              <w:bottom w:val="single" w:sz="4" w:space="0" w:color="999999"/>
              <w:right w:val="single" w:sz="4" w:space="0" w:color="999999"/>
            </w:tcBorders>
            <w:vAlign w:val="center"/>
          </w:tcPr>
          <w:p w14:paraId="27ECD66E"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1500" w:type="dxa"/>
            <w:tcBorders>
              <w:top w:val="single" w:sz="4" w:space="0" w:color="999999"/>
              <w:left w:val="single" w:sz="4" w:space="0" w:color="999999"/>
              <w:bottom w:val="single" w:sz="4" w:space="0" w:color="999999"/>
              <w:right w:val="single" w:sz="4" w:space="0" w:color="999999"/>
            </w:tcBorders>
            <w:vAlign w:val="center"/>
          </w:tcPr>
          <w:p w14:paraId="43EB0484"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[Applicable standards]</w:t>
            </w:r>
          </w:p>
        </w:tc>
        <w:tc>
          <w:tcPr>
            <w:tcW w:w="1900" w:type="dxa"/>
            <w:tcBorders>
              <w:top w:val="single" w:sz="4" w:space="0" w:color="999999"/>
              <w:left w:val="single" w:sz="4" w:space="0" w:color="999999"/>
              <w:bottom w:val="single" w:sz="4" w:space="0" w:color="999999"/>
              <w:right w:val="single" w:sz="4" w:space="0" w:color="999999"/>
            </w:tcBorders>
            <w:vAlign w:val="center"/>
          </w:tcPr>
          <w:p w14:paraId="2A190B87"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[Compliance rationale]</w:t>
            </w:r>
          </w:p>
        </w:tc>
        <w:tc>
          <w:tcPr>
            <w:tcW w:w="1600" w:type="dxa"/>
            <w:tcBorders>
              <w:top w:val="single" w:sz="4" w:space="0" w:color="999999"/>
              <w:left w:val="single" w:sz="4" w:space="0" w:color="999999"/>
              <w:bottom w:val="single" w:sz="4" w:space="0" w:color="999999"/>
              <w:right w:val="single" w:sz="4" w:space="0" w:color="999999"/>
            </w:tcBorders>
            <w:vAlign w:val="center"/>
          </w:tcPr>
          <w:p w14:paraId="1DDC1023"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[Reference to evidence]</w:t>
            </w:r>
          </w:p>
        </w:tc>
      </w:tr>
      <w:tr w:rsidR="005539CC" w:rsidRPr="008254D2" w14:paraId="1476D013"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vAlign w:val="center"/>
          </w:tcPr>
          <w:p w14:paraId="782B54C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3</w:t>
            </w:r>
          </w:p>
        </w:tc>
        <w:tc>
          <w:tcPr>
            <w:tcW w:w="2350" w:type="dxa"/>
            <w:tcBorders>
              <w:top w:val="single" w:sz="4" w:space="0" w:color="999999"/>
              <w:left w:val="single" w:sz="4" w:space="0" w:color="999999"/>
              <w:bottom w:val="single" w:sz="4" w:space="0" w:color="999999"/>
              <w:right w:val="single" w:sz="4" w:space="0" w:color="999999"/>
            </w:tcBorders>
            <w:vAlign w:val="center"/>
          </w:tcPr>
          <w:p w14:paraId="316084E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[Requirement relating to infection and microbial contamination]</w:t>
            </w:r>
          </w:p>
        </w:tc>
        <w:tc>
          <w:tcPr>
            <w:tcW w:w="750" w:type="dxa"/>
            <w:tcBorders>
              <w:top w:val="single" w:sz="4" w:space="0" w:color="999999"/>
              <w:left w:val="single" w:sz="4" w:space="0" w:color="999999"/>
              <w:bottom w:val="single" w:sz="4" w:space="0" w:color="999999"/>
              <w:right w:val="single" w:sz="4" w:space="0" w:color="999999"/>
            </w:tcBorders>
            <w:vAlign w:val="center"/>
          </w:tcPr>
          <w:p w14:paraId="5ED667E7"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750" w:type="dxa"/>
            <w:tcBorders>
              <w:top w:val="single" w:sz="4" w:space="0" w:color="999999"/>
              <w:left w:val="single" w:sz="4" w:space="0" w:color="999999"/>
              <w:bottom w:val="single" w:sz="4" w:space="0" w:color="999999"/>
              <w:right w:val="single" w:sz="4" w:space="0" w:color="999999"/>
            </w:tcBorders>
            <w:vAlign w:val="center"/>
          </w:tcPr>
          <w:p w14:paraId="625D03A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1500" w:type="dxa"/>
            <w:tcBorders>
              <w:top w:val="single" w:sz="4" w:space="0" w:color="999999"/>
              <w:left w:val="single" w:sz="4" w:space="0" w:color="999999"/>
              <w:bottom w:val="single" w:sz="4" w:space="0" w:color="999999"/>
              <w:right w:val="single" w:sz="4" w:space="0" w:color="999999"/>
            </w:tcBorders>
            <w:vAlign w:val="center"/>
          </w:tcPr>
          <w:p w14:paraId="2561E560"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[Applicable standards]</w:t>
            </w:r>
          </w:p>
        </w:tc>
        <w:tc>
          <w:tcPr>
            <w:tcW w:w="1900" w:type="dxa"/>
            <w:tcBorders>
              <w:top w:val="single" w:sz="4" w:space="0" w:color="999999"/>
              <w:left w:val="single" w:sz="4" w:space="0" w:color="999999"/>
              <w:bottom w:val="single" w:sz="4" w:space="0" w:color="999999"/>
              <w:right w:val="single" w:sz="4" w:space="0" w:color="999999"/>
            </w:tcBorders>
            <w:vAlign w:val="center"/>
          </w:tcPr>
          <w:p w14:paraId="37A96732"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[Compliance rationale]</w:t>
            </w:r>
          </w:p>
        </w:tc>
        <w:tc>
          <w:tcPr>
            <w:tcW w:w="1600" w:type="dxa"/>
            <w:tcBorders>
              <w:top w:val="single" w:sz="4" w:space="0" w:color="999999"/>
              <w:left w:val="single" w:sz="4" w:space="0" w:color="999999"/>
              <w:bottom w:val="single" w:sz="4" w:space="0" w:color="999999"/>
              <w:right w:val="single" w:sz="4" w:space="0" w:color="999999"/>
            </w:tcBorders>
            <w:vAlign w:val="center"/>
          </w:tcPr>
          <w:p w14:paraId="78E8C267"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[Reference to evidence]</w:t>
            </w:r>
          </w:p>
        </w:tc>
      </w:tr>
      <w:tr w:rsidR="005539CC" w:rsidRPr="008254D2" w14:paraId="3D9A1A48"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vAlign w:val="center"/>
          </w:tcPr>
          <w:p w14:paraId="2D1916AF"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4</w:t>
            </w:r>
          </w:p>
        </w:tc>
        <w:tc>
          <w:tcPr>
            <w:tcW w:w="2350" w:type="dxa"/>
            <w:tcBorders>
              <w:top w:val="single" w:sz="4" w:space="0" w:color="999999"/>
              <w:left w:val="single" w:sz="4" w:space="0" w:color="999999"/>
              <w:bottom w:val="single" w:sz="4" w:space="0" w:color="999999"/>
              <w:right w:val="single" w:sz="4" w:space="0" w:color="999999"/>
            </w:tcBorders>
            <w:vAlign w:val="center"/>
          </w:tcPr>
          <w:p w14:paraId="368810BD"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[Requirement relating to construction and environmental properties]</w:t>
            </w:r>
          </w:p>
        </w:tc>
        <w:tc>
          <w:tcPr>
            <w:tcW w:w="750" w:type="dxa"/>
            <w:tcBorders>
              <w:top w:val="single" w:sz="4" w:space="0" w:color="999999"/>
              <w:left w:val="single" w:sz="4" w:space="0" w:color="999999"/>
              <w:bottom w:val="single" w:sz="4" w:space="0" w:color="999999"/>
              <w:right w:val="single" w:sz="4" w:space="0" w:color="999999"/>
            </w:tcBorders>
            <w:vAlign w:val="center"/>
          </w:tcPr>
          <w:p w14:paraId="1CF70259"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750" w:type="dxa"/>
            <w:tcBorders>
              <w:top w:val="single" w:sz="4" w:space="0" w:color="999999"/>
              <w:left w:val="single" w:sz="4" w:space="0" w:color="999999"/>
              <w:bottom w:val="single" w:sz="4" w:space="0" w:color="999999"/>
              <w:right w:val="single" w:sz="4" w:space="0" w:color="999999"/>
            </w:tcBorders>
            <w:vAlign w:val="center"/>
          </w:tcPr>
          <w:p w14:paraId="4B21C21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1500" w:type="dxa"/>
            <w:tcBorders>
              <w:top w:val="single" w:sz="4" w:space="0" w:color="999999"/>
              <w:left w:val="single" w:sz="4" w:space="0" w:color="999999"/>
              <w:bottom w:val="single" w:sz="4" w:space="0" w:color="999999"/>
              <w:right w:val="single" w:sz="4" w:space="0" w:color="999999"/>
            </w:tcBorders>
            <w:vAlign w:val="center"/>
          </w:tcPr>
          <w:p w14:paraId="691F90D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[Applicable standards]</w:t>
            </w:r>
          </w:p>
        </w:tc>
        <w:tc>
          <w:tcPr>
            <w:tcW w:w="1900" w:type="dxa"/>
            <w:tcBorders>
              <w:top w:val="single" w:sz="4" w:space="0" w:color="999999"/>
              <w:left w:val="single" w:sz="4" w:space="0" w:color="999999"/>
              <w:bottom w:val="single" w:sz="4" w:space="0" w:color="999999"/>
              <w:right w:val="single" w:sz="4" w:space="0" w:color="999999"/>
            </w:tcBorders>
            <w:vAlign w:val="center"/>
          </w:tcPr>
          <w:p w14:paraId="7B0499E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[Compliance rationale]</w:t>
            </w:r>
          </w:p>
        </w:tc>
        <w:tc>
          <w:tcPr>
            <w:tcW w:w="1600" w:type="dxa"/>
            <w:tcBorders>
              <w:top w:val="single" w:sz="4" w:space="0" w:color="999999"/>
              <w:left w:val="single" w:sz="4" w:space="0" w:color="999999"/>
              <w:bottom w:val="single" w:sz="4" w:space="0" w:color="999999"/>
              <w:right w:val="single" w:sz="4" w:space="0" w:color="999999"/>
            </w:tcBorders>
            <w:vAlign w:val="center"/>
          </w:tcPr>
          <w:p w14:paraId="7A9191F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[Reference to evidence]</w:t>
            </w:r>
          </w:p>
        </w:tc>
      </w:tr>
      <w:tr w:rsidR="005539CC" w:rsidRPr="008254D2" w14:paraId="6CFA4EC5"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vAlign w:val="center"/>
          </w:tcPr>
          <w:p w14:paraId="5BEF1CBD"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5</w:t>
            </w:r>
          </w:p>
        </w:tc>
        <w:tc>
          <w:tcPr>
            <w:tcW w:w="2350" w:type="dxa"/>
            <w:tcBorders>
              <w:top w:val="single" w:sz="4" w:space="0" w:color="999999"/>
              <w:left w:val="single" w:sz="4" w:space="0" w:color="999999"/>
              <w:bottom w:val="single" w:sz="4" w:space="0" w:color="999999"/>
              <w:right w:val="single" w:sz="4" w:space="0" w:color="999999"/>
            </w:tcBorders>
            <w:vAlign w:val="center"/>
          </w:tcPr>
          <w:p w14:paraId="7F2E5DA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[Requirement relating to devices with a measuring function, if applicable]</w:t>
            </w:r>
          </w:p>
        </w:tc>
        <w:tc>
          <w:tcPr>
            <w:tcW w:w="750" w:type="dxa"/>
            <w:tcBorders>
              <w:top w:val="single" w:sz="4" w:space="0" w:color="999999"/>
              <w:left w:val="single" w:sz="4" w:space="0" w:color="999999"/>
              <w:bottom w:val="single" w:sz="4" w:space="0" w:color="999999"/>
              <w:right w:val="single" w:sz="4" w:space="0" w:color="999999"/>
            </w:tcBorders>
            <w:vAlign w:val="center"/>
          </w:tcPr>
          <w:p w14:paraId="30CC4F40"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750" w:type="dxa"/>
            <w:tcBorders>
              <w:top w:val="single" w:sz="4" w:space="0" w:color="999999"/>
              <w:left w:val="single" w:sz="4" w:space="0" w:color="999999"/>
              <w:bottom w:val="single" w:sz="4" w:space="0" w:color="999999"/>
              <w:right w:val="single" w:sz="4" w:space="0" w:color="999999"/>
            </w:tcBorders>
            <w:vAlign w:val="center"/>
          </w:tcPr>
          <w:p w14:paraId="290913E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1500" w:type="dxa"/>
            <w:tcBorders>
              <w:top w:val="single" w:sz="4" w:space="0" w:color="999999"/>
              <w:left w:val="single" w:sz="4" w:space="0" w:color="999999"/>
              <w:bottom w:val="single" w:sz="4" w:space="0" w:color="999999"/>
              <w:right w:val="single" w:sz="4" w:space="0" w:color="999999"/>
            </w:tcBorders>
            <w:vAlign w:val="center"/>
          </w:tcPr>
          <w:p w14:paraId="5C4D73F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[Applicable standards]</w:t>
            </w:r>
          </w:p>
        </w:tc>
        <w:tc>
          <w:tcPr>
            <w:tcW w:w="1900" w:type="dxa"/>
            <w:tcBorders>
              <w:top w:val="single" w:sz="4" w:space="0" w:color="999999"/>
              <w:left w:val="single" w:sz="4" w:space="0" w:color="999999"/>
              <w:bottom w:val="single" w:sz="4" w:space="0" w:color="999999"/>
              <w:right w:val="single" w:sz="4" w:space="0" w:color="999999"/>
            </w:tcBorders>
            <w:vAlign w:val="center"/>
          </w:tcPr>
          <w:p w14:paraId="2266858D"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[Compliance rationale]</w:t>
            </w:r>
          </w:p>
        </w:tc>
        <w:tc>
          <w:tcPr>
            <w:tcW w:w="1600" w:type="dxa"/>
            <w:tcBorders>
              <w:top w:val="single" w:sz="4" w:space="0" w:color="999999"/>
              <w:left w:val="single" w:sz="4" w:space="0" w:color="999999"/>
              <w:bottom w:val="single" w:sz="4" w:space="0" w:color="999999"/>
              <w:right w:val="single" w:sz="4" w:space="0" w:color="999999"/>
            </w:tcBorders>
            <w:vAlign w:val="center"/>
          </w:tcPr>
          <w:p w14:paraId="521E3C40"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[Reference to evidence]</w:t>
            </w:r>
          </w:p>
        </w:tc>
      </w:tr>
      <w:tr w:rsidR="005539CC" w:rsidRPr="008254D2" w14:paraId="100F40B1"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vAlign w:val="center"/>
          </w:tcPr>
          <w:p w14:paraId="59ACCE8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6</w:t>
            </w:r>
          </w:p>
        </w:tc>
        <w:tc>
          <w:tcPr>
            <w:tcW w:w="2350" w:type="dxa"/>
            <w:tcBorders>
              <w:top w:val="single" w:sz="4" w:space="0" w:color="999999"/>
              <w:left w:val="single" w:sz="4" w:space="0" w:color="999999"/>
              <w:bottom w:val="single" w:sz="4" w:space="0" w:color="999999"/>
              <w:right w:val="single" w:sz="4" w:space="0" w:color="999999"/>
            </w:tcBorders>
            <w:vAlign w:val="center"/>
          </w:tcPr>
          <w:p w14:paraId="557B1D47"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[Requirement relating to protection against radiation, if applicable]</w:t>
            </w:r>
          </w:p>
        </w:tc>
        <w:tc>
          <w:tcPr>
            <w:tcW w:w="750" w:type="dxa"/>
            <w:tcBorders>
              <w:top w:val="single" w:sz="4" w:space="0" w:color="999999"/>
              <w:left w:val="single" w:sz="4" w:space="0" w:color="999999"/>
              <w:bottom w:val="single" w:sz="4" w:space="0" w:color="999999"/>
              <w:right w:val="single" w:sz="4" w:space="0" w:color="999999"/>
            </w:tcBorders>
            <w:vAlign w:val="center"/>
          </w:tcPr>
          <w:p w14:paraId="6F1F14A4"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750" w:type="dxa"/>
            <w:tcBorders>
              <w:top w:val="single" w:sz="4" w:space="0" w:color="999999"/>
              <w:left w:val="single" w:sz="4" w:space="0" w:color="999999"/>
              <w:bottom w:val="single" w:sz="4" w:space="0" w:color="999999"/>
              <w:right w:val="single" w:sz="4" w:space="0" w:color="999999"/>
            </w:tcBorders>
            <w:vAlign w:val="center"/>
          </w:tcPr>
          <w:p w14:paraId="1667CE5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1500" w:type="dxa"/>
            <w:tcBorders>
              <w:top w:val="single" w:sz="4" w:space="0" w:color="999999"/>
              <w:left w:val="single" w:sz="4" w:space="0" w:color="999999"/>
              <w:bottom w:val="single" w:sz="4" w:space="0" w:color="999999"/>
              <w:right w:val="single" w:sz="4" w:space="0" w:color="999999"/>
            </w:tcBorders>
            <w:vAlign w:val="center"/>
          </w:tcPr>
          <w:p w14:paraId="2763B5B3"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[Applicable standards]</w:t>
            </w:r>
          </w:p>
        </w:tc>
        <w:tc>
          <w:tcPr>
            <w:tcW w:w="1900" w:type="dxa"/>
            <w:tcBorders>
              <w:top w:val="single" w:sz="4" w:space="0" w:color="999999"/>
              <w:left w:val="single" w:sz="4" w:space="0" w:color="999999"/>
              <w:bottom w:val="single" w:sz="4" w:space="0" w:color="999999"/>
              <w:right w:val="single" w:sz="4" w:space="0" w:color="999999"/>
            </w:tcBorders>
            <w:vAlign w:val="center"/>
          </w:tcPr>
          <w:p w14:paraId="373E628E"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[Compliance rationale]</w:t>
            </w:r>
          </w:p>
        </w:tc>
        <w:tc>
          <w:tcPr>
            <w:tcW w:w="1600" w:type="dxa"/>
            <w:tcBorders>
              <w:top w:val="single" w:sz="4" w:space="0" w:color="999999"/>
              <w:left w:val="single" w:sz="4" w:space="0" w:color="999999"/>
              <w:bottom w:val="single" w:sz="4" w:space="0" w:color="999999"/>
              <w:right w:val="single" w:sz="4" w:space="0" w:color="999999"/>
            </w:tcBorders>
            <w:vAlign w:val="center"/>
          </w:tcPr>
          <w:p w14:paraId="6F57A2D9"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[Reference to evidence]</w:t>
            </w:r>
          </w:p>
        </w:tc>
      </w:tr>
      <w:tr w:rsidR="005539CC" w:rsidRPr="008254D2" w14:paraId="2C2DEED0"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vAlign w:val="center"/>
          </w:tcPr>
          <w:p w14:paraId="3431827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7</w:t>
            </w:r>
          </w:p>
        </w:tc>
        <w:tc>
          <w:tcPr>
            <w:tcW w:w="2350" w:type="dxa"/>
            <w:tcBorders>
              <w:top w:val="single" w:sz="4" w:space="0" w:color="999999"/>
              <w:left w:val="single" w:sz="4" w:space="0" w:color="999999"/>
              <w:bottom w:val="single" w:sz="4" w:space="0" w:color="999999"/>
              <w:right w:val="single" w:sz="4" w:space="0" w:color="999999"/>
            </w:tcBorders>
            <w:vAlign w:val="center"/>
          </w:tcPr>
          <w:p w14:paraId="6A6709F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[Requirement relating to mechanical design and performance]</w:t>
            </w:r>
          </w:p>
        </w:tc>
        <w:tc>
          <w:tcPr>
            <w:tcW w:w="750" w:type="dxa"/>
            <w:tcBorders>
              <w:top w:val="single" w:sz="4" w:space="0" w:color="999999"/>
              <w:left w:val="single" w:sz="4" w:space="0" w:color="999999"/>
              <w:bottom w:val="single" w:sz="4" w:space="0" w:color="999999"/>
              <w:right w:val="single" w:sz="4" w:space="0" w:color="999999"/>
            </w:tcBorders>
            <w:vAlign w:val="center"/>
          </w:tcPr>
          <w:p w14:paraId="0DF6107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750" w:type="dxa"/>
            <w:tcBorders>
              <w:top w:val="single" w:sz="4" w:space="0" w:color="999999"/>
              <w:left w:val="single" w:sz="4" w:space="0" w:color="999999"/>
              <w:bottom w:val="single" w:sz="4" w:space="0" w:color="999999"/>
              <w:right w:val="single" w:sz="4" w:space="0" w:color="999999"/>
            </w:tcBorders>
            <w:vAlign w:val="center"/>
          </w:tcPr>
          <w:p w14:paraId="33E16C02"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1500" w:type="dxa"/>
            <w:tcBorders>
              <w:top w:val="single" w:sz="4" w:space="0" w:color="999999"/>
              <w:left w:val="single" w:sz="4" w:space="0" w:color="999999"/>
              <w:bottom w:val="single" w:sz="4" w:space="0" w:color="999999"/>
              <w:right w:val="single" w:sz="4" w:space="0" w:color="999999"/>
            </w:tcBorders>
            <w:vAlign w:val="center"/>
          </w:tcPr>
          <w:p w14:paraId="69F961F7"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[Applicable standards]</w:t>
            </w:r>
          </w:p>
        </w:tc>
        <w:tc>
          <w:tcPr>
            <w:tcW w:w="1900" w:type="dxa"/>
            <w:tcBorders>
              <w:top w:val="single" w:sz="4" w:space="0" w:color="999999"/>
              <w:left w:val="single" w:sz="4" w:space="0" w:color="999999"/>
              <w:bottom w:val="single" w:sz="4" w:space="0" w:color="999999"/>
              <w:right w:val="single" w:sz="4" w:space="0" w:color="999999"/>
            </w:tcBorders>
            <w:vAlign w:val="center"/>
          </w:tcPr>
          <w:p w14:paraId="1F302762"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[Compliance rationale]</w:t>
            </w:r>
          </w:p>
        </w:tc>
        <w:tc>
          <w:tcPr>
            <w:tcW w:w="1600" w:type="dxa"/>
            <w:tcBorders>
              <w:top w:val="single" w:sz="4" w:space="0" w:color="999999"/>
              <w:left w:val="single" w:sz="4" w:space="0" w:color="999999"/>
              <w:bottom w:val="single" w:sz="4" w:space="0" w:color="999999"/>
              <w:right w:val="single" w:sz="4" w:space="0" w:color="999999"/>
            </w:tcBorders>
            <w:vAlign w:val="center"/>
          </w:tcPr>
          <w:p w14:paraId="1563AE99"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[Reference to evidence]</w:t>
            </w:r>
          </w:p>
        </w:tc>
      </w:tr>
      <w:tr w:rsidR="005539CC" w:rsidRPr="008254D2" w14:paraId="355FC095"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vAlign w:val="center"/>
          </w:tcPr>
          <w:p w14:paraId="792F631F"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8</w:t>
            </w:r>
          </w:p>
        </w:tc>
        <w:tc>
          <w:tcPr>
            <w:tcW w:w="2350" w:type="dxa"/>
            <w:tcBorders>
              <w:top w:val="single" w:sz="4" w:space="0" w:color="999999"/>
              <w:left w:val="single" w:sz="4" w:space="0" w:color="999999"/>
              <w:bottom w:val="single" w:sz="4" w:space="0" w:color="999999"/>
              <w:right w:val="single" w:sz="4" w:space="0" w:color="999999"/>
            </w:tcBorders>
            <w:vAlign w:val="center"/>
          </w:tcPr>
          <w:p w14:paraId="29FA99FE"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[Requirement relating to information supplied by the manufacturer / labelling and IFU]</w:t>
            </w:r>
          </w:p>
        </w:tc>
        <w:tc>
          <w:tcPr>
            <w:tcW w:w="750" w:type="dxa"/>
            <w:tcBorders>
              <w:top w:val="single" w:sz="4" w:space="0" w:color="999999"/>
              <w:left w:val="single" w:sz="4" w:space="0" w:color="999999"/>
              <w:bottom w:val="single" w:sz="4" w:space="0" w:color="999999"/>
              <w:right w:val="single" w:sz="4" w:space="0" w:color="999999"/>
            </w:tcBorders>
            <w:vAlign w:val="center"/>
          </w:tcPr>
          <w:p w14:paraId="0DF27753"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750" w:type="dxa"/>
            <w:tcBorders>
              <w:top w:val="single" w:sz="4" w:space="0" w:color="999999"/>
              <w:left w:val="single" w:sz="4" w:space="0" w:color="999999"/>
              <w:bottom w:val="single" w:sz="4" w:space="0" w:color="999999"/>
              <w:right w:val="single" w:sz="4" w:space="0" w:color="999999"/>
            </w:tcBorders>
            <w:vAlign w:val="center"/>
          </w:tcPr>
          <w:p w14:paraId="29D85AA9"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Segoe UI Symbol" w:hAnsi="Segoe UI Symbol" w:cs="Segoe UI Symbol"/>
                <w:color w:val="000000" w:themeColor="text1"/>
                <w:sz w:val="17"/>
                <w:szCs w:val="17"/>
              </w:rPr>
              <w:t>☐</w:t>
            </w:r>
          </w:p>
        </w:tc>
        <w:tc>
          <w:tcPr>
            <w:tcW w:w="1500" w:type="dxa"/>
            <w:tcBorders>
              <w:top w:val="single" w:sz="4" w:space="0" w:color="999999"/>
              <w:left w:val="single" w:sz="4" w:space="0" w:color="999999"/>
              <w:bottom w:val="single" w:sz="4" w:space="0" w:color="999999"/>
              <w:right w:val="single" w:sz="4" w:space="0" w:color="999999"/>
            </w:tcBorders>
            <w:vAlign w:val="center"/>
          </w:tcPr>
          <w:p w14:paraId="6C1ABF03"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[Applicable standards]</w:t>
            </w:r>
          </w:p>
        </w:tc>
        <w:tc>
          <w:tcPr>
            <w:tcW w:w="1900" w:type="dxa"/>
            <w:tcBorders>
              <w:top w:val="single" w:sz="4" w:space="0" w:color="999999"/>
              <w:left w:val="single" w:sz="4" w:space="0" w:color="999999"/>
              <w:bottom w:val="single" w:sz="4" w:space="0" w:color="999999"/>
              <w:right w:val="single" w:sz="4" w:space="0" w:color="999999"/>
            </w:tcBorders>
            <w:vAlign w:val="center"/>
          </w:tcPr>
          <w:p w14:paraId="591ECA14"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[Compliance rationale]</w:t>
            </w:r>
          </w:p>
        </w:tc>
        <w:tc>
          <w:tcPr>
            <w:tcW w:w="1600" w:type="dxa"/>
            <w:tcBorders>
              <w:top w:val="single" w:sz="4" w:space="0" w:color="999999"/>
              <w:left w:val="single" w:sz="4" w:space="0" w:color="999999"/>
              <w:bottom w:val="single" w:sz="4" w:space="0" w:color="999999"/>
              <w:right w:val="single" w:sz="4" w:space="0" w:color="999999"/>
            </w:tcBorders>
            <w:vAlign w:val="center"/>
          </w:tcPr>
          <w:p w14:paraId="0D3B4200"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[Reference to evidence]</w:t>
            </w:r>
          </w:p>
        </w:tc>
      </w:tr>
    </w:tbl>
    <w:p w14:paraId="356BF204" w14:textId="77777777" w:rsidR="005539CC" w:rsidRPr="008254D2" w:rsidRDefault="00000000" w:rsidP="002F5E46">
      <w:pPr>
        <w:spacing w:after="150" w:line="360" w:lineRule="auto"/>
        <w:rPr>
          <w:rFonts w:ascii="Times New Roman" w:hAnsi="Times New Roman" w:cs="Times New Roman"/>
          <w:color w:val="000000" w:themeColor="text1"/>
        </w:rPr>
      </w:pPr>
      <w:r w:rsidRPr="008254D2">
        <w:rPr>
          <w:rFonts w:ascii="Times New Roman" w:hAnsi="Times New Roman" w:cs="Times New Roman"/>
          <w:i/>
          <w:iCs/>
          <w:color w:val="000000" w:themeColor="text1"/>
        </w:rPr>
        <w:t>[Template guidance: This is a representative excerpt. Reproduce the full list of Essential Requirements/Principles applicable under the relevant regulation (e.g. all clauses of Annex I of EU MDR 2017/745, or the applicable Essential Principles under your national framework), with one row per requirement, ticking Approved/Not Approved and citing the specific standard and evidence reference for each.]</w:t>
      </w:r>
    </w:p>
    <w:p w14:paraId="09304DC9"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28" w:name="_Toc234316804"/>
      <w:r w:rsidRPr="008254D2">
        <w:rPr>
          <w:rFonts w:ascii="Times New Roman" w:hAnsi="Times New Roman" w:cs="Times New Roman"/>
          <w:b/>
          <w:bCs/>
          <w:color w:val="000000" w:themeColor="text1"/>
        </w:rPr>
        <w:t>6. Risk Analysis and Control Summary</w:t>
      </w:r>
      <w:bookmarkEnd w:id="28"/>
    </w:p>
    <w:p w14:paraId="1D24D2B1"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The risk analysis and its control summary for [Device Name] are provided in Appendix-B.</w:t>
      </w:r>
    </w:p>
    <w:p w14:paraId="28B38C65"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29" w:name="_Toc234316805"/>
      <w:r w:rsidRPr="008254D2">
        <w:rPr>
          <w:rFonts w:ascii="Times New Roman" w:hAnsi="Times New Roman" w:cs="Times New Roman"/>
          <w:b/>
          <w:bCs/>
          <w:color w:val="000000" w:themeColor="text1"/>
        </w:rPr>
        <w:lastRenderedPageBreak/>
        <w:t>7. Product Verification and Validation</w:t>
      </w:r>
      <w:bookmarkEnd w:id="29"/>
    </w:p>
    <w:p w14:paraId="0B1DCC19"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30" w:name="_Toc234316806"/>
      <w:r w:rsidRPr="008254D2">
        <w:rPr>
          <w:rFonts w:ascii="Times New Roman" w:hAnsi="Times New Roman" w:cs="Times New Roman"/>
          <w:b/>
          <w:bCs/>
          <w:color w:val="000000" w:themeColor="text1"/>
        </w:rPr>
        <w:t>7.1 General</w:t>
      </w:r>
      <w:bookmarkEnd w:id="30"/>
    </w:p>
    <w:p w14:paraId="112B808D"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The engineering and laboratory testing of [Device Name] is provided in the table below, with respective standard tolerance, acceptance criteria, methodology, and lot size sampling criteria: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00"/>
        <w:gridCol w:w="1750"/>
        <w:gridCol w:w="1700"/>
        <w:gridCol w:w="1800"/>
        <w:gridCol w:w="2000"/>
      </w:tblGrid>
      <w:tr w:rsidR="005539CC" w:rsidRPr="008254D2" w14:paraId="0D8DAF85"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CEF4DCE"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Sr. No.</w:t>
            </w:r>
          </w:p>
        </w:tc>
        <w:tc>
          <w:tcPr>
            <w:tcW w:w="1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388B49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Name / Description of Material</w:t>
            </w:r>
          </w:p>
        </w:tc>
        <w:tc>
          <w:tcPr>
            <w:tcW w:w="17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E852679"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Standard / Specification</w:t>
            </w:r>
          </w:p>
        </w:tc>
        <w:tc>
          <w:tcPr>
            <w:tcW w:w="1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521E87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Tolerance / Acceptance Criteria</w:t>
            </w:r>
          </w:p>
        </w:tc>
        <w:tc>
          <w:tcPr>
            <w:tcW w:w="1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0DF13E4"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Measuring Methodology</w:t>
            </w:r>
          </w:p>
        </w:tc>
        <w:tc>
          <w:tcPr>
            <w:tcW w:w="2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90AC753"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Lot Size / Sampling Criteria</w:t>
            </w:r>
          </w:p>
        </w:tc>
      </w:tr>
      <w:tr w:rsidR="005539CC" w:rsidRPr="008254D2" w14:paraId="0E7B50E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0F93382B"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1</w:t>
            </w:r>
          </w:p>
        </w:tc>
        <w:tc>
          <w:tcPr>
            <w:tcW w:w="1500" w:type="dxa"/>
            <w:tcBorders>
              <w:top w:val="single" w:sz="4" w:space="0" w:color="999999"/>
              <w:left w:val="single" w:sz="4" w:space="0" w:color="999999"/>
              <w:bottom w:val="single" w:sz="4" w:space="0" w:color="999999"/>
              <w:right w:val="single" w:sz="4" w:space="0" w:color="999999"/>
            </w:tcBorders>
            <w:vAlign w:val="center"/>
          </w:tcPr>
          <w:p w14:paraId="1DDE7B9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[Material / component name]</w:t>
            </w:r>
          </w:p>
        </w:tc>
        <w:tc>
          <w:tcPr>
            <w:tcW w:w="1750" w:type="dxa"/>
            <w:tcBorders>
              <w:top w:val="single" w:sz="4" w:space="0" w:color="999999"/>
              <w:left w:val="single" w:sz="4" w:space="0" w:color="999999"/>
              <w:bottom w:val="single" w:sz="4" w:space="0" w:color="999999"/>
              <w:right w:val="single" w:sz="4" w:space="0" w:color="999999"/>
            </w:tcBorders>
            <w:vAlign w:val="center"/>
          </w:tcPr>
          <w:p w14:paraId="7B387C5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[Dimensional characteristic, e.g. rod diameter]</w:t>
            </w:r>
          </w:p>
        </w:tc>
        <w:tc>
          <w:tcPr>
            <w:tcW w:w="1700" w:type="dxa"/>
            <w:tcBorders>
              <w:top w:val="single" w:sz="4" w:space="0" w:color="999999"/>
              <w:left w:val="single" w:sz="4" w:space="0" w:color="999999"/>
              <w:bottom w:val="single" w:sz="4" w:space="0" w:color="999999"/>
              <w:right w:val="single" w:sz="4" w:space="0" w:color="999999"/>
            </w:tcBorders>
            <w:vAlign w:val="center"/>
          </w:tcPr>
          <w:p w14:paraId="4106F4B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[Tolerance, e.g. ± value]</w:t>
            </w:r>
          </w:p>
        </w:tc>
        <w:tc>
          <w:tcPr>
            <w:tcW w:w="1800" w:type="dxa"/>
            <w:tcBorders>
              <w:top w:val="single" w:sz="4" w:space="0" w:color="999999"/>
              <w:left w:val="single" w:sz="4" w:space="0" w:color="999999"/>
              <w:bottom w:val="single" w:sz="4" w:space="0" w:color="999999"/>
              <w:right w:val="single" w:sz="4" w:space="0" w:color="999999"/>
            </w:tcBorders>
            <w:vAlign w:val="center"/>
          </w:tcPr>
          <w:p w14:paraId="42E5F11C"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[Measuring instrument/method]</w:t>
            </w:r>
          </w:p>
        </w:tc>
        <w:tc>
          <w:tcPr>
            <w:tcW w:w="2000" w:type="dxa"/>
            <w:tcBorders>
              <w:top w:val="single" w:sz="4" w:space="0" w:color="999999"/>
              <w:left w:val="single" w:sz="4" w:space="0" w:color="999999"/>
              <w:bottom w:val="single" w:sz="4" w:space="0" w:color="999999"/>
              <w:right w:val="single" w:sz="4" w:space="0" w:color="999999"/>
            </w:tcBorders>
            <w:vAlign w:val="center"/>
          </w:tcPr>
          <w:p w14:paraId="0A5F8B9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[Sampling plan, e.g. per lot / n pieces]</w:t>
            </w:r>
          </w:p>
        </w:tc>
      </w:tr>
      <w:tr w:rsidR="005539CC" w:rsidRPr="008254D2" w14:paraId="235AD98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2BDBDCCD" w14:textId="77777777" w:rsidR="005539CC" w:rsidRPr="008254D2" w:rsidRDefault="005539CC" w:rsidP="002F5E46">
            <w:pPr>
              <w:spacing w:line="360" w:lineRule="auto"/>
              <w:rPr>
                <w:rFonts w:ascii="Times New Roman" w:hAnsi="Times New Roman" w:cs="Times New Roman"/>
                <w:color w:val="000000" w:themeColor="text1"/>
              </w:rPr>
            </w:pPr>
          </w:p>
        </w:tc>
        <w:tc>
          <w:tcPr>
            <w:tcW w:w="1500" w:type="dxa"/>
            <w:tcBorders>
              <w:top w:val="single" w:sz="4" w:space="0" w:color="999999"/>
              <w:left w:val="single" w:sz="4" w:space="0" w:color="999999"/>
              <w:bottom w:val="single" w:sz="4" w:space="0" w:color="999999"/>
              <w:right w:val="single" w:sz="4" w:space="0" w:color="999999"/>
            </w:tcBorders>
            <w:vAlign w:val="center"/>
          </w:tcPr>
          <w:p w14:paraId="2CB27C5D" w14:textId="77777777" w:rsidR="005539CC" w:rsidRPr="008254D2" w:rsidRDefault="005539CC" w:rsidP="002F5E46">
            <w:pPr>
              <w:spacing w:line="360" w:lineRule="auto"/>
              <w:rPr>
                <w:rFonts w:ascii="Times New Roman" w:hAnsi="Times New Roman" w:cs="Times New Roman"/>
                <w:color w:val="000000" w:themeColor="text1"/>
              </w:rPr>
            </w:pPr>
          </w:p>
        </w:tc>
        <w:tc>
          <w:tcPr>
            <w:tcW w:w="1750" w:type="dxa"/>
            <w:tcBorders>
              <w:top w:val="single" w:sz="4" w:space="0" w:color="999999"/>
              <w:left w:val="single" w:sz="4" w:space="0" w:color="999999"/>
              <w:bottom w:val="single" w:sz="4" w:space="0" w:color="999999"/>
              <w:right w:val="single" w:sz="4" w:space="0" w:color="999999"/>
            </w:tcBorders>
            <w:vAlign w:val="center"/>
          </w:tcPr>
          <w:p w14:paraId="5659D819"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[Characteristic, e.g. total weight]</w:t>
            </w:r>
          </w:p>
        </w:tc>
        <w:tc>
          <w:tcPr>
            <w:tcW w:w="1700" w:type="dxa"/>
            <w:tcBorders>
              <w:top w:val="single" w:sz="4" w:space="0" w:color="999999"/>
              <w:left w:val="single" w:sz="4" w:space="0" w:color="999999"/>
              <w:bottom w:val="single" w:sz="4" w:space="0" w:color="999999"/>
              <w:right w:val="single" w:sz="4" w:space="0" w:color="999999"/>
            </w:tcBorders>
            <w:vAlign w:val="center"/>
          </w:tcPr>
          <w:p w14:paraId="4FC40887"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[Tolerance]</w:t>
            </w:r>
          </w:p>
        </w:tc>
        <w:tc>
          <w:tcPr>
            <w:tcW w:w="1800" w:type="dxa"/>
            <w:tcBorders>
              <w:top w:val="single" w:sz="4" w:space="0" w:color="999999"/>
              <w:left w:val="single" w:sz="4" w:space="0" w:color="999999"/>
              <w:bottom w:val="single" w:sz="4" w:space="0" w:color="999999"/>
              <w:right w:val="single" w:sz="4" w:space="0" w:color="999999"/>
            </w:tcBorders>
            <w:vAlign w:val="center"/>
          </w:tcPr>
          <w:p w14:paraId="2E880DE4"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[Method]</w:t>
            </w:r>
          </w:p>
        </w:tc>
        <w:tc>
          <w:tcPr>
            <w:tcW w:w="2000" w:type="dxa"/>
            <w:tcBorders>
              <w:top w:val="single" w:sz="4" w:space="0" w:color="999999"/>
              <w:left w:val="single" w:sz="4" w:space="0" w:color="999999"/>
              <w:bottom w:val="single" w:sz="4" w:space="0" w:color="999999"/>
              <w:right w:val="single" w:sz="4" w:space="0" w:color="999999"/>
            </w:tcBorders>
            <w:vAlign w:val="center"/>
          </w:tcPr>
          <w:p w14:paraId="3489BE6B"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[Sampling plan]</w:t>
            </w:r>
          </w:p>
        </w:tc>
      </w:tr>
      <w:tr w:rsidR="005539CC" w:rsidRPr="008254D2" w14:paraId="5A554DE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6F56DA0A" w14:textId="77777777" w:rsidR="005539CC" w:rsidRPr="008254D2" w:rsidRDefault="005539CC" w:rsidP="002F5E46">
            <w:pPr>
              <w:spacing w:line="360" w:lineRule="auto"/>
              <w:rPr>
                <w:rFonts w:ascii="Times New Roman" w:hAnsi="Times New Roman" w:cs="Times New Roman"/>
                <w:color w:val="000000" w:themeColor="text1"/>
              </w:rPr>
            </w:pPr>
          </w:p>
        </w:tc>
        <w:tc>
          <w:tcPr>
            <w:tcW w:w="1500" w:type="dxa"/>
            <w:tcBorders>
              <w:top w:val="single" w:sz="4" w:space="0" w:color="999999"/>
              <w:left w:val="single" w:sz="4" w:space="0" w:color="999999"/>
              <w:bottom w:val="single" w:sz="4" w:space="0" w:color="999999"/>
              <w:right w:val="single" w:sz="4" w:space="0" w:color="999999"/>
            </w:tcBorders>
            <w:vAlign w:val="center"/>
          </w:tcPr>
          <w:p w14:paraId="71F7A9F7" w14:textId="77777777" w:rsidR="005539CC" w:rsidRPr="008254D2" w:rsidRDefault="005539CC" w:rsidP="002F5E46">
            <w:pPr>
              <w:spacing w:line="360" w:lineRule="auto"/>
              <w:rPr>
                <w:rFonts w:ascii="Times New Roman" w:hAnsi="Times New Roman" w:cs="Times New Roman"/>
                <w:color w:val="000000" w:themeColor="text1"/>
              </w:rPr>
            </w:pPr>
          </w:p>
        </w:tc>
        <w:tc>
          <w:tcPr>
            <w:tcW w:w="1750" w:type="dxa"/>
            <w:tcBorders>
              <w:top w:val="single" w:sz="4" w:space="0" w:color="999999"/>
              <w:left w:val="single" w:sz="4" w:space="0" w:color="999999"/>
              <w:bottom w:val="single" w:sz="4" w:space="0" w:color="999999"/>
              <w:right w:val="single" w:sz="4" w:space="0" w:color="999999"/>
            </w:tcBorders>
            <w:vAlign w:val="center"/>
          </w:tcPr>
          <w:p w14:paraId="45405E25"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[Characteristic, e.g. chemical/physical composition]</w:t>
            </w:r>
          </w:p>
        </w:tc>
        <w:tc>
          <w:tcPr>
            <w:tcW w:w="1700" w:type="dxa"/>
            <w:tcBorders>
              <w:top w:val="single" w:sz="4" w:space="0" w:color="999999"/>
              <w:left w:val="single" w:sz="4" w:space="0" w:color="999999"/>
              <w:bottom w:val="single" w:sz="4" w:space="0" w:color="999999"/>
              <w:right w:val="single" w:sz="4" w:space="0" w:color="999999"/>
            </w:tcBorders>
            <w:vAlign w:val="center"/>
          </w:tcPr>
          <w:p w14:paraId="51687D3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[Applicable material standard, e.g. ASTM / ISO grade]</w:t>
            </w:r>
          </w:p>
        </w:tc>
        <w:tc>
          <w:tcPr>
            <w:tcW w:w="1800" w:type="dxa"/>
            <w:tcBorders>
              <w:top w:val="single" w:sz="4" w:space="0" w:color="999999"/>
              <w:left w:val="single" w:sz="4" w:space="0" w:color="999999"/>
              <w:bottom w:val="single" w:sz="4" w:space="0" w:color="999999"/>
              <w:right w:val="single" w:sz="4" w:space="0" w:color="999999"/>
            </w:tcBorders>
            <w:vAlign w:val="center"/>
          </w:tcPr>
          <w:p w14:paraId="3097B325"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[Outside lab / method]</w:t>
            </w:r>
          </w:p>
        </w:tc>
        <w:tc>
          <w:tcPr>
            <w:tcW w:w="2000" w:type="dxa"/>
            <w:tcBorders>
              <w:top w:val="single" w:sz="4" w:space="0" w:color="999999"/>
              <w:left w:val="single" w:sz="4" w:space="0" w:color="999999"/>
              <w:bottom w:val="single" w:sz="4" w:space="0" w:color="999999"/>
              <w:right w:val="single" w:sz="4" w:space="0" w:color="999999"/>
            </w:tcBorders>
            <w:vAlign w:val="center"/>
          </w:tcPr>
          <w:p w14:paraId="46C04CF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[Sampling plan]</w:t>
            </w:r>
          </w:p>
        </w:tc>
      </w:tr>
    </w:tbl>
    <w:p w14:paraId="1599D31C" w14:textId="77777777" w:rsidR="005539CC" w:rsidRPr="008254D2" w:rsidRDefault="00000000" w:rsidP="002F5E46">
      <w:pPr>
        <w:spacing w:after="150" w:line="360" w:lineRule="auto"/>
        <w:rPr>
          <w:rFonts w:ascii="Times New Roman" w:hAnsi="Times New Roman" w:cs="Times New Roman"/>
          <w:color w:val="000000" w:themeColor="text1"/>
        </w:rPr>
      </w:pPr>
      <w:r w:rsidRPr="008254D2">
        <w:rPr>
          <w:rFonts w:ascii="Times New Roman" w:hAnsi="Times New Roman" w:cs="Times New Roman"/>
          <w:i/>
          <w:iCs/>
          <w:color w:val="000000" w:themeColor="text1"/>
        </w:rPr>
        <w:t>[Template guidance: Repeat this block for each material/component used in the device, listing every dimensional, mechanical, and chemical/physical test performed.]</w:t>
      </w:r>
    </w:p>
    <w:p w14:paraId="4944A440"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31" w:name="_Toc234316807"/>
      <w:r w:rsidRPr="008254D2">
        <w:rPr>
          <w:rFonts w:ascii="Times New Roman" w:hAnsi="Times New Roman" w:cs="Times New Roman"/>
          <w:b/>
          <w:bCs/>
          <w:color w:val="000000" w:themeColor="text1"/>
        </w:rPr>
        <w:t>7.2 Biocompatibility</w:t>
      </w:r>
      <w:bookmarkEnd w:id="31"/>
    </w:p>
    <w:p w14:paraId="695E053D"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A series of biocompatibility tests are performed for [Device Name] and the summary of the tests and results are documented in the biocompatibility evaluation report, on file at [Manufacturer Name].</w:t>
      </w:r>
    </w:p>
    <w:p w14:paraId="56FBD4C5"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32" w:name="_Toc234316808"/>
      <w:r w:rsidRPr="008254D2">
        <w:rPr>
          <w:rFonts w:ascii="Times New Roman" w:hAnsi="Times New Roman" w:cs="Times New Roman"/>
          <w:b/>
          <w:bCs/>
          <w:color w:val="000000" w:themeColor="text1"/>
        </w:rPr>
        <w:t>7.3 Medicinal Substances</w:t>
      </w:r>
      <w:bookmarkEnd w:id="32"/>
    </w:p>
    <w:p w14:paraId="161E5AB7"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[State whether the device contains any medicinal substances, materials of animal or human origin (e.g. Hydroxyapatite, porous coatings), and if so, reference the applicable evaluation.]</w:t>
      </w:r>
    </w:p>
    <w:p w14:paraId="258AED75"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33" w:name="_Toc234316809"/>
      <w:r w:rsidRPr="008254D2">
        <w:rPr>
          <w:rFonts w:ascii="Times New Roman" w:hAnsi="Times New Roman" w:cs="Times New Roman"/>
          <w:b/>
          <w:bCs/>
          <w:color w:val="000000" w:themeColor="text1"/>
        </w:rPr>
        <w:t>7.4 Biological Safety</w:t>
      </w:r>
      <w:bookmarkEnd w:id="33"/>
    </w:p>
    <w:p w14:paraId="5DC46636"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[State whether the device contains materials of animal or human origin, confirm that patient-contacting materials are medical grade and biocompatible, and reference the applicable ISO 10993 series evaluation performed.]</w:t>
      </w:r>
    </w:p>
    <w:p w14:paraId="5292151C"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34" w:name="_Toc234316810"/>
      <w:r w:rsidRPr="008254D2">
        <w:rPr>
          <w:rFonts w:ascii="Times New Roman" w:hAnsi="Times New Roman" w:cs="Times New Roman"/>
          <w:b/>
          <w:bCs/>
          <w:color w:val="000000" w:themeColor="text1"/>
        </w:rPr>
        <w:t>7.5 Sterilization</w:t>
      </w:r>
      <w:bookmarkEnd w:id="34"/>
    </w:p>
    <w:p w14:paraId="4940B7CD"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[State the sterilization method used and reference the applicable validation standard, e.g. ISO 11135 for EO, ISO 11137 for radiation, or ISO 17665 for steam.]</w:t>
      </w:r>
    </w:p>
    <w:p w14:paraId="52D80B23"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35" w:name="_Toc234316811"/>
      <w:r w:rsidRPr="008254D2">
        <w:rPr>
          <w:rFonts w:ascii="Times New Roman" w:hAnsi="Times New Roman" w:cs="Times New Roman"/>
          <w:b/>
          <w:bCs/>
          <w:color w:val="000000" w:themeColor="text1"/>
        </w:rPr>
        <w:t>7.6 Animal Studies</w:t>
      </w:r>
      <w:bookmarkEnd w:id="35"/>
    </w:p>
    <w:p w14:paraId="45302B7C"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[State whether animal studies were required, or justify why they are not applicable — e.g. based on established use of similar materials/designs already in the market.]</w:t>
      </w:r>
    </w:p>
    <w:p w14:paraId="640111DB"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36" w:name="_Toc234316812"/>
      <w:r w:rsidRPr="008254D2">
        <w:rPr>
          <w:rFonts w:ascii="Times New Roman" w:hAnsi="Times New Roman" w:cs="Times New Roman"/>
          <w:b/>
          <w:bCs/>
          <w:color w:val="000000" w:themeColor="text1"/>
        </w:rPr>
        <w:lastRenderedPageBreak/>
        <w:t>7.7 Software Verification and Validation</w:t>
      </w:r>
      <w:bookmarkEnd w:id="36"/>
    </w:p>
    <w:p w14:paraId="1816E849"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[State whether the device contains software. If so, describe software V&amp;V activities performed; if not, state that this is not applicable.]</w:t>
      </w:r>
    </w:p>
    <w:p w14:paraId="41D9F74F"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37" w:name="_Toc234316813"/>
      <w:r w:rsidRPr="008254D2">
        <w:rPr>
          <w:rFonts w:ascii="Times New Roman" w:hAnsi="Times New Roman" w:cs="Times New Roman"/>
          <w:b/>
          <w:bCs/>
          <w:color w:val="000000" w:themeColor="text1"/>
        </w:rPr>
        <w:t>7.8 Shelf Life / Stability Data</w:t>
      </w:r>
      <w:bookmarkEnd w:id="37"/>
    </w:p>
    <w:p w14:paraId="61F173C7"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 xml:space="preserve">[Describe the basis for the established shelf life — packaging validation, sterilization validation, and material stability evaluation — and state the </w:t>
      </w:r>
      <w:proofErr w:type="gramStart"/>
      <w:r w:rsidRPr="008254D2">
        <w:rPr>
          <w:rFonts w:ascii="Times New Roman" w:hAnsi="Times New Roman" w:cs="Times New Roman"/>
          <w:color w:val="000000" w:themeColor="text1"/>
        </w:rPr>
        <w:t>shelf life</w:t>
      </w:r>
      <w:proofErr w:type="gramEnd"/>
      <w:r w:rsidRPr="008254D2">
        <w:rPr>
          <w:rFonts w:ascii="Times New Roman" w:hAnsi="Times New Roman" w:cs="Times New Roman"/>
          <w:color w:val="000000" w:themeColor="text1"/>
        </w:rPr>
        <w:t xml:space="preserve"> period, provided package integrity remains intact.]</w:t>
      </w:r>
    </w:p>
    <w:p w14:paraId="06F39095"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38" w:name="_Toc234316814"/>
      <w:r w:rsidRPr="008254D2">
        <w:rPr>
          <w:rFonts w:ascii="Times New Roman" w:hAnsi="Times New Roman" w:cs="Times New Roman"/>
          <w:b/>
          <w:bCs/>
          <w:color w:val="000000" w:themeColor="text1"/>
        </w:rPr>
        <w:t>7.9 Clinical Evidence</w:t>
      </w:r>
      <w:bookmarkEnd w:id="38"/>
    </w:p>
    <w:p w14:paraId="48FE5E33"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[State the basis for clinical evidence — e.g. substantial equivalence to devices already commercially available and clinically accepted, supported by published literature, clinical usage history, and post-market experience — or reference dedicated clinical investigation data if applicable.]</w:t>
      </w:r>
    </w:p>
    <w:p w14:paraId="61709B99"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39" w:name="_Toc234316815"/>
      <w:r w:rsidRPr="008254D2">
        <w:rPr>
          <w:rFonts w:ascii="Times New Roman" w:hAnsi="Times New Roman" w:cs="Times New Roman"/>
          <w:b/>
          <w:bCs/>
          <w:color w:val="000000" w:themeColor="text1"/>
        </w:rPr>
        <w:t>7.10 Post Marketing Surveillance Data (Vigilance Reporting)</w:t>
      </w:r>
      <w:bookmarkEnd w:id="39"/>
    </w:p>
    <w:p w14:paraId="380E2AF4"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Post-market surveillance data are attached in Appendix-E.</w:t>
      </w:r>
    </w:p>
    <w:p w14:paraId="12929B79"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br w:type="page"/>
      </w:r>
    </w:p>
    <w:p w14:paraId="1D6339B7"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40" w:name="_Toc234316816"/>
      <w:r w:rsidRPr="008254D2">
        <w:rPr>
          <w:rFonts w:ascii="Times New Roman" w:hAnsi="Times New Roman" w:cs="Times New Roman"/>
          <w:b/>
          <w:bCs/>
          <w:color w:val="000000" w:themeColor="text1"/>
        </w:rPr>
        <w:lastRenderedPageBreak/>
        <w:t>8. Reference</w:t>
      </w:r>
      <w:bookmarkEnd w:id="40"/>
    </w:p>
    <w:p w14:paraId="02A9E346"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ISO 13485 — Medical Devices — Quality Management Systems — Requirements for Regulatory Purposes</w:t>
      </w:r>
    </w:p>
    <w:p w14:paraId="4A8093F9"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ISO 14971 — Medical Devices — Application of Risk Management to Medical Devices</w:t>
      </w:r>
    </w:p>
    <w:p w14:paraId="41B9A35B"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ISO 10993-1 — Biological Evaluation of Medical Devices — Part 1: Evaluation and Testing within a Risk Management Process</w:t>
      </w:r>
    </w:p>
    <w:p w14:paraId="09BCBA1F"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ISO 10993 series — Biological Evaluation of Medical Devices (relevant parts, e.g. cytotoxicity, sensitization, irritation)</w:t>
      </w:r>
    </w:p>
    <w:p w14:paraId="283CE57F"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ISO 11135 / ISO 11137 / ISO 17665 — Sterilization of Health Care Products (as applicable to the sterilization method used)</w:t>
      </w:r>
    </w:p>
    <w:p w14:paraId="433CEF63"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ISO 11737-1 — Sterilization of Medical Devices — Microbiological Methods</w:t>
      </w:r>
    </w:p>
    <w:p w14:paraId="13B86FED"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ISO 11607-1 / -2 — Packaging for Terminally Sterilized Medical Devices</w:t>
      </w:r>
    </w:p>
    <w:p w14:paraId="25AA8B1A"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ISO 15223-1 — Medical Devices — Symbols to be Used with Information to be Supplied by the Manufacturer</w:t>
      </w:r>
    </w:p>
    <w:p w14:paraId="1AA71A2C"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ISO 20417 — Medical Devices — Information to be Supplied by the Manufacturer</w:t>
      </w:r>
    </w:p>
    <w:p w14:paraId="17A3C687"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[Applicable material standards, e.g. ISO 5832 series for metallic implant materials, ISO 5834 series for UHMWPE, or relevant polymer standards]</w:t>
      </w:r>
    </w:p>
    <w:p w14:paraId="0103F9E5"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[Applicable national medical device regulation, e.g. Medical Device Rules under the Drugs and Cosmetics Act]</w:t>
      </w:r>
    </w:p>
    <w:p w14:paraId="1096794C"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Internal Risk Management File — [Device Name]</w:t>
      </w:r>
    </w:p>
    <w:p w14:paraId="77B80770"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Sterilization Validation Report</w:t>
      </w:r>
    </w:p>
    <w:p w14:paraId="6A024D2E"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Biocompatibility Evaluation Report</w:t>
      </w:r>
    </w:p>
    <w:p w14:paraId="7557DF1C"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Mechanical Testing Report(s)</w:t>
      </w:r>
    </w:p>
    <w:p w14:paraId="4717299C" w14:textId="77777777" w:rsidR="005539CC" w:rsidRPr="008254D2" w:rsidRDefault="00000000" w:rsidP="002F5E46">
      <w:pPr>
        <w:pStyle w:val="ListParagraph"/>
        <w:numPr>
          <w:ilvl w:val="0"/>
          <w:numId w:val="1"/>
        </w:numPr>
        <w:spacing w:after="6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Product Labelling and Instructions for Use (IFU)</w:t>
      </w:r>
    </w:p>
    <w:p w14:paraId="5EA42A00"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br w:type="page"/>
      </w:r>
    </w:p>
    <w:p w14:paraId="5AEC2428"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41" w:name="_Toc234316817"/>
      <w:r w:rsidRPr="008254D2">
        <w:rPr>
          <w:rFonts w:ascii="Times New Roman" w:hAnsi="Times New Roman" w:cs="Times New Roman"/>
          <w:b/>
          <w:bCs/>
          <w:color w:val="000000" w:themeColor="text1"/>
        </w:rPr>
        <w:lastRenderedPageBreak/>
        <w:t>Appendix-A: Predicate Device Details</w:t>
      </w:r>
      <w:bookmarkEnd w:id="4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000"/>
        <w:gridCol w:w="2900"/>
        <w:gridCol w:w="1850"/>
      </w:tblGrid>
      <w:tr w:rsidR="005539CC" w:rsidRPr="008254D2" w14:paraId="0C32C164"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033EA6C"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Sr. No.</w:t>
            </w:r>
          </w:p>
        </w:tc>
        <w:tc>
          <w:tcPr>
            <w:tcW w:w="2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2B50D8C"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Product Name</w:t>
            </w:r>
          </w:p>
        </w:tc>
        <w:tc>
          <w:tcPr>
            <w:tcW w:w="2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6D5854F"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Similar Product / Predicate Device</w:t>
            </w:r>
          </w:p>
        </w:tc>
        <w:tc>
          <w:tcPr>
            <w:tcW w:w="2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867EC2F"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Name of Manufacturer</w:t>
            </w:r>
          </w:p>
        </w:tc>
        <w:tc>
          <w:tcPr>
            <w:tcW w:w="18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5DCA1A9"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Proof of Document</w:t>
            </w:r>
          </w:p>
        </w:tc>
      </w:tr>
      <w:tr w:rsidR="005539CC" w:rsidRPr="008254D2" w14:paraId="584E57E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1231C983"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1</w:t>
            </w:r>
          </w:p>
        </w:tc>
        <w:tc>
          <w:tcPr>
            <w:tcW w:w="2000" w:type="dxa"/>
            <w:tcBorders>
              <w:top w:val="single" w:sz="4" w:space="0" w:color="999999"/>
              <w:left w:val="single" w:sz="4" w:space="0" w:color="999999"/>
              <w:bottom w:val="single" w:sz="4" w:space="0" w:color="999999"/>
              <w:right w:val="single" w:sz="4" w:space="0" w:color="999999"/>
            </w:tcBorders>
            <w:vAlign w:val="center"/>
          </w:tcPr>
          <w:p w14:paraId="1B0C5233"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[Manufacturer's product/variant name]</w:t>
            </w:r>
          </w:p>
        </w:tc>
        <w:tc>
          <w:tcPr>
            <w:tcW w:w="2000" w:type="dxa"/>
            <w:tcBorders>
              <w:top w:val="single" w:sz="4" w:space="0" w:color="999999"/>
              <w:left w:val="single" w:sz="4" w:space="0" w:color="999999"/>
              <w:bottom w:val="single" w:sz="4" w:space="0" w:color="999999"/>
              <w:right w:val="single" w:sz="4" w:space="0" w:color="999999"/>
            </w:tcBorders>
            <w:vAlign w:val="center"/>
          </w:tcPr>
          <w:p w14:paraId="42BA3D6D"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[Predicate product name]</w:t>
            </w:r>
          </w:p>
        </w:tc>
        <w:tc>
          <w:tcPr>
            <w:tcW w:w="2900" w:type="dxa"/>
            <w:tcBorders>
              <w:top w:val="single" w:sz="4" w:space="0" w:color="999999"/>
              <w:left w:val="single" w:sz="4" w:space="0" w:color="999999"/>
              <w:bottom w:val="single" w:sz="4" w:space="0" w:color="999999"/>
              <w:right w:val="single" w:sz="4" w:space="0" w:color="999999"/>
            </w:tcBorders>
            <w:vAlign w:val="center"/>
          </w:tcPr>
          <w:p w14:paraId="7DD362B3"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[Predicate manufacturer name and address]</w:t>
            </w:r>
          </w:p>
        </w:tc>
        <w:tc>
          <w:tcPr>
            <w:tcW w:w="1850" w:type="dxa"/>
            <w:tcBorders>
              <w:top w:val="single" w:sz="4" w:space="0" w:color="999999"/>
              <w:left w:val="single" w:sz="4" w:space="0" w:color="999999"/>
              <w:bottom w:val="single" w:sz="4" w:space="0" w:color="999999"/>
              <w:right w:val="single" w:sz="4" w:space="0" w:color="999999"/>
            </w:tcBorders>
            <w:vAlign w:val="center"/>
          </w:tcPr>
          <w:p w14:paraId="317E60A5"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[e.g. Product Brochure / 510(k) / CE certificate]</w:t>
            </w:r>
          </w:p>
        </w:tc>
      </w:tr>
    </w:tbl>
    <w:p w14:paraId="508F4170" w14:textId="77777777" w:rsidR="005539CC" w:rsidRPr="008254D2" w:rsidRDefault="00000000" w:rsidP="002F5E46">
      <w:pPr>
        <w:spacing w:after="150" w:line="360" w:lineRule="auto"/>
        <w:rPr>
          <w:rFonts w:ascii="Times New Roman" w:hAnsi="Times New Roman" w:cs="Times New Roman"/>
          <w:color w:val="000000" w:themeColor="text1"/>
        </w:rPr>
      </w:pPr>
      <w:r w:rsidRPr="008254D2">
        <w:rPr>
          <w:rFonts w:ascii="Times New Roman" w:hAnsi="Times New Roman" w:cs="Times New Roman"/>
          <w:i/>
          <w:iCs/>
          <w:color w:val="000000" w:themeColor="text1"/>
        </w:rPr>
        <w:t>[Template guidance: Add one row per predicate/comparable device used to support substantial equivalence.]</w:t>
      </w:r>
    </w:p>
    <w:p w14:paraId="22CE3D95"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br w:type="page"/>
      </w:r>
    </w:p>
    <w:p w14:paraId="5D1D3313"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42" w:name="_Toc234316818"/>
      <w:r w:rsidRPr="008254D2">
        <w:rPr>
          <w:rFonts w:ascii="Times New Roman" w:hAnsi="Times New Roman" w:cs="Times New Roman"/>
          <w:b/>
          <w:bCs/>
          <w:color w:val="000000" w:themeColor="text1"/>
        </w:rPr>
        <w:lastRenderedPageBreak/>
        <w:t>Appendix-B: Risk Analysis and Control Summary</w:t>
      </w:r>
      <w:bookmarkEnd w:id="42"/>
    </w:p>
    <w:p w14:paraId="443D57B6"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Risk Acceptability Policy:</w:t>
      </w:r>
    </w:p>
    <w:p w14:paraId="005ACBF8"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The following quantitative and qualitative terms are used for the risk acceptability policy.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00"/>
        <w:gridCol w:w="3950"/>
      </w:tblGrid>
      <w:tr w:rsidR="005539CC" w:rsidRPr="008254D2" w14:paraId="1F8663A7"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64F9D52"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Sr. No.</w:t>
            </w:r>
          </w:p>
        </w:tc>
        <w:tc>
          <w:tcPr>
            <w:tcW w:w="3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7531D6C"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Probability of Hazard</w:t>
            </w:r>
          </w:p>
        </w:tc>
        <w:tc>
          <w:tcPr>
            <w:tcW w:w="39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A9C76CD"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Severity of Hazard</w:t>
            </w:r>
          </w:p>
        </w:tc>
      </w:tr>
      <w:tr w:rsidR="005539CC" w:rsidRPr="008254D2" w14:paraId="46180E1D"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vAlign w:val="center"/>
          </w:tcPr>
          <w:p w14:paraId="01A9B49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1</w:t>
            </w:r>
          </w:p>
        </w:tc>
        <w:tc>
          <w:tcPr>
            <w:tcW w:w="3900" w:type="dxa"/>
            <w:tcBorders>
              <w:top w:val="single" w:sz="4" w:space="0" w:color="999999"/>
              <w:left w:val="single" w:sz="4" w:space="0" w:color="999999"/>
              <w:bottom w:val="single" w:sz="4" w:space="0" w:color="999999"/>
              <w:right w:val="single" w:sz="4" w:space="0" w:color="999999"/>
            </w:tcBorders>
            <w:vAlign w:val="center"/>
          </w:tcPr>
          <w:p w14:paraId="6681E42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Nil / NA</w:t>
            </w:r>
          </w:p>
        </w:tc>
        <w:tc>
          <w:tcPr>
            <w:tcW w:w="3950" w:type="dxa"/>
            <w:tcBorders>
              <w:top w:val="single" w:sz="4" w:space="0" w:color="999999"/>
              <w:left w:val="single" w:sz="4" w:space="0" w:color="999999"/>
              <w:bottom w:val="single" w:sz="4" w:space="0" w:color="999999"/>
              <w:right w:val="single" w:sz="4" w:space="0" w:color="999999"/>
            </w:tcBorders>
            <w:vAlign w:val="center"/>
          </w:tcPr>
          <w:p w14:paraId="201AFAE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1</w:t>
            </w:r>
          </w:p>
        </w:tc>
      </w:tr>
      <w:tr w:rsidR="005539CC" w:rsidRPr="008254D2" w14:paraId="4CF7EA5C"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vAlign w:val="center"/>
          </w:tcPr>
          <w:p w14:paraId="23E2501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2</w:t>
            </w:r>
          </w:p>
        </w:tc>
        <w:tc>
          <w:tcPr>
            <w:tcW w:w="3900" w:type="dxa"/>
            <w:tcBorders>
              <w:top w:val="single" w:sz="4" w:space="0" w:color="999999"/>
              <w:left w:val="single" w:sz="4" w:space="0" w:color="999999"/>
              <w:bottom w:val="single" w:sz="4" w:space="0" w:color="999999"/>
              <w:right w:val="single" w:sz="4" w:space="0" w:color="999999"/>
            </w:tcBorders>
            <w:vAlign w:val="center"/>
          </w:tcPr>
          <w:p w14:paraId="3C276F3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Low</w:t>
            </w:r>
          </w:p>
        </w:tc>
        <w:tc>
          <w:tcPr>
            <w:tcW w:w="3950" w:type="dxa"/>
            <w:tcBorders>
              <w:top w:val="single" w:sz="4" w:space="0" w:color="999999"/>
              <w:left w:val="single" w:sz="4" w:space="0" w:color="999999"/>
              <w:bottom w:val="single" w:sz="4" w:space="0" w:color="999999"/>
              <w:right w:val="single" w:sz="4" w:space="0" w:color="999999"/>
            </w:tcBorders>
            <w:vAlign w:val="center"/>
          </w:tcPr>
          <w:p w14:paraId="4FE2DAFD"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2</w:t>
            </w:r>
          </w:p>
        </w:tc>
      </w:tr>
      <w:tr w:rsidR="005539CC" w:rsidRPr="008254D2" w14:paraId="6324505C"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vAlign w:val="center"/>
          </w:tcPr>
          <w:p w14:paraId="5DE6AC14"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3</w:t>
            </w:r>
          </w:p>
        </w:tc>
        <w:tc>
          <w:tcPr>
            <w:tcW w:w="3900" w:type="dxa"/>
            <w:tcBorders>
              <w:top w:val="single" w:sz="4" w:space="0" w:color="999999"/>
              <w:left w:val="single" w:sz="4" w:space="0" w:color="999999"/>
              <w:bottom w:val="single" w:sz="4" w:space="0" w:color="999999"/>
              <w:right w:val="single" w:sz="4" w:space="0" w:color="999999"/>
            </w:tcBorders>
            <w:vAlign w:val="center"/>
          </w:tcPr>
          <w:p w14:paraId="7564613D"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Medium</w:t>
            </w:r>
          </w:p>
        </w:tc>
        <w:tc>
          <w:tcPr>
            <w:tcW w:w="3950" w:type="dxa"/>
            <w:tcBorders>
              <w:top w:val="single" w:sz="4" w:space="0" w:color="999999"/>
              <w:left w:val="single" w:sz="4" w:space="0" w:color="999999"/>
              <w:bottom w:val="single" w:sz="4" w:space="0" w:color="999999"/>
              <w:right w:val="single" w:sz="4" w:space="0" w:color="999999"/>
            </w:tcBorders>
            <w:vAlign w:val="center"/>
          </w:tcPr>
          <w:p w14:paraId="26F3698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3</w:t>
            </w:r>
          </w:p>
        </w:tc>
      </w:tr>
      <w:tr w:rsidR="005539CC" w:rsidRPr="008254D2" w14:paraId="45EDF7E8"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vAlign w:val="center"/>
          </w:tcPr>
          <w:p w14:paraId="032BBDFB"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4</w:t>
            </w:r>
          </w:p>
        </w:tc>
        <w:tc>
          <w:tcPr>
            <w:tcW w:w="3900" w:type="dxa"/>
            <w:tcBorders>
              <w:top w:val="single" w:sz="4" w:space="0" w:color="999999"/>
              <w:left w:val="single" w:sz="4" w:space="0" w:color="999999"/>
              <w:bottom w:val="single" w:sz="4" w:space="0" w:color="999999"/>
              <w:right w:val="single" w:sz="4" w:space="0" w:color="999999"/>
            </w:tcBorders>
            <w:vAlign w:val="center"/>
          </w:tcPr>
          <w:p w14:paraId="4023F085"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High</w:t>
            </w:r>
          </w:p>
        </w:tc>
        <w:tc>
          <w:tcPr>
            <w:tcW w:w="3950" w:type="dxa"/>
            <w:tcBorders>
              <w:top w:val="single" w:sz="4" w:space="0" w:color="999999"/>
              <w:left w:val="single" w:sz="4" w:space="0" w:color="999999"/>
              <w:bottom w:val="single" w:sz="4" w:space="0" w:color="999999"/>
              <w:right w:val="single" w:sz="4" w:space="0" w:color="999999"/>
            </w:tcBorders>
            <w:vAlign w:val="center"/>
          </w:tcPr>
          <w:p w14:paraId="3DCEE9D9"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4</w:t>
            </w:r>
          </w:p>
        </w:tc>
      </w:tr>
      <w:tr w:rsidR="005539CC" w:rsidRPr="008254D2" w14:paraId="55FB6D43"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54C637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Sr. No.</w:t>
            </w:r>
          </w:p>
        </w:tc>
        <w:tc>
          <w:tcPr>
            <w:tcW w:w="3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E907A1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Probability of Residual Hazard</w:t>
            </w:r>
          </w:p>
        </w:tc>
        <w:tc>
          <w:tcPr>
            <w:tcW w:w="39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7A87E20"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Severity of Residual Hazard</w:t>
            </w:r>
          </w:p>
        </w:tc>
      </w:tr>
      <w:tr w:rsidR="005539CC" w:rsidRPr="008254D2" w14:paraId="6C481CB4"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vAlign w:val="center"/>
          </w:tcPr>
          <w:p w14:paraId="299B82CD"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1</w:t>
            </w:r>
          </w:p>
        </w:tc>
        <w:tc>
          <w:tcPr>
            <w:tcW w:w="3900" w:type="dxa"/>
            <w:tcBorders>
              <w:top w:val="single" w:sz="4" w:space="0" w:color="999999"/>
              <w:left w:val="single" w:sz="4" w:space="0" w:color="999999"/>
              <w:bottom w:val="single" w:sz="4" w:space="0" w:color="999999"/>
              <w:right w:val="single" w:sz="4" w:space="0" w:color="999999"/>
            </w:tcBorders>
            <w:vAlign w:val="center"/>
          </w:tcPr>
          <w:p w14:paraId="4DF5B5AF"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Nil / NA</w:t>
            </w:r>
          </w:p>
        </w:tc>
        <w:tc>
          <w:tcPr>
            <w:tcW w:w="3950" w:type="dxa"/>
            <w:tcBorders>
              <w:top w:val="single" w:sz="4" w:space="0" w:color="999999"/>
              <w:left w:val="single" w:sz="4" w:space="0" w:color="999999"/>
              <w:bottom w:val="single" w:sz="4" w:space="0" w:color="999999"/>
              <w:right w:val="single" w:sz="4" w:space="0" w:color="999999"/>
            </w:tcBorders>
            <w:vAlign w:val="center"/>
          </w:tcPr>
          <w:p w14:paraId="6647D1C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0</w:t>
            </w:r>
          </w:p>
        </w:tc>
      </w:tr>
      <w:tr w:rsidR="005539CC" w:rsidRPr="008254D2" w14:paraId="0E772132"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vAlign w:val="center"/>
          </w:tcPr>
          <w:p w14:paraId="25821BEE"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2</w:t>
            </w:r>
          </w:p>
        </w:tc>
        <w:tc>
          <w:tcPr>
            <w:tcW w:w="3900" w:type="dxa"/>
            <w:tcBorders>
              <w:top w:val="single" w:sz="4" w:space="0" w:color="999999"/>
              <w:left w:val="single" w:sz="4" w:space="0" w:color="999999"/>
              <w:bottom w:val="single" w:sz="4" w:space="0" w:color="999999"/>
              <w:right w:val="single" w:sz="4" w:space="0" w:color="999999"/>
            </w:tcBorders>
            <w:vAlign w:val="center"/>
          </w:tcPr>
          <w:p w14:paraId="0B763AB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Low</w:t>
            </w:r>
          </w:p>
        </w:tc>
        <w:tc>
          <w:tcPr>
            <w:tcW w:w="3950" w:type="dxa"/>
            <w:tcBorders>
              <w:top w:val="single" w:sz="4" w:space="0" w:color="999999"/>
              <w:left w:val="single" w:sz="4" w:space="0" w:color="999999"/>
              <w:bottom w:val="single" w:sz="4" w:space="0" w:color="999999"/>
              <w:right w:val="single" w:sz="4" w:space="0" w:color="999999"/>
            </w:tcBorders>
            <w:vAlign w:val="center"/>
          </w:tcPr>
          <w:p w14:paraId="51B7AD10"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1</w:t>
            </w:r>
          </w:p>
        </w:tc>
      </w:tr>
      <w:tr w:rsidR="005539CC" w:rsidRPr="008254D2" w14:paraId="5E7A881A"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vAlign w:val="center"/>
          </w:tcPr>
          <w:p w14:paraId="0B41419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3</w:t>
            </w:r>
          </w:p>
        </w:tc>
        <w:tc>
          <w:tcPr>
            <w:tcW w:w="3900" w:type="dxa"/>
            <w:tcBorders>
              <w:top w:val="single" w:sz="4" w:space="0" w:color="999999"/>
              <w:left w:val="single" w:sz="4" w:space="0" w:color="999999"/>
              <w:bottom w:val="single" w:sz="4" w:space="0" w:color="999999"/>
              <w:right w:val="single" w:sz="4" w:space="0" w:color="999999"/>
            </w:tcBorders>
            <w:vAlign w:val="center"/>
          </w:tcPr>
          <w:p w14:paraId="617E5A87"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Medium</w:t>
            </w:r>
          </w:p>
        </w:tc>
        <w:tc>
          <w:tcPr>
            <w:tcW w:w="3950" w:type="dxa"/>
            <w:tcBorders>
              <w:top w:val="single" w:sz="4" w:space="0" w:color="999999"/>
              <w:left w:val="single" w:sz="4" w:space="0" w:color="999999"/>
              <w:bottom w:val="single" w:sz="4" w:space="0" w:color="999999"/>
              <w:right w:val="single" w:sz="4" w:space="0" w:color="999999"/>
            </w:tcBorders>
            <w:vAlign w:val="center"/>
          </w:tcPr>
          <w:p w14:paraId="4763E5F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2</w:t>
            </w:r>
          </w:p>
        </w:tc>
      </w:tr>
      <w:tr w:rsidR="005539CC" w:rsidRPr="008254D2" w14:paraId="282B8268"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vAlign w:val="center"/>
          </w:tcPr>
          <w:p w14:paraId="1DC436F2"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4</w:t>
            </w:r>
          </w:p>
        </w:tc>
        <w:tc>
          <w:tcPr>
            <w:tcW w:w="3900" w:type="dxa"/>
            <w:tcBorders>
              <w:top w:val="single" w:sz="4" w:space="0" w:color="999999"/>
              <w:left w:val="single" w:sz="4" w:space="0" w:color="999999"/>
              <w:bottom w:val="single" w:sz="4" w:space="0" w:color="999999"/>
              <w:right w:val="single" w:sz="4" w:space="0" w:color="999999"/>
            </w:tcBorders>
            <w:vAlign w:val="center"/>
          </w:tcPr>
          <w:p w14:paraId="0B7CB22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High</w:t>
            </w:r>
          </w:p>
        </w:tc>
        <w:tc>
          <w:tcPr>
            <w:tcW w:w="3950" w:type="dxa"/>
            <w:tcBorders>
              <w:top w:val="single" w:sz="4" w:space="0" w:color="999999"/>
              <w:left w:val="single" w:sz="4" w:space="0" w:color="999999"/>
              <w:bottom w:val="single" w:sz="4" w:space="0" w:color="999999"/>
              <w:right w:val="single" w:sz="4" w:space="0" w:color="999999"/>
            </w:tcBorders>
            <w:vAlign w:val="center"/>
          </w:tcPr>
          <w:p w14:paraId="49CBBD57"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3</w:t>
            </w:r>
          </w:p>
        </w:tc>
      </w:tr>
    </w:tbl>
    <w:p w14:paraId="2836946B"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Risk Acceptability = Severity of Hazard × Severity of Residual Hazard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5539CC" w:rsidRPr="008254D2" w14:paraId="70731A52" w14:textId="77777777">
        <w:tblPrEx>
          <w:tblCellMar>
            <w:top w:w="0" w:type="dxa"/>
            <w:bottom w:w="0" w:type="dxa"/>
          </w:tblCellMar>
        </w:tblPrEx>
        <w:trPr>
          <w:tblHeader/>
        </w:trPr>
        <w:tc>
          <w:tcPr>
            <w:tcW w:w="467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0E88F0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Risk Level</w:t>
            </w:r>
          </w:p>
        </w:tc>
        <w:tc>
          <w:tcPr>
            <w:tcW w:w="4675"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4C40EA9"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Acceptance Criteria</w:t>
            </w:r>
          </w:p>
        </w:tc>
      </w:tr>
      <w:tr w:rsidR="005539CC" w:rsidRPr="008254D2" w14:paraId="46A55D10"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vAlign w:val="center"/>
          </w:tcPr>
          <w:p w14:paraId="0AC5AD1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Broadly Acceptable Level</w:t>
            </w:r>
          </w:p>
        </w:tc>
        <w:tc>
          <w:tcPr>
            <w:tcW w:w="4675" w:type="dxa"/>
            <w:tcBorders>
              <w:top w:val="single" w:sz="4" w:space="0" w:color="999999"/>
              <w:left w:val="single" w:sz="4" w:space="0" w:color="999999"/>
              <w:bottom w:val="single" w:sz="4" w:space="0" w:color="999999"/>
              <w:right w:val="single" w:sz="4" w:space="0" w:color="999999"/>
            </w:tcBorders>
            <w:vAlign w:val="center"/>
          </w:tcPr>
          <w:p w14:paraId="5C8DCAAE"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0 – 4</w:t>
            </w:r>
          </w:p>
        </w:tc>
      </w:tr>
      <w:tr w:rsidR="005539CC" w:rsidRPr="008254D2" w14:paraId="099F84C6"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vAlign w:val="center"/>
          </w:tcPr>
          <w:p w14:paraId="50EFFF3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 xml:space="preserve">As Low </w:t>
            </w:r>
            <w:proofErr w:type="gramStart"/>
            <w:r w:rsidRPr="008254D2">
              <w:rPr>
                <w:rFonts w:ascii="Times New Roman" w:hAnsi="Times New Roman" w:cs="Times New Roman"/>
                <w:color w:val="000000" w:themeColor="text1"/>
                <w:sz w:val="17"/>
                <w:szCs w:val="17"/>
              </w:rPr>
              <w:t>As</w:t>
            </w:r>
            <w:proofErr w:type="gramEnd"/>
            <w:r w:rsidRPr="008254D2">
              <w:rPr>
                <w:rFonts w:ascii="Times New Roman" w:hAnsi="Times New Roman" w:cs="Times New Roman"/>
                <w:color w:val="000000" w:themeColor="text1"/>
                <w:sz w:val="17"/>
                <w:szCs w:val="17"/>
              </w:rPr>
              <w:t xml:space="preserve"> Reasonably Practicable</w:t>
            </w:r>
          </w:p>
        </w:tc>
        <w:tc>
          <w:tcPr>
            <w:tcW w:w="4675" w:type="dxa"/>
            <w:tcBorders>
              <w:top w:val="single" w:sz="4" w:space="0" w:color="999999"/>
              <w:left w:val="single" w:sz="4" w:space="0" w:color="999999"/>
              <w:bottom w:val="single" w:sz="4" w:space="0" w:color="999999"/>
              <w:right w:val="single" w:sz="4" w:space="0" w:color="999999"/>
            </w:tcBorders>
            <w:vAlign w:val="center"/>
          </w:tcPr>
          <w:p w14:paraId="221E90A3"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5 – 8</w:t>
            </w:r>
          </w:p>
        </w:tc>
      </w:tr>
      <w:tr w:rsidR="005539CC" w:rsidRPr="008254D2" w14:paraId="381BAD66"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vAlign w:val="center"/>
          </w:tcPr>
          <w:p w14:paraId="47B56550"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Intolerable Region</w:t>
            </w:r>
          </w:p>
        </w:tc>
        <w:tc>
          <w:tcPr>
            <w:tcW w:w="4675" w:type="dxa"/>
            <w:tcBorders>
              <w:top w:val="single" w:sz="4" w:space="0" w:color="999999"/>
              <w:left w:val="single" w:sz="4" w:space="0" w:color="999999"/>
              <w:bottom w:val="single" w:sz="4" w:space="0" w:color="999999"/>
              <w:right w:val="single" w:sz="4" w:space="0" w:color="999999"/>
            </w:tcBorders>
            <w:vAlign w:val="center"/>
          </w:tcPr>
          <w:p w14:paraId="14FC8F8C"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9 – 12</w:t>
            </w:r>
          </w:p>
        </w:tc>
      </w:tr>
    </w:tbl>
    <w:p w14:paraId="18D7FD18"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 xml:space="preserve">If the product of the Severity of Hazard (before protective/corrective measures) and Severity of Residual Hazard (after protective/corrective measures) falls between 0–4, the risk is Broadly Acceptable. Between 5–8, the risk is treated to be kept As Low </w:t>
      </w:r>
      <w:proofErr w:type="gramStart"/>
      <w:r w:rsidRPr="008254D2">
        <w:rPr>
          <w:rFonts w:ascii="Times New Roman" w:hAnsi="Times New Roman" w:cs="Times New Roman"/>
          <w:color w:val="000000" w:themeColor="text1"/>
        </w:rPr>
        <w:t>As</w:t>
      </w:r>
      <w:proofErr w:type="gramEnd"/>
      <w:r w:rsidRPr="008254D2">
        <w:rPr>
          <w:rFonts w:ascii="Times New Roman" w:hAnsi="Times New Roman" w:cs="Times New Roman"/>
          <w:color w:val="000000" w:themeColor="text1"/>
        </w:rPr>
        <w:t xml:space="preserve"> Reasonably Practicable. Between 9–12, the risk is considered Intolerable and further analysis and additional control measures are required.</w:t>
      </w:r>
    </w:p>
    <w:p w14:paraId="31154FCC" w14:textId="77777777" w:rsidR="005539CC" w:rsidRPr="008254D2" w:rsidRDefault="00000000" w:rsidP="002F5E46">
      <w:pPr>
        <w:pStyle w:val="Heading2"/>
        <w:spacing w:before="250" w:after="120" w:line="360" w:lineRule="auto"/>
        <w:rPr>
          <w:rFonts w:ascii="Times New Roman" w:hAnsi="Times New Roman" w:cs="Times New Roman"/>
          <w:color w:val="000000" w:themeColor="text1"/>
        </w:rPr>
      </w:pPr>
      <w:bookmarkStart w:id="43" w:name="_Toc234316819"/>
      <w:r w:rsidRPr="008254D2">
        <w:rPr>
          <w:rFonts w:ascii="Times New Roman" w:hAnsi="Times New Roman" w:cs="Times New Roman"/>
          <w:color w:val="000000" w:themeColor="text1"/>
        </w:rPr>
        <w:t>Pre-Analysis Questionnaire</w:t>
      </w:r>
      <w:bookmarkEnd w:id="43"/>
    </w:p>
    <w:p w14:paraId="19A302EE"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Q.1 What is the intended use / intended purpose and how is the medical device to be used?</w:t>
      </w:r>
    </w:p>
    <w:p w14:paraId="1DB41252"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[Answer describing intended use and how the device is used.]</w:t>
      </w:r>
    </w:p>
    <w:p w14:paraId="202F8D90"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rPr>
        <w:t>Q.2 Is the medical device intended to contact the patient or other persons?</w:t>
      </w:r>
    </w:p>
    <w:p w14:paraId="5B568283"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[Answer — e.g. Yes/No, and describe the nature of patient/user contact.]</w:t>
      </w:r>
    </w:p>
    <w:p w14:paraId="20D9B415" w14:textId="77777777" w:rsidR="005539CC" w:rsidRPr="008254D2" w:rsidRDefault="00000000" w:rsidP="002F5E46">
      <w:pPr>
        <w:spacing w:after="150" w:line="360" w:lineRule="auto"/>
        <w:rPr>
          <w:rFonts w:ascii="Times New Roman" w:hAnsi="Times New Roman" w:cs="Times New Roman"/>
          <w:color w:val="000000" w:themeColor="text1"/>
        </w:rPr>
      </w:pPr>
      <w:r w:rsidRPr="008254D2">
        <w:rPr>
          <w:rFonts w:ascii="Times New Roman" w:hAnsi="Times New Roman" w:cs="Times New Roman"/>
          <w:i/>
          <w:iCs/>
          <w:color w:val="000000" w:themeColor="text1"/>
        </w:rPr>
        <w:t>[Template guidance: Continue with the remaining risk-analysis questionnaire questions used in your risk management procedure (e.g. relating to energy sources, materials/substances delivered to or extracted from the patient, sterility, environment of use, and user interface), each followed by a device-specific answer.]</w:t>
      </w:r>
    </w:p>
    <w:p w14:paraId="5ADE50F6" w14:textId="77777777" w:rsidR="005539CC" w:rsidRPr="008254D2" w:rsidRDefault="00000000" w:rsidP="002F5E46">
      <w:pPr>
        <w:pStyle w:val="Heading2"/>
        <w:spacing w:before="250" w:after="120" w:line="360" w:lineRule="auto"/>
        <w:rPr>
          <w:rFonts w:ascii="Times New Roman" w:hAnsi="Times New Roman" w:cs="Times New Roman"/>
          <w:b/>
          <w:bCs/>
          <w:color w:val="000000" w:themeColor="text1"/>
        </w:rPr>
      </w:pPr>
      <w:bookmarkStart w:id="44" w:name="_Toc234316820"/>
      <w:r w:rsidRPr="008254D2">
        <w:rPr>
          <w:rFonts w:ascii="Times New Roman" w:hAnsi="Times New Roman" w:cs="Times New Roman"/>
          <w:b/>
          <w:bCs/>
          <w:color w:val="000000" w:themeColor="text1"/>
        </w:rPr>
        <w:t>Hazard Identification and Control Table</w:t>
      </w:r>
      <w:bookmarkEnd w:id="44"/>
    </w:p>
    <w:p w14:paraId="1DD4C436"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Hazards are grouped by category (e.g. Energy Hazards, Biological Hazards, Environmental Hazards, Hazards Related to Use of Product).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300"/>
        <w:gridCol w:w="1600"/>
        <w:gridCol w:w="1000"/>
        <w:gridCol w:w="1000"/>
        <w:gridCol w:w="2100"/>
        <w:gridCol w:w="1150"/>
        <w:gridCol w:w="700"/>
      </w:tblGrid>
      <w:tr w:rsidR="005539CC" w:rsidRPr="008254D2" w14:paraId="3EFA1E8A"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678131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lastRenderedPageBreak/>
              <w:t>Sr. No.</w:t>
            </w:r>
          </w:p>
        </w:tc>
        <w:tc>
          <w:tcPr>
            <w:tcW w:w="1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7818ADC"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Type of Possible Hazards</w:t>
            </w:r>
          </w:p>
        </w:tc>
        <w:tc>
          <w:tcPr>
            <w:tcW w:w="1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FB8FF8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Description of Hazard</w:t>
            </w:r>
          </w:p>
        </w:tc>
        <w:tc>
          <w:tcPr>
            <w:tcW w:w="1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72F9D36"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Probability of Hazard</w:t>
            </w:r>
          </w:p>
        </w:tc>
        <w:tc>
          <w:tcPr>
            <w:tcW w:w="1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8AED8D0"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Severity of Hazard</w:t>
            </w:r>
          </w:p>
        </w:tc>
        <w:tc>
          <w:tcPr>
            <w:tcW w:w="21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6C0863D"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Description of Hazard Control</w:t>
            </w:r>
          </w:p>
        </w:tc>
        <w:tc>
          <w:tcPr>
            <w:tcW w:w="11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2EADAD4"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Probability of Residual Hazard</w:t>
            </w:r>
          </w:p>
        </w:tc>
        <w:tc>
          <w:tcPr>
            <w:tcW w:w="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6D9DCD9"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b/>
                <w:bCs/>
                <w:color w:val="000000" w:themeColor="text1"/>
                <w:sz w:val="17"/>
                <w:szCs w:val="17"/>
              </w:rPr>
              <w:t>Severity of Residual Hazard</w:t>
            </w:r>
          </w:p>
        </w:tc>
      </w:tr>
      <w:tr w:rsidR="005539CC" w:rsidRPr="008254D2" w14:paraId="54BFB9A0"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vAlign w:val="center"/>
          </w:tcPr>
          <w:p w14:paraId="1C726655"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1</w:t>
            </w:r>
          </w:p>
        </w:tc>
        <w:tc>
          <w:tcPr>
            <w:tcW w:w="1300" w:type="dxa"/>
            <w:tcBorders>
              <w:top w:val="single" w:sz="4" w:space="0" w:color="999999"/>
              <w:left w:val="single" w:sz="4" w:space="0" w:color="999999"/>
              <w:bottom w:val="single" w:sz="4" w:space="0" w:color="999999"/>
              <w:right w:val="single" w:sz="4" w:space="0" w:color="999999"/>
            </w:tcBorders>
            <w:vAlign w:val="center"/>
          </w:tcPr>
          <w:p w14:paraId="6BCC8851"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[e.g. Energy Hazards]</w:t>
            </w:r>
          </w:p>
        </w:tc>
        <w:tc>
          <w:tcPr>
            <w:tcW w:w="1600" w:type="dxa"/>
            <w:tcBorders>
              <w:top w:val="single" w:sz="4" w:space="0" w:color="999999"/>
              <w:left w:val="single" w:sz="4" w:space="0" w:color="999999"/>
              <w:bottom w:val="single" w:sz="4" w:space="0" w:color="999999"/>
              <w:right w:val="single" w:sz="4" w:space="0" w:color="999999"/>
            </w:tcBorders>
            <w:vAlign w:val="center"/>
          </w:tcPr>
          <w:p w14:paraId="20968988"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[Hazard description]</w:t>
            </w:r>
          </w:p>
        </w:tc>
        <w:tc>
          <w:tcPr>
            <w:tcW w:w="1000" w:type="dxa"/>
            <w:tcBorders>
              <w:top w:val="single" w:sz="4" w:space="0" w:color="999999"/>
              <w:left w:val="single" w:sz="4" w:space="0" w:color="999999"/>
              <w:bottom w:val="single" w:sz="4" w:space="0" w:color="999999"/>
              <w:right w:val="single" w:sz="4" w:space="0" w:color="999999"/>
            </w:tcBorders>
            <w:vAlign w:val="center"/>
          </w:tcPr>
          <w:p w14:paraId="4A26F4DB"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[1-4]</w:t>
            </w:r>
          </w:p>
        </w:tc>
        <w:tc>
          <w:tcPr>
            <w:tcW w:w="1000" w:type="dxa"/>
            <w:tcBorders>
              <w:top w:val="single" w:sz="4" w:space="0" w:color="999999"/>
              <w:left w:val="single" w:sz="4" w:space="0" w:color="999999"/>
              <w:bottom w:val="single" w:sz="4" w:space="0" w:color="999999"/>
              <w:right w:val="single" w:sz="4" w:space="0" w:color="999999"/>
            </w:tcBorders>
            <w:vAlign w:val="center"/>
          </w:tcPr>
          <w:p w14:paraId="538C5637"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[1-4]</w:t>
            </w:r>
          </w:p>
        </w:tc>
        <w:tc>
          <w:tcPr>
            <w:tcW w:w="2100" w:type="dxa"/>
            <w:tcBorders>
              <w:top w:val="single" w:sz="4" w:space="0" w:color="999999"/>
              <w:left w:val="single" w:sz="4" w:space="0" w:color="999999"/>
              <w:bottom w:val="single" w:sz="4" w:space="0" w:color="999999"/>
              <w:right w:val="single" w:sz="4" w:space="0" w:color="999999"/>
            </w:tcBorders>
            <w:vAlign w:val="center"/>
          </w:tcPr>
          <w:p w14:paraId="49D461F5"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[Control measure description]</w:t>
            </w:r>
          </w:p>
        </w:tc>
        <w:tc>
          <w:tcPr>
            <w:tcW w:w="1150" w:type="dxa"/>
            <w:tcBorders>
              <w:top w:val="single" w:sz="4" w:space="0" w:color="999999"/>
              <w:left w:val="single" w:sz="4" w:space="0" w:color="999999"/>
              <w:bottom w:val="single" w:sz="4" w:space="0" w:color="999999"/>
              <w:right w:val="single" w:sz="4" w:space="0" w:color="999999"/>
            </w:tcBorders>
            <w:vAlign w:val="center"/>
          </w:tcPr>
          <w:p w14:paraId="73BED602"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[1-4]</w:t>
            </w:r>
          </w:p>
        </w:tc>
        <w:tc>
          <w:tcPr>
            <w:tcW w:w="700" w:type="dxa"/>
            <w:tcBorders>
              <w:top w:val="single" w:sz="4" w:space="0" w:color="999999"/>
              <w:left w:val="single" w:sz="4" w:space="0" w:color="999999"/>
              <w:bottom w:val="single" w:sz="4" w:space="0" w:color="999999"/>
              <w:right w:val="single" w:sz="4" w:space="0" w:color="999999"/>
            </w:tcBorders>
            <w:vAlign w:val="center"/>
          </w:tcPr>
          <w:p w14:paraId="7B24FB0A"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sz w:val="17"/>
                <w:szCs w:val="17"/>
              </w:rPr>
              <w:t>[0-3]</w:t>
            </w:r>
          </w:p>
        </w:tc>
      </w:tr>
    </w:tbl>
    <w:p w14:paraId="5A4106DD" w14:textId="77777777" w:rsidR="005539CC" w:rsidRPr="008254D2" w:rsidRDefault="00000000" w:rsidP="002F5E46">
      <w:pPr>
        <w:spacing w:after="150" w:line="360" w:lineRule="auto"/>
        <w:rPr>
          <w:rFonts w:ascii="Times New Roman" w:hAnsi="Times New Roman" w:cs="Times New Roman"/>
          <w:color w:val="000000" w:themeColor="text1"/>
        </w:rPr>
      </w:pPr>
      <w:r w:rsidRPr="008254D2">
        <w:rPr>
          <w:rFonts w:ascii="Times New Roman" w:hAnsi="Times New Roman" w:cs="Times New Roman"/>
          <w:i/>
          <w:iCs/>
          <w:color w:val="000000" w:themeColor="text1"/>
        </w:rPr>
        <w:t>[Template guidance: Add one row per identified hazard within each category (Energy, Biological, Environmental, Use-related, etc.), consistent with the categories used in the Risk Management File.]</w:t>
      </w:r>
    </w:p>
    <w:p w14:paraId="0BB14107" w14:textId="77777777" w:rsidR="005539CC" w:rsidRPr="008254D2" w:rsidRDefault="00000000" w:rsidP="002F5E46">
      <w:pPr>
        <w:spacing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br w:type="page"/>
      </w:r>
    </w:p>
    <w:p w14:paraId="2A185CDF"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45" w:name="_Toc234316821"/>
      <w:r w:rsidRPr="008254D2">
        <w:rPr>
          <w:rFonts w:ascii="Times New Roman" w:hAnsi="Times New Roman" w:cs="Times New Roman"/>
          <w:b/>
          <w:bCs/>
          <w:color w:val="000000" w:themeColor="text1"/>
        </w:rPr>
        <w:lastRenderedPageBreak/>
        <w:t>Appendix-C: Test Report</w:t>
      </w:r>
      <w:bookmarkEnd w:id="45"/>
    </w:p>
    <w:p w14:paraId="03AF9AC0"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[Attach or reference the relevant mechanical/dimensional/material test reports supporting Section 7.1.]</w:t>
      </w:r>
    </w:p>
    <w:p w14:paraId="02D07306"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46" w:name="_Toc234316822"/>
      <w:r w:rsidRPr="008254D2">
        <w:rPr>
          <w:rFonts w:ascii="Times New Roman" w:hAnsi="Times New Roman" w:cs="Times New Roman"/>
          <w:b/>
          <w:bCs/>
          <w:color w:val="000000" w:themeColor="text1"/>
        </w:rPr>
        <w:t>Appendix-D: Biocompatibility Studies</w:t>
      </w:r>
      <w:bookmarkEnd w:id="46"/>
    </w:p>
    <w:p w14:paraId="11D9544C"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[Attach or reference the biocompatibility test reports supporting Section 7.2.]</w:t>
      </w:r>
    </w:p>
    <w:p w14:paraId="5983940B"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47" w:name="_Toc234316823"/>
      <w:r w:rsidRPr="008254D2">
        <w:rPr>
          <w:rFonts w:ascii="Times New Roman" w:hAnsi="Times New Roman" w:cs="Times New Roman"/>
          <w:b/>
          <w:bCs/>
          <w:color w:val="000000" w:themeColor="text1"/>
        </w:rPr>
        <w:t>Appendix-E: Post Marketing Surveillance Data</w:t>
      </w:r>
      <w:bookmarkEnd w:id="47"/>
    </w:p>
    <w:p w14:paraId="27D34FD3"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[Attach or reference the PMS report(s) / summary applicable to this device, supporting Section 7.10.]</w:t>
      </w:r>
    </w:p>
    <w:p w14:paraId="70AA25B8" w14:textId="77777777" w:rsidR="005539CC" w:rsidRPr="008254D2" w:rsidRDefault="00000000" w:rsidP="002F5E46">
      <w:pPr>
        <w:pStyle w:val="Heading1"/>
        <w:spacing w:before="300" w:after="150" w:line="360" w:lineRule="auto"/>
        <w:rPr>
          <w:rFonts w:ascii="Times New Roman" w:hAnsi="Times New Roman" w:cs="Times New Roman"/>
          <w:b/>
          <w:bCs/>
          <w:color w:val="000000" w:themeColor="text1"/>
        </w:rPr>
      </w:pPr>
      <w:bookmarkStart w:id="48" w:name="_Toc234316824"/>
      <w:r w:rsidRPr="008254D2">
        <w:rPr>
          <w:rFonts w:ascii="Times New Roman" w:hAnsi="Times New Roman" w:cs="Times New Roman"/>
          <w:b/>
          <w:bCs/>
          <w:color w:val="000000" w:themeColor="text1"/>
        </w:rPr>
        <w:t>Appendix-F: Instructions for Use</w:t>
      </w:r>
      <w:bookmarkEnd w:id="48"/>
    </w:p>
    <w:p w14:paraId="4A75FC67" w14:textId="77777777" w:rsidR="005539CC" w:rsidRPr="008254D2" w:rsidRDefault="00000000" w:rsidP="002F5E46">
      <w:pPr>
        <w:spacing w:after="120" w:line="360" w:lineRule="auto"/>
        <w:rPr>
          <w:rFonts w:ascii="Times New Roman" w:hAnsi="Times New Roman" w:cs="Times New Roman"/>
          <w:color w:val="000000" w:themeColor="text1"/>
        </w:rPr>
      </w:pPr>
      <w:r w:rsidRPr="008254D2">
        <w:rPr>
          <w:rFonts w:ascii="Times New Roman" w:hAnsi="Times New Roman" w:cs="Times New Roman"/>
          <w:color w:val="000000" w:themeColor="text1"/>
        </w:rPr>
        <w:t>[Attach the current approved Instructions for Use (IFU) document for the device.]</w:t>
      </w:r>
    </w:p>
    <w:sectPr w:rsidR="005539CC" w:rsidRPr="008254D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279C1" w14:textId="77777777" w:rsidR="008E0DAB" w:rsidRDefault="008E0DAB">
      <w:r>
        <w:separator/>
      </w:r>
    </w:p>
  </w:endnote>
  <w:endnote w:type="continuationSeparator" w:id="0">
    <w:p w14:paraId="2C0AAAA2" w14:textId="77777777" w:rsidR="008E0DAB" w:rsidRDefault="008E0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1753" w14:textId="77777777" w:rsidR="005539CC" w:rsidRDefault="00000000">
    <w:pPr>
      <w:jc w:val="center"/>
    </w:pPr>
    <w:r>
      <w:rPr>
        <w:sz w:val="16"/>
        <w:szCs w:val="16"/>
      </w:rPr>
      <w:fldChar w:fldCharType="begin"/>
    </w:r>
    <w:r>
      <w:rPr>
        <w:sz w:val="16"/>
        <w:szCs w:val="16"/>
      </w:rPr>
      <w:instrText>PAGE</w:instrText>
    </w:r>
    <w:r>
      <w:rPr>
        <w:sz w:val="16"/>
        <w:szCs w:val="16"/>
      </w:rPr>
      <w:fldChar w:fldCharType="separate"/>
    </w:r>
    <w:r w:rsidR="008254D2">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8A5EB" w14:textId="77777777" w:rsidR="008E0DAB" w:rsidRDefault="008E0DAB">
      <w:r>
        <w:separator/>
      </w:r>
    </w:p>
  </w:footnote>
  <w:footnote w:type="continuationSeparator" w:id="0">
    <w:p w14:paraId="3EC0F2F4" w14:textId="77777777" w:rsidR="008E0DAB" w:rsidRDefault="008E0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76400" w14:textId="77777777" w:rsidR="005539CC" w:rsidRDefault="00000000">
    <w:pPr>
      <w:jc w:val="right"/>
    </w:pPr>
    <w:r>
      <w:rPr>
        <w:color w:val="808080"/>
        <w:sz w:val="16"/>
        <w:szCs w:val="16"/>
      </w:rPr>
      <w:t>Device Master File —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D0598"/>
    <w:multiLevelType w:val="hybridMultilevel"/>
    <w:tmpl w:val="6F2663D2"/>
    <w:lvl w:ilvl="0" w:tplc="CD52798C">
      <w:start w:val="1"/>
      <w:numFmt w:val="bullet"/>
      <w:lvlText w:val="●"/>
      <w:lvlJc w:val="left"/>
      <w:pPr>
        <w:ind w:left="720" w:hanging="360"/>
      </w:pPr>
    </w:lvl>
    <w:lvl w:ilvl="1" w:tplc="61EAE99E">
      <w:start w:val="1"/>
      <w:numFmt w:val="bullet"/>
      <w:lvlText w:val="○"/>
      <w:lvlJc w:val="left"/>
      <w:pPr>
        <w:ind w:left="1440" w:hanging="360"/>
      </w:pPr>
    </w:lvl>
    <w:lvl w:ilvl="2" w:tplc="F524272A">
      <w:start w:val="1"/>
      <w:numFmt w:val="bullet"/>
      <w:lvlText w:val="■"/>
      <w:lvlJc w:val="left"/>
      <w:pPr>
        <w:ind w:left="2160" w:hanging="360"/>
      </w:pPr>
    </w:lvl>
    <w:lvl w:ilvl="3" w:tplc="F302420C">
      <w:start w:val="1"/>
      <w:numFmt w:val="bullet"/>
      <w:lvlText w:val="●"/>
      <w:lvlJc w:val="left"/>
      <w:pPr>
        <w:ind w:left="2880" w:hanging="360"/>
      </w:pPr>
    </w:lvl>
    <w:lvl w:ilvl="4" w:tplc="5B08C456">
      <w:start w:val="1"/>
      <w:numFmt w:val="bullet"/>
      <w:lvlText w:val="○"/>
      <w:lvlJc w:val="left"/>
      <w:pPr>
        <w:ind w:left="3600" w:hanging="360"/>
      </w:pPr>
    </w:lvl>
    <w:lvl w:ilvl="5" w:tplc="D17ACE78">
      <w:start w:val="1"/>
      <w:numFmt w:val="bullet"/>
      <w:lvlText w:val="■"/>
      <w:lvlJc w:val="left"/>
      <w:pPr>
        <w:ind w:left="4320" w:hanging="360"/>
      </w:pPr>
    </w:lvl>
    <w:lvl w:ilvl="6" w:tplc="7140FC76">
      <w:start w:val="1"/>
      <w:numFmt w:val="bullet"/>
      <w:lvlText w:val="●"/>
      <w:lvlJc w:val="left"/>
      <w:pPr>
        <w:ind w:left="5040" w:hanging="360"/>
      </w:pPr>
    </w:lvl>
    <w:lvl w:ilvl="7" w:tplc="DE1C8806">
      <w:start w:val="1"/>
      <w:numFmt w:val="bullet"/>
      <w:lvlText w:val="●"/>
      <w:lvlJc w:val="left"/>
      <w:pPr>
        <w:ind w:left="5760" w:hanging="360"/>
      </w:pPr>
    </w:lvl>
    <w:lvl w:ilvl="8" w:tplc="CEAA0E52">
      <w:start w:val="1"/>
      <w:numFmt w:val="bullet"/>
      <w:lvlText w:val="●"/>
      <w:lvlJc w:val="left"/>
      <w:pPr>
        <w:ind w:left="6480" w:hanging="360"/>
      </w:pPr>
    </w:lvl>
  </w:abstractNum>
  <w:num w:numId="1" w16cid:durableId="412319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9CC"/>
    <w:rsid w:val="002F5E46"/>
    <w:rsid w:val="005539CC"/>
    <w:rsid w:val="008254D2"/>
    <w:rsid w:val="008E0DAB"/>
    <w:rsid w:val="00FE3FE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FC1C6"/>
  <w15:docId w15:val="{7F8FF32F-0BBC-4311-811F-08F3B3C1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254D2"/>
    <w:pPr>
      <w:spacing w:after="100"/>
    </w:pPr>
    <w:rPr>
      <w:szCs w:val="19"/>
    </w:rPr>
  </w:style>
  <w:style w:type="paragraph" w:styleId="TOC2">
    <w:name w:val="toc 2"/>
    <w:basedOn w:val="Normal"/>
    <w:next w:val="Normal"/>
    <w:autoRedefine/>
    <w:uiPriority w:val="39"/>
    <w:unhideWhenUsed/>
    <w:rsid w:val="008254D2"/>
    <w:pPr>
      <w:spacing w:after="100"/>
      <w:ind w:left="210"/>
    </w:pPr>
    <w:rPr>
      <w:szCs w:val="19"/>
    </w:rPr>
  </w:style>
  <w:style w:type="paragraph" w:styleId="TOC3">
    <w:name w:val="toc 3"/>
    <w:basedOn w:val="Normal"/>
    <w:next w:val="Normal"/>
    <w:autoRedefine/>
    <w:uiPriority w:val="39"/>
    <w:unhideWhenUsed/>
    <w:rsid w:val="008254D2"/>
    <w:pPr>
      <w:spacing w:after="100"/>
      <w:ind w:left="420"/>
    </w:pPr>
    <w:rPr>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3656</Words>
  <Characters>20845</Characters>
  <Application>Microsoft Office Word</Application>
  <DocSecurity>0</DocSecurity>
  <Lines>173</Lines>
  <Paragraphs>48</Paragraphs>
  <ScaleCrop>false</ScaleCrop>
  <Company/>
  <LinksUpToDate>false</LinksUpToDate>
  <CharactersWithSpaces>24453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Sonawane</cp:lastModifiedBy>
  <cp:revision>3</cp:revision>
  <dcterms:created xsi:type="dcterms:W3CDTF">2026-07-07T06:02:00Z</dcterms:created>
  <dcterms:modified xsi:type="dcterms:W3CDTF">2026-07-07T06:10:00Z</dcterms:modified>
</cp:coreProperties>
</file>