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60" w:before="160"/>
        <w:jc w:val="center"/>
      </w:pPr>
      <w:r>
        <w:rPr>
          <w:rFonts w:ascii="Calibri" w:cs="Calibri" w:eastAsia="Calibri" w:hAnsi="Calibri"/>
          <w:b/>
          <w:bCs/>
          <w:color w:val="2E5090"/>
          <w:sz w:val="36"/>
          <w:szCs w:val="36"/>
        </w:rPr>
        <w:t xml:space="preserve">BÁO CÁO TỔNG HỢP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2E5090"/>
          <w:sz w:val="36"/>
          <w:szCs w:val="36"/>
        </w:rPr>
        <w:t xml:space="preserve">QUY TRÌNH XÂY DỰNG HỆ THỐNG DỮ LIỆU</w:t>
      </w:r>
    </w:p>
    <w:p>
      <w:pPr>
        <w:spacing w:after="40" w:before="16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Đồ án DS200 — Big Data</w:t>
      </w:r>
    </w:p>
    <w:p>
      <w:pPr>
        <w:spacing w:after="160" w:before="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Tháng 6/2026</w:t>
      </w:r>
    </w:p>
    <w:p>
      <w:pPr>
        <w:pBdr>
          <w:bottom w:val="single" w:color="2E5090" w:sz="6" w:space="4"/>
        </w:pBdr>
        <w:spacing w:after="80" w:before="80"/>
      </w:pPr>
    </w:p>
    <w:p>
      <w:pPr>
        <w:spacing w:after="160" w:before="260"/>
      </w:pPr>
      <w:r>
        <w:rPr>
          <w:rFonts w:ascii="Calibri" w:cs="Calibri" w:eastAsia="Calibri" w:hAnsi="Calibri"/>
          <w:b/>
          <w:bCs/>
          <w:color w:val="2E5090"/>
          <w:sz w:val="28"/>
          <w:szCs w:val="28"/>
        </w:rPr>
        <w:t xml:space="preserve">STAGE 1: THIẾT KẾ CƠ SỞ DỮ LIỆU &amp; QUY TRÌNH XỬ LÝ DỮ LIỆU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Tổng quan pipeline dữ liệu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Toàn bộ hệ thống dữ liệu được xây dựng qua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7 giai đoạn</w:t>
      </w:r>
      <w:r>
        <w:rPr>
          <w:rFonts w:ascii="Calibri" w:cs="Calibri" w:eastAsia="Calibri" w:hAnsi="Calibri"/>
          <w:sz w:val="22"/>
          <w:szCs w:val="22"/>
        </w:rPr>
        <w:t xml:space="preserve"> tuần tự, từ thu thập dữ liệu thô đến lưu trữ vector cho semantic search: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26"/>
        <w:gridCol w:w="30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Giai đoạn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Mô tả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Đầu ra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Crawling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Cào link sản phẩm &amp; thông số kỹ thuật từ MobileCity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product_links.json, all_product_specs_raw.json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Khử trùng lặp + Chuẩn hóa tên bằng LLM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final_ready_to_load_specs.json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Database Loading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Tạo schema &amp; nạp dữ liệu vào PostgreSQL (RDS)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fact_product + 8 dim tables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YouTube Media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Tìm video, tải audio/comments/transcripts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S3 buckets + dim_video_*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S3 Upload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Đẩy file media lên AWS S3 theo cấu trúc thư mục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s3://smartphone-data-s3/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Aspect Classification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Phân loại comment theo bộ vocab → gom vào dimension tương ứng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dim_*.user_review (JSON)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Embedding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Vector hóa bình luận để semantic search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comment_embeddings (pgvector)</w:t>
            </w:r>
          </w:p>
        </w:tc>
      </w:tr>
    </w:tbl>
    <w:p>
      <w:pPr>
        <w:pBdr>
          <w:bottom w:val="single" w:color="2E5090" w:sz="6" w:space="4"/>
        </w:pBdr>
        <w:spacing w:after="80" w:before="8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Giai đoạn 1: Thu thập dữ liệu (Crawling)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2.1. Cào danh sách link sản phẩm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Script:</w:t>
      </w:r>
      <w:r>
        <w:rPr>
          <w:rFonts w:ascii="Calibri" w:cs="Calibri" w:eastAsia="Calibri" w:hAnsi="Calibri"/>
          <w:sz w:val="22"/>
          <w:szCs w:val="22"/>
        </w:rPr>
        <w:t xml:space="preserve"> run_crawl_product_links.py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Nguồn:</w:t>
      </w:r>
      <w:r>
        <w:rPr>
          <w:rFonts w:ascii="Calibri" w:cs="Calibri" w:eastAsia="Calibri" w:hAnsi="Calibri"/>
          <w:sz w:val="21"/>
          <w:szCs w:val="21"/>
        </w:rPr>
        <w:t xml:space="preserve"> Website MobileCity — cào tất cả category slugs và trang danh sách sản phẩm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Kỹ thuật:</w:t>
      </w:r>
      <w:r>
        <w:rPr>
          <w:rFonts w:ascii="Calibri" w:cs="Calibri" w:eastAsia="Calibri" w:hAnsi="Calibri"/>
          <w:sz w:val="21"/>
          <w:szCs w:val="21"/>
        </w:rPr>
        <w:t xml:space="preserve"> requests + BeautifulSoup, có pagination và retry, throttle sleep(0.8s) giữa các request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Cấu hình:</w:t>
      </w:r>
      <w:r>
        <w:rPr>
          <w:rFonts w:ascii="Calibri" w:cs="Calibri" w:eastAsia="Calibri" w:hAnsi="Calibri"/>
          <w:sz w:val="21"/>
          <w:szCs w:val="21"/>
        </w:rPr>
        <w:t xml:space="preserve"> mobilecity_cookie, mobilecity_csrf_token, max_pages_per_slug = 60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Đầu ra:</w:t>
      </w:r>
      <w:r>
        <w:rPr>
          <w:rFonts w:ascii="Calibri" w:cs="Calibri" w:eastAsia="Calibri" w:hAnsi="Calibri"/>
          <w:sz w:val="21"/>
          <w:szCs w:val="21"/>
        </w:rPr>
        <w:t xml:space="preserve"> data/raw/product_links.json</w:t>
      </w:r>
    </w:p>
    <w:p>
      <w:pPr>
        <w:spacing w:after="40" w:before="40"/>
        <w:ind w:left="720"/>
        <w:jc w:val="left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Format: [{product_name, url, price_vnd, price_str, image, slug}, ...]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2.2. Cào thông số kỹ thuật chi tiết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Script:</w:t>
      </w:r>
      <w:r>
        <w:rPr>
          <w:rFonts w:ascii="Calibri" w:cs="Calibri" w:eastAsia="Calibri" w:hAnsi="Calibri"/>
          <w:sz w:val="22"/>
          <w:szCs w:val="22"/>
        </w:rPr>
        <w:t xml:space="preserve"> run_crawl_all_specs.py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Đầu vào:</w:t>
      </w:r>
      <w:r>
        <w:rPr>
          <w:rFonts w:ascii="Calibri" w:cs="Calibri" w:eastAsia="Calibri" w:hAnsi="Calibri"/>
          <w:sz w:val="21"/>
          <w:szCs w:val="21"/>
        </w:rPr>
        <w:t xml:space="preserve"> data/raw/product_links.json (danh sách URL từ bước 2.1)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Xử lý:</w:t>
      </w:r>
      <w:r>
        <w:rPr>
          <w:rFonts w:ascii="Calibri" w:cs="Calibri" w:eastAsia="Calibri" w:hAnsi="Calibri"/>
          <w:sz w:val="21"/>
          <w:szCs w:val="21"/>
        </w:rPr>
        <w:t xml:space="preserve"> Truy cập từng URL sản phẩm, parse bảng thông số kỹ thuật bằng BeautifulSoup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Mapping:</w:t>
      </w:r>
      <w:r>
        <w:rPr>
          <w:rFonts w:ascii="Calibri" w:cs="Calibri" w:eastAsia="Calibri" w:hAnsi="Calibri"/>
          <w:sz w:val="21"/>
          <w:szCs w:val="21"/>
        </w:rPr>
        <w:t xml:space="preserve"> Tự động ánh xạ tên trường tiếng Việt sang schema database (fact + 8 dimensions)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 toàn:</w:t>
      </w:r>
      <w:r>
        <w:rPr>
          <w:rFonts w:ascii="Calibri" w:cs="Calibri" w:eastAsia="Calibri" w:hAnsi="Calibri"/>
          <w:sz w:val="21"/>
          <w:szCs w:val="21"/>
        </w:rPr>
        <w:t xml:space="preserve"> Checkpoint mỗi 50 bản ghi để tránh mất dữ liệu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Đầu ra:</w:t>
      </w:r>
      <w:r>
        <w:rPr>
          <w:rFonts w:ascii="Calibri" w:cs="Calibri" w:eastAsia="Calibri" w:hAnsi="Calibri"/>
          <w:sz w:val="21"/>
          <w:szCs w:val="21"/>
        </w:rPr>
        <w:t xml:space="preserve"> data/raw/all_product_specs_raw.json</w:t>
      </w:r>
    </w:p>
    <w:p>
      <w:pPr>
        <w:spacing w:after="40" w:before="40"/>
        <w:ind w:left="720"/>
        <w:jc w:val="left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Format: [{_source_url, fact_product: {...}, dim_display: {...}, dim_camera: {...}, ...8 dims}, ...]</w:t>
      </w:r>
    </w:p>
    <w:p>
      <w:pPr>
        <w:spacing w:after="60" w:before="10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Các trường được cào theo từng dimension: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Bảng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Các trường dữ liệu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fact_product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product_name, os_version, language_support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dim_display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display_type, color_depth, display_standard, resolution, screen_size, touch_technology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dim_camera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rear_camera, front_camera, flash_light, camera_features, video_recording, video_call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dim_performance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cpu_speed, core_count, chipset, ram_capacity, gpu_chip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dim_storage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phonebook_storage, internal_storage, external_memory, max_external_support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dim_design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design_style, dimensions, weight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dim_battery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battery_type, battery_capacity, removable_battery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dim_connectivity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network_3g/4g, sim_type/slots, wifi, gps, bluetooth, nfc, usb, charging_port, ...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dim_utilities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movie_playback, music_playback, voice_recorder, fm_radio, other_features</w:t>
            </w:r>
          </w:p>
        </w:tc>
      </w:tr>
    </w:tbl>
    <w:p>
      <w:pPr>
        <w:pBdr>
          <w:bottom w:val="single" w:color="2E5090" w:sz="6" w:space="4"/>
        </w:pBdr>
        <w:spacing w:after="80" w:before="8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Giai đoạn 2: Tiền xử lý dữ liệu (Data Processing)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3.1. Khử trùng lặp dựa trên phần cứng (Hardware-based Deduplication)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Script:</w:t>
      </w:r>
      <w:r>
        <w:rPr>
          <w:rFonts w:ascii="Calibri" w:cs="Calibri" w:eastAsia="Calibri" w:hAnsi="Calibri"/>
          <w:sz w:val="22"/>
          <w:szCs w:val="22"/>
        </w:rPr>
        <w:t xml:space="preserve"> run_deduplicate_specs.py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Đầu vào:</w:t>
      </w:r>
      <w:r>
        <w:rPr>
          <w:rFonts w:ascii="Calibri" w:cs="Calibri" w:eastAsia="Calibri" w:hAnsi="Calibri"/>
          <w:sz w:val="22"/>
          <w:szCs w:val="22"/>
        </w:rPr>
        <w:t xml:space="preserve"> data/raw/all_product_specs_raw.json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Quy trình: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1"/>
          <w:szCs w:val="21"/>
        </w:rPr>
        <w:t xml:space="preserve">Nhóm các bản ghi theo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MD5 hash</w:t>
      </w:r>
      <w:r>
        <w:rPr>
          <w:rFonts w:ascii="Calibri" w:cs="Calibri" w:eastAsia="Calibri" w:hAnsi="Calibri"/>
          <w:sz w:val="21"/>
          <w:szCs w:val="21"/>
        </w:rPr>
        <w:t xml:space="preserve"> của 7 thuộc tính phần cứng bất biến: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5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Trường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Bảng nguồn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chipset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dim_performance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core_count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dim_performance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ram_capacity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dim_performance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gpu_chip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dim_performance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dimensions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dim_design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weight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dim_design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battery_capacity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dim_battery</w:t>
            </w:r>
          </w:p>
        </w:tc>
      </w:tr>
    </w:tbl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1"/>
          <w:szCs w:val="21"/>
        </w:rPr>
        <w:t xml:space="preserve">Chọn bản ghi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Master</w:t>
      </w:r>
      <w:r>
        <w:rPr>
          <w:rFonts w:ascii="Calibri" w:cs="Calibri" w:eastAsia="Calibri" w:hAnsi="Calibri"/>
          <w:sz w:val="21"/>
          <w:szCs w:val="21"/>
        </w:rPr>
        <w:t xml:space="preserve"> trong mỗi nhóm (tên sản phẩm ngắn nhất)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1"/>
          <w:szCs w:val="21"/>
        </w:rPr>
        <w:t xml:space="preserve">Gán ID duy nhất: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DEV-{MD5_HASH_PREFIX:10}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1"/>
          <w:szCs w:val="21"/>
        </w:rPr>
        <w:t xml:space="preserve">Đánh dấu các bản ghi trùng bằng trường reference_id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Đầu ra: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1"/>
          <w:szCs w:val="21"/>
        </w:rPr>
        <w:t xml:space="preserve">data/processed/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unique_smartphone_specs.json</w:t>
      </w:r>
      <w:r>
        <w:rPr>
          <w:rFonts w:ascii="Calibri" w:cs="Calibri" w:eastAsia="Calibri" w:hAnsi="Calibri"/>
          <w:sz w:val="21"/>
          <w:szCs w:val="21"/>
        </w:rPr>
        <w:t xml:space="preserve"> (bản ghi Master, có id)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1"/>
          <w:szCs w:val="21"/>
        </w:rPr>
        <w:t xml:space="preserve">data/processed/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suspected_duplicates.json</w:t>
      </w:r>
      <w:r>
        <w:rPr>
          <w:rFonts w:ascii="Calibri" w:cs="Calibri" w:eastAsia="Calibri" w:hAnsi="Calibri"/>
          <w:sz w:val="21"/>
          <w:szCs w:val="21"/>
        </w:rPr>
        <w:t xml:space="preserve"> (các bản ghi trùng, có reference_id)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Lý do dùng phần cứng: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Thuộc tính phần cứng là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bất biến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(không thay đổi theo chiến dịch marketing), trong khi tên sản phẩm thường bị thay đổi bởi nhà bán lẻ.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3.2. Chuẩn hóa tên bằng LLM (LLM Name Normalization)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Script:</w:t>
      </w:r>
      <w:r>
        <w:rPr>
          <w:rFonts w:ascii="Calibri" w:cs="Calibri" w:eastAsia="Calibri" w:hAnsi="Calibri"/>
          <w:sz w:val="22"/>
          <w:szCs w:val="22"/>
        </w:rPr>
        <w:t xml:space="preserve"> run_llm_name_normalization.py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Đầu vào:</w:t>
      </w:r>
      <w:r>
        <w:rPr>
          <w:rFonts w:ascii="Calibri" w:cs="Calibri" w:eastAsia="Calibri" w:hAnsi="Calibri"/>
          <w:sz w:val="22"/>
          <w:szCs w:val="22"/>
        </w:rPr>
        <w:t xml:space="preserve"> data/processed/unique_smartphone_specs.json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Quy trình: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1"/>
          <w:szCs w:val="21"/>
        </w:rPr>
        <w:t xml:space="preserve">Gửi cho OpenAI GPT (temperature=0.1 để đảm bảo tính nhất quán) 3 trường: product_name, chipset, internal_storage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1"/>
          <w:szCs w:val="21"/>
        </w:rPr>
        <w:t xml:space="preserve">LLM sinh ra trường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search_query_name</w:t>
      </w:r>
      <w:r>
        <w:rPr>
          <w:rFonts w:ascii="Calibri" w:cs="Calibri" w:eastAsia="Calibri" w:hAnsi="Calibri"/>
          <w:sz w:val="21"/>
          <w:szCs w:val="21"/>
        </w:rPr>
        <w:t xml:space="preserve"> chuẩn hóa (chỉ giữ: Brand + Model + Chipset)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1"/>
          <w:szCs w:val="21"/>
        </w:rPr>
        <w:t xml:space="preserve">Loại bỏ: text marketing, chỉ báo tình trạng (mới/cũ), biến thể vùng, chi tiết dung lượng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1"/>
          <w:szCs w:val="21"/>
        </w:rPr>
        <w:t xml:space="preserve">Rate limiting: tự động lưu mỗi 100 mẫu, sleep 30s giữa các batch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Đầu ra:</w:t>
      </w:r>
      <w:r>
        <w:rPr>
          <w:rFonts w:ascii="Calibri" w:cs="Calibri" w:eastAsia="Calibri" w:hAnsi="Calibri"/>
          <w:sz w:val="22"/>
          <w:szCs w:val="22"/>
        </w:rPr>
        <w:t xml:space="preserve"> data/processed/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ready_to_load_specs.json</w:t>
      </w:r>
      <w:r>
        <w:rPr>
          <w:rFonts w:ascii="Calibri" w:cs="Calibri" w:eastAsia="Calibri" w:hAnsi="Calibri"/>
          <w:sz w:val="22"/>
          <w:szCs w:val="22"/>
        </w:rPr>
        <w:t xml:space="preserve"> (tất cả fields + search_query_name mới)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3.3. Khử trùng lặp lần cuối (Final Deduplication)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Script:</w:t>
      </w:r>
      <w:r>
        <w:rPr>
          <w:rFonts w:ascii="Calibri" w:cs="Calibri" w:eastAsia="Calibri" w:hAnsi="Calibri"/>
          <w:sz w:val="22"/>
          <w:szCs w:val="22"/>
        </w:rPr>
        <w:t xml:space="preserve"> run_final_deduplication.py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Đầu vào:</w:t>
      </w:r>
      <w:r>
        <w:rPr>
          <w:rFonts w:ascii="Calibri" w:cs="Calibri" w:eastAsia="Calibri" w:hAnsi="Calibri"/>
          <w:sz w:val="22"/>
          <w:szCs w:val="22"/>
        </w:rPr>
        <w:t xml:space="preserve"> data/processed/ready_to_load_specs.json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1"/>
          <w:szCs w:val="21"/>
        </w:rPr>
        <w:t xml:space="preserve">Loại bỏ các bản ghi có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search_query_name trùng nhau</w:t>
      </w:r>
      <w:r>
        <w:rPr>
          <w:rFonts w:ascii="Calibri" w:cs="Calibri" w:eastAsia="Calibri" w:hAnsi="Calibri"/>
          <w:sz w:val="21"/>
          <w:szCs w:val="21"/>
        </w:rPr>
        <w:t xml:space="preserve"> (giữ lần xuất hiện đầu tiên)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Đầu ra:</w:t>
      </w:r>
      <w:r>
        <w:rPr>
          <w:rFonts w:ascii="Calibri" w:cs="Calibri" w:eastAsia="Calibri" w:hAnsi="Calibri"/>
          <w:sz w:val="22"/>
          <w:szCs w:val="22"/>
        </w:rPr>
        <w:t xml:space="preserve"> data/processed/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final_ready_to_load_specs.json</w:t>
      </w:r>
      <w:r>
        <w:rPr>
          <w:rFonts w:ascii="Calibri" w:cs="Calibri" w:eastAsia="Calibri" w:hAnsi="Calibri"/>
          <w:sz w:val="22"/>
          <w:szCs w:val="22"/>
        </w:rPr>
        <w:t xml:space="preserve"> (đã sẵn sàng nạp vào DB)</w:t>
      </w:r>
    </w:p>
    <w:p>
      <w:pPr>
        <w:pBdr>
          <w:bottom w:val="single" w:color="2E5090" w:sz="6" w:space="4"/>
        </w:pBdr>
        <w:spacing w:after="80" w:before="8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Giai đoạn 3: Nạp dữ liệu vào RDS (Database Loading)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4.1. Khởi tạo schema (Bootstrap)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Script:</w:t>
      </w:r>
      <w:r>
        <w:rPr>
          <w:rFonts w:ascii="Calibri" w:cs="Calibri" w:eastAsia="Calibri" w:hAnsi="Calibri"/>
          <w:sz w:val="22"/>
          <w:szCs w:val="22"/>
        </w:rPr>
        <w:t xml:space="preserve"> bootstrap_db.py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1"/>
          <w:szCs w:val="21"/>
        </w:rPr>
        <w:t xml:space="preserve">Thực thi SQLAlchemy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metadata.create_all()</w:t>
      </w:r>
      <w:r>
        <w:rPr>
          <w:rFonts w:ascii="Calibri" w:cs="Calibri" w:eastAsia="Calibri" w:hAnsi="Calibri"/>
          <w:sz w:val="21"/>
          <w:szCs w:val="21"/>
        </w:rPr>
        <w:t xml:space="preserve"> để tạo toàn bộ bảng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1"/>
          <w:szCs w:val="21"/>
        </w:rPr>
        <w:t xml:space="preserve">Schema được định nghĩa trong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models.py</w:t>
      </w:r>
      <w:r>
        <w:rPr>
          <w:rFonts w:ascii="Calibri" w:cs="Calibri" w:eastAsia="Calibri" w:hAnsi="Calibri"/>
          <w:sz w:val="21"/>
          <w:szCs w:val="21"/>
        </w:rPr>
        <w:t xml:space="preserve"> (SQLAlchemy ORM)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1"/>
          <w:szCs w:val="21"/>
        </w:rPr>
        <w:t xml:space="preserve">Kết nối: PostgreSQL (RDS) tại db_host:db_port/db_name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4.2. Nạp dữ liệu sản phẩm (Load Products)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Script:</w:t>
      </w:r>
      <w:r>
        <w:rPr>
          <w:rFonts w:ascii="Calibri" w:cs="Calibri" w:eastAsia="Calibri" w:hAnsi="Calibri"/>
          <w:sz w:val="22"/>
          <w:szCs w:val="22"/>
        </w:rPr>
        <w:t xml:space="preserve"> load_products_to_db.py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Đầu vào: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1"/>
          <w:szCs w:val="21"/>
        </w:rPr>
        <w:t xml:space="preserve">data/processed/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final_ready_to_load_specs.json</w:t>
      </w:r>
      <w:r>
        <w:rPr>
          <w:rFonts w:ascii="Calibri" w:cs="Calibri" w:eastAsia="Calibri" w:hAnsi="Calibri"/>
          <w:sz w:val="21"/>
          <w:szCs w:val="21"/>
        </w:rPr>
        <w:t xml:space="preserve"> (thông số kỹ thuật)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1"/>
          <w:szCs w:val="21"/>
        </w:rPr>
        <w:t xml:space="preserve">data/raw/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product_links.json</w:t>
      </w:r>
      <w:r>
        <w:rPr>
          <w:rFonts w:ascii="Calibri" w:cs="Calibri" w:eastAsia="Calibri" w:hAnsi="Calibri"/>
          <w:sz w:val="21"/>
          <w:szCs w:val="21"/>
        </w:rPr>
        <w:t xml:space="preserve"> (giá &amp; URL hình ảnh)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Quy trình nạp từng bản ghi: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1"/>
          <w:szCs w:val="21"/>
        </w:rPr>
        <w:t xml:space="preserve">Tạo index từ product_links.json theo URL để tra cứu nhanh giá/hình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1"/>
          <w:szCs w:val="21"/>
        </w:rPr>
        <w:t xml:space="preserve">INSERT vào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fact_product</w:t>
      </w:r>
      <w:r>
        <w:rPr>
          <w:rFonts w:ascii="Calibri" w:cs="Calibri" w:eastAsia="Calibri" w:hAnsi="Calibri"/>
          <w:sz w:val="21"/>
          <w:szCs w:val="21"/>
        </w:rPr>
        <w:t xml:space="preserve"> (lấy product_id tự động tăng)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1"/>
          <w:szCs w:val="21"/>
        </w:rPr>
        <w:t xml:space="preserve">INSERT vào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8 bảng dimension</w:t>
      </w:r>
      <w:r>
        <w:rPr>
          <w:rFonts w:ascii="Calibri" w:cs="Calibri" w:eastAsia="Calibri" w:hAnsi="Calibri"/>
          <w:sz w:val="21"/>
          <w:szCs w:val="21"/>
        </w:rPr>
        <w:t xml:space="preserve"> với FK trỏ về product_id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1"/>
          <w:szCs w:val="21"/>
        </w:rPr>
        <w:t xml:space="preserve">Bỏ qua: bản ghi lỗi hoặc product_name đã tồn tại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ACID compliance:</w:t>
      </w:r>
      <w:r>
        <w:rPr>
          <w:rFonts w:ascii="Calibri" w:cs="Calibri" w:eastAsia="Calibri" w:hAnsi="Calibri"/>
          <w:sz w:val="22"/>
          <w:szCs w:val="22"/>
        </w:rPr>
        <w:t xml:space="preserve"> Sử dụng SQLAlchemy transactions đảm bảo toàn vẹn dữ liệu.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Chế độ chạy:</w:t>
      </w:r>
      <w:r>
        <w:rPr>
          <w:rFonts w:ascii="Calibri" w:cs="Calibri" w:eastAsia="Calibri" w:hAnsi="Calibri"/>
          <w:sz w:val="22"/>
          <w:szCs w:val="22"/>
        </w:rPr>
        <w:t xml:space="preserve"> --truncate (xóa sạch &amp; nạp lại) hoặc --append (chỉ thêm mới)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4.3. Cấu trúc Star Schema trong RDS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Hệ thống sử dụng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Star Schema</w:t>
      </w:r>
      <w:r>
        <w:rPr>
          <w:rFonts w:ascii="Calibri" w:cs="Calibri" w:eastAsia="Calibri" w:hAnsi="Calibri"/>
          <w:sz w:val="22"/>
          <w:szCs w:val="22"/>
        </w:rPr>
        <w:t xml:space="preserve"> với 1 bảng Fact trung tâm và 8 bảng Dimension: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Bảng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Vai trò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Cột chính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fact_product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Hub trung tâm — nhận dạng sản phẩm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product_id (PK), product_name, price, os_version, picture_url, created_at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dim_display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Thông số màn hình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display_type, resolution, screen_size, touch_technology, ...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dim_camera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Thông số camera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rear_camera, front_camera, flash, video_recording, ...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dim_performance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Hiệu năng xử lý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chipset, cpu_speed, core_count, ram_capacity, gpu_chip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dim_storage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Bộ nhớ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internal_storage, external_memory, max_external_support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dim_design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Thiết kế vật lý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design_style, dimensions, weight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dim_battery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Pin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battery_type, battery_capacity, removable_battery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dim_connectivity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Kết nối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wifi, bluetooth, nfc, sim_type, gps, usb, charging_port, ...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dim_utilities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Tiện ích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movie_playback, music_playback, fm_radio, other_features</w:t>
            </w:r>
          </w:p>
        </w:tc>
      </w:tr>
    </w:tbl>
    <w:p>
      <w:pPr>
        <w:spacing w:after="60" w:before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Mỗi bảng dimension đều có thêm: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dim_id</w:t>
      </w:r>
      <w:r>
        <w:rPr>
          <w:rFonts w:ascii="Calibri" w:cs="Calibri" w:eastAsia="Calibri" w:hAnsi="Calibri"/>
          <w:sz w:val="22"/>
          <w:szCs w:val="22"/>
        </w:rPr>
        <w:t xml:space="preserve"> (PK),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product_id</w:t>
      </w:r>
      <w:r>
        <w:rPr>
          <w:rFonts w:ascii="Calibri" w:cs="Calibri" w:eastAsia="Calibri" w:hAnsi="Calibri"/>
          <w:sz w:val="22"/>
          <w:szCs w:val="22"/>
        </w:rPr>
        <w:t xml:space="preserve"> (FK),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youtuber_review</w:t>
      </w:r>
      <w:r>
        <w:rPr>
          <w:rFonts w:ascii="Calibri" w:cs="Calibri" w:eastAsia="Calibri" w:hAnsi="Calibri"/>
          <w:sz w:val="22"/>
          <w:szCs w:val="22"/>
        </w:rPr>
        <w:t xml:space="preserve"> (JSON),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user_review</w:t>
      </w:r>
      <w:r>
        <w:rPr>
          <w:rFonts w:ascii="Calibri" w:cs="Calibri" w:eastAsia="Calibri" w:hAnsi="Calibri"/>
          <w:sz w:val="22"/>
          <w:szCs w:val="22"/>
        </w:rPr>
        <w:t xml:space="preserve"> (JSON),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last_updated</w:t>
      </w:r>
      <w:r>
        <w:rPr>
          <w:rFonts w:ascii="Calibri" w:cs="Calibri" w:eastAsia="Calibri" w:hAnsi="Calibri"/>
          <w:sz w:val="22"/>
          <w:szCs w:val="22"/>
        </w:rPr>
        <w:t xml:space="preserve"> (timestamp).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Nguyên tắc thiết kế: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Phân tách theo khía cạnh</w:t>
      </w:r>
      <w:r>
        <w:rPr>
          <w:rFonts w:ascii="Calibri" w:cs="Calibri" w:eastAsia="Calibri" w:hAnsi="Calibri"/>
          <w:sz w:val="21"/>
          <w:szCs w:val="21"/>
        </w:rPr>
        <w:t xml:space="preserve"> — Mỗi dimension = 1 khía cạnh phần cứng riêng biệt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Truy vấn độc lập</w:t>
      </w:r>
      <w:r>
        <w:rPr>
          <w:rFonts w:ascii="Calibri" w:cs="Calibri" w:eastAsia="Calibri" w:hAnsi="Calibri"/>
          <w:sz w:val="21"/>
          <w:szCs w:val="21"/>
        </w:rPr>
        <w:t xml:space="preserve"> — Không cần JOIN toàn bộ 8 bảng khi chỉ cần 1 khía cạnh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Tối ưu phân tích</w:t>
      </w:r>
      <w:r>
        <w:rPr>
          <w:rFonts w:ascii="Calibri" w:cs="Calibri" w:eastAsia="Calibri" w:hAnsi="Calibri"/>
          <w:sz w:val="21"/>
          <w:szCs w:val="21"/>
        </w:rPr>
        <w:t xml:space="preserve"> — Nhà phân tích tập trung vào đúng dữ liệu cần thiết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Mở rộng dễ dàng</w:t>
      </w:r>
      <w:r>
        <w:rPr>
          <w:rFonts w:ascii="Calibri" w:cs="Calibri" w:eastAsia="Calibri" w:hAnsi="Calibri"/>
          <w:sz w:val="21"/>
          <w:szCs w:val="21"/>
        </w:rPr>
        <w:t xml:space="preserve"> — Thêm dimension mới không ảnh hưởng các bảng hiện tại</w:t>
      </w:r>
    </w:p>
    <w:p>
      <w:pPr>
        <w:pBdr>
          <w:bottom w:val="single" w:color="2E5090" w:sz="6" w:space="4"/>
        </w:pBdr>
        <w:spacing w:after="80" w:before="8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Giai đoạn 4: Thu thập YouTube Media &amp; Đẩy lên S3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5.1. Tìm kiếm video YouTube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Script:</w:t>
      </w:r>
      <w:r>
        <w:rPr>
          <w:rFonts w:ascii="Calibri" w:cs="Calibri" w:eastAsia="Calibri" w:hAnsi="Calibri"/>
          <w:sz w:val="22"/>
          <w:szCs w:val="22"/>
        </w:rPr>
        <w:t xml:space="preserve"> run_unique_smartphone_media_flow.py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Calibri" w:cs="Calibri" w:eastAsia="Calibri" w:hAnsi="Calibri"/>
          <w:sz w:val="21"/>
          <w:szCs w:val="21"/>
        </w:rPr>
        <w:t xml:space="preserve">Gọi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YouTube Data API</w:t>
      </w:r>
      <w:r>
        <w:rPr>
          <w:rFonts w:ascii="Calibri" w:cs="Calibri" w:eastAsia="Calibri" w:hAnsi="Calibri"/>
          <w:sz w:val="21"/>
          <w:szCs w:val="21"/>
        </w:rPr>
        <w:t xml:space="preserve"> với query: "review {product_name}", regionCode="VN"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Calibri" w:cs="Calibri" w:eastAsia="Calibri" w:hAnsi="Calibri"/>
          <w:sz w:val="21"/>
          <w:szCs w:val="21"/>
        </w:rPr>
        <w:t xml:space="preserve">Sử dụng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API Key Pool</w:t>
      </w:r>
      <w:r>
        <w:rPr>
          <w:rFonts w:ascii="Calibri" w:cs="Calibri" w:eastAsia="Calibri" w:hAnsi="Calibri"/>
          <w:sz w:val="21"/>
          <w:szCs w:val="21"/>
        </w:rPr>
        <w:t xml:space="preserve"> (thread-safe): tự động xoay vòng khi hết quota (HTTP 403)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Calibri" w:cs="Calibri" w:eastAsia="Calibri" w:hAnsi="Calibri"/>
          <w:sz w:val="21"/>
          <w:szCs w:val="21"/>
        </w:rPr>
        <w:t xml:space="preserve">Cấu hình: max_results = 30/product, min_videos = 25/product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5.2. Tải media về local (tạm thời)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 luồng tải song song</w:t>
      </w:r>
      <w:r>
        <w:rPr>
          <w:rFonts w:ascii="Calibri" w:cs="Calibri" w:eastAsia="Calibri" w:hAnsi="Calibri"/>
          <w:sz w:val="22"/>
          <w:szCs w:val="22"/>
        </w:rPr>
        <w:t xml:space="preserve"> cho mỗi video: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13"/>
        <w:gridCol w:w="2413"/>
        <w:gridCol w:w="24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Loại</w:t>
            </w:r>
          </w:p>
        </w:tc>
        <w:tc>
          <w:tcPr>
            <w:tcW w:type="dxa" w:w="2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Công cụ</w:t>
            </w:r>
          </w:p>
        </w:tc>
        <w:tc>
          <w:tcPr>
            <w:tcW w:type="dxa" w:w="2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Đường dẫn tạm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Audio</w:t>
            </w:r>
          </w:p>
        </w:tc>
        <w:tc>
          <w:tcPr>
            <w:tcW w:type="dxa" w:w="2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yt-dlp (-x --audio-format mp3)</w:t>
            </w:r>
          </w:p>
        </w:tc>
        <w:tc>
          <w:tcPr>
            <w:tcW w:type="dxa" w:w="2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{title}.mp3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data/processed/youtube_media/audio/{product}/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Comments</w:t>
            </w:r>
          </w:p>
        </w:tc>
        <w:tc>
          <w:tcPr>
            <w:tcW w:type="dxa" w:w="2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yt-dlp (--write-comments)</w:t>
            </w:r>
          </w:p>
        </w:tc>
        <w:tc>
          <w:tcPr>
            <w:tcW w:type="dxa" w:w="2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{title}_comments.csv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data/processed/youtube_media/comments/{product}/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Transcript</w:t>
            </w:r>
          </w:p>
        </w:tc>
        <w:tc>
          <w:tcPr>
            <w:tcW w:type="dxa" w:w="2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youtube-transcript-api</w:t>
            </w:r>
          </w:p>
        </w:tc>
        <w:tc>
          <w:tcPr>
            <w:tcW w:type="dxa" w:w="2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{title}_transcript.json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data/processed/youtube_media/transcripts/{product}/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Transcript language priority:</w:t>
      </w:r>
      <w:r>
        <w:rPr>
          <w:rFonts w:ascii="Calibri" w:cs="Calibri" w:eastAsia="Calibri" w:hAnsi="Calibri"/>
          <w:sz w:val="22"/>
          <w:szCs w:val="22"/>
        </w:rPr>
        <w:t xml:space="preserve"> vi &gt; en &gt; bất kỳ ngôn ngữ nào (bao gồm auto-generated)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Đa luồng:</w:t>
      </w:r>
      <w:r>
        <w:rPr>
          <w:rFonts w:ascii="Calibri" w:cs="Calibri" w:eastAsia="Calibri" w:hAnsi="Calibri"/>
          <w:sz w:val="22"/>
          <w:szCs w:val="22"/>
        </w:rPr>
        <w:t xml:space="preserve"> ThreadPoolExecutor với 3 workers, mỗi product xử lý trong thread riêng (thread-safe tracking)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5.3. Upload lên AWS S3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S3 Bucket:</w:t>
      </w:r>
      <w:r>
        <w:rPr>
          <w:rFonts w:ascii="Calibri" w:cs="Calibri" w:eastAsia="Calibri" w:hAnsi="Calibri"/>
          <w:sz w:val="22"/>
          <w:szCs w:val="22"/>
        </w:rPr>
        <w:t xml:space="preserve"> s3://smartphone-data-s3/ (region: ap-southeast-1)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Cấu trúc thư mục S3: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26"/>
        <w:gridCol w:w="30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Prefix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S3 Key Pattern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audio/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audio/{safe_product_name}/{video_id}_audio.mp3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audio MP3 của video review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comments/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comments/{safe_product_name}/{video_id}_comments.csv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Bình luận người dùng (CSV)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transcripts/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transcripts/{safe_product_name}/{video_id}_transcript.json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Transcript video (JSON)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media_log/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media_log/{YYYY-MM-DD}/{product_name}.log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quá trình xử lý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Quy tắc đặt tên S3 key: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1"/>
          <w:szCs w:val="21"/>
        </w:rPr>
        <w:t xml:space="preserve">Product name: lowercase, loại bỏ ký tự đặc biệt, thay bằng "_", strip underscores thừa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1"/>
          <w:szCs w:val="21"/>
        </w:rPr>
        <w:t xml:space="preserve">Storage ID: YouTube video ID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1"/>
          <w:szCs w:val="21"/>
        </w:rPr>
        <w:t xml:space="preserve">Sử dụng hàm: build_audio_key(), build_comments_key(), build_transcript_key()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Quy trình upload: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Calibri" w:cs="Calibri" w:eastAsia="Calibri" w:hAnsi="Calibri"/>
          <w:sz w:val="21"/>
          <w:szCs w:val="21"/>
        </w:rPr>
        <w:t xml:space="preserve">Tải file về thư mục tạm local (data/processed/youtube_media/)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Calibri" w:cs="Calibri" w:eastAsia="Calibri" w:hAnsi="Calibri"/>
          <w:sz w:val="21"/>
          <w:szCs w:val="21"/>
        </w:rPr>
        <w:t xml:space="preserve">Gọi upload_audio_file() / upload_comments_file() / upload_transcript_file()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Calibri" w:cs="Calibri" w:eastAsia="Calibri" w:hAnsi="Calibri"/>
          <w:sz w:val="21"/>
          <w:szCs w:val="21"/>
        </w:rPr>
        <w:t xml:space="preserve">Nhận về đường dẫn S3 đầy đủ (s3://bucket/key)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Xóa file tạm</w:t>
      </w:r>
      <w:r>
        <w:rPr>
          <w:rFonts w:ascii="Calibri" w:cs="Calibri" w:eastAsia="Calibri" w:hAnsi="Calibri"/>
          <w:sz w:val="21"/>
          <w:szCs w:val="21"/>
        </w:rPr>
        <w:t xml:space="preserve"> sau khi upload thành công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Calibri" w:cs="Calibri" w:eastAsia="Calibri" w:hAnsi="Calibri"/>
          <w:sz w:val="21"/>
          <w:szCs w:val="21"/>
        </w:rPr>
        <w:t xml:space="preserve">Log được flush lên S3: mỗi 10 dòng, ngay khi ERROR/CRITICAL, và trước khi exit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5.4. Lưu metadata vào RDS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Sau khi upload S3, metadata được ghi vào 2 bảng: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Bảng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Dữ liệu lưu trữ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dim_video_transcripts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video_id (PK), product_id (FK), youtube_url (UNIQUE), s3_audio_path, s3_transcript_path, s3_comments_path, raw_transcript, created_at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dim_video_comments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comment_id (PK), video_id (FK → dim_video_transcripts), user_name, comment_text, created_at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Liên kết: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dim_video_transcripts.product_id → fact_product.product_id → 8 dim tables</w:t>
      </w:r>
    </w:p>
    <w:p>
      <w:pPr>
        <w:pBdr>
          <w:bottom w:val="single" w:color="2E5090" w:sz="6" w:space="4"/>
        </w:pBdr>
        <w:spacing w:after="80" w:before="8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Giai đoạn 5: Phân loại bình luận theo khía cạnh (Aspect Classification)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Trước khi tiến hành embedding, hệ thống cần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phân loại từng bình luận</w:t>
      </w:r>
      <w:r>
        <w:rPr>
          <w:rFonts w:ascii="Calibri" w:cs="Calibri" w:eastAsia="Calibri" w:hAnsi="Calibri"/>
          <w:sz w:val="22"/>
          <w:szCs w:val="22"/>
        </w:rPr>
        <w:t xml:space="preserve"> thuộc về khía cạnh nào (camera, pin, hiệu năng...) để gom vào đúng bảng dimension. Quy trình gồm 2 bước: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6.1. Bộ từ điển phân loại (Vocabulary)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File:</w:t>
      </w:r>
      <w:r>
        <w:rPr>
          <w:rFonts w:ascii="Calibri" w:cs="Calibri" w:eastAsia="Calibri" w:hAnsi="Calibri"/>
          <w:sz w:val="22"/>
          <w:szCs w:val="22"/>
        </w:rPr>
        <w:t xml:space="preserve"> _aspect_keywords.py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Định nghĩa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8 bộ keyword</w:t>
      </w:r>
      <w:r>
        <w:rPr>
          <w:rFonts w:ascii="Calibri" w:cs="Calibri" w:eastAsia="Calibri" w:hAnsi="Calibri"/>
          <w:sz w:val="22"/>
          <w:szCs w:val="22"/>
        </w:rPr>
        <w:t xml:space="preserve"> tương ứng 8 dimension, bao gồm cả tiếng Việt lẫn tiếng Anh: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26"/>
        <w:gridCol w:w="24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Aspect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Ví dụ keywords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 Patterns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display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màn hình, độ sáng, oled, amoled, lcd, screen, resolution, refresh rate, burn-in, panel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\d+Hz (120Hz, 60Hz)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camera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camera, chụp, ảnh, zoom, selfie, quay, photo, lens, portrait, video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\d+MP (48MP, 64MP)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battery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pin, sạc, hao pin, sạc nhanh, cạn pin, battery, charge, drain, fast charge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\d+mAh, \d+W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hiệu năng, lag, mượt, chậm, giật, nóng máy, game, snapdragon, dimensity, cpu, gpu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design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thiết kế, mỏng, nhẹ, nặng, màu sắc, vỏ máy, design, build quality, premium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bộ nhớ, lưu trữ, dung lượng, rom, storage, sd card, microsd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\d+GB, \d+TB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wifi, sóng, kết nối, sim, mạng, bluetooth, nfc, 5g, 4g, hotspot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utilities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vân tay, chống nước, nhận diện khuôn mặt, face id, fingerprint, ip68, waterproof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10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Kỹ thuật matching:</w:t>
      </w:r>
      <w:r>
        <w:rPr>
          <w:rFonts w:ascii="Calibri" w:cs="Calibri" w:eastAsia="Calibri" w:hAnsi="Calibri"/>
          <w:sz w:val="22"/>
          <w:szCs w:val="22"/>
        </w:rPr>
        <w:t xml:space="preserve"> Regex với word boundary (\b) + re.IGNORECASE để tránh false positive. Patterns được compile một lần khi import.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Đặc điểm: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Một comment có thể thuộc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nhiều aspect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cùng lúc (ví dụ: vừa nói camera vừa nói pin).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6.2. Bước 1 — Phân loại comment (Classification)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Script:</w:t>
      </w:r>
      <w:r>
        <w:rPr>
          <w:rFonts w:ascii="Calibri" w:cs="Calibri" w:eastAsia="Calibri" w:hAnsi="Calibri"/>
          <w:sz w:val="22"/>
          <w:szCs w:val="22"/>
        </w:rPr>
        <w:t xml:space="preserve"> run_classify_comment_aspect.py (step 1)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Quy trình: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Calibri" w:cs="Calibri" w:eastAsia="Calibri" w:hAnsi="Calibri"/>
          <w:sz w:val="21"/>
          <w:szCs w:val="21"/>
        </w:rPr>
        <w:t xml:space="preserve">Đọc tất cả comment chưa phân loại từ dim_video_comments (WHERE aspects IS NULL AND LENGTH(TRIM(comment_text)) &gt;= 3)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Calibri" w:cs="Calibri" w:eastAsia="Calibri" w:hAnsi="Calibri"/>
          <w:sz w:val="21"/>
          <w:szCs w:val="21"/>
        </w:rPr>
        <w:t xml:space="preserve">Với mỗi comment, gọi hàm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keyword_match(comment_text)</w:t>
      </w:r>
      <w:r>
        <w:rPr>
          <w:rFonts w:ascii="Calibri" w:cs="Calibri" w:eastAsia="Calibri" w:hAnsi="Calibri"/>
          <w:sz w:val="21"/>
          <w:szCs w:val="21"/>
        </w:rPr>
        <w:t xml:space="preserve"> — trả về dict {aspect: 1} cho mỗi aspect khớp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Calibri" w:cs="Calibri" w:eastAsia="Calibri" w:hAnsi="Calibri"/>
          <w:sz w:val="21"/>
          <w:szCs w:val="21"/>
        </w:rPr>
        <w:t xml:space="preserve">Cập nhật cột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aspects</w:t>
      </w:r>
      <w:r>
        <w:rPr>
          <w:rFonts w:ascii="Calibri" w:cs="Calibri" w:eastAsia="Calibri" w:hAnsi="Calibri"/>
          <w:sz w:val="21"/>
          <w:szCs w:val="21"/>
        </w:rPr>
        <w:t xml:space="preserve"> (kiểu JSONB) trong dim_video_comments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Calibri" w:cs="Calibri" w:eastAsia="Calibri" w:hAnsi="Calibri"/>
          <w:sz w:val="21"/>
          <w:szCs w:val="21"/>
        </w:rPr>
        <w:t xml:space="preserve">Batch processing: fetch_size=5000, commit_every=1000 — resume-capable (bỏ qua comment đã phân loại)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Ví dụ kết quả: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comment_text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aspects (JSONB)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"Camera chụp đêm quá đẹp, pin lại trâu"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{"camera": 1, "battery": 1}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"Máy lag game liên quân quá"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{"performance": 1}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"Giao hàng nhanh, đóng gói cẩn thận"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{} (không thuộc aspect nào)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6.3. Bước 2 — Gom comment theo aspect &amp; sản phẩm (Aggregation)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Script:</w:t>
      </w:r>
      <w:r>
        <w:rPr>
          <w:rFonts w:ascii="Calibri" w:cs="Calibri" w:eastAsia="Calibri" w:hAnsi="Calibri"/>
          <w:sz w:val="22"/>
          <w:szCs w:val="22"/>
        </w:rPr>
        <w:t xml:space="preserve"> run_classify_comment_aspect.py (step 2)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Quy trình: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Calibri" w:cs="Calibri" w:eastAsia="Calibri" w:hAnsi="Calibri"/>
          <w:sz w:val="21"/>
          <w:szCs w:val="21"/>
        </w:rPr>
        <w:t xml:space="preserve">Với mỗi aspect (display, camera, battery...), truy vấn tất cả comment được gắn tag aspect đó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Calibri" w:cs="Calibri" w:eastAsia="Calibri" w:hAnsi="Calibri"/>
          <w:sz w:val="21"/>
          <w:szCs w:val="21"/>
        </w:rPr>
        <w:t xml:space="preserve">JOIN dim_video_comments → dim_video_transcripts để lấy product_id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Calibri" w:cs="Calibri" w:eastAsia="Calibri" w:hAnsi="Calibri"/>
          <w:sz w:val="21"/>
          <w:szCs w:val="21"/>
        </w:rPr>
        <w:t xml:space="preserve">GROUP BY product_id → gom tất cả comment của cùng 1 sản phẩm, cùng 1 aspect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Calibri" w:cs="Calibri" w:eastAsia="Calibri" w:hAnsi="Calibri"/>
          <w:sz w:val="21"/>
          <w:szCs w:val="21"/>
        </w:rPr>
        <w:t xml:space="preserve">Ghi kết quả vào cột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user_review</w:t>
      </w:r>
      <w:r>
        <w:rPr>
          <w:rFonts w:ascii="Calibri" w:cs="Calibri" w:eastAsia="Calibri" w:hAnsi="Calibri"/>
          <w:sz w:val="21"/>
          <w:szCs w:val="21"/>
        </w:rPr>
        <w:t xml:space="preserve"> của bảng dimension tương ứng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Mapping aspect → bảng dimension: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13"/>
        <w:gridCol w:w="4013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Aspect</w:t>
            </w:r>
          </w:p>
        </w:tc>
        <w:tc>
          <w:tcPr>
            <w:tcW w:type="dxa" w:w="2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Bảng đích</w:t>
            </w:r>
          </w:p>
        </w:tc>
        <w:tc>
          <w:tcPr>
            <w:tcW w:type="dxa" w:w="4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Format user_review (JSON)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display</w:t>
            </w:r>
          </w:p>
        </w:tc>
        <w:tc>
          <w:tcPr>
            <w:tcW w:type="dxa" w:w="2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dim_display</w:t>
            </w:r>
          </w:p>
        </w:tc>
        <w:tc>
          <w:tcPr>
            <w:tcW w:type="dxa" w:w="4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{"total": N, "comments": ["...", ...]}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camera</w:t>
            </w:r>
          </w:p>
        </w:tc>
        <w:tc>
          <w:tcPr>
            <w:tcW w:type="dxa" w:w="2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dim_camera</w:t>
            </w:r>
          </w:p>
        </w:tc>
        <w:tc>
          <w:tcPr>
            <w:tcW w:type="dxa" w:w="4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{"total": N, "comments": ["...", ...]}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dim_performance</w:t>
            </w:r>
          </w:p>
        </w:tc>
        <w:tc>
          <w:tcPr>
            <w:tcW w:type="dxa" w:w="4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{"total": N, "comments": ["...", ...]}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storage</w:t>
            </w:r>
          </w:p>
        </w:tc>
        <w:tc>
          <w:tcPr>
            <w:tcW w:type="dxa" w:w="2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dim_storage</w:t>
            </w:r>
          </w:p>
        </w:tc>
        <w:tc>
          <w:tcPr>
            <w:tcW w:type="dxa" w:w="4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{"total": N, "comments": ["...", ...]}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</w:t>
            </w:r>
          </w:p>
        </w:tc>
        <w:tc>
          <w:tcPr>
            <w:tcW w:type="dxa" w:w="2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dim_design</w:t>
            </w:r>
          </w:p>
        </w:tc>
        <w:tc>
          <w:tcPr>
            <w:tcW w:type="dxa" w:w="4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{"total": N, "comments": ["...", ...]}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battery</w:t>
            </w:r>
          </w:p>
        </w:tc>
        <w:tc>
          <w:tcPr>
            <w:tcW w:type="dxa" w:w="2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dim_battery</w:t>
            </w:r>
          </w:p>
        </w:tc>
        <w:tc>
          <w:tcPr>
            <w:tcW w:type="dxa" w:w="4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{"total": N, "comments": ["...", ...]}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2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dim_connectivity</w:t>
            </w:r>
          </w:p>
        </w:tc>
        <w:tc>
          <w:tcPr>
            <w:tcW w:type="dxa" w:w="4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{"total": N, "comments": ["...", ...]}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utilities</w:t>
            </w:r>
          </w:p>
        </w:tc>
        <w:tc>
          <w:tcPr>
            <w:tcW w:type="dxa" w:w="2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dim_utilities</w:t>
            </w:r>
          </w:p>
        </w:tc>
        <w:tc>
          <w:tcPr>
            <w:tcW w:type="dxa" w:w="4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{"total": N, "comments": ["...", ...]}</w:t>
            </w:r>
          </w:p>
        </w:tc>
      </w:tr>
    </w:tbl>
    <w:p>
      <w:pPr>
        <w:spacing w:after="60" w:before="100"/>
        <w:jc w:val="left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Kết quả: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Mỗi bảng dimension giờ có cột user_review chứa tất cả bình luận thuộc aspect đó, sẵn sàng cho bước Embedding tiếp theo.</w:t>
      </w:r>
    </w:p>
    <w:p>
      <w:pPr>
        <w:pBdr>
          <w:bottom w:val="single" w:color="2E5090" w:sz="6" w:space="4"/>
        </w:pBdr>
        <w:spacing w:after="80" w:before="8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 Giai đoạn 6: Embedding &amp; Vector Search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7.1. Lựa chọn Model Embedding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Model được chọn:</w:t>
      </w:r>
      <w:r>
        <w:rPr>
          <w:rFonts w:ascii="Calibri" w:cs="Calibri" w:eastAsia="Calibri" w:hAnsi="Calibri"/>
          <w:sz w:val="22"/>
          <w:szCs w:val="22"/>
        </w:rPr>
        <w:t xml:space="preserve"> dangvantuan/vietnamese-embedding (768D, XLM-RoBERTa)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Tiêu chí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dangvantuan/vietnamese-embedding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paraphrase-multilingual-MiniLM-L12-v2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Chiều vector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768D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384D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Kiến trúc gốc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XLM-RoBERTa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MiniLM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Hỗ trợ tiếng Việt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Chuyên biệt (trained on Vietnamese)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Đa ngôn ngữ chung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Yêu cầu GPU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Không (chạy CPU)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Không (chạy CPU)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Chất lượng tiếng Việt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Cao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Trung bình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Lý do lựa chọn: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Chuyên biệt tiếng Việt</w:t>
      </w:r>
      <w:r>
        <w:rPr>
          <w:rFonts w:ascii="Calibri" w:cs="Calibri" w:eastAsia="Calibri" w:hAnsi="Calibri"/>
          <w:sz w:val="21"/>
          <w:szCs w:val="21"/>
        </w:rPr>
        <w:t xml:space="preserve"> — Được huấn luyện trên dữ liệu tiếng Việt, hiểu ngữ cảnh tốt hơn mô hình đa ngôn ngữ chung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Đa ngôn ngữ</w:t>
      </w:r>
      <w:r>
        <w:rPr>
          <w:rFonts w:ascii="Calibri" w:cs="Calibri" w:eastAsia="Calibri" w:hAnsi="Calibri"/>
          <w:sz w:val="21"/>
          <w:szCs w:val="21"/>
        </w:rPr>
        <w:t xml:space="preserve"> — Xử lý được bình luận YouTube bằng tiếng Việt, Anh và Indonesia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Tương thích CPU</w:t>
      </w:r>
      <w:r>
        <w:rPr>
          <w:rFonts w:ascii="Calibri" w:cs="Calibri" w:eastAsia="Calibri" w:hAnsi="Calibri"/>
          <w:sz w:val="21"/>
          <w:szCs w:val="21"/>
        </w:rPr>
        <w:t xml:space="preserve"> — Không yêu cầu GPU, phù hợp triển khai production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Cân bằng chiều vector (768D)</w:t>
      </w:r>
      <w:r>
        <w:rPr>
          <w:rFonts w:ascii="Calibri" w:cs="Calibri" w:eastAsia="Calibri" w:hAnsi="Calibri"/>
          <w:sz w:val="21"/>
          <w:szCs w:val="21"/>
        </w:rPr>
        <w:t xml:space="preserve"> — Đủ biểu diễn ngữ nghĩa mà không quá nặng cho pgvector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7.2. Pipeline Embedding chi tiết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Scripts:</w:t>
      </w:r>
      <w:r>
        <w:rPr>
          <w:rFonts w:ascii="Calibri" w:cs="Calibri" w:eastAsia="Calibri" w:hAnsi="Calibri"/>
          <w:sz w:val="22"/>
          <w:szCs w:val="22"/>
        </w:rPr>
        <w:t xml:space="preserve"> embedding_comment.py (3 dim đầu) + embedding_comment_remaining.py (5 dim còn lại)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Quy trình: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Calibri" w:cs="Calibri" w:eastAsia="Calibri" w:hAnsi="Calibri"/>
          <w:sz w:val="21"/>
          <w:szCs w:val="21"/>
        </w:rPr>
        <w:t xml:space="preserve">Đọc trường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user_review</w:t>
      </w:r>
      <w:r>
        <w:rPr>
          <w:rFonts w:ascii="Calibri" w:cs="Calibri" w:eastAsia="Calibri" w:hAnsi="Calibri"/>
          <w:sz w:val="21"/>
          <w:szCs w:val="21"/>
        </w:rPr>
        <w:t xml:space="preserve"> (JSON: {total, comments: [...]}) từ 8 bảng dimension trong RDS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Tokenize tiếng Việt:</w:t>
      </w:r>
      <w:r>
        <w:rPr>
          <w:rFonts w:ascii="Calibri" w:cs="Calibri" w:eastAsia="Calibri" w:hAnsi="Calibri"/>
          <w:sz w:val="21"/>
          <w:szCs w:val="21"/>
        </w:rPr>
        <w:t xml:space="preserve"> pyvi.ViTokenizer.tokenize() — tách từ đúng ngữ pháp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Chia chunk:</w:t>
      </w:r>
      <w:r>
        <w:rPr>
          <w:rFonts w:ascii="Calibri" w:cs="Calibri" w:eastAsia="Calibri" w:hAnsi="Calibri"/>
          <w:sz w:val="21"/>
          <w:szCs w:val="21"/>
        </w:rPr>
        <w:t xml:space="preserve"> RecursiveCharacterTextSplitter (chunk_size=160 tokens, overlap=20 tokens)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Giới hạn token:</w:t>
      </w:r>
      <w:r>
        <w:rPr>
          <w:rFonts w:ascii="Calibri" w:cs="Calibri" w:eastAsia="Calibri" w:hAnsi="Calibri"/>
          <w:sz w:val="21"/>
          <w:szCs w:val="21"/>
        </w:rPr>
        <w:t xml:space="preserve"> MAX_TOKENS=254 (do buffer issue của XLM-RoBERTa)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Encode:</w:t>
      </w:r>
      <w:r>
        <w:rPr>
          <w:rFonts w:ascii="Calibri" w:cs="Calibri" w:eastAsia="Calibri" w:hAnsi="Calibri"/>
          <w:sz w:val="21"/>
          <w:szCs w:val="21"/>
        </w:rPr>
        <w:t xml:space="preserve"> SentenceTransformer với normalize_embeddings=True → vector 768 chiều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Lưu vào RDS:</w:t>
      </w:r>
      <w:r>
        <w:rPr>
          <w:rFonts w:ascii="Calibri" w:cs="Calibri" w:eastAsia="Calibri" w:hAnsi="Calibri"/>
          <w:sz w:val="21"/>
          <w:szCs w:val="21"/>
        </w:rPr>
        <w:t xml:space="preserve"> Bảng comment_embeddings với pgvector (ON CONFLICT DO NOTHING)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Bảng comment_embeddings: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13"/>
        <w:gridCol w:w="4613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Cột</w:t>
            </w:r>
          </w:p>
        </w:tc>
        <w:tc>
          <w:tcPr>
            <w:tcW w:type="dxa" w:w="2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Kiểu</w:t>
            </w:r>
          </w:p>
        </w:tc>
        <w:tc>
          <w:tcPr>
            <w:tcW w:type="dxa" w:w="4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chunk_id</w:t>
            </w:r>
          </w:p>
        </w:tc>
        <w:tc>
          <w:tcPr>
            <w:tcW w:type="dxa" w:w="2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SERIAL PK</w:t>
            </w:r>
          </w:p>
        </w:tc>
        <w:tc>
          <w:tcPr>
            <w:tcW w:type="dxa" w:w="4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 tự động tăng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dim_id</w:t>
            </w:r>
          </w:p>
        </w:tc>
        <w:tc>
          <w:tcPr>
            <w:tcW w:type="dxa" w:w="2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W w:type="dxa" w:w="4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 của bản ghi trong bảng dimension nguồn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dim_table</w:t>
            </w:r>
          </w:p>
        </w:tc>
        <w:tc>
          <w:tcPr>
            <w:tcW w:type="dxa" w:w="2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Tên bảng dimension nguồn (dim_display, dim_camera, ...)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list_index</w:t>
            </w:r>
          </w:p>
        </w:tc>
        <w:tc>
          <w:tcPr>
            <w:tcW w:type="dxa" w:w="2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W w:type="dxa" w:w="4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Vị trí comment trong danh sách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chunk_index</w:t>
            </w:r>
          </w:p>
        </w:tc>
        <w:tc>
          <w:tcPr>
            <w:tcW w:type="dxa" w:w="2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W w:type="dxa" w:w="4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Vị trí chunk trong comment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chunk_text</w:t>
            </w:r>
          </w:p>
        </w:tc>
        <w:tc>
          <w:tcPr>
            <w:tcW w:type="dxa" w:w="2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4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Nội dung text của chunk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embedding</w:t>
            </w:r>
          </w:p>
        </w:tc>
        <w:tc>
          <w:tcPr>
            <w:tcW w:type="dxa" w:w="2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vector(768)</w:t>
            </w:r>
          </w:p>
        </w:tc>
        <w:tc>
          <w:tcPr>
            <w:tcW w:type="dxa" w:w="4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Vector embedding 768 chiều (pgvector)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Thời gian tạo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Index:</w:t>
      </w:r>
      <w:r>
        <w:rPr>
          <w:rFonts w:ascii="Calibri" w:cs="Calibri" w:eastAsia="Calibri" w:hAnsi="Calibri"/>
          <w:sz w:val="22"/>
          <w:szCs w:val="22"/>
        </w:rPr>
        <w:t xml:space="preserve"> IVFFlat với vector_cosine_ops cho tìm kiếm tương đồng nhanh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Batch processing:</w:t>
      </w:r>
      <w:r>
        <w:rPr>
          <w:rFonts w:ascii="Calibri" w:cs="Calibri" w:eastAsia="Calibri" w:hAnsi="Calibri"/>
          <w:sz w:val="22"/>
          <w:szCs w:val="22"/>
        </w:rPr>
        <w:t xml:space="preserve"> batch_size mặc định 512, idempotent (ON CONFLICT DO NOTHING)</w:t>
      </w:r>
    </w:p>
    <w:p>
      <w:pPr>
        <w:pBdr>
          <w:bottom w:val="single" w:color="2E5090" w:sz="6" w:space="4"/>
        </w:pBdr>
        <w:spacing w:after="80" w:before="8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 Tổng kết luồng dữ liệu end-to-end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026"/>
        <w:gridCol w:w="350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Bước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Script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Đầu ra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Cào links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run_crawl_product_links.py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data/raw/product_links.json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Cào specs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run_crawl_all_specs.py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data/raw/all_product_specs_raw.json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Dedup (MD5)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run_deduplicate_specs.py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data/processed/unique_smartphone_specs.json + suspected_duplicates.json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LLM normalize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run_llm_name_normalization.py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data/processed/ready_to_load_specs.json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 dedup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run_final_deduplication.py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data/processed/final_ready_to_load_specs.json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Bootstrap DB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bootstrap_db.py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Tạo schema: fact + 8 dims + video tables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 to RDS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load_products_to_db.py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RDS: fact_product + 8 dim_* tables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YouTube media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run_unique_smartphone_media_flow.py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temp → S3 → RDS (dim_video_*)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Classify comments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run_classify_comment_aspect.py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dim_video_comments.aspects (JSONB) → dim_*.user_review (JSON)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Embedding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embedding_comment.py + _remaining.py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RDS: comment_embeddings (pgvector 768D)</w:t>
            </w:r>
          </w:p>
        </w:tc>
      </w:tr>
    </w:tbl>
    <w:p>
      <w:pPr>
        <w:pBdr>
          <w:bottom w:val="single" w:color="2E5090" w:sz="6" w:space="4"/>
        </w:pBdr>
        <w:spacing w:after="80" w:before="80"/>
      </w:pPr>
    </w:p>
    <w:p>
      <w:r>
        <w:br w:type="page"/>
      </w:r>
    </w:p>
    <w:p>
      <w:pPr>
        <w:spacing w:after="160" w:before="260"/>
      </w:pPr>
      <w:r>
        <w:rPr>
          <w:rFonts w:ascii="Calibri" w:cs="Calibri" w:eastAsia="Calibri" w:hAnsi="Calibri"/>
          <w:b/>
          <w:bCs/>
          <w:color w:val="2E5090"/>
          <w:sz w:val="28"/>
          <w:szCs w:val="28"/>
        </w:rPr>
        <w:t xml:space="preserve">STAGE 2: XÂY DỰNG HỆ THỐNG AGENTIC AI</w:t>
      </w:r>
    </w:p>
    <w:p>
      <w:pPr>
        <w:spacing w:before="200"/>
      </w:pPr>
    </w:p>
    <w:p>
      <w:pPr>
        <w:spacing w:after="60" w:before="6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(Phần này sẽ được bổ sung sau)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10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2026-06-02T11:24:52.166Z</dcterms:created>
  <dcterms:modified xsi:type="dcterms:W3CDTF">2026-06-02T11:24:52.167Z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