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1D37" w14:textId="4A569077" w:rsidR="008223E7" w:rsidRDefault="002E0B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BF1"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2D5BA232" w14:textId="6CDCF2F7" w:rsidR="002E0BF1" w:rsidRDefault="002E0BF1" w:rsidP="002E0BF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Типы</w:t>
      </w:r>
      <w:r w:rsidRPr="002E0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: int, float, string, list, tuple, bool, set</w:t>
      </w:r>
    </w:p>
    <w:p w14:paraId="0DFA86B2" w14:textId="241BA714" w:rsidR="002E0BF1" w:rsidRPr="002E0BF1" w:rsidRDefault="002E0BF1" w:rsidP="002E0BF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Оператор == в Python сравнивает значения объектов (их содержимое), а </w:t>
      </w:r>
      <w:proofErr w:type="spellStart"/>
      <w:r w:rsidRPr="002E0BF1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проверяет их идентичность (указывают ли две переменные на один и тот же объект в памяти, то есть имеют ли они один и тот же ID), что важно для понимания работы с неизменяемыми и изменяемыми типами, а также для сравнения с </w:t>
      </w:r>
      <w:proofErr w:type="spellStart"/>
      <w:r w:rsidRPr="002E0BF1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E0BF1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работает быстрее, так как просто сравнивает адреса в памяти, а </w:t>
      </w:r>
      <w:r w:rsidRPr="002E0BF1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==</w:t>
      </w:r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может вызывать переопределение в классах, что влияет на результат</w:t>
      </w:r>
    </w:p>
    <w:p w14:paraId="0505E19E" w14:textId="77777777" w:rsidR="002E0BF1" w:rsidRPr="002E0BF1" w:rsidRDefault="002E0BF1" w:rsidP="002E0BF1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Интерполяция строк 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33712B6" w14:textId="18300393" w:rsidR="002E0BF1" w:rsidRPr="002E0BF1" w:rsidRDefault="002E0BF1" w:rsidP="002E0BF1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message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f"Привет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{</w:t>
      </w:r>
      <w:proofErr w:type="spell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}! Тебе {</w:t>
      </w:r>
      <w:proofErr w:type="spell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age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 лет. Через год будет {</w:t>
      </w:r>
      <w:proofErr w:type="spell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age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+ 1}."</w:t>
      </w:r>
    </w:p>
    <w:p w14:paraId="271532AF" w14:textId="282CBD1A" w:rsidR="002E0BF1" w:rsidRPr="002E0BF1" w:rsidRDefault="002E0BF1" w:rsidP="002E0BF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Развернуть список 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python </w:t>
      </w:r>
    </w:p>
    <w:p w14:paraId="61FDAF69" w14:textId="130CFA6E" w:rsidR="002E0BF1" w:rsidRPr="002E0BF1" w:rsidRDefault="002E0BF1" w:rsidP="002E0BF1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my_</w:t>
      </w:r>
      <w:proofErr w:type="gram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list.reverse</w:t>
      </w:r>
      <w:proofErr w:type="spellEnd"/>
      <w:proofErr w:type="gram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proofErr w:type="spell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new</w:t>
      </w:r>
      <w:proofErr w:type="gram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_list</w:t>
      </w:r>
      <w:proofErr w:type="spell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my_list</w:t>
      </w:r>
      <w:proofErr w:type="spellEnd"/>
      <w:proofErr w:type="gramStart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[::</w:t>
      </w:r>
      <w:proofErr w:type="gramEnd"/>
      <w:r w:rsidRPr="002E0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-1]</w:t>
      </w:r>
    </w:p>
    <w:p w14:paraId="5C149918" w14:textId="7DBCBAC4" w:rsidR="002E0BF1" w:rsidRPr="00766CAB" w:rsidRDefault="002E0BF1" w:rsidP="002E0BF1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Threading</w:t>
      </w:r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встроенный модуль для создания и управления потоками выполнения (</w:t>
      </w:r>
      <w:proofErr w:type="spellStart"/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threads</w:t>
      </w:r>
      <w:proofErr w:type="spellEnd"/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позволяющий выполнять несколько задач одновременно в рамках одного процесса, что повышает отзывчивость и производительность приложения (особенно при I/O операциях), но требует осторожности из-за GIL и проблем синхронизации (блокировок, условий). Он предоставляет высокоуровневый интерфейс для работы с потоками (класс </w:t>
      </w:r>
      <w:proofErr w:type="spellStart"/>
      <w:proofErr w:type="gramStart"/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threading.Thread</w:t>
      </w:r>
      <w:proofErr w:type="spellEnd"/>
      <w:proofErr w:type="gramEnd"/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синхронизации (Lock, </w:t>
      </w:r>
      <w:proofErr w:type="spellStart"/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Condition</w:t>
      </w:r>
      <w:proofErr w:type="spellEnd"/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локальных данных потока (</w:t>
      </w:r>
      <w:proofErr w:type="spellStart"/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local</w:t>
      </w:r>
      <w:proofErr w:type="spellEnd"/>
      <w:r w:rsidR="00766CAB"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других инструментов, чтобы управлять параллельными задачами</w:t>
      </w:r>
    </w:p>
    <w:p w14:paraId="62BD49D0" w14:textId="31EBA6B5" w:rsidR="00766CAB" w:rsidRDefault="00766CAB" w:rsidP="002E0BF1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Базовые принципы ООП: абстракция, инкапсуляция, наследование, полиморфизм</w:t>
      </w:r>
    </w:p>
    <w:p w14:paraId="6DB3BE12" w14:textId="537CE56D" w:rsidR="00766CAB" w:rsidRDefault="00766CAB" w:rsidP="00766CAB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ООП (Объектно-Ориентированное Программирование) — это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парадигма программирования, которая строит программу из объектов — самодостаточных сущностей, объединяющих данные и методы для работы с ними</w:t>
      </w:r>
    </w:p>
    <w:p w14:paraId="6A19D498" w14:textId="06F77B7D" w:rsidR="00766CAB" w:rsidRPr="00766CAB" w:rsidRDefault="00766CAB" w:rsidP="00766CAB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self</w:t>
      </w:r>
      <w:proofErr w:type="spellEnd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Python — это соглашение об именовании первого аргумента в методах экземпляра класса, который ссылается на сам экземпляр объекта, позволяя методам обращаться к его атрибутам (данным) и другим методам, обеспечивая изоляцию данных между разными объектами одного класса</w:t>
      </w:r>
    </w:p>
    <w:p w14:paraId="22E39BE1" w14:textId="50985EBD" w:rsidR="00766CAB" w:rsidRPr="00766CAB" w:rsidRDefault="00766CAB" w:rsidP="00766CAB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socket</w:t>
      </w:r>
    </w:p>
    <w:p w14:paraId="7B1AFBE3" w14:textId="2B001529" w:rsidR="00766CAB" w:rsidRDefault="00766CAB" w:rsidP="00766CAB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нонимные (безымянные) функции "на лету" (без использования </w:t>
      </w:r>
      <w:proofErr w:type="spellStart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def</w:t>
      </w:r>
      <w:proofErr w:type="spellEnd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состоящие из одного выражения, которое сразу возвращает результат</w:t>
      </w:r>
    </w:p>
    <w:p w14:paraId="3F9149C3" w14:textId="41533E9E" w:rsidR="00766CAB" w:rsidRDefault="00766CAB" w:rsidP="00766CAB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 в Python — это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шаблон или «чертеж» для создания объектов (экземпляров), который объединяет данные (атрибуты) и поведение (методы), описывая структуру и функциональность сущностей, </w:t>
      </w:r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например, Кот (атрибуты: имя, возраст; методы: мяукать). Объявляется с помощью ключевого слова </w:t>
      </w:r>
      <w:proofErr w:type="spellStart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после которого идет имя класса (с заглавной буквы), а тело класса содержит атрибуты и методы, часто с использованием конструктора __</w:t>
      </w:r>
      <w:proofErr w:type="spellStart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init</w:t>
      </w:r>
      <w:proofErr w:type="spellEnd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gramStart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_(</w:t>
      </w:r>
      <w:proofErr w:type="gramEnd"/>
      <w:r w:rsidRPr="00766C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для инициализации объекта</w:t>
      </w:r>
    </w:p>
    <w:p w14:paraId="6289E5B9" w14:textId="2558D8DF" w:rsidR="00766CAB" w:rsidRDefault="00CC7510" w:rsidP="00766CAB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объекта</w:t>
      </w:r>
    </w:p>
    <w:p w14:paraId="6AEEED22" w14:textId="5C41EFB9" w:rsidR="00CC7510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EFEE257" wp14:editId="77FDBCD3">
            <wp:extent cx="2143125" cy="2143125"/>
            <wp:effectExtent l="0" t="0" r="9525" b="9525"/>
            <wp:docPr id="1195654838" name="Рисунок 1" descr="Классы в Python. часть1 — kod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ссы в Python. часть1 — kodd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F84B7" w14:textId="68575CC5" w:rsidR="00CC7510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класса</w:t>
      </w:r>
    </w:p>
    <w:p w14:paraId="148E9ED2" w14:textId="77777777" w:rsidR="00CC7510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70A927" w14:textId="45238485" w:rsidR="00CC7510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E7E3CDB" wp14:editId="059901BC">
            <wp:extent cx="3016937" cy="1903041"/>
            <wp:effectExtent l="0" t="0" r="0" b="2540"/>
            <wp:docPr id="568809964" name="Рисунок 2" descr="Когда надо использовать инстанс методы и когда класс методы? — Хабр Q&amp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огда надо использовать инстанс методы и когда класс методы? — Хабр Q&amp;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69" cy="191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CEA6" w14:textId="77777777" w:rsidR="00CC7510" w:rsidRPr="00766CAB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E83426" w14:textId="0BF6E74A" w:rsidR="002E0BF1" w:rsidRDefault="00CC7510" w:rsidP="002E0BF1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Статические методы</w:t>
      </w:r>
    </w:p>
    <w:p w14:paraId="02A28AC5" w14:textId="77777777" w:rsidR="00CC7510" w:rsidRDefault="00CC7510" w:rsidP="002E0BF1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05A192" w14:textId="59625655" w:rsidR="00CC7510" w:rsidRDefault="00CC7510" w:rsidP="002E0BF1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751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C96D432" wp14:editId="3157496C">
            <wp:extent cx="3390900" cy="2295525"/>
            <wp:effectExtent l="0" t="0" r="0" b="9525"/>
            <wp:docPr id="202462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0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F1C6" w14:textId="77777777" w:rsidR="00CC7510" w:rsidRDefault="00CC7510" w:rsidP="002E0BF1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7D0EE0" w14:textId="21400189" w:rsidR="00CC7510" w:rsidRDefault="00CC7510" w:rsidP="00CC7510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Умножение строк</w:t>
      </w:r>
    </w:p>
    <w:p w14:paraId="3703E4C2" w14:textId="77777777" w:rsidR="00CC7510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23FE4C" w14:textId="02E911D0" w:rsidR="00CC7510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CC8490D" wp14:editId="2C383229">
            <wp:extent cx="2085340" cy="2190115"/>
            <wp:effectExtent l="0" t="0" r="0" b="635"/>
            <wp:docPr id="328970280" name="Рисунок 4" descr="Умножение строк и списков - Market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Умножение строк и списков - Marketel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2316" w14:textId="77777777" w:rsidR="00CC7510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BE37A0" w14:textId="0FE905E3" w:rsidR="00CC7510" w:rsidRPr="00CC7510" w:rsidRDefault="00CC7510" w:rsidP="00CC7510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Изменяемые: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list, set,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dict</w:t>
      </w:r>
      <w:proofErr w:type="spellEnd"/>
    </w:p>
    <w:p w14:paraId="2FA54CEF" w14:textId="50C2CFFB" w:rsidR="00CC7510" w:rsidRDefault="00CC7510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Неизменяемые</w:t>
      </w:r>
      <w:r w:rsidRPr="00CC751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bool, int, float, tuple, str</w:t>
      </w:r>
    </w:p>
    <w:p w14:paraId="78904230" w14:textId="77777777" w:rsidR="00EB2E06" w:rsidRDefault="00EB2E06" w:rsidP="00CC7510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3CAFE18" w14:textId="19CDF142" w:rsidR="00CC7510" w:rsidRDefault="00EB2E06" w:rsidP="00CC7510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2E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Тернарный оператор в </w:t>
      </w:r>
      <w:r w:rsidRPr="00EB2E0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  <w:r w:rsidRPr="00EB2E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способ записать конструкцию </w:t>
      </w:r>
      <w:r w:rsidRPr="00EB2E0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</w:t>
      </w:r>
      <w:r w:rsidRPr="00EB2E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EB2E0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else</w:t>
      </w:r>
      <w:r w:rsidRPr="00EB2E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одну строку для присваивания значения переменной или возврата значения</w:t>
      </w:r>
    </w:p>
    <w:p w14:paraId="3AD4D1E8" w14:textId="77777777" w:rsidR="00EB2E06" w:rsidRDefault="00EB2E06" w:rsidP="00EB2E0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87F4D8" w14:textId="79F11555" w:rsidR="00EB2E06" w:rsidRDefault="00EB2E06" w:rsidP="00EB2E0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Синтаксис </w:t>
      </w:r>
    </w:p>
    <w:p w14:paraId="2CB7CC91" w14:textId="6F98B604" w:rsidR="00EB2E06" w:rsidRDefault="00EB2E06" w:rsidP="00EB2E0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F6678AE" wp14:editId="3F18E25D">
            <wp:extent cx="3634303" cy="1154586"/>
            <wp:effectExtent l="0" t="0" r="4445" b="7620"/>
            <wp:docPr id="746895808" name="Рисунок 6" descr="Тернарный оператор | Уроки Python | CodeBas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Тернарный оператор | Уроки Python | CodeBasic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107" cy="116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B0CF" w14:textId="044E28F6" w:rsidR="00EB2E06" w:rsidRDefault="00EB2E06" w:rsidP="00EB2E0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Примеры </w:t>
      </w:r>
    </w:p>
    <w:p w14:paraId="45E6B775" w14:textId="77777777" w:rsidR="00EB2E06" w:rsidRDefault="00EB2E06" w:rsidP="00EB2E0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6A24A2" w14:textId="2E2537E0" w:rsidR="00EB2E06" w:rsidRDefault="00EB2E06" w:rsidP="00EB2E0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CE802C7" wp14:editId="36E995FC">
            <wp:extent cx="3877546" cy="2486935"/>
            <wp:effectExtent l="0" t="0" r="8890" b="8890"/>
            <wp:docPr id="1778117104" name="Рисунок 5" descr="10 эффективных методов написания Python-кода в одну стро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0 эффективных методов написания Python-кода в одну строку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649" cy="24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5233" w14:textId="77777777" w:rsidR="00622C6D" w:rsidRDefault="00622C6D" w:rsidP="00EB2E0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0B4C20" w14:textId="7F1772C4" w:rsidR="00622C6D" w:rsidRPr="00622C6D" w:rsidRDefault="00622C6D" w:rsidP="00622C6D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Разница между словарями 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</w:t>
      </w:r>
    </w:p>
    <w:p w14:paraId="6C2D1581" w14:textId="17002613" w:rsidR="00622C6D" w:rsidRPr="0095400D" w:rsidRDefault="00622C6D" w:rsidP="00622C6D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Словарь (</w:t>
      </w:r>
      <w:proofErr w:type="spellStart"/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dict</w:t>
      </w:r>
      <w:proofErr w:type="spellEnd"/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— это структура данных внутри программы (например, в Python), хранящаяся в памяти и поддерживающая разные типы ключей/значений, а JSON (JavaScript Object </w:t>
      </w:r>
      <w:proofErr w:type="spellStart"/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Notation</w:t>
      </w:r>
      <w:proofErr w:type="spellEnd"/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это текстовый формат для обмена данными между системами, который стандартизирован, имеет строгие правила (ключи всегда строки, ограниченный набор типов данных) и используется для сериализации словарей перед передачей по сети или сохранение</w:t>
      </w:r>
    </w:p>
    <w:p w14:paraId="66CECE7E" w14:textId="77777777" w:rsidR="00622C6D" w:rsidRPr="0095400D" w:rsidRDefault="00622C6D" w:rsidP="00622C6D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4D3A8C" w14:textId="24D7AEE8" w:rsidR="00622C6D" w:rsidRPr="0095400D" w:rsidRDefault="00622C6D" w:rsidP="00622C6D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JavaScript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Object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Notation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— это лёгкий текстовый формат для обмена данными, основанный на синтаксисе объектов 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JavaScript</w:t>
      </w:r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легко читается людьми и легко обрабатывается машинами, являясь стандартом для передачи данных между веб-серверами и браузерами, а также для хранения структурированных данных. Он представляет данные в виде пар «</w:t>
      </w:r>
      <w:proofErr w:type="spellStart"/>
      <w:proofErr w:type="gramStart"/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ключ:значение</w:t>
      </w:r>
      <w:proofErr w:type="spellEnd"/>
      <w:proofErr w:type="gramEnd"/>
      <w:r w:rsidRPr="00622C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», массивов и примитивных типов данных, таких как числа, строки и булевы значения</w:t>
      </w:r>
    </w:p>
    <w:p w14:paraId="149F8A7F" w14:textId="1C89D696" w:rsidR="00622C6D" w:rsidRPr="0095400D" w:rsidRDefault="00622C6D" w:rsidP="00622C6D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921899" w14:textId="4CC601A5" w:rsidR="00622C6D" w:rsidRPr="00622C6D" w:rsidRDefault="00622C6D" w:rsidP="00622C6D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Обработка исключений 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</w:p>
    <w:p w14:paraId="78397875" w14:textId="77777777" w:rsidR="00622C6D" w:rsidRPr="00622C6D" w:rsidRDefault="00622C6D" w:rsidP="00622C6D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3394C85" w14:textId="59C44B74" w:rsidR="00622C6D" w:rsidRDefault="0095400D" w:rsidP="00622C6D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2447749E" wp14:editId="02A39CD5">
            <wp:extent cx="3523615" cy="1793875"/>
            <wp:effectExtent l="0" t="0" r="635" b="0"/>
            <wp:docPr id="1414233566" name="Рисунок 1" descr="исключения - Обработка исключений try/except python - Stack Overflow на  русск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сключения - Обработка исключений try/except python - Stack Overflow на  русском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61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FB62" w14:textId="43255B24" w:rsidR="0095400D" w:rsidRDefault="00C93745" w:rsidP="00C937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20.</w:t>
      </w:r>
    </w:p>
    <w:p w14:paraId="593CEE62" w14:textId="77777777" w:rsidR="00C93745" w:rsidRDefault="00C93745" w:rsidP="00C937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CCCF803" w14:textId="1D51D5EE" w:rsidR="00C93745" w:rsidRPr="00C93745" w:rsidRDefault="00C93745" w:rsidP="00C937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93745">
        <w:rPr>
          <w:rFonts w:ascii="Times New Roman" w:hAnsi="Times New Roman" w:cs="Times New Roman"/>
          <w:noProof/>
          <w:sz w:val="28"/>
          <w:szCs w:val="28"/>
        </w:rPr>
        <w:t>Модификаторы</w:t>
      </w:r>
      <w:r w:rsidRPr="00C9374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private, protected </w:t>
      </w:r>
      <w:r w:rsidRPr="00C93745">
        <w:rPr>
          <w:rFonts w:ascii="Times New Roman" w:hAnsi="Times New Roman" w:cs="Times New Roman"/>
          <w:noProof/>
          <w:sz w:val="28"/>
          <w:szCs w:val="28"/>
        </w:rPr>
        <w:t>и</w:t>
      </w:r>
      <w:r w:rsidRPr="00C9374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public </w:t>
      </w:r>
      <w:r w:rsidRPr="00C93745">
        <w:rPr>
          <w:rFonts w:ascii="Times New Roman" w:hAnsi="Times New Roman" w:cs="Times New Roman"/>
          <w:noProof/>
          <w:sz w:val="28"/>
          <w:szCs w:val="28"/>
        </w:rPr>
        <w:t>в</w:t>
      </w:r>
      <w:r w:rsidRPr="00C9374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Python</w:t>
      </w:r>
    </w:p>
    <w:p w14:paraId="2635A095" w14:textId="77777777" w:rsidR="00C93745" w:rsidRPr="00C93745" w:rsidRDefault="00C93745" w:rsidP="00C937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1FCAD27" w14:textId="2A343EF9" w:rsidR="00C93745" w:rsidRDefault="00C93745" w:rsidP="00C937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2B49E78F" wp14:editId="6D3F2325">
            <wp:extent cx="3430270" cy="3407410"/>
            <wp:effectExtent l="0" t="0" r="0" b="2540"/>
            <wp:docPr id="1902757759" name="Рисунок 4" descr="Add a protected decorator to typing - Typing - Discussions on Python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dd a protected decorator to typing - Typing - Discussions on Python.or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2C86" w14:textId="77777777" w:rsidR="00C93745" w:rsidRDefault="00C93745" w:rsidP="00C937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CBE81BA" w14:textId="24EEC447" w:rsidR="00C93745" w:rsidRPr="00C93745" w:rsidRDefault="00C93745" w:rsidP="00C937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BFA28B9" wp14:editId="26FEE64F">
            <wp:extent cx="5940425" cy="2945130"/>
            <wp:effectExtent l="0" t="0" r="3175" b="7620"/>
            <wp:docPr id="1870713724" name="Рисунок 5" descr="Основы ООП в Python - 11.10.20 11:08 | Пикаб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Основы ООП в Python - 11.10.20 11:08 | Пикабу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76C2" w14:textId="77777777" w:rsidR="002E0BF1" w:rsidRPr="00EB2E06" w:rsidRDefault="002E0BF1" w:rsidP="002E0BF1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70BE7E" w14:textId="77777777" w:rsidR="002E0BF1" w:rsidRPr="00EB2E06" w:rsidRDefault="002E0BF1">
      <w:pPr>
        <w:rPr>
          <w:rFonts w:ascii="Times New Roman" w:hAnsi="Times New Roman" w:cs="Times New Roman"/>
          <w:sz w:val="28"/>
          <w:szCs w:val="28"/>
        </w:rPr>
      </w:pPr>
    </w:p>
    <w:sectPr w:rsidR="002E0BF1" w:rsidRPr="00EB2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50926"/>
    <w:multiLevelType w:val="hybridMultilevel"/>
    <w:tmpl w:val="36FA9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45B94"/>
    <w:multiLevelType w:val="hybridMultilevel"/>
    <w:tmpl w:val="36FA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354068">
    <w:abstractNumId w:val="0"/>
  </w:num>
  <w:num w:numId="2" w16cid:durableId="379943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F2"/>
    <w:rsid w:val="000826FF"/>
    <w:rsid w:val="002E0BF1"/>
    <w:rsid w:val="00445BF0"/>
    <w:rsid w:val="00622C6D"/>
    <w:rsid w:val="00766CAB"/>
    <w:rsid w:val="008223E7"/>
    <w:rsid w:val="00883AF2"/>
    <w:rsid w:val="0095400D"/>
    <w:rsid w:val="00C93745"/>
    <w:rsid w:val="00CC7510"/>
    <w:rsid w:val="00E612A5"/>
    <w:rsid w:val="00EB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6BB69"/>
  <w15:chartTrackingRefBased/>
  <w15:docId w15:val="{3BE6F796-AA1F-48F3-866D-42C27008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A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A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A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A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A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A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A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A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A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A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AF2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E0BF1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2E0BF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E0B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0BF1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622C6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22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Nikonorova</dc:creator>
  <cp:keywords/>
  <dc:description/>
  <cp:lastModifiedBy>Sofya Nikonorova</cp:lastModifiedBy>
  <cp:revision>2</cp:revision>
  <dcterms:created xsi:type="dcterms:W3CDTF">2025-12-16T04:24:00Z</dcterms:created>
  <dcterms:modified xsi:type="dcterms:W3CDTF">2025-12-16T04:24:00Z</dcterms:modified>
</cp:coreProperties>
</file>