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45B99" w14:textId="6BFBA0F9" w:rsidR="00947552" w:rsidRDefault="00947552">
      <w:pPr>
        <w:rPr>
          <w:noProof/>
        </w:rPr>
      </w:pPr>
      <w:r>
        <w:rPr>
          <w:noProof/>
        </w:rPr>
        <w:t>1, BW đến web , BW QT</w:t>
      </w:r>
    </w:p>
    <w:p w14:paraId="6F8998E1" w14:textId="038076A5" w:rsidR="00672A87" w:rsidRDefault="004A43FC">
      <w:pPr>
        <w:rPr>
          <w:b/>
          <w:bCs/>
        </w:rPr>
      </w:pPr>
      <w:r>
        <w:rPr>
          <w:noProof/>
        </w:rPr>
        <w:drawing>
          <wp:inline distT="0" distB="0" distL="0" distR="0" wp14:anchorId="38013DA9" wp14:editId="0716D895">
            <wp:extent cx="5943600" cy="7044055"/>
            <wp:effectExtent l="0" t="0" r="0" b="4445"/>
            <wp:docPr id="17780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0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980" w14:textId="08106F67" w:rsidR="00932CDF" w:rsidRDefault="00932CDF">
      <w:pPr>
        <w:rPr>
          <w:b/>
          <w:bCs/>
        </w:rPr>
      </w:pPr>
      <w:r w:rsidRPr="00932CDF">
        <w:rPr>
          <w:b/>
          <w:bCs/>
          <w:noProof/>
        </w:rPr>
        <w:lastRenderedPageBreak/>
        <w:drawing>
          <wp:inline distT="0" distB="0" distL="0" distR="0" wp14:anchorId="798E89BF" wp14:editId="20F9EC34">
            <wp:extent cx="5943600" cy="3113405"/>
            <wp:effectExtent l="0" t="0" r="0" b="0"/>
            <wp:docPr id="159229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2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0BA" w14:textId="77777777" w:rsidR="00930B91" w:rsidRDefault="00930B91">
      <w:pPr>
        <w:rPr>
          <w:b/>
          <w:bCs/>
        </w:rPr>
      </w:pPr>
    </w:p>
    <w:p w14:paraId="119A10AF" w14:textId="4AD11C98" w:rsidR="00845564" w:rsidRPr="00C63BAB" w:rsidRDefault="00930B91">
      <w:r w:rsidRPr="00C63BAB">
        <w:t xml:space="preserve">2, </w:t>
      </w:r>
      <w:r w:rsidR="00730D9A" w:rsidRPr="006B31BF">
        <w:t>VNPT</w:t>
      </w:r>
    </w:p>
    <w:p w14:paraId="7286EC8C" w14:textId="14C25841" w:rsidR="006B31BF" w:rsidRDefault="006B31BF">
      <w:r w:rsidRPr="006B31BF">
        <w:t>Gọi DV VNPT (thuê VNPT để cấp cho KH), gọi xong MAIL lại – tìm “giamsatvi</w:t>
      </w:r>
      <w:r w:rsidR="00845564">
        <w:t>p”</w:t>
      </w:r>
    </w:p>
    <w:p w14:paraId="39A2E577" w14:textId="77777777" w:rsidR="00845564" w:rsidRDefault="00845564"/>
    <w:p w14:paraId="5EFB48AE" w14:textId="556FE089" w:rsidR="00845564" w:rsidRDefault="00845564">
      <w:r>
        <w:t>3, MBF</w:t>
      </w:r>
    </w:p>
    <w:p w14:paraId="44E3EA0D" w14:textId="674F75B9" w:rsidR="00845564" w:rsidRDefault="00845564">
      <w:r>
        <w:t>49 tuyến lasmile Hà Tĩnh</w:t>
      </w:r>
    </w:p>
    <w:p w14:paraId="3757558D" w14:textId="32A85AA4" w:rsidR="00845564" w:rsidRDefault="00845564">
      <w:r>
        <w:t>MBF Quảng Bình</w:t>
      </w:r>
    </w:p>
    <w:p w14:paraId="3B4AD724" w14:textId="739E1E00" w:rsidR="00845564" w:rsidRDefault="00845564">
      <w:r>
        <w:t>Viper HDSC HN1, Đài HN 2</w:t>
      </w:r>
    </w:p>
    <w:p w14:paraId="5DFB189C" w14:textId="77777777" w:rsidR="00845564" w:rsidRDefault="00845564"/>
    <w:p w14:paraId="2BF55E29" w14:textId="1BC996D6" w:rsidR="00D04CA2" w:rsidRDefault="00CA5A7A">
      <w:r>
        <w:t xml:space="preserve">4, </w:t>
      </w:r>
      <w:r w:rsidRPr="00CA5A7A">
        <w:rPr>
          <w:noProof/>
        </w:rPr>
        <w:drawing>
          <wp:inline distT="0" distB="0" distL="0" distR="0" wp14:anchorId="1FAC49AA" wp14:editId="480B1126">
            <wp:extent cx="5943600" cy="1009015"/>
            <wp:effectExtent l="0" t="0" r="0" b="635"/>
            <wp:docPr id="18398319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197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600" w14:textId="290A2E26" w:rsidR="00CA5A7A" w:rsidRDefault="00CA5A7A">
      <w:r>
        <w:t>Dự án có sp care riêng, kp của mình</w:t>
      </w:r>
    </w:p>
    <w:p w14:paraId="58A67562" w14:textId="77777777" w:rsidR="00D04CA2" w:rsidRDefault="00D04CA2"/>
    <w:p w14:paraId="57F13B68" w14:textId="77777777" w:rsidR="00D04CA2" w:rsidRDefault="00D04CA2"/>
    <w:p w14:paraId="58D1F572" w14:textId="77777777" w:rsidR="00D04CA2" w:rsidRDefault="00D04CA2"/>
    <w:p w14:paraId="32535CC3" w14:textId="46FB4B8E" w:rsidR="00D04CA2" w:rsidRPr="006B31BF" w:rsidRDefault="00CA1835">
      <w:r>
        <w:lastRenderedPageBreak/>
        <w:t>5</w:t>
      </w:r>
      <w:r w:rsidR="00D04CA2">
        <w:t>,</w:t>
      </w:r>
    </w:p>
    <w:p w14:paraId="06C8EB8F" w14:textId="00690BE8" w:rsidR="00930B91" w:rsidRDefault="00930B91">
      <w:pPr>
        <w:rPr>
          <w:b/>
          <w:bCs/>
        </w:rPr>
      </w:pPr>
      <w:r w:rsidRPr="00930B91">
        <w:rPr>
          <w:b/>
          <w:bCs/>
          <w:noProof/>
        </w:rPr>
        <w:drawing>
          <wp:inline distT="0" distB="0" distL="0" distR="0" wp14:anchorId="58FA6E71" wp14:editId="021A9315">
            <wp:extent cx="5943600" cy="5701665"/>
            <wp:effectExtent l="0" t="0" r="0" b="0"/>
            <wp:docPr id="116507600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6006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B12A" w14:textId="77777777" w:rsidR="009003F3" w:rsidRDefault="009003F3">
      <w:pPr>
        <w:rPr>
          <w:b/>
          <w:bCs/>
        </w:rPr>
      </w:pPr>
    </w:p>
    <w:p w14:paraId="1FE0050C" w14:textId="21375B9E" w:rsidR="009003F3" w:rsidRDefault="009003F3">
      <w:r>
        <w:t>6,</w:t>
      </w:r>
    </w:p>
    <w:tbl>
      <w:tblPr>
        <w:tblW w:w="5000" w:type="pct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1"/>
        <w:gridCol w:w="1597"/>
        <w:gridCol w:w="328"/>
        <w:gridCol w:w="6944"/>
      </w:tblGrid>
      <w:tr w:rsidR="009D1EB1" w:rsidRPr="009D1EB1" w14:paraId="071437B0" w14:textId="77777777" w:rsidTr="009D1EB1">
        <w:trPr>
          <w:tblCellSpacing w:w="0" w:type="dxa"/>
        </w:trPr>
        <w:tc>
          <w:tcPr>
            <w:tcW w:w="450" w:type="dxa"/>
            <w:shd w:val="clear" w:color="auto" w:fill="FFFFFF"/>
            <w:vAlign w:val="center"/>
            <w:hideMark/>
          </w:tcPr>
          <w:p w14:paraId="334220BD" w14:textId="5234FF37" w:rsidR="009D1EB1" w:rsidRPr="009D1EB1" w:rsidRDefault="009D1EB1" w:rsidP="009D1E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  <w:br/>
            </w:r>
            <w:r w:rsidRPr="009D1EB1">
              <w:rPr>
                <w:rFonts w:ascii="Open Sans" w:eastAsia="Times New Roman" w:hAnsi="Open Sans" w:cs="Open Sans"/>
                <w:color w:val="333333"/>
                <w:sz w:val="18"/>
                <w:szCs w:val="18"/>
              </w:rPr>
              <w:object w:dxaOrig="1440" w:dyaOrig="1440" w14:anchorId="7FB75B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.25pt;height:17.25pt" o:ole="">
                  <v:imagedata r:id="rId9" o:title=""/>
                </v:shape>
                <w:control r:id="rId10" w:name="DefaultOcxName" w:shapeid="_x0000_i1028"/>
              </w:objec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EED186" w14:textId="77777777" w:rsidR="009D1EB1" w:rsidRPr="009D1EB1" w:rsidRDefault="009D1EB1" w:rsidP="009D1EB1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  <w:t>8/13/2023 2:46 PM</w:t>
            </w:r>
          </w:p>
        </w:tc>
        <w:tc>
          <w:tcPr>
            <w:tcW w:w="375" w:type="dxa"/>
            <w:shd w:val="clear" w:color="auto" w:fill="FFC0C0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E8B383" w14:textId="1027AA20" w:rsidR="009D1EB1" w:rsidRPr="009D1EB1" w:rsidRDefault="009D1EB1" w:rsidP="009D1E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r w:rsidRPr="009D1EB1">
              <w:rPr>
                <w:rFonts w:ascii="Open Sans" w:eastAsia="Times New Roman" w:hAnsi="Open Sans" w:cs="Open Sans"/>
                <w:noProof/>
                <w:color w:val="333333"/>
                <w:kern w:val="0"/>
                <w:sz w:val="18"/>
                <w:szCs w:val="18"/>
                <w14:ligatures w14:val="none"/>
              </w:rPr>
              <w:drawing>
                <wp:inline distT="0" distB="0" distL="0" distR="0" wp14:anchorId="382D0C6A" wp14:editId="6F905C09">
                  <wp:extent cx="152400" cy="152400"/>
                  <wp:effectExtent l="0" t="0" r="0" b="0"/>
                  <wp:docPr id="1433360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14:paraId="283B540D" w14:textId="77777777" w:rsidR="009D1EB1" w:rsidRPr="009D1EB1" w:rsidRDefault="00D67415" w:rsidP="009D1EB1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kern w:val="0"/>
                <w:sz w:val="18"/>
                <w:szCs w:val="18"/>
                <w14:ligatures w14:val="none"/>
              </w:rPr>
            </w:pPr>
            <w:hyperlink r:id="rId12" w:history="1">
              <w:r w:rsidR="009D1EB1" w:rsidRPr="009D1EB1">
                <w:rPr>
                  <w:rFonts w:ascii="Open Sans" w:eastAsia="Times New Roman" w:hAnsi="Open Sans" w:cs="Open Sans"/>
                  <w:color w:val="0079AA"/>
                  <w:kern w:val="0"/>
                  <w:sz w:val="18"/>
                  <w:szCs w:val="18"/>
                  <w:u w:val="single"/>
                  <w14:ligatures w14:val="none"/>
                </w:rPr>
                <w:t>OLT-THANHXUAN-TEST - GPON.1/1/3.TO.UPLINK.TAP.DIEM.C15H23 (FTNTL1122001,FTMKX1221001,FTNDH1221001,FTNTA0322001,FTMHC1221001) Down</w:t>
              </w:r>
            </w:hyperlink>
          </w:p>
        </w:tc>
      </w:tr>
    </w:tbl>
    <w:p w14:paraId="4324AA24" w14:textId="612C0EF5" w:rsidR="009D1EB1" w:rsidRDefault="009D1EB1">
      <w:r>
        <w:t xml:space="preserve"> Zalo search: MKX </w:t>
      </w:r>
    </w:p>
    <w:p w14:paraId="7246A69E" w14:textId="1B72DE88" w:rsidR="00850574" w:rsidRDefault="00850574"/>
    <w:p w14:paraId="4EB88DA3" w14:textId="77777777" w:rsidR="00850574" w:rsidRDefault="00850574"/>
    <w:p w14:paraId="457084BC" w14:textId="77777777" w:rsidR="00850574" w:rsidRDefault="00850574"/>
    <w:p w14:paraId="20CFC6DF" w14:textId="58D0FFE0" w:rsidR="00850574" w:rsidRDefault="00850574">
      <w:r>
        <w:t>7,  XDHK – Xăng dầu hàng ko</w:t>
      </w:r>
    </w:p>
    <w:p w14:paraId="1FFAFDBC" w14:textId="11F2D89D" w:rsidR="00850574" w:rsidRDefault="00850574">
      <w:r>
        <w:rPr>
          <w:noProof/>
        </w:rPr>
        <w:drawing>
          <wp:inline distT="0" distB="0" distL="0" distR="0" wp14:anchorId="64931072" wp14:editId="5D027F79">
            <wp:extent cx="5781675" cy="3914775"/>
            <wp:effectExtent l="0" t="0" r="9525" b="9525"/>
            <wp:docPr id="2" name="Picture 2" descr="https://f46-zpg-r.zdn.vn/5777710484529800605/4313c7f01bb8c9e690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46-zpg-r.zdn.vn/5777710484529800605/4313c7f01bb8c9e690a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B19D" w14:textId="60E69ED0" w:rsidR="00D67415" w:rsidRDefault="00D67415"/>
    <w:p w14:paraId="0A67760C" w14:textId="325D0A92" w:rsidR="00D67415" w:rsidRDefault="00D67415">
      <w:r>
        <w:t>8, VNM cô lập link</w:t>
      </w:r>
    </w:p>
    <w:p w14:paraId="366B4D38" w14:textId="72E5380B" w:rsidR="00D67415" w:rsidRDefault="00D67415" w:rsidP="00D67415">
      <w:pPr>
        <w:pStyle w:val="ListParagraph"/>
        <w:numPr>
          <w:ilvl w:val="0"/>
          <w:numId w:val="1"/>
        </w:numPr>
      </w:pPr>
      <w:r>
        <w:t>Nếu sự cố thì chờ depot rút link xong làm</w:t>
      </w:r>
    </w:p>
    <w:p w14:paraId="5EA3E5D8" w14:textId="3397EBC6" w:rsidR="00D67415" w:rsidRPr="009003F3" w:rsidRDefault="00D67415" w:rsidP="00D67415">
      <w:pPr>
        <w:pStyle w:val="ListParagraph"/>
        <w:numPr>
          <w:ilvl w:val="0"/>
          <w:numId w:val="1"/>
        </w:numPr>
      </w:pPr>
      <w:r>
        <w:t>Nếu CR mà Er báo goahead thì có nghĩa rút link rồi, cứ thế làm</w:t>
      </w:r>
      <w:bookmarkStart w:id="0" w:name="_GoBack"/>
      <w:bookmarkEnd w:id="0"/>
    </w:p>
    <w:sectPr w:rsidR="00D67415" w:rsidRPr="0090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467C"/>
    <w:multiLevelType w:val="hybridMultilevel"/>
    <w:tmpl w:val="AEA695B2"/>
    <w:lvl w:ilvl="0" w:tplc="C8FE5D5A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FC"/>
    <w:rsid w:val="004A43FC"/>
    <w:rsid w:val="005979D0"/>
    <w:rsid w:val="00672A87"/>
    <w:rsid w:val="006B31BF"/>
    <w:rsid w:val="00730D9A"/>
    <w:rsid w:val="00752C2E"/>
    <w:rsid w:val="0075670F"/>
    <w:rsid w:val="00845564"/>
    <w:rsid w:val="00850574"/>
    <w:rsid w:val="009003F3"/>
    <w:rsid w:val="00930B91"/>
    <w:rsid w:val="00932CDF"/>
    <w:rsid w:val="00947552"/>
    <w:rsid w:val="009D1EB1"/>
    <w:rsid w:val="00A9032B"/>
    <w:rsid w:val="00C63BAB"/>
    <w:rsid w:val="00CA1835"/>
    <w:rsid w:val="00CA5A7A"/>
    <w:rsid w:val="00D04CA2"/>
    <w:rsid w:val="00D67415"/>
    <w:rsid w:val="00F3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05515B"/>
  <w15:chartTrackingRefBased/>
  <w15:docId w15:val="{4FAFDA57-1869-442F-8273-3DE16D99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ventcheckbox">
    <w:name w:val="eventcheckbox"/>
    <w:basedOn w:val="DefaultParagraphFont"/>
    <w:rsid w:val="009D1EB1"/>
  </w:style>
  <w:style w:type="character" w:styleId="Hyperlink">
    <w:name w:val="Hyperlink"/>
    <w:basedOn w:val="DefaultParagraphFont"/>
    <w:uiPriority w:val="99"/>
    <w:semiHidden/>
    <w:unhideWhenUsed/>
    <w:rsid w:val="009D1E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olarwinds.customers.htc-itc.com.vn:8080/server/1/Orion/View.aspx?NetObject=I:100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NOC PC</cp:lastModifiedBy>
  <cp:revision>19</cp:revision>
  <dcterms:created xsi:type="dcterms:W3CDTF">2023-08-12T07:15:00Z</dcterms:created>
  <dcterms:modified xsi:type="dcterms:W3CDTF">2023-08-14T18:38:00Z</dcterms:modified>
</cp:coreProperties>
</file>