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2B8A" w14:textId="1426C34A" w:rsidR="00EF5A50" w:rsidRDefault="00EF5A50">
      <w:r w:rsidRPr="00EF5A50">
        <w:rPr>
          <w:rFonts w:asciiTheme="majorBidi" w:hAnsiTheme="majorBidi" w:cstheme="majorBidi"/>
          <w:noProof/>
          <w:sz w:val="32"/>
          <w:szCs w:val="32"/>
        </w:rPr>
        <w:drawing>
          <wp:anchor distT="0" distB="0" distL="114300" distR="114300" simplePos="0" relativeHeight="251658240" behindDoc="0" locked="0" layoutInCell="1" allowOverlap="1" wp14:anchorId="4BEE88CA" wp14:editId="240A99C0">
            <wp:simplePos x="0" y="0"/>
            <wp:positionH relativeFrom="margin">
              <wp:posOffset>-127635</wp:posOffset>
            </wp:positionH>
            <wp:positionV relativeFrom="margin">
              <wp:posOffset>-91652</wp:posOffset>
            </wp:positionV>
            <wp:extent cx="6198235" cy="2407920"/>
            <wp:effectExtent l="0" t="0" r="0" b="5080"/>
            <wp:wrapSquare wrapText="bothSides"/>
            <wp:docPr id="1" name="Picture 1" descr="Home | PS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PS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8235"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5DC69" w14:textId="64B879D5" w:rsidR="00EF5A50" w:rsidRPr="00EF5A50" w:rsidRDefault="00EF5A50" w:rsidP="00EF5A50">
      <w:pPr>
        <w:spacing w:line="360" w:lineRule="auto"/>
        <w:jc w:val="center"/>
        <w:rPr>
          <w:rFonts w:asciiTheme="minorBidi" w:eastAsia="Times New Roman" w:hAnsiTheme="minorBidi"/>
          <w:caps/>
          <w:color w:val="000000" w:themeColor="text1"/>
          <w:sz w:val="32"/>
          <w:szCs w:val="32"/>
        </w:rPr>
      </w:pPr>
      <w:r w:rsidRPr="00EF5A50">
        <w:rPr>
          <w:rFonts w:asciiTheme="minorBidi" w:eastAsia="Times New Roman" w:hAnsiTheme="minorBidi"/>
          <w:color w:val="000000" w:themeColor="text1"/>
          <w:sz w:val="32"/>
          <w:szCs w:val="32"/>
        </w:rPr>
        <w:t>King Hussein School</w:t>
      </w:r>
      <w:r w:rsidRPr="00EF5A50">
        <w:rPr>
          <w:rFonts w:asciiTheme="minorBidi" w:eastAsia="Times New Roman" w:hAnsiTheme="minorBidi"/>
          <w:caps/>
          <w:color w:val="000000" w:themeColor="text1"/>
          <w:sz w:val="32"/>
          <w:szCs w:val="32"/>
          <w:lang w:val="en-US"/>
        </w:rPr>
        <w:t xml:space="preserve"> </w:t>
      </w:r>
      <w:r w:rsidRPr="00EF5A50">
        <w:rPr>
          <w:rFonts w:asciiTheme="minorBidi" w:eastAsia="Times New Roman" w:hAnsiTheme="minorBidi"/>
          <w:color w:val="000000" w:themeColor="text1"/>
          <w:sz w:val="32"/>
          <w:szCs w:val="32"/>
        </w:rPr>
        <w:t>Of Computing Sciences</w:t>
      </w:r>
    </w:p>
    <w:p w14:paraId="528608D3" w14:textId="5D5305FC" w:rsidR="00EF5A50" w:rsidRPr="00B64449" w:rsidRDefault="00EF5A50" w:rsidP="00EF5A50">
      <w:pPr>
        <w:spacing w:line="360" w:lineRule="auto"/>
        <w:jc w:val="center"/>
        <w:rPr>
          <w:rFonts w:asciiTheme="minorBidi" w:hAnsiTheme="minorBidi"/>
          <w:sz w:val="32"/>
          <w:szCs w:val="32"/>
          <w:lang w:val="en-US"/>
        </w:rPr>
      </w:pPr>
      <w:r w:rsidRPr="00B64449">
        <w:rPr>
          <w:rFonts w:asciiTheme="minorBidi" w:hAnsiTheme="minorBidi"/>
          <w:sz w:val="32"/>
          <w:szCs w:val="32"/>
          <w:lang w:val="en-US"/>
        </w:rPr>
        <w:t>Data Visualization Project</w:t>
      </w:r>
    </w:p>
    <w:p w14:paraId="55196A90" w14:textId="79142BD4" w:rsidR="00B64449" w:rsidRPr="00B64449" w:rsidRDefault="00B64449" w:rsidP="00B64449">
      <w:pPr>
        <w:pStyle w:val="NormalWeb"/>
        <w:jc w:val="center"/>
        <w:rPr>
          <w:sz w:val="40"/>
          <w:szCs w:val="40"/>
        </w:rPr>
      </w:pPr>
      <w:r w:rsidRPr="00B64449">
        <w:rPr>
          <w:rFonts w:ascii="Arial" w:hAnsi="Arial" w:cs="Arial"/>
          <w:b/>
          <w:bCs/>
          <w:sz w:val="40"/>
          <w:szCs w:val="40"/>
        </w:rPr>
        <w:t>Project: Main factors associated with hiring at UN agencies</w:t>
      </w:r>
    </w:p>
    <w:p w14:paraId="2B097363" w14:textId="111447BD" w:rsidR="00EF5A50" w:rsidRPr="00EF5A50" w:rsidRDefault="00EF5A50" w:rsidP="00EF5A50">
      <w:pPr>
        <w:spacing w:line="360" w:lineRule="auto"/>
        <w:jc w:val="center"/>
        <w:rPr>
          <w:rFonts w:asciiTheme="minorBidi" w:hAnsiTheme="minorBidi"/>
          <w:sz w:val="32"/>
          <w:szCs w:val="32"/>
          <w:lang w:val="en-US"/>
        </w:rPr>
      </w:pPr>
      <w:r w:rsidRPr="00EF5A50">
        <w:rPr>
          <w:rFonts w:asciiTheme="minorBidi" w:hAnsiTheme="minorBidi"/>
          <w:sz w:val="32"/>
          <w:szCs w:val="32"/>
          <w:lang w:val="en-US"/>
        </w:rPr>
        <w:t>Group 5</w:t>
      </w:r>
    </w:p>
    <w:p w14:paraId="5210E54A" w14:textId="28B7A7F9" w:rsidR="00EF5A50" w:rsidRPr="00EF5A50" w:rsidRDefault="00EF5A50" w:rsidP="00EF5A50">
      <w:pPr>
        <w:spacing w:line="360" w:lineRule="auto"/>
        <w:jc w:val="center"/>
        <w:rPr>
          <w:rFonts w:asciiTheme="minorBidi" w:hAnsiTheme="minorBidi"/>
          <w:b/>
          <w:bCs/>
          <w:sz w:val="32"/>
          <w:szCs w:val="32"/>
          <w:lang w:val="en-US"/>
        </w:rPr>
      </w:pPr>
      <w:r w:rsidRPr="00EF5A50">
        <w:rPr>
          <w:rFonts w:asciiTheme="minorBidi" w:hAnsiTheme="minorBidi"/>
          <w:b/>
          <w:bCs/>
          <w:sz w:val="32"/>
          <w:szCs w:val="32"/>
          <w:lang w:val="en-US"/>
        </w:rPr>
        <w:t xml:space="preserve">Prepared by: </w:t>
      </w:r>
    </w:p>
    <w:p w14:paraId="6F06B2EF" w14:textId="38B6A3C7" w:rsidR="00EF5A50" w:rsidRP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 xml:space="preserve">Alexandra </w:t>
      </w:r>
      <w:proofErr w:type="spellStart"/>
      <w:r w:rsidRPr="00EF5A50">
        <w:rPr>
          <w:rFonts w:asciiTheme="minorBidi" w:hAnsiTheme="minorBidi"/>
          <w:sz w:val="28"/>
          <w:szCs w:val="28"/>
          <w:lang w:val="en-US"/>
        </w:rPr>
        <w:t>Jaberi</w:t>
      </w:r>
      <w:proofErr w:type="spellEnd"/>
    </w:p>
    <w:p w14:paraId="15D858CD" w14:textId="51B5DD5D" w:rsidR="00EF5A50" w:rsidRPr="00EF5A50" w:rsidRDefault="00EF5A50" w:rsidP="00EF5A50">
      <w:pPr>
        <w:spacing w:line="360" w:lineRule="auto"/>
        <w:jc w:val="center"/>
        <w:rPr>
          <w:rFonts w:asciiTheme="minorBidi" w:hAnsiTheme="minorBidi"/>
          <w:sz w:val="28"/>
          <w:szCs w:val="28"/>
          <w:lang w:val="en-US"/>
        </w:rPr>
      </w:pPr>
      <w:proofErr w:type="spellStart"/>
      <w:r w:rsidRPr="00EF5A50">
        <w:rPr>
          <w:rFonts w:asciiTheme="minorBidi" w:hAnsiTheme="minorBidi"/>
          <w:sz w:val="28"/>
          <w:szCs w:val="28"/>
          <w:lang w:val="en-US"/>
        </w:rPr>
        <w:t>Rakan</w:t>
      </w:r>
      <w:proofErr w:type="spellEnd"/>
      <w:r w:rsidRPr="00EF5A50">
        <w:rPr>
          <w:rFonts w:asciiTheme="minorBidi" w:hAnsiTheme="minorBidi"/>
          <w:sz w:val="28"/>
          <w:szCs w:val="28"/>
          <w:lang w:val="en-US"/>
        </w:rPr>
        <w:t xml:space="preserve"> </w:t>
      </w:r>
      <w:proofErr w:type="spellStart"/>
      <w:r w:rsidRPr="00EF5A50">
        <w:rPr>
          <w:rFonts w:asciiTheme="minorBidi" w:hAnsiTheme="minorBidi"/>
          <w:sz w:val="28"/>
          <w:szCs w:val="28"/>
          <w:lang w:val="en-US"/>
        </w:rPr>
        <w:t>Armoush</w:t>
      </w:r>
      <w:proofErr w:type="spellEnd"/>
    </w:p>
    <w:p w14:paraId="48FA0AFB" w14:textId="293AB2F2" w:rsidR="00EF5A50" w:rsidRP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 xml:space="preserve">Raghad </w:t>
      </w:r>
      <w:proofErr w:type="spellStart"/>
      <w:r w:rsidRPr="00EF5A50">
        <w:rPr>
          <w:rFonts w:asciiTheme="minorBidi" w:hAnsiTheme="minorBidi"/>
          <w:sz w:val="28"/>
          <w:szCs w:val="28"/>
          <w:lang w:val="en-US"/>
        </w:rPr>
        <w:t>Joudeh</w:t>
      </w:r>
      <w:proofErr w:type="spellEnd"/>
      <w:r w:rsidRPr="00EF5A50">
        <w:rPr>
          <w:rFonts w:asciiTheme="minorBidi" w:hAnsiTheme="minorBidi"/>
          <w:sz w:val="28"/>
          <w:szCs w:val="28"/>
          <w:lang w:val="en-US"/>
        </w:rPr>
        <w:t xml:space="preserve"> </w:t>
      </w:r>
    </w:p>
    <w:p w14:paraId="4BEFC4C1" w14:textId="76360B50" w:rsidR="00EF5A50" w:rsidRP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 xml:space="preserve">Omar </w:t>
      </w:r>
      <w:proofErr w:type="spellStart"/>
      <w:r w:rsidRPr="00EF5A50">
        <w:rPr>
          <w:rFonts w:asciiTheme="minorBidi" w:hAnsiTheme="minorBidi"/>
          <w:sz w:val="28"/>
          <w:szCs w:val="28"/>
          <w:lang w:val="en-US"/>
        </w:rPr>
        <w:t>Attawneh</w:t>
      </w:r>
      <w:proofErr w:type="spellEnd"/>
    </w:p>
    <w:p w14:paraId="125CF560" w14:textId="00590FBA" w:rsidR="00EF5A50" w:rsidRP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 xml:space="preserve">Abdel Rahman </w:t>
      </w:r>
      <w:proofErr w:type="spellStart"/>
      <w:r w:rsidRPr="00EF5A50">
        <w:rPr>
          <w:rFonts w:asciiTheme="minorBidi" w:hAnsiTheme="minorBidi"/>
          <w:sz w:val="28"/>
          <w:szCs w:val="28"/>
          <w:lang w:val="en-US"/>
        </w:rPr>
        <w:t>Yaghi</w:t>
      </w:r>
      <w:proofErr w:type="spellEnd"/>
      <w:r w:rsidRPr="00EF5A50">
        <w:rPr>
          <w:rFonts w:asciiTheme="minorBidi" w:hAnsiTheme="minorBidi"/>
          <w:sz w:val="28"/>
          <w:szCs w:val="28"/>
          <w:lang w:val="en-US"/>
        </w:rPr>
        <w:t xml:space="preserve"> </w:t>
      </w:r>
    </w:p>
    <w:p w14:paraId="3B89AC01" w14:textId="07CEB9B8" w:rsidR="00EF5A50" w:rsidRP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 xml:space="preserve">Heba </w:t>
      </w:r>
      <w:proofErr w:type="spellStart"/>
      <w:r w:rsidRPr="00EF5A50">
        <w:rPr>
          <w:rFonts w:asciiTheme="minorBidi" w:hAnsiTheme="minorBidi"/>
          <w:sz w:val="28"/>
          <w:szCs w:val="28"/>
          <w:lang w:val="en-US"/>
        </w:rPr>
        <w:t>Najdawi</w:t>
      </w:r>
      <w:proofErr w:type="spellEnd"/>
      <w:r w:rsidRPr="00EF5A50">
        <w:rPr>
          <w:rFonts w:asciiTheme="minorBidi" w:hAnsiTheme="minorBidi"/>
          <w:sz w:val="28"/>
          <w:szCs w:val="28"/>
          <w:lang w:val="en-US"/>
        </w:rPr>
        <w:t xml:space="preserve"> </w:t>
      </w:r>
    </w:p>
    <w:p w14:paraId="255DDAAA" w14:textId="20B784C3" w:rsidR="00EF5A50" w:rsidRDefault="00EF5A50" w:rsidP="00EF5A50">
      <w:pPr>
        <w:spacing w:line="360" w:lineRule="auto"/>
        <w:jc w:val="center"/>
        <w:rPr>
          <w:rFonts w:asciiTheme="minorBidi" w:hAnsiTheme="minorBidi"/>
          <w:sz w:val="28"/>
          <w:szCs w:val="28"/>
          <w:lang w:val="en-US"/>
        </w:rPr>
      </w:pPr>
      <w:r w:rsidRPr="00EF5A50">
        <w:rPr>
          <w:rFonts w:asciiTheme="minorBidi" w:hAnsiTheme="minorBidi"/>
          <w:sz w:val="28"/>
          <w:szCs w:val="28"/>
          <w:lang w:val="en-US"/>
        </w:rPr>
        <w:t>Sondos Ali (20200438)</w:t>
      </w:r>
    </w:p>
    <w:p w14:paraId="3B6CFA2B" w14:textId="77777777" w:rsidR="00EF5A50" w:rsidRPr="00EF5A50" w:rsidRDefault="00EF5A50" w:rsidP="00EF5A50">
      <w:pPr>
        <w:spacing w:line="360" w:lineRule="auto"/>
        <w:jc w:val="center"/>
        <w:rPr>
          <w:rFonts w:asciiTheme="minorBidi" w:hAnsiTheme="minorBidi"/>
          <w:sz w:val="28"/>
          <w:szCs w:val="28"/>
          <w:lang w:val="en-US"/>
        </w:rPr>
      </w:pPr>
    </w:p>
    <w:p w14:paraId="00F22493" w14:textId="6604BB60" w:rsidR="00EF5A50" w:rsidRPr="00EF5A50" w:rsidRDefault="00EF5A50" w:rsidP="00EF5A50">
      <w:pPr>
        <w:spacing w:line="360" w:lineRule="auto"/>
        <w:jc w:val="center"/>
        <w:rPr>
          <w:rFonts w:asciiTheme="minorBidi" w:hAnsiTheme="minorBidi"/>
          <w:b/>
          <w:bCs/>
          <w:sz w:val="32"/>
          <w:szCs w:val="32"/>
          <w:lang w:val="en-US"/>
        </w:rPr>
      </w:pPr>
      <w:r w:rsidRPr="00EF5A50">
        <w:rPr>
          <w:rFonts w:asciiTheme="minorBidi" w:hAnsiTheme="minorBidi"/>
          <w:b/>
          <w:bCs/>
          <w:sz w:val="32"/>
          <w:szCs w:val="32"/>
          <w:lang w:val="en-US"/>
        </w:rPr>
        <w:t>Supervised by:</w:t>
      </w:r>
    </w:p>
    <w:p w14:paraId="12D19B67" w14:textId="457FF350" w:rsidR="00EF5A50" w:rsidRPr="00EF5A50" w:rsidRDefault="00EF5A50" w:rsidP="00EF5A50">
      <w:pPr>
        <w:spacing w:line="360" w:lineRule="auto"/>
        <w:jc w:val="center"/>
        <w:rPr>
          <w:rFonts w:asciiTheme="minorBidi" w:hAnsiTheme="minorBidi"/>
          <w:sz w:val="28"/>
          <w:szCs w:val="28"/>
        </w:rPr>
      </w:pPr>
      <w:r w:rsidRPr="00EF5A50">
        <w:rPr>
          <w:rFonts w:asciiTheme="minorBidi" w:hAnsiTheme="minorBidi"/>
          <w:sz w:val="28"/>
          <w:szCs w:val="28"/>
          <w:lang w:val="en-US"/>
        </w:rPr>
        <w:t xml:space="preserve">Dr. Osama </w:t>
      </w:r>
      <w:r w:rsidRPr="00EF5A50">
        <w:rPr>
          <w:rFonts w:asciiTheme="minorBidi" w:hAnsiTheme="minorBidi"/>
          <w:sz w:val="28"/>
          <w:szCs w:val="28"/>
        </w:rPr>
        <w:t>Abdel Hay</w:t>
      </w:r>
    </w:p>
    <w:p w14:paraId="73E6DFE9" w14:textId="4734A982" w:rsidR="00B64449" w:rsidRDefault="00B64449" w:rsidP="00B64449">
      <w:pPr>
        <w:spacing w:line="360" w:lineRule="auto"/>
        <w:rPr>
          <w:rFonts w:asciiTheme="minorBidi" w:hAnsiTheme="minorBidi"/>
          <w:sz w:val="28"/>
          <w:szCs w:val="28"/>
        </w:rPr>
      </w:pPr>
    </w:p>
    <w:p w14:paraId="43A2EFC4" w14:textId="5CD505E6" w:rsidR="00B64449" w:rsidRDefault="00B64449" w:rsidP="00B64449">
      <w:pPr>
        <w:rPr>
          <w:rFonts w:asciiTheme="minorBidi" w:hAnsiTheme="minorBidi"/>
          <w:sz w:val="28"/>
          <w:szCs w:val="28"/>
        </w:rPr>
      </w:pPr>
    </w:p>
    <w:p w14:paraId="733C1A3A" w14:textId="3A49FE06" w:rsidR="00B64449" w:rsidRPr="00B64449" w:rsidRDefault="00B64449" w:rsidP="00B64449">
      <w:pPr>
        <w:rPr>
          <w:rFonts w:asciiTheme="minorBidi" w:hAnsiTheme="minorBidi"/>
          <w:sz w:val="28"/>
          <w:szCs w:val="28"/>
        </w:rPr>
      </w:pPr>
      <w:r w:rsidRPr="00B64449">
        <w:rPr>
          <w:rFonts w:asciiTheme="minorBidi" w:hAnsiTheme="minorBidi"/>
          <w:b/>
          <w:bCs/>
          <w:sz w:val="28"/>
          <w:szCs w:val="28"/>
          <w:lang w:val="en-US"/>
        </w:rPr>
        <w:t>Contributions:</w:t>
      </w:r>
    </w:p>
    <w:p w14:paraId="63C70586" w14:textId="77777777" w:rsidR="00B64449" w:rsidRDefault="00B64449" w:rsidP="00B64449">
      <w:pPr>
        <w:rPr>
          <w:rFonts w:asciiTheme="minorBidi" w:hAnsiTheme="minorBidi"/>
          <w:sz w:val="28"/>
          <w:szCs w:val="28"/>
          <w:lang w:val="en-US"/>
        </w:rPr>
      </w:pPr>
    </w:p>
    <w:p w14:paraId="652BD998"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 xml:space="preserve">Alexandra </w:t>
      </w:r>
      <w:proofErr w:type="spellStart"/>
      <w:r w:rsidRPr="00DC0829">
        <w:rPr>
          <w:rFonts w:asciiTheme="minorBidi" w:hAnsiTheme="minorBidi"/>
          <w:lang w:val="en-US"/>
        </w:rPr>
        <w:t>Jaberi</w:t>
      </w:r>
      <w:proofErr w:type="spellEnd"/>
    </w:p>
    <w:p w14:paraId="5E4775FB" w14:textId="77777777" w:rsidR="00B64449" w:rsidRPr="00DC0829" w:rsidRDefault="00B64449" w:rsidP="00B64449">
      <w:pPr>
        <w:spacing w:line="360" w:lineRule="auto"/>
        <w:rPr>
          <w:rFonts w:asciiTheme="minorBidi" w:hAnsiTheme="minorBidi"/>
          <w:lang w:val="en-US"/>
        </w:rPr>
      </w:pPr>
      <w:proofErr w:type="spellStart"/>
      <w:r w:rsidRPr="00DC0829">
        <w:rPr>
          <w:rFonts w:asciiTheme="minorBidi" w:hAnsiTheme="minorBidi"/>
          <w:lang w:val="en-US"/>
        </w:rPr>
        <w:t>Rakan</w:t>
      </w:r>
      <w:proofErr w:type="spellEnd"/>
      <w:r w:rsidRPr="00DC0829">
        <w:rPr>
          <w:rFonts w:asciiTheme="minorBidi" w:hAnsiTheme="minorBidi"/>
          <w:lang w:val="en-US"/>
        </w:rPr>
        <w:t xml:space="preserve"> </w:t>
      </w:r>
      <w:proofErr w:type="spellStart"/>
      <w:r w:rsidRPr="00DC0829">
        <w:rPr>
          <w:rFonts w:asciiTheme="minorBidi" w:hAnsiTheme="minorBidi"/>
          <w:lang w:val="en-US"/>
        </w:rPr>
        <w:t>Armoush</w:t>
      </w:r>
      <w:proofErr w:type="spellEnd"/>
    </w:p>
    <w:p w14:paraId="76860F3F"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 xml:space="preserve">Raghad </w:t>
      </w:r>
      <w:proofErr w:type="spellStart"/>
      <w:r w:rsidRPr="00DC0829">
        <w:rPr>
          <w:rFonts w:asciiTheme="minorBidi" w:hAnsiTheme="minorBidi"/>
          <w:lang w:val="en-US"/>
        </w:rPr>
        <w:t>Joudeh</w:t>
      </w:r>
      <w:proofErr w:type="spellEnd"/>
      <w:r w:rsidRPr="00DC0829">
        <w:rPr>
          <w:rFonts w:asciiTheme="minorBidi" w:hAnsiTheme="minorBidi"/>
          <w:lang w:val="en-US"/>
        </w:rPr>
        <w:t xml:space="preserve"> </w:t>
      </w:r>
    </w:p>
    <w:p w14:paraId="1003E7C4"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 xml:space="preserve">Omar </w:t>
      </w:r>
      <w:proofErr w:type="spellStart"/>
      <w:r w:rsidRPr="00DC0829">
        <w:rPr>
          <w:rFonts w:asciiTheme="minorBidi" w:hAnsiTheme="minorBidi"/>
          <w:lang w:val="en-US"/>
        </w:rPr>
        <w:t>Attawneh</w:t>
      </w:r>
      <w:proofErr w:type="spellEnd"/>
    </w:p>
    <w:p w14:paraId="00DEF1B2"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 xml:space="preserve">Abdel Rahman </w:t>
      </w:r>
      <w:proofErr w:type="spellStart"/>
      <w:r w:rsidRPr="00DC0829">
        <w:rPr>
          <w:rFonts w:asciiTheme="minorBidi" w:hAnsiTheme="minorBidi"/>
          <w:lang w:val="en-US"/>
        </w:rPr>
        <w:t>Yaghi</w:t>
      </w:r>
      <w:proofErr w:type="spellEnd"/>
      <w:r w:rsidRPr="00DC0829">
        <w:rPr>
          <w:rFonts w:asciiTheme="minorBidi" w:hAnsiTheme="minorBidi"/>
          <w:lang w:val="en-US"/>
        </w:rPr>
        <w:t xml:space="preserve"> </w:t>
      </w:r>
    </w:p>
    <w:p w14:paraId="03EAE294"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 xml:space="preserve">Heba </w:t>
      </w:r>
      <w:proofErr w:type="spellStart"/>
      <w:r w:rsidRPr="00DC0829">
        <w:rPr>
          <w:rFonts w:asciiTheme="minorBidi" w:hAnsiTheme="minorBidi"/>
          <w:lang w:val="en-US"/>
        </w:rPr>
        <w:t>Najdawi</w:t>
      </w:r>
      <w:proofErr w:type="spellEnd"/>
      <w:r w:rsidRPr="00DC0829">
        <w:rPr>
          <w:rFonts w:asciiTheme="minorBidi" w:hAnsiTheme="minorBidi"/>
          <w:lang w:val="en-US"/>
        </w:rPr>
        <w:t xml:space="preserve"> </w:t>
      </w:r>
    </w:p>
    <w:p w14:paraId="650301FC" w14:textId="77777777" w:rsidR="00B64449" w:rsidRPr="00DC0829" w:rsidRDefault="00B64449" w:rsidP="00B64449">
      <w:pPr>
        <w:spacing w:line="360" w:lineRule="auto"/>
        <w:rPr>
          <w:rFonts w:asciiTheme="minorBidi" w:hAnsiTheme="minorBidi"/>
          <w:lang w:val="en-US"/>
        </w:rPr>
      </w:pPr>
      <w:r w:rsidRPr="00DC0829">
        <w:rPr>
          <w:rFonts w:asciiTheme="minorBidi" w:hAnsiTheme="minorBidi"/>
          <w:lang w:val="en-US"/>
        </w:rPr>
        <w:t>Sondos Ali: have worked on designing and writing the report with the help of Alexandra.</w:t>
      </w:r>
    </w:p>
    <w:p w14:paraId="2483E6DB" w14:textId="3F700B0E" w:rsidR="00B64449" w:rsidRDefault="00B64449">
      <w:pPr>
        <w:rPr>
          <w:rFonts w:asciiTheme="minorBidi" w:hAnsiTheme="minorBidi"/>
          <w:sz w:val="28"/>
          <w:szCs w:val="28"/>
        </w:rPr>
      </w:pPr>
    </w:p>
    <w:p w14:paraId="7E07C59F" w14:textId="4864DEE5" w:rsidR="00B64449" w:rsidRDefault="00B64449" w:rsidP="00B64449">
      <w:pPr>
        <w:rPr>
          <w:rFonts w:asciiTheme="minorBidi" w:hAnsiTheme="minorBidi"/>
          <w:b/>
          <w:bCs/>
          <w:sz w:val="28"/>
          <w:szCs w:val="28"/>
          <w:lang w:val="en-US"/>
        </w:rPr>
      </w:pPr>
    </w:p>
    <w:p w14:paraId="60C7C39E" w14:textId="6AA868BA" w:rsidR="00B64449" w:rsidRDefault="00B64449" w:rsidP="00B64449">
      <w:pPr>
        <w:rPr>
          <w:rFonts w:asciiTheme="minorBidi" w:hAnsiTheme="minorBidi"/>
          <w:b/>
          <w:bCs/>
          <w:sz w:val="28"/>
          <w:szCs w:val="28"/>
          <w:lang w:val="en-US"/>
        </w:rPr>
      </w:pPr>
    </w:p>
    <w:p w14:paraId="18D13C1A" w14:textId="71C4E93B" w:rsidR="00B64449" w:rsidRPr="00DC0829" w:rsidRDefault="00DC0829" w:rsidP="00DC0829">
      <w:pPr>
        <w:rPr>
          <w:rFonts w:asciiTheme="minorBidi" w:hAnsiTheme="minorBidi"/>
          <w:b/>
          <w:bCs/>
          <w:sz w:val="36"/>
          <w:szCs w:val="36"/>
          <w:lang w:val="en-US"/>
        </w:rPr>
      </w:pPr>
      <w:r w:rsidRPr="00DC0829">
        <w:rPr>
          <w:rFonts w:asciiTheme="minorBidi" w:hAnsiTheme="minorBidi"/>
          <w:b/>
          <w:bCs/>
          <w:sz w:val="36"/>
          <w:szCs w:val="36"/>
          <w:lang w:val="en-US"/>
        </w:rPr>
        <w:t>Contents</w:t>
      </w:r>
    </w:p>
    <w:p w14:paraId="23A6F863" w14:textId="77777777" w:rsidR="00DC0829" w:rsidRPr="00DC0829" w:rsidRDefault="00DC0829" w:rsidP="00DC0829">
      <w:pPr>
        <w:rPr>
          <w:rFonts w:asciiTheme="minorBidi" w:hAnsiTheme="minorBidi"/>
          <w:b/>
          <w:bCs/>
          <w:sz w:val="28"/>
          <w:szCs w:val="28"/>
          <w:lang w:val="en-US"/>
        </w:rPr>
      </w:pPr>
    </w:p>
    <w:p w14:paraId="3DCF059F" w14:textId="3C773FC1" w:rsidR="00BA24FB" w:rsidRDefault="00DC0829">
      <w:pPr>
        <w:pStyle w:val="TOC1"/>
        <w:tabs>
          <w:tab w:val="left" w:pos="480"/>
          <w:tab w:val="right" w:pos="9350"/>
        </w:tabs>
        <w:rPr>
          <w:rFonts w:eastAsiaTheme="minorEastAsia"/>
          <w:noProof/>
        </w:rPr>
      </w:pPr>
      <w:r w:rsidRPr="00BA24FB">
        <w:rPr>
          <w:rFonts w:asciiTheme="majorBidi" w:hAnsiTheme="majorBidi" w:cstheme="majorBidi"/>
          <w:sz w:val="28"/>
          <w:szCs w:val="28"/>
          <w:lang w:val="en-US"/>
        </w:rPr>
        <w:fldChar w:fldCharType="begin"/>
      </w:r>
      <w:r w:rsidRPr="00BA24FB">
        <w:rPr>
          <w:rFonts w:asciiTheme="majorBidi" w:hAnsiTheme="majorBidi" w:cstheme="majorBidi"/>
          <w:sz w:val="28"/>
          <w:szCs w:val="28"/>
          <w:lang w:val="en-US"/>
        </w:rPr>
        <w:instrText xml:space="preserve"> TOC \o "1-3" \h \z \u </w:instrText>
      </w:r>
      <w:r w:rsidRPr="00BA24FB">
        <w:rPr>
          <w:rFonts w:asciiTheme="majorBidi" w:hAnsiTheme="majorBidi" w:cstheme="majorBidi"/>
          <w:sz w:val="28"/>
          <w:szCs w:val="28"/>
          <w:lang w:val="en-US"/>
        </w:rPr>
        <w:fldChar w:fldCharType="separate"/>
      </w:r>
      <w:hyperlink w:anchor="_Toc124104220" w:history="1">
        <w:r w:rsidR="00BA24FB" w:rsidRPr="00671196">
          <w:rPr>
            <w:rStyle w:val="Hyperlink"/>
            <w:rFonts w:asciiTheme="minorBidi" w:hAnsiTheme="minorBidi"/>
            <w:b/>
            <w:bCs/>
            <w:noProof/>
            <w:lang w:val="en-US"/>
          </w:rPr>
          <w:t>1.</w:t>
        </w:r>
        <w:r w:rsidR="00BA24FB">
          <w:rPr>
            <w:rFonts w:eastAsiaTheme="minorEastAsia"/>
            <w:noProof/>
          </w:rPr>
          <w:tab/>
        </w:r>
        <w:r w:rsidR="00BA24FB" w:rsidRPr="00671196">
          <w:rPr>
            <w:rStyle w:val="Hyperlink"/>
            <w:rFonts w:asciiTheme="minorBidi" w:hAnsiTheme="minorBidi"/>
            <w:b/>
            <w:bCs/>
            <w:noProof/>
            <w:lang w:val="en-US"/>
          </w:rPr>
          <w:t>Introduction</w:t>
        </w:r>
        <w:r w:rsidR="00BA24FB">
          <w:rPr>
            <w:noProof/>
            <w:webHidden/>
          </w:rPr>
          <w:tab/>
        </w:r>
        <w:r w:rsidR="00BA24FB">
          <w:rPr>
            <w:noProof/>
            <w:webHidden/>
          </w:rPr>
          <w:fldChar w:fldCharType="begin"/>
        </w:r>
        <w:r w:rsidR="00BA24FB">
          <w:rPr>
            <w:noProof/>
            <w:webHidden/>
          </w:rPr>
          <w:instrText xml:space="preserve"> PAGEREF _Toc124104220 \h </w:instrText>
        </w:r>
        <w:r w:rsidR="00BA24FB">
          <w:rPr>
            <w:noProof/>
            <w:webHidden/>
          </w:rPr>
        </w:r>
        <w:r w:rsidR="00BA24FB">
          <w:rPr>
            <w:noProof/>
            <w:webHidden/>
          </w:rPr>
          <w:fldChar w:fldCharType="separate"/>
        </w:r>
        <w:r w:rsidR="00BA24FB">
          <w:rPr>
            <w:noProof/>
            <w:webHidden/>
          </w:rPr>
          <w:t>3</w:t>
        </w:r>
        <w:r w:rsidR="00BA24FB">
          <w:rPr>
            <w:noProof/>
            <w:webHidden/>
          </w:rPr>
          <w:fldChar w:fldCharType="end"/>
        </w:r>
      </w:hyperlink>
    </w:p>
    <w:p w14:paraId="4A1772D6" w14:textId="2273A1BA" w:rsidR="00BA24FB" w:rsidRDefault="00000000">
      <w:pPr>
        <w:pStyle w:val="TOC1"/>
        <w:tabs>
          <w:tab w:val="left" w:pos="480"/>
          <w:tab w:val="right" w:pos="9350"/>
        </w:tabs>
        <w:rPr>
          <w:rFonts w:eastAsiaTheme="minorEastAsia"/>
          <w:noProof/>
        </w:rPr>
      </w:pPr>
      <w:hyperlink w:anchor="_Toc124104221" w:history="1">
        <w:r w:rsidR="00BA24FB" w:rsidRPr="00671196">
          <w:rPr>
            <w:rStyle w:val="Hyperlink"/>
            <w:rFonts w:asciiTheme="minorBidi" w:hAnsiTheme="minorBidi"/>
            <w:b/>
            <w:bCs/>
            <w:noProof/>
            <w:lang w:val="en-US"/>
          </w:rPr>
          <w:t>2.</w:t>
        </w:r>
        <w:r w:rsidR="00BA24FB">
          <w:rPr>
            <w:rFonts w:eastAsiaTheme="minorEastAsia"/>
            <w:noProof/>
          </w:rPr>
          <w:tab/>
        </w:r>
        <w:r w:rsidR="00BA24FB" w:rsidRPr="00671196">
          <w:rPr>
            <w:rStyle w:val="Hyperlink"/>
            <w:rFonts w:asciiTheme="minorBidi" w:hAnsiTheme="minorBidi"/>
            <w:b/>
            <w:bCs/>
            <w:noProof/>
            <w:lang w:val="en-US"/>
          </w:rPr>
          <w:t>Exploratory Analysis</w:t>
        </w:r>
        <w:r w:rsidR="00BA24FB">
          <w:rPr>
            <w:noProof/>
            <w:webHidden/>
          </w:rPr>
          <w:tab/>
        </w:r>
        <w:r w:rsidR="00BA24FB">
          <w:rPr>
            <w:noProof/>
            <w:webHidden/>
          </w:rPr>
          <w:fldChar w:fldCharType="begin"/>
        </w:r>
        <w:r w:rsidR="00BA24FB">
          <w:rPr>
            <w:noProof/>
            <w:webHidden/>
          </w:rPr>
          <w:instrText xml:space="preserve"> PAGEREF _Toc124104221 \h </w:instrText>
        </w:r>
        <w:r w:rsidR="00BA24FB">
          <w:rPr>
            <w:noProof/>
            <w:webHidden/>
          </w:rPr>
        </w:r>
        <w:r w:rsidR="00BA24FB">
          <w:rPr>
            <w:noProof/>
            <w:webHidden/>
          </w:rPr>
          <w:fldChar w:fldCharType="separate"/>
        </w:r>
        <w:r w:rsidR="00BA24FB">
          <w:rPr>
            <w:noProof/>
            <w:webHidden/>
          </w:rPr>
          <w:t>3</w:t>
        </w:r>
        <w:r w:rsidR="00BA24FB">
          <w:rPr>
            <w:noProof/>
            <w:webHidden/>
          </w:rPr>
          <w:fldChar w:fldCharType="end"/>
        </w:r>
      </w:hyperlink>
    </w:p>
    <w:p w14:paraId="009D5FED" w14:textId="7B328B94" w:rsidR="00BA24FB" w:rsidRDefault="00000000">
      <w:pPr>
        <w:pStyle w:val="TOC2"/>
        <w:tabs>
          <w:tab w:val="left" w:pos="960"/>
          <w:tab w:val="right" w:pos="9350"/>
        </w:tabs>
        <w:rPr>
          <w:rFonts w:eastAsiaTheme="minorEastAsia"/>
          <w:noProof/>
        </w:rPr>
      </w:pPr>
      <w:hyperlink w:anchor="_Toc124104222" w:history="1">
        <w:r w:rsidR="00BA24FB" w:rsidRPr="00671196">
          <w:rPr>
            <w:rStyle w:val="Hyperlink"/>
            <w:rFonts w:asciiTheme="minorBidi" w:hAnsiTheme="minorBidi"/>
            <w:b/>
            <w:bCs/>
            <w:noProof/>
          </w:rPr>
          <w:t>2.1</w:t>
        </w:r>
        <w:r w:rsidR="00BA24FB">
          <w:rPr>
            <w:rFonts w:eastAsiaTheme="minorEastAsia"/>
            <w:noProof/>
          </w:rPr>
          <w:tab/>
        </w:r>
        <w:r w:rsidR="00BA24FB" w:rsidRPr="00671196">
          <w:rPr>
            <w:rStyle w:val="Hyperlink"/>
            <w:rFonts w:asciiTheme="minorBidi" w:hAnsiTheme="minorBidi"/>
            <w:b/>
            <w:bCs/>
            <w:noProof/>
            <w:lang w:val="en-US"/>
          </w:rPr>
          <w:t xml:space="preserve">Data </w:t>
        </w:r>
        <w:r w:rsidR="00BA24FB" w:rsidRPr="00671196">
          <w:rPr>
            <w:rStyle w:val="Hyperlink"/>
            <w:rFonts w:asciiTheme="minorBidi" w:hAnsiTheme="minorBidi"/>
            <w:b/>
            <w:bCs/>
            <w:noProof/>
          </w:rPr>
          <w:t>Inconsistency</w:t>
        </w:r>
        <w:r w:rsidR="00BA24FB">
          <w:rPr>
            <w:noProof/>
            <w:webHidden/>
          </w:rPr>
          <w:tab/>
        </w:r>
        <w:r w:rsidR="00BA24FB">
          <w:rPr>
            <w:noProof/>
            <w:webHidden/>
          </w:rPr>
          <w:fldChar w:fldCharType="begin"/>
        </w:r>
        <w:r w:rsidR="00BA24FB">
          <w:rPr>
            <w:noProof/>
            <w:webHidden/>
          </w:rPr>
          <w:instrText xml:space="preserve"> PAGEREF _Toc124104222 \h </w:instrText>
        </w:r>
        <w:r w:rsidR="00BA24FB">
          <w:rPr>
            <w:noProof/>
            <w:webHidden/>
          </w:rPr>
        </w:r>
        <w:r w:rsidR="00BA24FB">
          <w:rPr>
            <w:noProof/>
            <w:webHidden/>
          </w:rPr>
          <w:fldChar w:fldCharType="separate"/>
        </w:r>
        <w:r w:rsidR="00BA24FB">
          <w:rPr>
            <w:noProof/>
            <w:webHidden/>
          </w:rPr>
          <w:t>3</w:t>
        </w:r>
        <w:r w:rsidR="00BA24FB">
          <w:rPr>
            <w:noProof/>
            <w:webHidden/>
          </w:rPr>
          <w:fldChar w:fldCharType="end"/>
        </w:r>
      </w:hyperlink>
    </w:p>
    <w:p w14:paraId="3075B4F4" w14:textId="7856FCAF" w:rsidR="00BA24FB" w:rsidRDefault="00000000">
      <w:pPr>
        <w:pStyle w:val="TOC2"/>
        <w:tabs>
          <w:tab w:val="left" w:pos="960"/>
          <w:tab w:val="right" w:pos="9350"/>
        </w:tabs>
        <w:rPr>
          <w:rFonts w:eastAsiaTheme="minorEastAsia"/>
          <w:noProof/>
        </w:rPr>
      </w:pPr>
      <w:hyperlink w:anchor="_Toc124104223" w:history="1">
        <w:r w:rsidR="00BA24FB" w:rsidRPr="00671196">
          <w:rPr>
            <w:rStyle w:val="Hyperlink"/>
            <w:rFonts w:asciiTheme="minorBidi" w:hAnsiTheme="minorBidi"/>
            <w:b/>
            <w:bCs/>
            <w:noProof/>
            <w:lang w:val="en-US"/>
          </w:rPr>
          <w:t>2.2</w:t>
        </w:r>
        <w:r w:rsidR="00BA24FB">
          <w:rPr>
            <w:rFonts w:eastAsiaTheme="minorEastAsia"/>
            <w:noProof/>
          </w:rPr>
          <w:tab/>
        </w:r>
        <w:r w:rsidR="00BA24FB" w:rsidRPr="00671196">
          <w:rPr>
            <w:rStyle w:val="Hyperlink"/>
            <w:rFonts w:asciiTheme="minorBidi" w:hAnsiTheme="minorBidi"/>
            <w:b/>
            <w:bCs/>
            <w:noProof/>
          </w:rPr>
          <w:t>Miscalculation</w:t>
        </w:r>
        <w:r w:rsidR="00BA24FB">
          <w:rPr>
            <w:noProof/>
            <w:webHidden/>
          </w:rPr>
          <w:tab/>
        </w:r>
        <w:r w:rsidR="00BA24FB">
          <w:rPr>
            <w:noProof/>
            <w:webHidden/>
          </w:rPr>
          <w:fldChar w:fldCharType="begin"/>
        </w:r>
        <w:r w:rsidR="00BA24FB">
          <w:rPr>
            <w:noProof/>
            <w:webHidden/>
          </w:rPr>
          <w:instrText xml:space="preserve"> PAGEREF _Toc124104223 \h </w:instrText>
        </w:r>
        <w:r w:rsidR="00BA24FB">
          <w:rPr>
            <w:noProof/>
            <w:webHidden/>
          </w:rPr>
        </w:r>
        <w:r w:rsidR="00BA24FB">
          <w:rPr>
            <w:noProof/>
            <w:webHidden/>
          </w:rPr>
          <w:fldChar w:fldCharType="separate"/>
        </w:r>
        <w:r w:rsidR="00BA24FB">
          <w:rPr>
            <w:noProof/>
            <w:webHidden/>
          </w:rPr>
          <w:t>4</w:t>
        </w:r>
        <w:r w:rsidR="00BA24FB">
          <w:rPr>
            <w:noProof/>
            <w:webHidden/>
          </w:rPr>
          <w:fldChar w:fldCharType="end"/>
        </w:r>
      </w:hyperlink>
    </w:p>
    <w:p w14:paraId="2EABD4C7" w14:textId="343C568D" w:rsidR="00BA24FB" w:rsidRDefault="00000000">
      <w:pPr>
        <w:pStyle w:val="TOC2"/>
        <w:tabs>
          <w:tab w:val="left" w:pos="960"/>
          <w:tab w:val="right" w:pos="9350"/>
        </w:tabs>
        <w:rPr>
          <w:rFonts w:eastAsiaTheme="minorEastAsia"/>
          <w:noProof/>
        </w:rPr>
      </w:pPr>
      <w:hyperlink w:anchor="_Toc124104224" w:history="1">
        <w:r w:rsidR="00BA24FB" w:rsidRPr="00671196">
          <w:rPr>
            <w:rStyle w:val="Hyperlink"/>
            <w:rFonts w:asciiTheme="minorBidi" w:hAnsiTheme="minorBidi"/>
            <w:b/>
            <w:bCs/>
            <w:noProof/>
            <w:lang w:val="en-US"/>
          </w:rPr>
          <w:t>2.3</w:t>
        </w:r>
        <w:r w:rsidR="00BA24FB">
          <w:rPr>
            <w:rFonts w:eastAsiaTheme="minorEastAsia"/>
            <w:noProof/>
          </w:rPr>
          <w:tab/>
        </w:r>
        <w:r w:rsidR="00BA24FB" w:rsidRPr="00671196">
          <w:rPr>
            <w:rStyle w:val="Hyperlink"/>
            <w:rFonts w:asciiTheme="minorBidi" w:hAnsiTheme="minorBidi"/>
            <w:b/>
            <w:bCs/>
            <w:noProof/>
          </w:rPr>
          <w:t>Missing data</w:t>
        </w:r>
        <w:r w:rsidR="00BA24FB">
          <w:rPr>
            <w:noProof/>
            <w:webHidden/>
          </w:rPr>
          <w:tab/>
        </w:r>
        <w:r w:rsidR="00BA24FB">
          <w:rPr>
            <w:noProof/>
            <w:webHidden/>
          </w:rPr>
          <w:fldChar w:fldCharType="begin"/>
        </w:r>
        <w:r w:rsidR="00BA24FB">
          <w:rPr>
            <w:noProof/>
            <w:webHidden/>
          </w:rPr>
          <w:instrText xml:space="preserve"> PAGEREF _Toc124104224 \h </w:instrText>
        </w:r>
        <w:r w:rsidR="00BA24FB">
          <w:rPr>
            <w:noProof/>
            <w:webHidden/>
          </w:rPr>
        </w:r>
        <w:r w:rsidR="00BA24FB">
          <w:rPr>
            <w:noProof/>
            <w:webHidden/>
          </w:rPr>
          <w:fldChar w:fldCharType="separate"/>
        </w:r>
        <w:r w:rsidR="00BA24FB">
          <w:rPr>
            <w:noProof/>
            <w:webHidden/>
          </w:rPr>
          <w:t>4</w:t>
        </w:r>
        <w:r w:rsidR="00BA24FB">
          <w:rPr>
            <w:noProof/>
            <w:webHidden/>
          </w:rPr>
          <w:fldChar w:fldCharType="end"/>
        </w:r>
      </w:hyperlink>
    </w:p>
    <w:p w14:paraId="110E96FF" w14:textId="6D261980" w:rsidR="00BA24FB" w:rsidRDefault="00000000">
      <w:pPr>
        <w:pStyle w:val="TOC1"/>
        <w:tabs>
          <w:tab w:val="left" w:pos="480"/>
          <w:tab w:val="right" w:pos="9350"/>
        </w:tabs>
        <w:rPr>
          <w:rFonts w:eastAsiaTheme="minorEastAsia"/>
          <w:noProof/>
        </w:rPr>
      </w:pPr>
      <w:hyperlink w:anchor="_Toc124104225" w:history="1">
        <w:r w:rsidR="00BA24FB" w:rsidRPr="00671196">
          <w:rPr>
            <w:rStyle w:val="Hyperlink"/>
            <w:rFonts w:asciiTheme="minorBidi" w:hAnsiTheme="minorBidi"/>
            <w:b/>
            <w:bCs/>
            <w:noProof/>
            <w:lang w:val="en-US"/>
          </w:rPr>
          <w:t>3.</w:t>
        </w:r>
        <w:r w:rsidR="00BA24FB">
          <w:rPr>
            <w:rFonts w:eastAsiaTheme="minorEastAsia"/>
            <w:noProof/>
          </w:rPr>
          <w:tab/>
        </w:r>
        <w:r w:rsidR="00BA24FB" w:rsidRPr="00671196">
          <w:rPr>
            <w:rStyle w:val="Hyperlink"/>
            <w:rFonts w:asciiTheme="minorBidi" w:hAnsiTheme="minorBidi"/>
            <w:b/>
            <w:bCs/>
            <w:noProof/>
            <w:lang w:val="en-US"/>
          </w:rPr>
          <w:t>Explanatory Analysis</w:t>
        </w:r>
        <w:r w:rsidR="00BA24FB">
          <w:rPr>
            <w:noProof/>
            <w:webHidden/>
          </w:rPr>
          <w:tab/>
        </w:r>
        <w:r w:rsidR="00BA24FB">
          <w:rPr>
            <w:noProof/>
            <w:webHidden/>
          </w:rPr>
          <w:fldChar w:fldCharType="begin"/>
        </w:r>
        <w:r w:rsidR="00BA24FB">
          <w:rPr>
            <w:noProof/>
            <w:webHidden/>
          </w:rPr>
          <w:instrText xml:space="preserve"> PAGEREF _Toc124104225 \h </w:instrText>
        </w:r>
        <w:r w:rsidR="00BA24FB">
          <w:rPr>
            <w:noProof/>
            <w:webHidden/>
          </w:rPr>
        </w:r>
        <w:r w:rsidR="00BA24FB">
          <w:rPr>
            <w:noProof/>
            <w:webHidden/>
          </w:rPr>
          <w:fldChar w:fldCharType="separate"/>
        </w:r>
        <w:r w:rsidR="00BA24FB">
          <w:rPr>
            <w:noProof/>
            <w:webHidden/>
          </w:rPr>
          <w:t>4</w:t>
        </w:r>
        <w:r w:rsidR="00BA24FB">
          <w:rPr>
            <w:noProof/>
            <w:webHidden/>
          </w:rPr>
          <w:fldChar w:fldCharType="end"/>
        </w:r>
      </w:hyperlink>
    </w:p>
    <w:p w14:paraId="2A1A1F6F" w14:textId="77C37569" w:rsidR="00EF5A50" w:rsidRDefault="00DC0829" w:rsidP="00B64449">
      <w:pPr>
        <w:spacing w:line="360" w:lineRule="auto"/>
        <w:rPr>
          <w:rFonts w:asciiTheme="majorBidi" w:hAnsiTheme="majorBidi" w:cstheme="majorBidi"/>
          <w:b/>
          <w:bCs/>
          <w:sz w:val="28"/>
          <w:szCs w:val="28"/>
          <w:lang w:val="en-US"/>
        </w:rPr>
      </w:pPr>
      <w:r w:rsidRPr="00BA24FB">
        <w:rPr>
          <w:rFonts w:asciiTheme="majorBidi" w:hAnsiTheme="majorBidi" w:cstheme="majorBidi"/>
          <w:sz w:val="28"/>
          <w:szCs w:val="28"/>
          <w:lang w:val="en-US"/>
        </w:rPr>
        <w:fldChar w:fldCharType="end"/>
      </w:r>
    </w:p>
    <w:p w14:paraId="4D14E36D" w14:textId="283D0C60" w:rsidR="00DC0829" w:rsidRDefault="006E2C3D" w:rsidP="00B64449">
      <w:pPr>
        <w:spacing w:line="360" w:lineRule="auto"/>
        <w:rPr>
          <w:rFonts w:asciiTheme="majorBidi" w:hAnsiTheme="majorBidi" w:cstheme="majorBidi"/>
          <w:b/>
          <w:bCs/>
          <w:sz w:val="28"/>
          <w:szCs w:val="28"/>
          <w:lang w:val="en-US"/>
        </w:rPr>
      </w:pPr>
      <w:r>
        <w:rPr>
          <w:rFonts w:asciiTheme="majorBidi" w:hAnsiTheme="majorBidi" w:cstheme="majorBidi"/>
          <w:b/>
          <w:bCs/>
          <w:sz w:val="28"/>
          <w:szCs w:val="28"/>
          <w:lang w:val="en-US"/>
        </w:rPr>
        <w:t>Table of Figures</w:t>
      </w:r>
    </w:p>
    <w:p w14:paraId="0DC9A059" w14:textId="1DA5F286" w:rsidR="006E2C3D" w:rsidRDefault="006E2C3D">
      <w:pPr>
        <w:pStyle w:val="TableofFigures"/>
        <w:tabs>
          <w:tab w:val="right" w:leader="dot" w:pos="9350"/>
        </w:tabs>
        <w:rPr>
          <w:noProof/>
        </w:rPr>
      </w:pPr>
      <w:r>
        <w:rPr>
          <w:rFonts w:asciiTheme="majorBidi" w:hAnsiTheme="majorBidi" w:cstheme="majorBidi"/>
          <w:b/>
          <w:bCs/>
          <w:sz w:val="28"/>
          <w:szCs w:val="28"/>
          <w:lang w:val="en-US"/>
        </w:rPr>
        <w:fldChar w:fldCharType="begin"/>
      </w:r>
      <w:r>
        <w:rPr>
          <w:rFonts w:asciiTheme="majorBidi" w:hAnsiTheme="majorBidi" w:cstheme="majorBidi"/>
          <w:b/>
          <w:bCs/>
          <w:sz w:val="28"/>
          <w:szCs w:val="28"/>
          <w:lang w:val="en-US"/>
        </w:rPr>
        <w:instrText xml:space="preserve"> TOC \h \z \c "Figure" </w:instrText>
      </w:r>
      <w:r>
        <w:rPr>
          <w:rFonts w:asciiTheme="majorBidi" w:hAnsiTheme="majorBidi" w:cstheme="majorBidi"/>
          <w:b/>
          <w:bCs/>
          <w:sz w:val="28"/>
          <w:szCs w:val="28"/>
          <w:lang w:val="en-US"/>
        </w:rPr>
        <w:fldChar w:fldCharType="separate"/>
      </w:r>
      <w:hyperlink w:anchor="_Toc124588112" w:history="1">
        <w:r w:rsidRPr="00710410">
          <w:rPr>
            <w:rStyle w:val="Hyperlink"/>
            <w:noProof/>
          </w:rPr>
          <w:t>Figure 1</w:t>
        </w:r>
        <w:r w:rsidRPr="00710410">
          <w:rPr>
            <w:rStyle w:val="Hyperlink"/>
            <w:noProof/>
            <w:lang w:val="en-US"/>
          </w:rPr>
          <w:t>. Percentages of recruited people based on the fluency of the languages</w:t>
        </w:r>
        <w:r>
          <w:rPr>
            <w:noProof/>
            <w:webHidden/>
          </w:rPr>
          <w:tab/>
        </w:r>
        <w:r>
          <w:rPr>
            <w:noProof/>
            <w:webHidden/>
          </w:rPr>
          <w:fldChar w:fldCharType="begin"/>
        </w:r>
        <w:r>
          <w:rPr>
            <w:noProof/>
            <w:webHidden/>
          </w:rPr>
          <w:instrText xml:space="preserve"> PAGEREF _Toc124588112 \h </w:instrText>
        </w:r>
        <w:r>
          <w:rPr>
            <w:noProof/>
            <w:webHidden/>
          </w:rPr>
        </w:r>
        <w:r>
          <w:rPr>
            <w:noProof/>
            <w:webHidden/>
          </w:rPr>
          <w:fldChar w:fldCharType="separate"/>
        </w:r>
        <w:r>
          <w:rPr>
            <w:noProof/>
            <w:webHidden/>
          </w:rPr>
          <w:t>5</w:t>
        </w:r>
        <w:r>
          <w:rPr>
            <w:noProof/>
            <w:webHidden/>
          </w:rPr>
          <w:fldChar w:fldCharType="end"/>
        </w:r>
      </w:hyperlink>
    </w:p>
    <w:p w14:paraId="0B1941B7" w14:textId="17780C5E" w:rsidR="006E2C3D" w:rsidRDefault="006E2C3D">
      <w:pPr>
        <w:pStyle w:val="TableofFigures"/>
        <w:tabs>
          <w:tab w:val="right" w:leader="dot" w:pos="9350"/>
        </w:tabs>
        <w:rPr>
          <w:noProof/>
        </w:rPr>
      </w:pPr>
      <w:hyperlink w:anchor="_Toc124588113" w:history="1">
        <w:r w:rsidRPr="00710410">
          <w:rPr>
            <w:rStyle w:val="Hyperlink"/>
            <w:noProof/>
          </w:rPr>
          <w:t>Figure 2</w:t>
        </w:r>
        <w:r w:rsidRPr="00710410">
          <w:rPr>
            <w:rStyle w:val="Hyperlink"/>
            <w:noProof/>
            <w:lang w:val="en-US"/>
          </w:rPr>
          <w:t>. The effect of region on recruitment**</w:t>
        </w:r>
        <w:r>
          <w:rPr>
            <w:noProof/>
            <w:webHidden/>
          </w:rPr>
          <w:tab/>
        </w:r>
        <w:r>
          <w:rPr>
            <w:noProof/>
            <w:webHidden/>
          </w:rPr>
          <w:fldChar w:fldCharType="begin"/>
        </w:r>
        <w:r>
          <w:rPr>
            <w:noProof/>
            <w:webHidden/>
          </w:rPr>
          <w:instrText xml:space="preserve"> PAGEREF _Toc124588113 \h </w:instrText>
        </w:r>
        <w:r>
          <w:rPr>
            <w:noProof/>
            <w:webHidden/>
          </w:rPr>
        </w:r>
        <w:r>
          <w:rPr>
            <w:noProof/>
            <w:webHidden/>
          </w:rPr>
          <w:fldChar w:fldCharType="separate"/>
        </w:r>
        <w:r>
          <w:rPr>
            <w:noProof/>
            <w:webHidden/>
          </w:rPr>
          <w:t>6</w:t>
        </w:r>
        <w:r>
          <w:rPr>
            <w:noProof/>
            <w:webHidden/>
          </w:rPr>
          <w:fldChar w:fldCharType="end"/>
        </w:r>
      </w:hyperlink>
    </w:p>
    <w:p w14:paraId="62FAB29D" w14:textId="46B2BD59" w:rsidR="006E2C3D" w:rsidRDefault="006E2C3D">
      <w:pPr>
        <w:pStyle w:val="TableofFigures"/>
        <w:tabs>
          <w:tab w:val="right" w:leader="dot" w:pos="9350"/>
        </w:tabs>
        <w:rPr>
          <w:noProof/>
        </w:rPr>
      </w:pPr>
      <w:hyperlink w:anchor="_Toc124588114" w:history="1">
        <w:r w:rsidRPr="00710410">
          <w:rPr>
            <w:rStyle w:val="Hyperlink"/>
            <w:noProof/>
          </w:rPr>
          <w:t>Figure 3</w:t>
        </w:r>
        <w:r w:rsidRPr="00710410">
          <w:rPr>
            <w:rStyle w:val="Hyperlink"/>
            <w:noProof/>
            <w:lang w:val="en-US"/>
          </w:rPr>
          <w:t>. Relation between age and number of employees related to that age</w:t>
        </w:r>
        <w:r>
          <w:rPr>
            <w:noProof/>
            <w:webHidden/>
          </w:rPr>
          <w:tab/>
        </w:r>
        <w:r>
          <w:rPr>
            <w:noProof/>
            <w:webHidden/>
          </w:rPr>
          <w:fldChar w:fldCharType="begin"/>
        </w:r>
        <w:r>
          <w:rPr>
            <w:noProof/>
            <w:webHidden/>
          </w:rPr>
          <w:instrText xml:space="preserve"> PAGEREF _Toc124588114 \h </w:instrText>
        </w:r>
        <w:r>
          <w:rPr>
            <w:noProof/>
            <w:webHidden/>
          </w:rPr>
        </w:r>
        <w:r>
          <w:rPr>
            <w:noProof/>
            <w:webHidden/>
          </w:rPr>
          <w:fldChar w:fldCharType="separate"/>
        </w:r>
        <w:r>
          <w:rPr>
            <w:noProof/>
            <w:webHidden/>
          </w:rPr>
          <w:t>6</w:t>
        </w:r>
        <w:r>
          <w:rPr>
            <w:noProof/>
            <w:webHidden/>
          </w:rPr>
          <w:fldChar w:fldCharType="end"/>
        </w:r>
      </w:hyperlink>
    </w:p>
    <w:p w14:paraId="46A32686" w14:textId="1FEC5DEB" w:rsidR="006E2C3D" w:rsidRDefault="006E2C3D">
      <w:pPr>
        <w:pStyle w:val="TableofFigures"/>
        <w:tabs>
          <w:tab w:val="right" w:leader="dot" w:pos="9350"/>
        </w:tabs>
        <w:rPr>
          <w:noProof/>
        </w:rPr>
      </w:pPr>
      <w:hyperlink w:anchor="_Toc124588115" w:history="1">
        <w:r w:rsidRPr="00710410">
          <w:rPr>
            <w:rStyle w:val="Hyperlink"/>
            <w:noProof/>
          </w:rPr>
          <w:t>Figure 4</w:t>
        </w:r>
        <w:r w:rsidRPr="00710410">
          <w:rPr>
            <w:rStyle w:val="Hyperlink"/>
            <w:noProof/>
            <w:lang w:val="en-US"/>
          </w:rPr>
          <w:t>. The relation between the Age of the employee and the level of recruitment</w:t>
        </w:r>
        <w:r>
          <w:rPr>
            <w:noProof/>
            <w:webHidden/>
          </w:rPr>
          <w:tab/>
        </w:r>
        <w:r>
          <w:rPr>
            <w:noProof/>
            <w:webHidden/>
          </w:rPr>
          <w:fldChar w:fldCharType="begin"/>
        </w:r>
        <w:r>
          <w:rPr>
            <w:noProof/>
            <w:webHidden/>
          </w:rPr>
          <w:instrText xml:space="preserve"> PAGEREF _Toc124588115 \h </w:instrText>
        </w:r>
        <w:r>
          <w:rPr>
            <w:noProof/>
            <w:webHidden/>
          </w:rPr>
        </w:r>
        <w:r>
          <w:rPr>
            <w:noProof/>
            <w:webHidden/>
          </w:rPr>
          <w:fldChar w:fldCharType="separate"/>
        </w:r>
        <w:r>
          <w:rPr>
            <w:noProof/>
            <w:webHidden/>
          </w:rPr>
          <w:t>7</w:t>
        </w:r>
        <w:r>
          <w:rPr>
            <w:noProof/>
            <w:webHidden/>
          </w:rPr>
          <w:fldChar w:fldCharType="end"/>
        </w:r>
      </w:hyperlink>
    </w:p>
    <w:p w14:paraId="7C09B552" w14:textId="2BFD81B6" w:rsidR="006E2C3D" w:rsidRDefault="006E2C3D">
      <w:pPr>
        <w:pStyle w:val="TableofFigures"/>
        <w:tabs>
          <w:tab w:val="right" w:leader="dot" w:pos="9350"/>
        </w:tabs>
        <w:rPr>
          <w:noProof/>
        </w:rPr>
      </w:pPr>
      <w:hyperlink w:anchor="_Toc124588116" w:history="1">
        <w:r w:rsidRPr="00710410">
          <w:rPr>
            <w:rStyle w:val="Hyperlink"/>
            <w:noProof/>
          </w:rPr>
          <w:t>Figure 5</w:t>
        </w:r>
        <w:r w:rsidRPr="00710410">
          <w:rPr>
            <w:rStyle w:val="Hyperlink"/>
            <w:noProof/>
            <w:lang w:val="en-US"/>
          </w:rPr>
          <w:t>. The relation between the entity type and age with gender</w:t>
        </w:r>
        <w:r>
          <w:rPr>
            <w:noProof/>
            <w:webHidden/>
          </w:rPr>
          <w:tab/>
        </w:r>
        <w:r>
          <w:rPr>
            <w:noProof/>
            <w:webHidden/>
          </w:rPr>
          <w:fldChar w:fldCharType="begin"/>
        </w:r>
        <w:r>
          <w:rPr>
            <w:noProof/>
            <w:webHidden/>
          </w:rPr>
          <w:instrText xml:space="preserve"> PAGEREF _Toc124588116 \h </w:instrText>
        </w:r>
        <w:r>
          <w:rPr>
            <w:noProof/>
            <w:webHidden/>
          </w:rPr>
        </w:r>
        <w:r>
          <w:rPr>
            <w:noProof/>
            <w:webHidden/>
          </w:rPr>
          <w:fldChar w:fldCharType="separate"/>
        </w:r>
        <w:r>
          <w:rPr>
            <w:noProof/>
            <w:webHidden/>
          </w:rPr>
          <w:t>8</w:t>
        </w:r>
        <w:r>
          <w:rPr>
            <w:noProof/>
            <w:webHidden/>
          </w:rPr>
          <w:fldChar w:fldCharType="end"/>
        </w:r>
      </w:hyperlink>
    </w:p>
    <w:p w14:paraId="49107A85" w14:textId="1B7E1868" w:rsidR="006E2C3D" w:rsidRDefault="006E2C3D" w:rsidP="00B64449">
      <w:pPr>
        <w:spacing w:line="360" w:lineRule="auto"/>
        <w:rPr>
          <w:rFonts w:asciiTheme="majorBidi" w:hAnsiTheme="majorBidi" w:cstheme="majorBidi"/>
          <w:b/>
          <w:bCs/>
          <w:sz w:val="28"/>
          <w:szCs w:val="28"/>
          <w:lang w:val="en-US"/>
        </w:rPr>
      </w:pPr>
      <w:r>
        <w:rPr>
          <w:rFonts w:asciiTheme="majorBidi" w:hAnsiTheme="majorBidi" w:cstheme="majorBidi"/>
          <w:b/>
          <w:bCs/>
          <w:sz w:val="28"/>
          <w:szCs w:val="28"/>
          <w:lang w:val="en-US"/>
        </w:rPr>
        <w:fldChar w:fldCharType="end"/>
      </w:r>
    </w:p>
    <w:p w14:paraId="76BF4728" w14:textId="1A225DC7" w:rsidR="00DC0829" w:rsidRDefault="00DC0829" w:rsidP="00B64449">
      <w:pPr>
        <w:spacing w:line="360" w:lineRule="auto"/>
        <w:rPr>
          <w:rFonts w:asciiTheme="majorBidi" w:hAnsiTheme="majorBidi" w:cstheme="majorBidi"/>
          <w:b/>
          <w:bCs/>
          <w:sz w:val="28"/>
          <w:szCs w:val="28"/>
          <w:lang w:val="en-US"/>
        </w:rPr>
      </w:pPr>
    </w:p>
    <w:p w14:paraId="337468FF" w14:textId="5FB1546A" w:rsidR="00DC0829" w:rsidRDefault="00DC0829" w:rsidP="00B64449">
      <w:pPr>
        <w:spacing w:line="360" w:lineRule="auto"/>
        <w:rPr>
          <w:rFonts w:asciiTheme="majorBidi" w:hAnsiTheme="majorBidi" w:cstheme="majorBidi"/>
          <w:b/>
          <w:bCs/>
          <w:sz w:val="28"/>
          <w:szCs w:val="28"/>
          <w:lang w:val="en-US"/>
        </w:rPr>
      </w:pPr>
    </w:p>
    <w:p w14:paraId="310053D4" w14:textId="0C507A23" w:rsidR="00DC0829" w:rsidRDefault="00DC0829" w:rsidP="00B64449">
      <w:pPr>
        <w:spacing w:line="360" w:lineRule="auto"/>
        <w:rPr>
          <w:rFonts w:asciiTheme="majorBidi" w:hAnsiTheme="majorBidi" w:cstheme="majorBidi"/>
          <w:b/>
          <w:bCs/>
          <w:sz w:val="28"/>
          <w:szCs w:val="28"/>
          <w:lang w:val="en-US"/>
        </w:rPr>
      </w:pPr>
    </w:p>
    <w:p w14:paraId="066A422C" w14:textId="77777777" w:rsidR="00DC0829" w:rsidRPr="00EF5A50" w:rsidRDefault="00DC0829" w:rsidP="00B64449">
      <w:pPr>
        <w:spacing w:line="360" w:lineRule="auto"/>
        <w:rPr>
          <w:rFonts w:asciiTheme="majorBidi" w:hAnsiTheme="majorBidi" w:cstheme="majorBidi"/>
          <w:b/>
          <w:bCs/>
          <w:sz w:val="28"/>
          <w:szCs w:val="28"/>
          <w:lang w:val="en-US"/>
        </w:rPr>
      </w:pPr>
    </w:p>
    <w:p w14:paraId="4A89B06A" w14:textId="026A47B7" w:rsidR="00EF5A50" w:rsidRPr="00DC0829" w:rsidRDefault="00EF5A50" w:rsidP="00DC0829">
      <w:pPr>
        <w:pStyle w:val="Heading1"/>
        <w:numPr>
          <w:ilvl w:val="0"/>
          <w:numId w:val="5"/>
        </w:numPr>
        <w:rPr>
          <w:rFonts w:asciiTheme="minorBidi" w:hAnsiTheme="minorBidi" w:cstheme="minorBidi"/>
          <w:b/>
          <w:bCs/>
          <w:color w:val="000000" w:themeColor="text1"/>
          <w:sz w:val="28"/>
          <w:szCs w:val="28"/>
          <w:lang w:val="en-US"/>
        </w:rPr>
      </w:pPr>
      <w:bookmarkStart w:id="0" w:name="_Toc124104220"/>
      <w:r w:rsidRPr="00DC0829">
        <w:rPr>
          <w:rFonts w:asciiTheme="minorBidi" w:hAnsiTheme="minorBidi" w:cstheme="minorBidi"/>
          <w:b/>
          <w:bCs/>
          <w:color w:val="000000" w:themeColor="text1"/>
          <w:sz w:val="28"/>
          <w:szCs w:val="28"/>
          <w:lang w:val="en-US"/>
        </w:rPr>
        <w:t>Introduction</w:t>
      </w:r>
      <w:bookmarkEnd w:id="0"/>
      <w:r w:rsidRPr="00DC0829">
        <w:rPr>
          <w:rFonts w:asciiTheme="minorBidi" w:hAnsiTheme="minorBidi" w:cstheme="minorBidi"/>
          <w:b/>
          <w:bCs/>
          <w:color w:val="000000" w:themeColor="text1"/>
          <w:sz w:val="28"/>
          <w:szCs w:val="28"/>
          <w:lang w:val="en-US"/>
        </w:rPr>
        <w:t xml:space="preserve"> </w:t>
      </w:r>
    </w:p>
    <w:p w14:paraId="2F27FB23" w14:textId="79C99CC1" w:rsidR="00EF5A50" w:rsidRPr="00EF5A50" w:rsidRDefault="00EF5A50" w:rsidP="00DC0829">
      <w:pPr>
        <w:pStyle w:val="NormalWeb"/>
        <w:spacing w:line="360" w:lineRule="auto"/>
        <w:rPr>
          <w:rFonts w:asciiTheme="minorBidi" w:hAnsiTheme="minorBidi" w:cstheme="minorBidi"/>
        </w:rPr>
      </w:pPr>
      <w:r w:rsidRPr="00EF5A50">
        <w:rPr>
          <w:rFonts w:asciiTheme="minorBidi" w:hAnsiTheme="minorBidi" w:cstheme="minorBidi"/>
          <w:lang w:val="en-US"/>
        </w:rPr>
        <w:t>The purpose for this project is to give the human resources department t</w:t>
      </w:r>
      <w:r w:rsidRPr="00EF5A50">
        <w:rPr>
          <w:rFonts w:asciiTheme="minorBidi" w:hAnsiTheme="minorBidi" w:cstheme="minorBidi"/>
        </w:rPr>
        <w:t xml:space="preserve">hree primary insights </w:t>
      </w:r>
      <w:r w:rsidRPr="00EF5A50">
        <w:rPr>
          <w:rFonts w:asciiTheme="minorBidi" w:hAnsiTheme="minorBidi" w:cstheme="minorBidi"/>
          <w:lang w:val="en-US"/>
        </w:rPr>
        <w:t xml:space="preserve">that </w:t>
      </w:r>
      <w:r w:rsidRPr="00EF5A50">
        <w:rPr>
          <w:rFonts w:asciiTheme="minorBidi" w:hAnsiTheme="minorBidi" w:cstheme="minorBidi"/>
        </w:rPr>
        <w:t>can be driven from the dataset retr</w:t>
      </w:r>
      <w:r w:rsidRPr="00EF5A50">
        <w:rPr>
          <w:rFonts w:asciiTheme="minorBidi" w:hAnsiTheme="minorBidi" w:cstheme="minorBidi"/>
          <w:lang w:val="en-US"/>
        </w:rPr>
        <w:t xml:space="preserve">ieved from The </w:t>
      </w:r>
      <w:r w:rsidRPr="00EF5A50">
        <w:rPr>
          <w:rFonts w:asciiTheme="minorBidi" w:hAnsiTheme="minorBidi" w:cstheme="minorBidi"/>
        </w:rPr>
        <w:t>United Nations Agencies</w:t>
      </w:r>
      <w:r w:rsidRPr="00EF5A50">
        <w:rPr>
          <w:rFonts w:asciiTheme="minorBidi" w:hAnsiTheme="minorBidi" w:cstheme="minorBidi"/>
          <w:lang w:val="en-US"/>
        </w:rPr>
        <w:t xml:space="preserve">. </w:t>
      </w:r>
      <w:r w:rsidRPr="00EF5A50">
        <w:rPr>
          <w:rFonts w:asciiTheme="minorBidi" w:hAnsiTheme="minorBidi" w:cstheme="minorBidi"/>
        </w:rPr>
        <w:t xml:space="preserve">The dataset provided contains two sub-datasets. </w:t>
      </w:r>
      <w:r w:rsidRPr="00EF5A50">
        <w:rPr>
          <w:rFonts w:asciiTheme="minorBidi" w:hAnsiTheme="minorBidi" w:cstheme="minorBidi"/>
          <w:lang w:val="en-US"/>
        </w:rPr>
        <w:t xml:space="preserve">The first, recruitment, contains </w:t>
      </w:r>
      <w:r w:rsidRPr="00EF5A50">
        <w:rPr>
          <w:rFonts w:asciiTheme="minorBidi" w:hAnsiTheme="minorBidi" w:cstheme="minorBidi"/>
        </w:rPr>
        <w:t xml:space="preserve">those already hired at the UN. The second, named roster, contains candidates registered in the roster talent pool. </w:t>
      </w:r>
    </w:p>
    <w:p w14:paraId="10368F57" w14:textId="5FEDE925" w:rsidR="00EF5A50" w:rsidRPr="00EF5A50" w:rsidRDefault="00EF5A50" w:rsidP="00DC0829">
      <w:pPr>
        <w:pStyle w:val="NormalWeb"/>
        <w:shd w:val="clear" w:color="auto" w:fill="FFFFFF"/>
        <w:spacing w:line="360" w:lineRule="auto"/>
      </w:pPr>
      <w:r w:rsidRPr="00EF5A50">
        <w:rPr>
          <w:rFonts w:asciiTheme="minorBidi" w:hAnsiTheme="minorBidi" w:cstheme="minorBidi"/>
        </w:rPr>
        <w:t xml:space="preserve">This Project works on </w:t>
      </w:r>
      <w:r w:rsidRPr="00EF5A50">
        <w:rPr>
          <w:rFonts w:asciiTheme="minorBidi" w:hAnsiTheme="minorBidi" w:cstheme="minorBidi"/>
          <w:lang w:val="en-US"/>
        </w:rPr>
        <w:t>studying and analyzing</w:t>
      </w:r>
      <w:r w:rsidRPr="00EF5A50">
        <w:rPr>
          <w:rFonts w:asciiTheme="minorBidi" w:hAnsiTheme="minorBidi" w:cstheme="minorBidi"/>
        </w:rPr>
        <w:t xml:space="preserve"> data to </w:t>
      </w:r>
      <w:r w:rsidRPr="00EF5A50">
        <w:rPr>
          <w:rFonts w:asciiTheme="minorBidi" w:hAnsiTheme="minorBidi" w:cstheme="minorBidi"/>
          <w:lang w:val="en-US"/>
        </w:rPr>
        <w:t>visualize</w:t>
      </w:r>
      <w:r w:rsidRPr="00EF5A50">
        <w:rPr>
          <w:rFonts w:asciiTheme="minorBidi" w:hAnsiTheme="minorBidi" w:cstheme="minorBidi"/>
        </w:rPr>
        <w:t xml:space="preserve"> it with specific tools as ( </w:t>
      </w:r>
      <w:r w:rsidRPr="00EF5A50">
        <w:rPr>
          <w:rFonts w:asciiTheme="minorBidi" w:hAnsiTheme="minorBidi" w:cstheme="minorBidi"/>
          <w:lang w:val="en-US"/>
        </w:rPr>
        <w:t xml:space="preserve">Python </w:t>
      </w:r>
      <w:r w:rsidRPr="00EF5A50">
        <w:rPr>
          <w:rFonts w:asciiTheme="minorBidi" w:hAnsiTheme="minorBidi" w:cstheme="minorBidi"/>
        </w:rPr>
        <w:t xml:space="preserve">), </w:t>
      </w:r>
      <w:r>
        <w:rPr>
          <w:rFonts w:asciiTheme="minorBidi" w:hAnsiTheme="minorBidi" w:cstheme="minorBidi"/>
          <w:lang w:val="en-US"/>
        </w:rPr>
        <w:t xml:space="preserve">the </w:t>
      </w:r>
      <w:r w:rsidRPr="00EF5A50">
        <w:rPr>
          <w:rFonts w:asciiTheme="minorBidi" w:hAnsiTheme="minorBidi" w:cstheme="minorBidi"/>
        </w:rPr>
        <w:t xml:space="preserve">Analytics will be simplified and visualized in an accurate way which will </w:t>
      </w:r>
      <w:r w:rsidRPr="00EF5A50">
        <w:rPr>
          <w:rFonts w:asciiTheme="minorBidi" w:hAnsiTheme="minorBidi" w:cstheme="minorBidi"/>
          <w:lang w:val="en-US"/>
        </w:rPr>
        <w:t xml:space="preserve">get us to the </w:t>
      </w:r>
      <w:r w:rsidRPr="00EF5A50">
        <w:rPr>
          <w:rFonts w:asciiTheme="minorBidi" w:hAnsiTheme="minorBidi" w:cstheme="minorBidi"/>
        </w:rPr>
        <w:t xml:space="preserve">potential factors that influenced the outcome of the interest. </w:t>
      </w:r>
    </w:p>
    <w:p w14:paraId="1D5B4070" w14:textId="74EDA7E3" w:rsidR="00EF5A50" w:rsidRPr="00EF5A50" w:rsidRDefault="00EF5A50" w:rsidP="00DC0829">
      <w:pPr>
        <w:spacing w:line="360" w:lineRule="auto"/>
        <w:jc w:val="both"/>
        <w:rPr>
          <w:rFonts w:asciiTheme="minorBidi" w:hAnsiTheme="minorBidi"/>
        </w:rPr>
      </w:pPr>
      <w:r w:rsidRPr="00EF5A50">
        <w:rPr>
          <w:rFonts w:asciiTheme="minorBidi" w:hAnsiTheme="minorBidi"/>
        </w:rPr>
        <w:t xml:space="preserve">In </w:t>
      </w:r>
      <w:r w:rsidRPr="00EF5A50">
        <w:rPr>
          <w:rFonts w:asciiTheme="minorBidi" w:hAnsiTheme="minorBidi"/>
          <w:lang w:val="en-US"/>
        </w:rPr>
        <w:t>addition,</w:t>
      </w:r>
      <w:r w:rsidRPr="00EF5A50">
        <w:rPr>
          <w:rFonts w:asciiTheme="minorBidi" w:hAnsiTheme="minorBidi"/>
        </w:rPr>
        <w:t xml:space="preserve"> this project will</w:t>
      </w:r>
      <w:r w:rsidRPr="00EF5A50">
        <w:rPr>
          <w:rFonts w:asciiTheme="minorBidi" w:hAnsiTheme="minorBidi"/>
          <w:lang w:val="en-US"/>
        </w:rPr>
        <w:t xml:space="preserve"> </w:t>
      </w:r>
      <w:r w:rsidRPr="00EF5A50">
        <w:rPr>
          <w:rFonts w:asciiTheme="minorBidi" w:hAnsiTheme="minorBidi"/>
        </w:rPr>
        <w:t xml:space="preserve">provide on how an experiment can be designed to investigate the most critical factor. </w:t>
      </w:r>
    </w:p>
    <w:p w14:paraId="0EBEE292" w14:textId="77777777" w:rsidR="00EF5A50" w:rsidRPr="00EF5A50" w:rsidRDefault="00EF5A50" w:rsidP="00EF5A50">
      <w:pPr>
        <w:spacing w:line="276" w:lineRule="auto"/>
        <w:jc w:val="both"/>
        <w:rPr>
          <w:rFonts w:asciiTheme="minorBidi" w:hAnsiTheme="minorBidi"/>
        </w:rPr>
      </w:pPr>
    </w:p>
    <w:p w14:paraId="13678424" w14:textId="77777777" w:rsidR="00EF5A50" w:rsidRPr="00EF5A50" w:rsidRDefault="00EF5A50" w:rsidP="00EF5A50">
      <w:pPr>
        <w:spacing w:line="360" w:lineRule="auto"/>
        <w:rPr>
          <w:rFonts w:asciiTheme="minorBidi" w:hAnsiTheme="minorBidi"/>
        </w:rPr>
      </w:pPr>
    </w:p>
    <w:p w14:paraId="21D843F2" w14:textId="00B36C71" w:rsidR="00EF5A50" w:rsidRPr="00EF5A50" w:rsidRDefault="00EF5A50" w:rsidP="00EF5A50">
      <w:pPr>
        <w:spacing w:line="360" w:lineRule="auto"/>
        <w:rPr>
          <w:rFonts w:asciiTheme="minorBidi" w:hAnsiTheme="minorBidi"/>
          <w:lang w:val="en-US"/>
        </w:rPr>
      </w:pPr>
    </w:p>
    <w:p w14:paraId="7E53D023" w14:textId="77777777" w:rsidR="00EF5A50" w:rsidRPr="00EF5A50" w:rsidRDefault="00EF5A50" w:rsidP="00EF5A50">
      <w:pPr>
        <w:spacing w:line="360" w:lineRule="auto"/>
        <w:rPr>
          <w:rFonts w:asciiTheme="minorBidi" w:hAnsiTheme="minorBidi"/>
          <w:lang w:val="en-US"/>
        </w:rPr>
      </w:pPr>
    </w:p>
    <w:p w14:paraId="1508893E" w14:textId="3E320599" w:rsidR="00EF5A50" w:rsidRPr="00DC0829" w:rsidRDefault="00EF5A50" w:rsidP="00DC0829">
      <w:pPr>
        <w:pStyle w:val="Heading1"/>
        <w:numPr>
          <w:ilvl w:val="0"/>
          <w:numId w:val="5"/>
        </w:numPr>
        <w:spacing w:line="360" w:lineRule="auto"/>
        <w:rPr>
          <w:rFonts w:asciiTheme="minorBidi" w:hAnsiTheme="minorBidi" w:cstheme="minorBidi"/>
          <w:b/>
          <w:bCs/>
          <w:color w:val="000000" w:themeColor="text1"/>
          <w:sz w:val="28"/>
          <w:szCs w:val="28"/>
          <w:lang w:val="en-US"/>
        </w:rPr>
      </w:pPr>
      <w:bookmarkStart w:id="1" w:name="_Toc124104221"/>
      <w:r w:rsidRPr="00DC0829">
        <w:rPr>
          <w:rFonts w:asciiTheme="minorBidi" w:hAnsiTheme="minorBidi" w:cstheme="minorBidi"/>
          <w:b/>
          <w:bCs/>
          <w:color w:val="000000" w:themeColor="text1"/>
          <w:sz w:val="28"/>
          <w:szCs w:val="28"/>
          <w:lang w:val="en-US"/>
        </w:rPr>
        <w:t>Exploratory Analysis</w:t>
      </w:r>
      <w:bookmarkEnd w:id="1"/>
    </w:p>
    <w:p w14:paraId="74CFC92D" w14:textId="170E1136" w:rsidR="00EF5A50" w:rsidRDefault="00EF5A50" w:rsidP="00BA24FB">
      <w:pPr>
        <w:spacing w:line="360" w:lineRule="auto"/>
        <w:rPr>
          <w:rFonts w:asciiTheme="minorBidi" w:hAnsiTheme="minorBidi"/>
          <w:lang w:val="en-US"/>
        </w:rPr>
      </w:pPr>
      <w:r w:rsidRPr="00EF5A50">
        <w:rPr>
          <w:rFonts w:asciiTheme="minorBidi" w:hAnsiTheme="minorBidi"/>
        </w:rPr>
        <w:t>Exploratory analysis is what you do to understand the data and figure out what might be noteworthy or interesting to highlight to others.</w:t>
      </w:r>
      <w:r w:rsidRPr="00EF5A50">
        <w:rPr>
          <w:rFonts w:asciiTheme="minorBidi" w:hAnsiTheme="minorBidi"/>
          <w:lang w:val="en-US"/>
        </w:rPr>
        <w:t xml:space="preserve"> </w:t>
      </w:r>
    </w:p>
    <w:p w14:paraId="11B70C40" w14:textId="06773A14" w:rsidR="00DC0829" w:rsidRDefault="00DC0829" w:rsidP="00BA24FB">
      <w:pPr>
        <w:spacing w:line="360" w:lineRule="auto"/>
        <w:rPr>
          <w:rFonts w:asciiTheme="minorBidi" w:hAnsiTheme="minorBidi"/>
          <w:lang w:val="en-US"/>
        </w:rPr>
      </w:pPr>
      <w:r>
        <w:rPr>
          <w:rFonts w:asciiTheme="minorBidi" w:hAnsiTheme="minorBidi"/>
          <w:lang w:val="en-US"/>
        </w:rPr>
        <w:t xml:space="preserve">The main problems found in the datasets given are listed below: </w:t>
      </w:r>
    </w:p>
    <w:p w14:paraId="26FBB9E1" w14:textId="5C6D5287" w:rsidR="00DC0829" w:rsidRDefault="00DC0829" w:rsidP="00BA24FB">
      <w:pPr>
        <w:pStyle w:val="ListParagraph"/>
        <w:numPr>
          <w:ilvl w:val="1"/>
          <w:numId w:val="5"/>
        </w:numPr>
        <w:spacing w:line="360" w:lineRule="auto"/>
        <w:outlineLvl w:val="1"/>
        <w:rPr>
          <w:rFonts w:ascii="Calibri" w:hAnsi="Calibri" w:cs="Calibri"/>
          <w:b/>
          <w:bCs/>
          <w:color w:val="000000"/>
          <w:sz w:val="22"/>
          <w:szCs w:val="22"/>
        </w:rPr>
      </w:pPr>
      <w:bookmarkStart w:id="2" w:name="_Toc124104222"/>
      <w:r w:rsidRPr="00DC0829">
        <w:rPr>
          <w:rFonts w:asciiTheme="minorBidi" w:hAnsiTheme="minorBidi"/>
          <w:b/>
          <w:bCs/>
          <w:lang w:val="en-US"/>
        </w:rPr>
        <w:t xml:space="preserve">Data </w:t>
      </w:r>
      <w:r w:rsidRPr="00DC0829">
        <w:rPr>
          <w:rFonts w:asciiTheme="minorBidi" w:hAnsiTheme="minorBidi"/>
          <w:b/>
          <w:bCs/>
          <w:color w:val="000000"/>
        </w:rPr>
        <w:t>Inconsistency</w:t>
      </w:r>
      <w:bookmarkEnd w:id="2"/>
      <w:r w:rsidRPr="00DC0829">
        <w:rPr>
          <w:rFonts w:ascii="Calibri" w:hAnsi="Calibri" w:cs="Calibri"/>
          <w:b/>
          <w:bCs/>
          <w:color w:val="000000"/>
          <w:sz w:val="22"/>
          <w:szCs w:val="22"/>
        </w:rPr>
        <w:t xml:space="preserve"> </w:t>
      </w:r>
    </w:p>
    <w:p w14:paraId="3E86148D" w14:textId="77777777" w:rsidR="00BA24FB" w:rsidRDefault="00BA24FB" w:rsidP="00BA24FB">
      <w:pPr>
        <w:pStyle w:val="ListParagraph"/>
        <w:spacing w:line="360" w:lineRule="auto"/>
        <w:ind w:left="760"/>
        <w:rPr>
          <w:rFonts w:asciiTheme="minorBidi" w:hAnsiTheme="minorBidi"/>
          <w:color w:val="000000" w:themeColor="text1"/>
        </w:rPr>
      </w:pPr>
      <w:r>
        <w:rPr>
          <w:rFonts w:asciiTheme="minorBidi" w:hAnsiTheme="minorBidi"/>
          <w:color w:val="000000" w:themeColor="text1"/>
          <w:lang w:val="en-US"/>
        </w:rPr>
        <w:t>D</w:t>
      </w:r>
      <w:r w:rsidRPr="00BA24FB">
        <w:rPr>
          <w:rFonts w:asciiTheme="minorBidi" w:hAnsiTheme="minorBidi"/>
          <w:color w:val="000000" w:themeColor="text1"/>
        </w:rPr>
        <w:t>ata inconsistency is when the same data exists in different formats in multiple tables. Unfortunately</w:t>
      </w:r>
      <w:r>
        <w:rPr>
          <w:rFonts w:asciiTheme="minorBidi" w:hAnsiTheme="minorBidi"/>
          <w:color w:val="000000" w:themeColor="text1"/>
          <w:lang w:val="en-US"/>
        </w:rPr>
        <w:t>,</w:t>
      </w:r>
      <w:r w:rsidRPr="00BA24FB">
        <w:rPr>
          <w:rFonts w:asciiTheme="minorBidi" w:hAnsiTheme="minorBidi"/>
          <w:color w:val="000000" w:themeColor="text1"/>
        </w:rPr>
        <w:t xml:space="preserve"> data inconsistency can </w:t>
      </w:r>
      <w:r>
        <w:rPr>
          <w:rFonts w:asciiTheme="minorBidi" w:hAnsiTheme="minorBidi"/>
          <w:color w:val="000000" w:themeColor="text1"/>
          <w:lang w:val="en-US"/>
        </w:rPr>
        <w:t>lead to</w:t>
      </w:r>
      <w:r w:rsidRPr="00BA24FB">
        <w:rPr>
          <w:rFonts w:asciiTheme="minorBidi" w:hAnsiTheme="minorBidi"/>
          <w:color w:val="000000" w:themeColor="text1"/>
        </w:rPr>
        <w:t xml:space="preserve"> unreliable and/or meaningless information. </w:t>
      </w:r>
    </w:p>
    <w:p w14:paraId="0950AB77" w14:textId="56C0D3B1" w:rsidR="00BA24FB" w:rsidRPr="00BA24FB" w:rsidRDefault="00BA24FB" w:rsidP="00BA24FB">
      <w:pPr>
        <w:pStyle w:val="ListParagraph"/>
        <w:spacing w:line="360" w:lineRule="auto"/>
        <w:ind w:left="760"/>
        <w:rPr>
          <w:rFonts w:asciiTheme="minorBidi" w:hAnsiTheme="minorBidi"/>
          <w:color w:val="000000" w:themeColor="text1"/>
        </w:rPr>
      </w:pPr>
      <w:r w:rsidRPr="00BA24FB">
        <w:rPr>
          <w:rFonts w:asciiTheme="minorBidi" w:hAnsiTheme="minorBidi"/>
          <w:color w:val="000000"/>
          <w:lang w:val="en-US"/>
        </w:rPr>
        <w:t>After exploring the data, some data points had been misnamed leading to having more unique values than mentioned. The best solution for this problem is to replace the misnamed values to the nearest of the mentioned possibilities.</w:t>
      </w:r>
    </w:p>
    <w:p w14:paraId="5BB3C8C1" w14:textId="77777777" w:rsidR="00BA24FB" w:rsidRDefault="00BA24FB" w:rsidP="00BA24FB">
      <w:pPr>
        <w:pStyle w:val="ListParagraph"/>
        <w:spacing w:line="360" w:lineRule="auto"/>
        <w:ind w:left="760"/>
        <w:rPr>
          <w:rFonts w:asciiTheme="minorBidi" w:hAnsiTheme="minorBidi"/>
          <w:color w:val="000000" w:themeColor="text1"/>
          <w:lang w:val="en-US"/>
        </w:rPr>
      </w:pPr>
      <w:r>
        <w:rPr>
          <w:rFonts w:asciiTheme="minorBidi" w:hAnsiTheme="minorBidi"/>
          <w:color w:val="000000" w:themeColor="text1"/>
          <w:lang w:val="en-US"/>
        </w:rPr>
        <w:lastRenderedPageBreak/>
        <w:t xml:space="preserve">The features where inconsistency in the data have been found from both datasets are the following: </w:t>
      </w:r>
    </w:p>
    <w:p w14:paraId="74A4F2AC" w14:textId="77183133" w:rsidR="00BA24FB" w:rsidRPr="00BA24FB" w:rsidRDefault="00BA24FB" w:rsidP="00BA24FB">
      <w:pPr>
        <w:pStyle w:val="ListParagraph"/>
        <w:numPr>
          <w:ilvl w:val="0"/>
          <w:numId w:val="8"/>
        </w:numPr>
        <w:spacing w:line="360" w:lineRule="auto"/>
        <w:rPr>
          <w:rFonts w:asciiTheme="minorBidi" w:hAnsiTheme="minorBidi"/>
          <w:color w:val="000000" w:themeColor="text1"/>
          <w:lang w:val="en-US"/>
        </w:rPr>
      </w:pPr>
      <w:r w:rsidRPr="00BA24FB">
        <w:rPr>
          <w:rFonts w:asciiTheme="minorBidi" w:hAnsiTheme="minorBidi"/>
          <w:color w:val="000000"/>
          <w:lang w:val="en-US"/>
        </w:rPr>
        <w:t>Jo type, included in recruitment dataset</w:t>
      </w:r>
    </w:p>
    <w:p w14:paraId="311F6D4C" w14:textId="0BF8F087" w:rsidR="00BA24FB" w:rsidRPr="00BA24FB" w:rsidRDefault="00BA24FB" w:rsidP="00BA24FB">
      <w:pPr>
        <w:pStyle w:val="ListParagraph"/>
        <w:numPr>
          <w:ilvl w:val="0"/>
          <w:numId w:val="8"/>
        </w:numPr>
        <w:spacing w:line="360" w:lineRule="auto"/>
        <w:rPr>
          <w:rFonts w:asciiTheme="minorBidi" w:hAnsiTheme="minorBidi"/>
          <w:color w:val="000000" w:themeColor="text1"/>
          <w:lang w:val="en-US"/>
        </w:rPr>
      </w:pPr>
      <w:r w:rsidRPr="00BA24FB">
        <w:rPr>
          <w:rFonts w:asciiTheme="minorBidi" w:hAnsiTheme="minorBidi"/>
          <w:color w:val="000000"/>
          <w:lang w:val="en-US"/>
        </w:rPr>
        <w:t>Region, included in recruitment dataset</w:t>
      </w:r>
    </w:p>
    <w:p w14:paraId="0CEF1554" w14:textId="09056BC3" w:rsidR="00BA24FB" w:rsidRPr="00BA24FB" w:rsidRDefault="00BA24FB" w:rsidP="00BA24FB">
      <w:pPr>
        <w:pStyle w:val="ListParagraph"/>
        <w:numPr>
          <w:ilvl w:val="0"/>
          <w:numId w:val="8"/>
        </w:numPr>
        <w:spacing w:line="360" w:lineRule="auto"/>
        <w:rPr>
          <w:rFonts w:asciiTheme="minorBidi" w:hAnsiTheme="minorBidi"/>
          <w:color w:val="000000" w:themeColor="text1"/>
          <w:lang w:val="en-US"/>
        </w:rPr>
      </w:pPr>
      <w:r w:rsidRPr="00BA24FB">
        <w:rPr>
          <w:rFonts w:asciiTheme="minorBidi" w:hAnsiTheme="minorBidi"/>
          <w:color w:val="000000"/>
          <w:lang w:val="en-US"/>
        </w:rPr>
        <w:t>Entity type, included in recruitment dataset</w:t>
      </w:r>
    </w:p>
    <w:p w14:paraId="0954253E" w14:textId="6B1DB205" w:rsidR="00BA24FB" w:rsidRPr="00BA24FB" w:rsidRDefault="00BA24FB" w:rsidP="00BA24FB">
      <w:pPr>
        <w:pStyle w:val="ListParagraph"/>
        <w:numPr>
          <w:ilvl w:val="0"/>
          <w:numId w:val="8"/>
        </w:numPr>
        <w:spacing w:line="360" w:lineRule="auto"/>
        <w:rPr>
          <w:rFonts w:asciiTheme="minorBidi" w:hAnsiTheme="minorBidi"/>
          <w:color w:val="000000" w:themeColor="text1"/>
          <w:lang w:val="en-US"/>
        </w:rPr>
      </w:pPr>
      <w:r w:rsidRPr="00BA24FB">
        <w:rPr>
          <w:rFonts w:asciiTheme="minorBidi" w:hAnsiTheme="minorBidi"/>
          <w:color w:val="000000"/>
          <w:lang w:val="en-US"/>
        </w:rPr>
        <w:t>Job Family, included in roster dataset</w:t>
      </w:r>
    </w:p>
    <w:p w14:paraId="6D4356C2" w14:textId="26134ACA" w:rsidR="00BA24FB" w:rsidRPr="00BA24FB" w:rsidRDefault="00BA24FB" w:rsidP="00BA24FB">
      <w:pPr>
        <w:pStyle w:val="ListParagraph"/>
        <w:numPr>
          <w:ilvl w:val="0"/>
          <w:numId w:val="8"/>
        </w:numPr>
        <w:spacing w:line="360" w:lineRule="auto"/>
        <w:rPr>
          <w:rFonts w:asciiTheme="minorBidi" w:hAnsiTheme="minorBidi"/>
          <w:color w:val="000000" w:themeColor="text1"/>
          <w:lang w:val="en-US"/>
        </w:rPr>
      </w:pPr>
      <w:r>
        <w:rPr>
          <w:rFonts w:asciiTheme="minorBidi" w:hAnsiTheme="minorBidi"/>
          <w:color w:val="000000" w:themeColor="text1"/>
          <w:lang w:val="en-US"/>
        </w:rPr>
        <w:t xml:space="preserve">Posting Year, included in </w:t>
      </w:r>
      <w:r w:rsidRPr="00BA24FB">
        <w:rPr>
          <w:rFonts w:asciiTheme="minorBidi" w:hAnsiTheme="minorBidi"/>
          <w:color w:val="000000"/>
          <w:lang w:val="en-US"/>
        </w:rPr>
        <w:t>recruitment dataset</w:t>
      </w:r>
    </w:p>
    <w:p w14:paraId="0B845C1E" w14:textId="54085157" w:rsidR="00DC0829" w:rsidRPr="00BA24FB" w:rsidRDefault="00DC0829" w:rsidP="00BA24FB">
      <w:pPr>
        <w:pStyle w:val="Heading1"/>
        <w:numPr>
          <w:ilvl w:val="1"/>
          <w:numId w:val="5"/>
        </w:numPr>
        <w:spacing w:line="360" w:lineRule="auto"/>
        <w:rPr>
          <w:rFonts w:asciiTheme="minorBidi" w:hAnsiTheme="minorBidi" w:cstheme="minorBidi"/>
          <w:b/>
          <w:bCs/>
          <w:color w:val="000000" w:themeColor="text1"/>
          <w:sz w:val="24"/>
          <w:szCs w:val="24"/>
          <w:lang w:val="en-US"/>
        </w:rPr>
      </w:pPr>
      <w:bookmarkStart w:id="3" w:name="_Toc124104223"/>
      <w:r w:rsidRPr="00BA24FB">
        <w:rPr>
          <w:rFonts w:asciiTheme="minorBidi" w:hAnsiTheme="minorBidi" w:cstheme="minorBidi"/>
          <w:b/>
          <w:bCs/>
          <w:color w:val="000000" w:themeColor="text1"/>
          <w:sz w:val="24"/>
          <w:szCs w:val="24"/>
        </w:rPr>
        <w:t>Miscalculation</w:t>
      </w:r>
      <w:bookmarkEnd w:id="3"/>
      <w:r w:rsidR="00BA24FB" w:rsidRPr="00BA24FB">
        <w:rPr>
          <w:rFonts w:asciiTheme="minorBidi" w:hAnsiTheme="minorBidi" w:cstheme="minorBidi"/>
          <w:b/>
          <w:bCs/>
          <w:color w:val="000000" w:themeColor="text1"/>
          <w:sz w:val="24"/>
          <w:szCs w:val="24"/>
          <w:lang w:val="en-US"/>
        </w:rPr>
        <w:t xml:space="preserve"> </w:t>
      </w:r>
      <w:r w:rsidR="00BA24FB" w:rsidRPr="00BA24FB">
        <w:rPr>
          <w:rFonts w:asciiTheme="minorBidi" w:eastAsia="Times New Roman" w:hAnsiTheme="minorBidi" w:cstheme="minorBidi"/>
          <w:b/>
          <w:bCs/>
          <w:color w:val="000000" w:themeColor="text1"/>
          <w:kern w:val="36"/>
          <w:sz w:val="24"/>
          <w:szCs w:val="24"/>
        </w:rPr>
        <w:t>and Errors in Numbers</w:t>
      </w:r>
    </w:p>
    <w:p w14:paraId="34D1FBBF" w14:textId="603F1F81" w:rsidR="00BA24FB" w:rsidRPr="00BA24FB" w:rsidRDefault="00BA24FB" w:rsidP="00BA24FB">
      <w:pPr>
        <w:pStyle w:val="HTMLPreformatted"/>
        <w:spacing w:line="360" w:lineRule="auto"/>
        <w:rPr>
          <w:color w:val="10162F"/>
          <w:sz w:val="24"/>
          <w:szCs w:val="24"/>
        </w:rPr>
      </w:pPr>
      <w:r w:rsidRPr="00BA24FB">
        <w:rPr>
          <w:rFonts w:asciiTheme="minorBidi" w:hAnsiTheme="minorBidi"/>
          <w:sz w:val="24"/>
          <w:szCs w:val="24"/>
          <w:lang w:val="en-US"/>
        </w:rPr>
        <w:t>Numbers are considered dangerous and sensitive to calculations. Miscalculations in features that depend on other features are common natural mistakes when filling data. This problem can be solved by checking the calculations for the independent features and comparing the results to dependent features. After finding the errors, we used the built-in functio</w:t>
      </w:r>
      <w:r>
        <w:rPr>
          <w:rFonts w:asciiTheme="minorBidi" w:hAnsiTheme="minorBidi"/>
          <w:sz w:val="24"/>
          <w:szCs w:val="24"/>
          <w:lang w:val="en-US"/>
        </w:rPr>
        <w:t xml:space="preserve">n </w:t>
      </w:r>
      <w:proofErr w:type="gramStart"/>
      <w:r w:rsidRPr="00BA24FB">
        <w:rPr>
          <w:rFonts w:asciiTheme="minorBidi" w:hAnsiTheme="minorBidi" w:cstheme="minorBidi"/>
          <w:i/>
          <w:iCs/>
          <w:color w:val="000000" w:themeColor="text1"/>
          <w:sz w:val="24"/>
          <w:szCs w:val="24"/>
        </w:rPr>
        <w:t>dataframevalue.loc[</w:t>
      </w:r>
      <w:proofErr w:type="gramEnd"/>
      <w:r w:rsidRPr="00BA24FB">
        <w:rPr>
          <w:rFonts w:asciiTheme="minorBidi" w:hAnsiTheme="minorBidi" w:cstheme="minorBidi"/>
          <w:i/>
          <w:iCs/>
          <w:color w:val="000000" w:themeColor="text1"/>
          <w:sz w:val="24"/>
          <w:szCs w:val="24"/>
        </w:rPr>
        <w:t>rows,</w:t>
      </w:r>
      <w:r w:rsidRPr="00BA24FB">
        <w:rPr>
          <w:rFonts w:asciiTheme="minorBidi" w:hAnsiTheme="minorBidi" w:cstheme="minorBidi"/>
          <w:i/>
          <w:iCs/>
          <w:color w:val="000000" w:themeColor="text1"/>
          <w:sz w:val="24"/>
          <w:szCs w:val="24"/>
          <w:lang w:val="en-US"/>
        </w:rPr>
        <w:t xml:space="preserve"> </w:t>
      </w:r>
      <w:r w:rsidRPr="00BA24FB">
        <w:rPr>
          <w:rFonts w:asciiTheme="minorBidi" w:hAnsiTheme="minorBidi" w:cstheme="minorBidi"/>
          <w:i/>
          <w:iCs/>
          <w:color w:val="000000" w:themeColor="text1"/>
          <w:sz w:val="24"/>
          <w:szCs w:val="24"/>
        </w:rPr>
        <w:t>columns]</w:t>
      </w:r>
      <w:r>
        <w:rPr>
          <w:rFonts w:asciiTheme="minorBidi" w:hAnsiTheme="minorBidi" w:cstheme="minorBidi"/>
          <w:color w:val="000000" w:themeColor="text1"/>
          <w:sz w:val="24"/>
          <w:szCs w:val="24"/>
          <w:lang w:val="en-US"/>
        </w:rPr>
        <w:t xml:space="preserve"> </w:t>
      </w:r>
      <w:r w:rsidRPr="00BA24FB">
        <w:rPr>
          <w:rFonts w:asciiTheme="minorBidi" w:hAnsiTheme="minorBidi"/>
          <w:sz w:val="24"/>
          <w:szCs w:val="24"/>
          <w:lang w:val="en-US"/>
        </w:rPr>
        <w:t>in python to locate and refill the errors with the right results.</w:t>
      </w:r>
    </w:p>
    <w:p w14:paraId="2ADAE29A" w14:textId="016617B4" w:rsidR="00DC0829" w:rsidRPr="00BA24FB" w:rsidRDefault="00DC0829" w:rsidP="00BA24FB">
      <w:pPr>
        <w:pStyle w:val="ListParagraph"/>
        <w:numPr>
          <w:ilvl w:val="1"/>
          <w:numId w:val="5"/>
        </w:numPr>
        <w:spacing w:line="360" w:lineRule="auto"/>
        <w:outlineLvl w:val="1"/>
        <w:rPr>
          <w:rFonts w:asciiTheme="minorBidi" w:hAnsiTheme="minorBidi"/>
          <w:b/>
          <w:bCs/>
          <w:lang w:val="en-US"/>
        </w:rPr>
      </w:pPr>
      <w:bookmarkStart w:id="4" w:name="_Toc124104224"/>
      <w:r w:rsidRPr="00DC0829">
        <w:rPr>
          <w:rFonts w:asciiTheme="minorBidi" w:hAnsiTheme="minorBidi"/>
          <w:b/>
          <w:bCs/>
        </w:rPr>
        <w:t>Missing data</w:t>
      </w:r>
      <w:bookmarkEnd w:id="4"/>
    </w:p>
    <w:p w14:paraId="44A7FAAE" w14:textId="77777777" w:rsidR="00BA24FB" w:rsidRPr="00DC0829" w:rsidRDefault="00BA24FB" w:rsidP="00BA24FB">
      <w:pPr>
        <w:pStyle w:val="ListParagraph"/>
        <w:spacing w:line="360" w:lineRule="auto"/>
        <w:ind w:left="760"/>
        <w:outlineLvl w:val="1"/>
        <w:rPr>
          <w:rFonts w:asciiTheme="minorBidi" w:hAnsiTheme="minorBidi"/>
          <w:b/>
          <w:bCs/>
          <w:lang w:val="en-US"/>
        </w:rPr>
      </w:pPr>
    </w:p>
    <w:p w14:paraId="2AF6F65F" w14:textId="77777777" w:rsidR="00EF5A50" w:rsidRPr="00EF5A50" w:rsidRDefault="00EF5A50" w:rsidP="00BA24FB">
      <w:pPr>
        <w:spacing w:line="360" w:lineRule="auto"/>
        <w:rPr>
          <w:rFonts w:asciiTheme="minorBidi" w:hAnsiTheme="minorBidi"/>
          <w:lang w:val="en-US"/>
        </w:rPr>
      </w:pPr>
    </w:p>
    <w:p w14:paraId="2047BC48" w14:textId="3E353EE7" w:rsidR="00EF5A50" w:rsidRPr="00EF5A50" w:rsidRDefault="00EF5A50" w:rsidP="00BA24FB">
      <w:pPr>
        <w:spacing w:line="360" w:lineRule="auto"/>
        <w:rPr>
          <w:rFonts w:asciiTheme="minorBidi" w:hAnsiTheme="minorBidi"/>
          <w:sz w:val="28"/>
          <w:szCs w:val="28"/>
          <w:lang w:val="en-US"/>
        </w:rPr>
      </w:pPr>
    </w:p>
    <w:p w14:paraId="1BBB058D" w14:textId="4B6CC70E" w:rsidR="00EF5A50" w:rsidRPr="00DC0829" w:rsidRDefault="00EF5A50" w:rsidP="00BA24FB">
      <w:pPr>
        <w:pStyle w:val="Heading1"/>
        <w:numPr>
          <w:ilvl w:val="0"/>
          <w:numId w:val="5"/>
        </w:numPr>
        <w:spacing w:line="360" w:lineRule="auto"/>
        <w:rPr>
          <w:rFonts w:asciiTheme="minorBidi" w:hAnsiTheme="minorBidi" w:cstheme="minorBidi"/>
          <w:b/>
          <w:bCs/>
          <w:color w:val="000000" w:themeColor="text1"/>
          <w:sz w:val="28"/>
          <w:szCs w:val="28"/>
          <w:lang w:val="en-US"/>
        </w:rPr>
      </w:pPr>
      <w:bookmarkStart w:id="5" w:name="_Toc124104225"/>
      <w:r w:rsidRPr="00DC0829">
        <w:rPr>
          <w:rFonts w:asciiTheme="minorBidi" w:hAnsiTheme="minorBidi" w:cstheme="minorBidi"/>
          <w:b/>
          <w:bCs/>
          <w:color w:val="000000" w:themeColor="text1"/>
          <w:sz w:val="28"/>
          <w:szCs w:val="28"/>
          <w:lang w:val="en-US"/>
        </w:rPr>
        <w:t>Explanatory Analysis</w:t>
      </w:r>
      <w:bookmarkEnd w:id="5"/>
    </w:p>
    <w:p w14:paraId="051FF213" w14:textId="77777777" w:rsidR="00EF5A50" w:rsidRPr="00EF5A50" w:rsidRDefault="00EF5A50" w:rsidP="00EF5A50">
      <w:pPr>
        <w:spacing w:line="360" w:lineRule="auto"/>
        <w:rPr>
          <w:rFonts w:asciiTheme="minorBidi" w:hAnsiTheme="minorBidi"/>
          <w:sz w:val="28"/>
          <w:szCs w:val="28"/>
          <w:lang w:val="en-US"/>
        </w:rPr>
      </w:pPr>
    </w:p>
    <w:p w14:paraId="67B2BFA2" w14:textId="77777777" w:rsidR="00EF5A50" w:rsidRPr="00EF5A50" w:rsidRDefault="00EF5A50" w:rsidP="00EF5A50">
      <w:pPr>
        <w:spacing w:line="360" w:lineRule="auto"/>
        <w:rPr>
          <w:rFonts w:asciiTheme="minorBidi" w:hAnsiTheme="minorBidi"/>
          <w:sz w:val="28"/>
          <w:szCs w:val="28"/>
          <w:lang w:val="en-US"/>
        </w:rPr>
      </w:pPr>
    </w:p>
    <w:p w14:paraId="610C08F3" w14:textId="77777777" w:rsidR="00EF5A50" w:rsidRPr="00EF5A50" w:rsidRDefault="00EF5A50" w:rsidP="00EF5A50">
      <w:pPr>
        <w:spacing w:line="360" w:lineRule="auto"/>
        <w:rPr>
          <w:rFonts w:asciiTheme="minorBidi" w:hAnsiTheme="minorBidi"/>
          <w:sz w:val="28"/>
          <w:szCs w:val="28"/>
          <w:lang w:val="en-US"/>
        </w:rPr>
      </w:pPr>
    </w:p>
    <w:p w14:paraId="5ABF31AB" w14:textId="77777777" w:rsidR="00EF5A50" w:rsidRPr="00EF5A50" w:rsidRDefault="00EF5A50" w:rsidP="00EF5A50">
      <w:pPr>
        <w:spacing w:line="360" w:lineRule="auto"/>
        <w:rPr>
          <w:rFonts w:asciiTheme="minorBidi" w:hAnsiTheme="minorBidi"/>
          <w:sz w:val="28"/>
          <w:szCs w:val="28"/>
          <w:lang w:val="en-US"/>
        </w:rPr>
      </w:pPr>
    </w:p>
    <w:p w14:paraId="2820B25D" w14:textId="490C016F" w:rsidR="00EF5A50" w:rsidRDefault="00EF5A50" w:rsidP="00EF5A50">
      <w:pPr>
        <w:spacing w:line="360" w:lineRule="auto"/>
        <w:rPr>
          <w:rFonts w:asciiTheme="minorBidi" w:hAnsiTheme="minorBidi"/>
          <w:sz w:val="28"/>
          <w:szCs w:val="28"/>
          <w:lang w:val="en-US"/>
        </w:rPr>
      </w:pPr>
    </w:p>
    <w:p w14:paraId="6C9FE00E" w14:textId="4C636608" w:rsidR="00EF5A50" w:rsidRDefault="00EF5A50" w:rsidP="00EF5A50">
      <w:pPr>
        <w:spacing w:line="360" w:lineRule="auto"/>
        <w:rPr>
          <w:rFonts w:asciiTheme="minorBidi" w:hAnsiTheme="minorBidi"/>
          <w:sz w:val="28"/>
          <w:szCs w:val="28"/>
          <w:lang w:val="en-US"/>
        </w:rPr>
      </w:pPr>
    </w:p>
    <w:p w14:paraId="1C4E1EF2" w14:textId="77777777" w:rsidR="00EF5A50" w:rsidRPr="00EF5A50" w:rsidRDefault="00EF5A50" w:rsidP="00EF5A50">
      <w:pPr>
        <w:spacing w:line="360" w:lineRule="auto"/>
        <w:rPr>
          <w:rFonts w:asciiTheme="minorBidi" w:hAnsiTheme="minorBidi"/>
          <w:sz w:val="28"/>
          <w:szCs w:val="28"/>
          <w:lang w:val="en-US"/>
        </w:rPr>
      </w:pPr>
    </w:p>
    <w:p w14:paraId="5E253151" w14:textId="77777777" w:rsidR="00EF5A50" w:rsidRPr="00EF5A50" w:rsidRDefault="00EF5A50" w:rsidP="00EF5A50">
      <w:pPr>
        <w:spacing w:line="360" w:lineRule="auto"/>
        <w:rPr>
          <w:rFonts w:asciiTheme="minorBidi" w:hAnsiTheme="minorBidi"/>
          <w:sz w:val="28"/>
          <w:szCs w:val="28"/>
          <w:lang w:val="en-US"/>
        </w:rPr>
      </w:pPr>
    </w:p>
    <w:p w14:paraId="5490A94D" w14:textId="096761F2" w:rsidR="00EF5A50" w:rsidRPr="00EF5A50" w:rsidRDefault="00EF5A50" w:rsidP="00EF5A50">
      <w:pPr>
        <w:spacing w:line="360" w:lineRule="auto"/>
        <w:rPr>
          <w:rFonts w:asciiTheme="minorBidi" w:hAnsiTheme="minorBidi"/>
          <w:b/>
          <w:bCs/>
          <w:sz w:val="28"/>
          <w:szCs w:val="28"/>
          <w:lang w:val="en-US"/>
        </w:rPr>
      </w:pPr>
      <w:r w:rsidRPr="00EF5A50">
        <w:rPr>
          <w:rFonts w:asciiTheme="minorBidi" w:hAnsiTheme="minorBidi"/>
          <w:b/>
          <w:bCs/>
          <w:sz w:val="28"/>
          <w:szCs w:val="28"/>
          <w:lang w:val="en-US"/>
        </w:rPr>
        <w:lastRenderedPageBreak/>
        <w:t>References</w:t>
      </w:r>
    </w:p>
    <w:p w14:paraId="15A88388" w14:textId="77777777" w:rsidR="006E2C3D" w:rsidRDefault="00EF5A50" w:rsidP="00EF5A50">
      <w:pPr>
        <w:spacing w:line="360" w:lineRule="auto"/>
        <w:rPr>
          <w:rFonts w:asciiTheme="minorBidi" w:hAnsiTheme="minorBidi"/>
          <w:color w:val="595959" w:themeColor="text1" w:themeTint="A6"/>
          <w:lang w:val="en-US"/>
        </w:rPr>
      </w:pPr>
      <w:r w:rsidRPr="00EF5A50">
        <w:rPr>
          <w:rFonts w:asciiTheme="minorBidi" w:hAnsiTheme="minorBidi"/>
          <w:color w:val="595959" w:themeColor="text1" w:themeTint="A6"/>
        </w:rPr>
        <w:t>Excerpt From</w:t>
      </w:r>
      <w:r w:rsidRPr="00EF5A50">
        <w:rPr>
          <w:rFonts w:asciiTheme="minorBidi" w:hAnsiTheme="minorBidi"/>
          <w:color w:val="595959" w:themeColor="text1" w:themeTint="A6"/>
          <w:lang w:val="en-US"/>
        </w:rPr>
        <w:t xml:space="preserve"> </w:t>
      </w:r>
      <w:r w:rsidRPr="00EF5A50">
        <w:rPr>
          <w:rFonts w:asciiTheme="minorBidi" w:hAnsiTheme="minorBidi"/>
          <w:color w:val="595959" w:themeColor="text1" w:themeTint="A6"/>
        </w:rPr>
        <w:t>Storytelling with Data: A Data Visualization Guide for Business Professionals</w:t>
      </w:r>
      <w:r w:rsidRPr="00EF5A50">
        <w:rPr>
          <w:rFonts w:asciiTheme="minorBidi" w:hAnsiTheme="minorBidi"/>
          <w:color w:val="595959" w:themeColor="text1" w:themeTint="A6"/>
          <w:lang w:val="en-US"/>
        </w:rPr>
        <w:t xml:space="preserve"> </w:t>
      </w:r>
      <w:r w:rsidRPr="00EF5A50">
        <w:rPr>
          <w:rFonts w:asciiTheme="minorBidi" w:hAnsiTheme="minorBidi"/>
          <w:color w:val="595959" w:themeColor="text1" w:themeTint="A6"/>
        </w:rPr>
        <w:t>Nussbaumer Knaflic, Cole</w:t>
      </w:r>
      <w:r w:rsidRPr="00EF5A50">
        <w:rPr>
          <w:rFonts w:asciiTheme="minorBidi" w:hAnsiTheme="minorBidi"/>
          <w:color w:val="595959" w:themeColor="text1" w:themeTint="A6"/>
          <w:lang w:val="en-US"/>
        </w:rPr>
        <w:t>.</w:t>
      </w:r>
    </w:p>
    <w:p w14:paraId="06870AE6" w14:textId="2B1D4BC4" w:rsidR="006E2C3D" w:rsidRDefault="006E2C3D" w:rsidP="00EF5A50">
      <w:pPr>
        <w:spacing w:line="360" w:lineRule="auto"/>
        <w:rPr>
          <w:rFonts w:asciiTheme="minorBidi" w:hAnsiTheme="minorBidi"/>
          <w:color w:val="595959" w:themeColor="text1" w:themeTint="A6"/>
          <w:lang w:val="en-US"/>
        </w:rPr>
      </w:pPr>
    </w:p>
    <w:p w14:paraId="1DF05B0C" w14:textId="1D7BD84F" w:rsidR="006E2C3D" w:rsidRDefault="006E2C3D" w:rsidP="00EF5A50">
      <w:pPr>
        <w:spacing w:line="360" w:lineRule="auto"/>
        <w:rPr>
          <w:rFonts w:asciiTheme="minorBidi" w:hAnsiTheme="minorBidi"/>
          <w:color w:val="595959" w:themeColor="text1" w:themeTint="A6"/>
          <w:lang w:val="en-US"/>
        </w:rPr>
      </w:pPr>
    </w:p>
    <w:p w14:paraId="12748276" w14:textId="6FB634A1" w:rsidR="006E2C3D" w:rsidRDefault="006E2C3D" w:rsidP="006E2C3D">
      <w:pPr>
        <w:spacing w:after="240"/>
        <w:rPr>
          <w:rFonts w:ascii="Times New Roman" w:eastAsia="Times New Roman" w:hAnsi="Times New Roman" w:cs="Times New Roman"/>
        </w:rPr>
      </w:pPr>
    </w:p>
    <w:p w14:paraId="3C0DF39C" w14:textId="77777777" w:rsidR="006E2C3D" w:rsidRPr="006E2C3D" w:rsidRDefault="006E2C3D" w:rsidP="006E2C3D">
      <w:pPr>
        <w:spacing w:after="240"/>
        <w:rPr>
          <w:rFonts w:ascii="Times New Roman" w:eastAsia="Times New Roman" w:hAnsi="Times New Roman" w:cs="Times New Roman"/>
        </w:rPr>
      </w:pPr>
    </w:p>
    <w:p w14:paraId="1ABDA50A" w14:textId="77777777" w:rsidR="006E2C3D" w:rsidRPr="006E2C3D" w:rsidRDefault="006E2C3D" w:rsidP="006E2C3D">
      <w:pPr>
        <w:rPr>
          <w:rFonts w:ascii="Times New Roman" w:eastAsia="Times New Roman" w:hAnsi="Times New Roman" w:cs="Times New Roman"/>
        </w:rPr>
      </w:pPr>
    </w:p>
    <w:p w14:paraId="41A9B193" w14:textId="77777777" w:rsidR="006E2C3D" w:rsidRDefault="006E2C3D" w:rsidP="006E2C3D">
      <w:pPr>
        <w:pStyle w:val="Heading2"/>
        <w:spacing w:before="360" w:after="80"/>
        <w:ind w:left="760" w:firstLine="680"/>
        <w:jc w:val="both"/>
        <w:rPr>
          <w:color w:val="000000"/>
        </w:rPr>
      </w:pPr>
      <w:r>
        <w:rPr>
          <w:rFonts w:ascii="Arial" w:hAnsi="Arial" w:cs="Arial"/>
          <w:color w:val="000000"/>
          <w:sz w:val="24"/>
          <w:szCs w:val="24"/>
        </w:rPr>
        <w:t>3.1 Data Visuals and Graphs </w:t>
      </w:r>
    </w:p>
    <w:p w14:paraId="260E3057" w14:textId="7FFDBBC0" w:rsidR="006E2C3D" w:rsidRDefault="006E2C3D" w:rsidP="006E2C3D">
      <w:pPr>
        <w:pStyle w:val="NormalWeb"/>
        <w:spacing w:before="0" w:beforeAutospacing="0" w:after="160" w:afterAutospacing="0"/>
        <w:jc w:val="center"/>
        <w:rPr>
          <w:color w:val="000000"/>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"https://lh6.googleusercontent.com/ZKskqWOzbHD90IfbUqgBfIaZ47jJXjOmnv-guPng8-h3e0gAwxlDmtMnCpfCoadSernRoSpd_-AiYEaKFQKRX5oKC3ivnKGAfVOhQiR3kMf19Fl32BT0PfQSdAh4lEbTtxFVme_lJwXbU15A5D3A3SzudKs4ER2Dqb-PjM8yMAtTaPG1sZfSiGKReylS_zfL"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0A9B28AD" wp14:editId="29F39090">
            <wp:extent cx="59436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3F3EBB7" w14:textId="76CF48EB" w:rsidR="006E2C3D" w:rsidRPr="006E2C3D" w:rsidRDefault="006E2C3D" w:rsidP="006E2C3D">
      <w:pPr>
        <w:pStyle w:val="Caption"/>
        <w:rPr>
          <w:i w:val="0"/>
          <w:iCs w:val="0"/>
          <w:color w:val="000000" w:themeColor="text1"/>
        </w:rPr>
      </w:pPr>
      <w:bookmarkStart w:id="6" w:name="_Toc124588112"/>
      <w:r w:rsidRPr="006E2C3D">
        <w:rPr>
          <w:i w:val="0"/>
          <w:iCs w:val="0"/>
          <w:color w:val="000000" w:themeColor="text1"/>
        </w:rPr>
        <w:t xml:space="preserve">Figure </w:t>
      </w:r>
      <w:r w:rsidRPr="006E2C3D">
        <w:rPr>
          <w:i w:val="0"/>
          <w:iCs w:val="0"/>
          <w:color w:val="000000" w:themeColor="text1"/>
        </w:rPr>
        <w:fldChar w:fldCharType="begin"/>
      </w:r>
      <w:r w:rsidRPr="006E2C3D">
        <w:rPr>
          <w:i w:val="0"/>
          <w:iCs w:val="0"/>
          <w:color w:val="000000" w:themeColor="text1"/>
        </w:rPr>
        <w:instrText xml:space="preserve"> SEQ Figure \* ARABIC </w:instrText>
      </w:r>
      <w:r w:rsidRPr="006E2C3D">
        <w:rPr>
          <w:i w:val="0"/>
          <w:iCs w:val="0"/>
          <w:color w:val="000000" w:themeColor="text1"/>
        </w:rPr>
        <w:fldChar w:fldCharType="separate"/>
      </w:r>
      <w:r>
        <w:rPr>
          <w:i w:val="0"/>
          <w:iCs w:val="0"/>
          <w:noProof/>
          <w:color w:val="000000" w:themeColor="text1"/>
        </w:rPr>
        <w:t>1</w:t>
      </w:r>
      <w:r w:rsidRPr="006E2C3D">
        <w:rPr>
          <w:i w:val="0"/>
          <w:iCs w:val="0"/>
          <w:color w:val="000000" w:themeColor="text1"/>
        </w:rPr>
        <w:fldChar w:fldCharType="end"/>
      </w:r>
      <w:r w:rsidRPr="006E2C3D">
        <w:rPr>
          <w:i w:val="0"/>
          <w:iCs w:val="0"/>
          <w:noProof/>
          <w:color w:val="000000" w:themeColor="text1"/>
          <w:lang w:val="en-US"/>
        </w:rPr>
        <w:t>. Percentages of recruited people based on the fluency of the languages</w:t>
      </w:r>
      <w:bookmarkEnd w:id="6"/>
    </w:p>
    <w:p w14:paraId="7510367D"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t>It is shown clearly that english language is the most spoken among candidates that have been recruited with a percentage of 99.1%. French is the second most spoken language with a percentage of 64.8%. Followed by spanish language with a percentage of 24.2% of the people recruited are fluent in. Russian, Chinese and Arabic languages got the least percentages with 6.1%, 5.6%, 5.4% of people fluently speaking them respectively.</w:t>
      </w:r>
    </w:p>
    <w:p w14:paraId="0A07587E" w14:textId="757197F1" w:rsidR="006E2C3D" w:rsidRDefault="006E2C3D" w:rsidP="006E2C3D">
      <w:pPr>
        <w:pStyle w:val="NormalWeb"/>
        <w:spacing w:before="0" w:beforeAutospacing="0" w:after="160" w:afterAutospacing="0"/>
        <w:jc w:val="center"/>
        <w:rPr>
          <w:color w:val="000000"/>
        </w:rPr>
      </w:pPr>
      <w:r>
        <w:rPr>
          <w:rFonts w:ascii="Calibri" w:hAnsi="Calibri" w:cs="Calibri"/>
          <w:color w:val="000000"/>
          <w:sz w:val="22"/>
          <w:szCs w:val="22"/>
          <w:bdr w:val="none" w:sz="0" w:space="0" w:color="auto" w:frame="1"/>
        </w:rPr>
        <w:lastRenderedPageBreak/>
        <w:fldChar w:fldCharType="begin"/>
      </w:r>
      <w:r>
        <w:rPr>
          <w:rFonts w:ascii="Calibri" w:hAnsi="Calibri" w:cs="Calibri"/>
          <w:color w:val="000000"/>
          <w:sz w:val="22"/>
          <w:szCs w:val="22"/>
          <w:bdr w:val="none" w:sz="0" w:space="0" w:color="auto" w:frame="1"/>
        </w:rPr>
        <w:instrText xml:space="preserve"> INCLUDEPICTURE "https://lh3.googleusercontent.com/PDd8cbTtYFPSV26DWtWlU92l6cHFH9yEvkCwnBJgORmOoaSMtOLc_deXasgkGm0jwJTmqDEqYPApUBk3JYSOehQt9-21Pi31DLmuq8bSaHYp_S89VyoCTAooDMjOvleM1csw67720TFUEDd1x7lS60mK3_4r2L3YRqOdsaBdrsvdDqMelxpCyPWZ7vJ_UFFn"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7D743B80" wp14:editId="3C03B633">
            <wp:extent cx="5943600" cy="312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6DA8FA5" w14:textId="2AF41ABF" w:rsidR="006E2C3D" w:rsidRDefault="006E2C3D" w:rsidP="006E2C3D">
      <w:pPr>
        <w:pStyle w:val="Caption"/>
        <w:rPr>
          <w:color w:val="000000"/>
        </w:rPr>
      </w:pPr>
      <w:bookmarkStart w:id="7" w:name="_Toc124588113"/>
      <w:r>
        <w:t xml:space="preserve">Figure </w:t>
      </w:r>
      <w:fldSimple w:instr=" SEQ Figure \* ARABIC ">
        <w:r>
          <w:rPr>
            <w:noProof/>
          </w:rPr>
          <w:t>2</w:t>
        </w:r>
      </w:fldSimple>
      <w:r>
        <w:rPr>
          <w:lang w:val="en-US"/>
        </w:rPr>
        <w:t xml:space="preserve">. </w:t>
      </w:r>
      <w:r w:rsidRPr="0047088E">
        <w:rPr>
          <w:lang w:val="en-US"/>
        </w:rPr>
        <w:t>The effect of region on recruitment**</w:t>
      </w:r>
      <w:bookmarkEnd w:id="7"/>
    </w:p>
    <w:p w14:paraId="19C59DC9"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t>Figure 2 shows the relationship between recruitment and the region of the applicant, it is shown clearly that the number of hired applicants from Western Europe are significantly higher than the other regions with a percentage of 52%, Africa got the second higher number of recruitment with a percentage of 21% , asia pacific 13% , regions eastern european, latin, have the same percentages 7%.</w:t>
      </w:r>
    </w:p>
    <w:p w14:paraId="4D42F0A0" w14:textId="6A12207A" w:rsidR="006E2C3D" w:rsidRDefault="006E2C3D" w:rsidP="006E2C3D">
      <w:pPr>
        <w:pStyle w:val="NormalWeb"/>
        <w:spacing w:before="0" w:beforeAutospacing="0" w:after="160" w:afterAutospacing="0"/>
        <w:jc w:val="center"/>
        <w:rPr>
          <w:color w:val="000000"/>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"https://lh6.googleusercontent.com/5GEQaw6Xpv6YuyUsDAL6a_2-TKbLvHlaiVgOZLXGUbuXf4SLk2Iz3QMTpKUa-uYDwVutKiBuFTsTv3oJtALvHHzf4qJdHCzklnhwkIiajSvCM8SRwZGXy3hSTfm-9bd259RivtR1yOT82MobTmZcg5uzu5Jm5pGUx3qylf-7cNRwC5lM_y4JSL8Mbbdt0s6v"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6F1BA8B7" wp14:editId="0F166AF6">
            <wp:extent cx="5943600" cy="3147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1C160457" w14:textId="7241AD6D" w:rsidR="006E2C3D" w:rsidRDefault="006E2C3D" w:rsidP="006E2C3D">
      <w:pPr>
        <w:pStyle w:val="Caption"/>
        <w:rPr>
          <w:color w:val="000000"/>
        </w:rPr>
      </w:pPr>
      <w:bookmarkStart w:id="8" w:name="_Toc124588114"/>
      <w:r>
        <w:t xml:space="preserve">Figure </w:t>
      </w:r>
      <w:fldSimple w:instr=" SEQ Figure \* ARABIC ">
        <w:r>
          <w:rPr>
            <w:noProof/>
          </w:rPr>
          <w:t>3</w:t>
        </w:r>
      </w:fldSimple>
      <w:r>
        <w:rPr>
          <w:lang w:val="en-US"/>
        </w:rPr>
        <w:t xml:space="preserve">. </w:t>
      </w:r>
      <w:r w:rsidRPr="00982944">
        <w:rPr>
          <w:lang w:val="en-US"/>
        </w:rPr>
        <w:t>Relation between age and number of employees related to that age</w:t>
      </w:r>
      <w:bookmarkEnd w:id="8"/>
    </w:p>
    <w:p w14:paraId="13B14BC2"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lastRenderedPageBreak/>
        <w:t>As viewed in Figure 3, the relation is between Age and Number of Employees, where the data is normally distributed and the highest recruited individuals were in range from 36 to 50, this shows that they have a better chance of being recruited. Comparing it to figure 4, there is an obvious relationship between Age and The Level of Professionalism, where the older the age, the higher the level. This might indicate that even if there are a lot of employees recruited in the mid range of age, they are nearly distributed in levels 3 and 4. While in level 5, where the older gets recruited in, shows that the older in age have more experience than the younger. However there are four potential outliers in level P-3 which indicates that not all employees with higher age are recruited at a higher level. </w:t>
      </w:r>
    </w:p>
    <w:p w14:paraId="13B41644" w14:textId="01B5868B" w:rsidR="006E2C3D" w:rsidRDefault="006E2C3D" w:rsidP="006E2C3D">
      <w:pPr>
        <w:pStyle w:val="NormalWeb"/>
        <w:spacing w:before="0" w:beforeAutospacing="0" w:after="160" w:afterAutospacing="0"/>
        <w:jc w:val="center"/>
        <w:rPr>
          <w:color w:val="000000"/>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"https://lh5.googleusercontent.com/4GBvR5WBvZWYJcKQx7KBoU0LMHd5SNWYUa4NAqCc43Y7vsXPHUI4aItSfP6FVP5FLxNYzV1cu1BjCdu6qLHVkiorveN7LyVJXijW-UVFerPy2SPq1q5OtB4JJUobPgUUSQG97V3Qrc-9d9RnGrv5Bmk5pwqYaybSUTra_37OicnJF3NEGQ0P3InXRxtDxvTn"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13246134" wp14:editId="20BCAFEB">
            <wp:extent cx="3776345" cy="3776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3776345"/>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7EC6D86F" w14:textId="464C4912" w:rsidR="006E2C3D" w:rsidRDefault="006E2C3D" w:rsidP="006E2C3D">
      <w:pPr>
        <w:pStyle w:val="Caption"/>
        <w:rPr>
          <w:color w:val="000000"/>
        </w:rPr>
      </w:pPr>
      <w:bookmarkStart w:id="9" w:name="_Toc124588115"/>
      <w:r>
        <w:t xml:space="preserve">Figure </w:t>
      </w:r>
      <w:fldSimple w:instr=" SEQ Figure \* ARABIC ">
        <w:r>
          <w:rPr>
            <w:noProof/>
          </w:rPr>
          <w:t>4</w:t>
        </w:r>
      </w:fldSimple>
      <w:r>
        <w:rPr>
          <w:lang w:val="en-US"/>
        </w:rPr>
        <w:t xml:space="preserve">. </w:t>
      </w:r>
      <w:r w:rsidRPr="00ED3E03">
        <w:rPr>
          <w:lang w:val="en-US"/>
        </w:rPr>
        <w:t>The relation between the Age of the employee and the level of recruitment</w:t>
      </w:r>
      <w:bookmarkEnd w:id="9"/>
    </w:p>
    <w:p w14:paraId="2D6A2132"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t>In Figure 4, all levels of professionalism are normally distributed, but unlike level 4 and 5, level 3 is compressed (has a tight range of age) with the range of age. Surprisingly, in level 3 there are potential outliers according to the age of recruited employees having ages from 58 to 63.  </w:t>
      </w:r>
    </w:p>
    <w:p w14:paraId="5B885334" w14:textId="77777777" w:rsidR="006E2C3D" w:rsidRDefault="006E2C3D" w:rsidP="006E2C3D">
      <w:pPr>
        <w:pStyle w:val="Heading2"/>
        <w:spacing w:before="360" w:after="80"/>
        <w:ind w:left="760"/>
        <w:jc w:val="both"/>
        <w:rPr>
          <w:color w:val="000000"/>
        </w:rPr>
      </w:pPr>
      <w:r>
        <w:rPr>
          <w:rFonts w:ascii="Arial" w:hAnsi="Arial" w:cs="Arial"/>
          <w:color w:val="000000"/>
          <w:sz w:val="24"/>
          <w:szCs w:val="24"/>
        </w:rPr>
        <w:lastRenderedPageBreak/>
        <w:t>3.2 Central Statistical Relationships and Correlations</w:t>
      </w:r>
    </w:p>
    <w:p w14:paraId="17ECDC24" w14:textId="087A75C3" w:rsidR="006E2C3D" w:rsidRDefault="006E2C3D" w:rsidP="006E2C3D">
      <w:pPr>
        <w:pStyle w:val="NormalWeb"/>
        <w:spacing w:before="0" w:beforeAutospacing="0" w:after="160" w:afterAutospacing="0"/>
        <w:jc w:val="center"/>
        <w:rPr>
          <w:color w:val="000000"/>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"https://lh5.googleusercontent.com/7HuG1UcrKCTz1qieXrj-Ogm6xOjqcCTy48_fLobdVT9NGO2G1xXAVetJQbJerJpRJ9oUMkoIwAEQszuZp2OJnvOhB642dk6c8U63CJLu0qjll-qTWE7eqP-9slgsC_d4y9sO0taZBikSHU6Th0514ruaI0OP0RA9K8O5b1ueLGq69LiT1STElixHa9PLiuul"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75B1D0F1" wp14:editId="24C3D977">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74C61A48" w14:textId="3741F58E" w:rsidR="006E2C3D" w:rsidRDefault="006E2C3D" w:rsidP="006E2C3D">
      <w:pPr>
        <w:pStyle w:val="Caption"/>
        <w:rPr>
          <w:color w:val="000000"/>
        </w:rPr>
      </w:pPr>
      <w:bookmarkStart w:id="10" w:name="_Toc124588116"/>
      <w:r>
        <w:t xml:space="preserve">Figure </w:t>
      </w:r>
      <w:fldSimple w:instr=" SEQ Figure \* ARABIC ">
        <w:r>
          <w:rPr>
            <w:noProof/>
          </w:rPr>
          <w:t>5</w:t>
        </w:r>
      </w:fldSimple>
      <w:r>
        <w:rPr>
          <w:lang w:val="en-US"/>
        </w:rPr>
        <w:t xml:space="preserve">. </w:t>
      </w:r>
      <w:r w:rsidRPr="0037698B">
        <w:rPr>
          <w:lang w:val="en-US"/>
        </w:rPr>
        <w:t>The relation between the entity type and age with gender</w:t>
      </w:r>
      <w:bookmarkEnd w:id="10"/>
    </w:p>
    <w:p w14:paraId="6EEB27C0"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t>In addition to the interpretation of Figure 3 and 4, Figure 5 adds the Entity type and the Gender of employees. Figure 5 shows that males are usually more employed than females in all types of entities. Here the Special Political Mission Entity has the least number of employees, 45 being the average ages of males and 44 being the average ages of females. While OAH has the most number of employees, 45 being the average ages of males and 43 being the average ages of females. </w:t>
      </w:r>
    </w:p>
    <w:p w14:paraId="4E60EAA8" w14:textId="77777777" w:rsidR="006E2C3D" w:rsidRDefault="006E2C3D" w:rsidP="006E2C3D">
      <w:pPr>
        <w:pStyle w:val="NormalWeb"/>
        <w:spacing w:before="0" w:beforeAutospacing="0" w:after="160" w:afterAutospacing="0"/>
        <w:jc w:val="both"/>
        <w:rPr>
          <w:color w:val="000000"/>
        </w:rPr>
      </w:pPr>
      <w:r>
        <w:rPr>
          <w:rFonts w:ascii="Arial" w:hAnsi="Arial" w:cs="Arial"/>
          <w:color w:val="000000"/>
        </w:rPr>
        <w:t>The figure also shows that unlike all entities that have the range of males’ ages are slightly greater than females’ ages, but the males in Peacekeeping Mission Entity are notably older than the females, 47 being the average ages of males and 42 is the average ages of females.</w:t>
      </w:r>
    </w:p>
    <w:p w14:paraId="77171D3F" w14:textId="77777777" w:rsidR="006E2C3D" w:rsidRDefault="006E2C3D" w:rsidP="006E2C3D">
      <w:pPr>
        <w:spacing w:after="240"/>
      </w:pPr>
    </w:p>
    <w:p w14:paraId="4CCA0182" w14:textId="77777777" w:rsidR="006E2C3D" w:rsidRDefault="006E2C3D" w:rsidP="006E2C3D"/>
    <w:p w14:paraId="1222FDD5" w14:textId="05B9C40B" w:rsidR="00EF5A50" w:rsidRPr="00EF5A50" w:rsidRDefault="00EF5A50" w:rsidP="00EF5A50">
      <w:pPr>
        <w:spacing w:line="360" w:lineRule="auto"/>
        <w:rPr>
          <w:rFonts w:asciiTheme="minorBidi" w:hAnsiTheme="minorBidi"/>
          <w:color w:val="595959" w:themeColor="text1" w:themeTint="A6"/>
        </w:rPr>
      </w:pPr>
      <w:r w:rsidRPr="00EF5A50">
        <w:rPr>
          <w:rFonts w:asciiTheme="minorBidi" w:hAnsiTheme="minorBidi"/>
          <w:color w:val="595959" w:themeColor="text1" w:themeTint="A6"/>
        </w:rPr>
        <w:fldChar w:fldCharType="begin"/>
      </w:r>
    </w:p>
    <w:p w14:paraId="6F15CE5B" w14:textId="77777777" w:rsidR="00EF5A50" w:rsidRPr="00EF5A50" w:rsidRDefault="00EF5A50" w:rsidP="00EF5A50">
      <w:pPr>
        <w:jc w:val="center"/>
        <w:rPr>
          <w:rFonts w:asciiTheme="minorBidi" w:hAnsiTheme="minorBidi"/>
          <w:color w:val="595959" w:themeColor="text1" w:themeTint="A6"/>
          <w:sz w:val="28"/>
          <w:szCs w:val="28"/>
        </w:rPr>
      </w:pPr>
    </w:p>
    <w:p w14:paraId="6BB7AAAC" w14:textId="77777777" w:rsidR="00EF5A50" w:rsidRPr="00EF5A50" w:rsidRDefault="00EF5A50" w:rsidP="00EF5A50">
      <w:pPr>
        <w:jc w:val="center"/>
        <w:rPr>
          <w:rFonts w:asciiTheme="minorBidi" w:hAnsiTheme="minorBidi"/>
          <w:color w:val="595959" w:themeColor="text1" w:themeTint="A6"/>
          <w:sz w:val="28"/>
          <w:szCs w:val="28"/>
        </w:rPr>
      </w:pPr>
    </w:p>
    <w:p w14:paraId="39C24BFF" w14:textId="77777777" w:rsidR="00EF5A50" w:rsidRPr="00EF5A50" w:rsidRDefault="00EF5A50" w:rsidP="00EF5A50">
      <w:pPr>
        <w:jc w:val="center"/>
        <w:rPr>
          <w:rFonts w:asciiTheme="minorBidi" w:hAnsiTheme="minorBidi"/>
          <w:color w:val="595959" w:themeColor="text1" w:themeTint="A6"/>
          <w:sz w:val="28"/>
          <w:szCs w:val="28"/>
        </w:rPr>
      </w:pPr>
    </w:p>
    <w:p w14:paraId="6E5D8FD2" w14:textId="001B7E20" w:rsidR="000A4DFD" w:rsidRPr="00EF5A50" w:rsidRDefault="00EF5A50" w:rsidP="00EF5A50">
      <w:pPr>
        <w:jc w:val="center"/>
        <w:rPr>
          <w:rFonts w:asciiTheme="minorBidi" w:hAnsiTheme="minorBidi"/>
        </w:rPr>
      </w:pPr>
      <w:r w:rsidRPr="00EF5A50">
        <w:rPr>
          <w:rFonts w:asciiTheme="minorBidi" w:hAnsiTheme="minorBidi"/>
          <w:color w:val="595959" w:themeColor="text1" w:themeTint="A6"/>
          <w:sz w:val="28"/>
          <w:szCs w:val="28"/>
        </w:rPr>
        <w:instrText xml:space="preserve"> INCLUDEPICTURE "/Users/sondosali/Library/Group Containers/UBF8T346G9.ms/WebArchiveCopyPasteTempFiles/com.microsoft.Word/logo-en.png" \* MERGEFORMATINET </w:instrText>
      </w:r>
      <w:r w:rsidR="00000000">
        <w:rPr>
          <w:rFonts w:asciiTheme="minorBidi" w:hAnsiTheme="minorBidi"/>
          <w:color w:val="595959" w:themeColor="text1" w:themeTint="A6"/>
          <w:sz w:val="28"/>
          <w:szCs w:val="28"/>
        </w:rPr>
        <w:fldChar w:fldCharType="separate"/>
      </w:r>
      <w:r w:rsidRPr="00EF5A50">
        <w:rPr>
          <w:rFonts w:asciiTheme="minorBidi" w:hAnsiTheme="minorBidi"/>
          <w:color w:val="595959" w:themeColor="text1" w:themeTint="A6"/>
          <w:sz w:val="28"/>
          <w:szCs w:val="28"/>
        </w:rPr>
        <w:fldChar w:fldCharType="end"/>
      </w:r>
    </w:p>
    <w:sectPr w:rsidR="000A4DFD" w:rsidRPr="00EF5A50" w:rsidSect="00EF5A50">
      <w:headerReference w:type="default" r:id="rId14"/>
      <w:pgSz w:w="12240" w:h="15840"/>
      <w:pgMar w:top="1440" w:right="1440" w:bottom="1440" w:left="1440" w:header="170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A7AB" w14:textId="77777777" w:rsidR="00C755B9" w:rsidRDefault="00C755B9" w:rsidP="00EF5A50">
      <w:r>
        <w:separator/>
      </w:r>
    </w:p>
  </w:endnote>
  <w:endnote w:type="continuationSeparator" w:id="0">
    <w:p w14:paraId="198A44A6" w14:textId="77777777" w:rsidR="00C755B9" w:rsidRDefault="00C755B9" w:rsidP="00EF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3811" w14:textId="77777777" w:rsidR="00C755B9" w:rsidRDefault="00C755B9" w:rsidP="00EF5A50">
      <w:r>
        <w:separator/>
      </w:r>
    </w:p>
  </w:footnote>
  <w:footnote w:type="continuationSeparator" w:id="0">
    <w:p w14:paraId="7E1A5012" w14:textId="77777777" w:rsidR="00C755B9" w:rsidRDefault="00C755B9" w:rsidP="00EF5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CE77" w14:textId="1B6BBBAE" w:rsidR="00EF5A50" w:rsidRDefault="00EF5A50">
    <w:pPr>
      <w:pStyle w:val="Header"/>
    </w:pPr>
    <w:r>
      <w:rPr>
        <w:noProof/>
      </w:rPr>
      <w:drawing>
        <wp:anchor distT="0" distB="0" distL="114300" distR="114300" simplePos="0" relativeHeight="251659264" behindDoc="1" locked="0" layoutInCell="1" allowOverlap="1" wp14:anchorId="0F0BCC18" wp14:editId="72224734">
          <wp:simplePos x="0" y="0"/>
          <wp:positionH relativeFrom="margin">
            <wp:posOffset>-84455</wp:posOffset>
          </wp:positionH>
          <wp:positionV relativeFrom="paragraph">
            <wp:posOffset>-804333</wp:posOffset>
          </wp:positionV>
          <wp:extent cx="847725" cy="847725"/>
          <wp:effectExtent l="0" t="0" r="9525" b="9525"/>
          <wp:wrapTight wrapText="bothSides">
            <wp:wrapPolygon edited="0">
              <wp:start x="0" y="0"/>
              <wp:lineTo x="0" y="21357"/>
              <wp:lineTo x="21357" y="21357"/>
              <wp:lineTo x="21357" y="0"/>
              <wp:lineTo x="0" y="0"/>
            </wp:wrapPolygon>
          </wp:wrapTight>
          <wp:docPr id="496919023" name="Picture 496919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BEBA8EAE-BF5A-486C-A8C5-ECC9F3942E4B}">
                        <a14:imgProps xmlns:a14="http://schemas.microsoft.com/office/drawing/2010/main">
                          <a14:imgLayer r:embed="rId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B75"/>
    <w:multiLevelType w:val="multilevel"/>
    <w:tmpl w:val="B64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4C9"/>
    <w:multiLevelType w:val="hybridMultilevel"/>
    <w:tmpl w:val="48D6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7DEC"/>
    <w:multiLevelType w:val="multilevel"/>
    <w:tmpl w:val="AC98E3E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asciiTheme="minorBidi" w:hAnsiTheme="minorBidi" w:cstheme="minorBidi" w:hint="default"/>
        <w:color w:val="auto"/>
        <w:sz w:val="24"/>
      </w:rPr>
    </w:lvl>
    <w:lvl w:ilvl="2">
      <w:start w:val="1"/>
      <w:numFmt w:val="decimal"/>
      <w:isLgl/>
      <w:lvlText w:val="%1.%2.%3"/>
      <w:lvlJc w:val="left"/>
      <w:pPr>
        <w:ind w:left="1080" w:hanging="720"/>
      </w:pPr>
      <w:rPr>
        <w:rFonts w:asciiTheme="minorBidi" w:hAnsiTheme="minorBidi" w:cstheme="minorBidi" w:hint="default"/>
        <w:color w:val="auto"/>
        <w:sz w:val="24"/>
      </w:rPr>
    </w:lvl>
    <w:lvl w:ilvl="3">
      <w:start w:val="1"/>
      <w:numFmt w:val="decimal"/>
      <w:isLgl/>
      <w:lvlText w:val="%1.%2.%3.%4"/>
      <w:lvlJc w:val="left"/>
      <w:pPr>
        <w:ind w:left="1440" w:hanging="1080"/>
      </w:pPr>
      <w:rPr>
        <w:rFonts w:asciiTheme="minorBidi" w:hAnsiTheme="minorBidi" w:cstheme="minorBidi" w:hint="default"/>
        <w:color w:val="auto"/>
        <w:sz w:val="24"/>
      </w:rPr>
    </w:lvl>
    <w:lvl w:ilvl="4">
      <w:start w:val="1"/>
      <w:numFmt w:val="decimal"/>
      <w:isLgl/>
      <w:lvlText w:val="%1.%2.%3.%4.%5"/>
      <w:lvlJc w:val="left"/>
      <w:pPr>
        <w:ind w:left="1440" w:hanging="1080"/>
      </w:pPr>
      <w:rPr>
        <w:rFonts w:asciiTheme="minorBidi" w:hAnsiTheme="minorBidi" w:cstheme="minorBidi" w:hint="default"/>
        <w:color w:val="auto"/>
        <w:sz w:val="24"/>
      </w:rPr>
    </w:lvl>
    <w:lvl w:ilvl="5">
      <w:start w:val="1"/>
      <w:numFmt w:val="decimal"/>
      <w:isLgl/>
      <w:lvlText w:val="%1.%2.%3.%4.%5.%6"/>
      <w:lvlJc w:val="left"/>
      <w:pPr>
        <w:ind w:left="1800" w:hanging="1440"/>
      </w:pPr>
      <w:rPr>
        <w:rFonts w:asciiTheme="minorBidi" w:hAnsiTheme="minorBidi" w:cstheme="minorBidi" w:hint="default"/>
        <w:color w:val="auto"/>
        <w:sz w:val="24"/>
      </w:rPr>
    </w:lvl>
    <w:lvl w:ilvl="6">
      <w:start w:val="1"/>
      <w:numFmt w:val="decimal"/>
      <w:isLgl/>
      <w:lvlText w:val="%1.%2.%3.%4.%5.%6.%7"/>
      <w:lvlJc w:val="left"/>
      <w:pPr>
        <w:ind w:left="1800" w:hanging="1440"/>
      </w:pPr>
      <w:rPr>
        <w:rFonts w:asciiTheme="minorBidi" w:hAnsiTheme="minorBidi" w:cstheme="minorBidi" w:hint="default"/>
        <w:color w:val="auto"/>
        <w:sz w:val="24"/>
      </w:rPr>
    </w:lvl>
    <w:lvl w:ilvl="7">
      <w:start w:val="1"/>
      <w:numFmt w:val="decimal"/>
      <w:isLgl/>
      <w:lvlText w:val="%1.%2.%3.%4.%5.%6.%7.%8"/>
      <w:lvlJc w:val="left"/>
      <w:pPr>
        <w:ind w:left="2160" w:hanging="1800"/>
      </w:pPr>
      <w:rPr>
        <w:rFonts w:asciiTheme="minorBidi" w:hAnsiTheme="minorBidi" w:cstheme="minorBidi" w:hint="default"/>
        <w:color w:val="auto"/>
        <w:sz w:val="24"/>
      </w:rPr>
    </w:lvl>
    <w:lvl w:ilvl="8">
      <w:start w:val="1"/>
      <w:numFmt w:val="decimal"/>
      <w:isLgl/>
      <w:lvlText w:val="%1.%2.%3.%4.%5.%6.%7.%8.%9"/>
      <w:lvlJc w:val="left"/>
      <w:pPr>
        <w:ind w:left="2160" w:hanging="1800"/>
      </w:pPr>
      <w:rPr>
        <w:rFonts w:asciiTheme="minorBidi" w:hAnsiTheme="minorBidi" w:cstheme="minorBidi" w:hint="default"/>
        <w:color w:val="auto"/>
        <w:sz w:val="24"/>
      </w:rPr>
    </w:lvl>
  </w:abstractNum>
  <w:abstractNum w:abstractNumId="3" w15:restartNumberingAfterBreak="0">
    <w:nsid w:val="12BF5E65"/>
    <w:multiLevelType w:val="hybridMultilevel"/>
    <w:tmpl w:val="27BA8436"/>
    <w:lvl w:ilvl="0" w:tplc="B7D048BE">
      <w:start w:val="1"/>
      <w:numFmt w:val="lowerLetter"/>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3AD5139"/>
    <w:multiLevelType w:val="hybridMultilevel"/>
    <w:tmpl w:val="787A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7680E"/>
    <w:multiLevelType w:val="hybridMultilevel"/>
    <w:tmpl w:val="6BCE49DE"/>
    <w:lvl w:ilvl="0" w:tplc="0E58AF94">
      <w:start w:val="1"/>
      <w:numFmt w:val="lowerLetter"/>
      <w:lvlText w:val="%1)"/>
      <w:lvlJc w:val="left"/>
      <w:pPr>
        <w:ind w:left="1120" w:hanging="360"/>
      </w:pPr>
      <w:rPr>
        <w:rFonts w:hint="default"/>
        <w:b w:val="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15:restartNumberingAfterBreak="0">
    <w:nsid w:val="6F487396"/>
    <w:multiLevelType w:val="multilevel"/>
    <w:tmpl w:val="3D76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4705B"/>
    <w:multiLevelType w:val="hybridMultilevel"/>
    <w:tmpl w:val="B9D2402A"/>
    <w:lvl w:ilvl="0" w:tplc="78AA7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DC37640"/>
    <w:multiLevelType w:val="multilevel"/>
    <w:tmpl w:val="89CE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885267">
    <w:abstractNumId w:val="8"/>
  </w:num>
  <w:num w:numId="2" w16cid:durableId="2061904097">
    <w:abstractNumId w:val="6"/>
  </w:num>
  <w:num w:numId="3" w16cid:durableId="1332366550">
    <w:abstractNumId w:val="0"/>
  </w:num>
  <w:num w:numId="4" w16cid:durableId="802773645">
    <w:abstractNumId w:val="4"/>
  </w:num>
  <w:num w:numId="5" w16cid:durableId="69735443">
    <w:abstractNumId w:val="2"/>
  </w:num>
  <w:num w:numId="6" w16cid:durableId="1565220993">
    <w:abstractNumId w:val="5"/>
  </w:num>
  <w:num w:numId="7" w16cid:durableId="291252698">
    <w:abstractNumId w:val="7"/>
  </w:num>
  <w:num w:numId="8" w16cid:durableId="1776056727">
    <w:abstractNumId w:val="3"/>
  </w:num>
  <w:num w:numId="9" w16cid:durableId="27671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50"/>
    <w:rsid w:val="00170B1C"/>
    <w:rsid w:val="001B439F"/>
    <w:rsid w:val="00203D8A"/>
    <w:rsid w:val="006E2C3D"/>
    <w:rsid w:val="00702940"/>
    <w:rsid w:val="00B64449"/>
    <w:rsid w:val="00BA24FB"/>
    <w:rsid w:val="00C755B9"/>
    <w:rsid w:val="00DC0829"/>
    <w:rsid w:val="00EF5A5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3869"/>
  <w15:chartTrackingRefBased/>
  <w15:docId w15:val="{E489E2F1-6877-6F49-96DD-2059BC26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C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A50"/>
    <w:pPr>
      <w:tabs>
        <w:tab w:val="center" w:pos="4680"/>
        <w:tab w:val="right" w:pos="9360"/>
      </w:tabs>
    </w:pPr>
  </w:style>
  <w:style w:type="character" w:customStyle="1" w:styleId="HeaderChar">
    <w:name w:val="Header Char"/>
    <w:basedOn w:val="DefaultParagraphFont"/>
    <w:link w:val="Header"/>
    <w:uiPriority w:val="99"/>
    <w:rsid w:val="00EF5A50"/>
  </w:style>
  <w:style w:type="paragraph" w:styleId="Footer">
    <w:name w:val="footer"/>
    <w:basedOn w:val="Normal"/>
    <w:link w:val="FooterChar"/>
    <w:uiPriority w:val="99"/>
    <w:unhideWhenUsed/>
    <w:rsid w:val="00EF5A50"/>
    <w:pPr>
      <w:tabs>
        <w:tab w:val="center" w:pos="4680"/>
        <w:tab w:val="right" w:pos="9360"/>
      </w:tabs>
    </w:pPr>
  </w:style>
  <w:style w:type="character" w:customStyle="1" w:styleId="FooterChar">
    <w:name w:val="Footer Char"/>
    <w:basedOn w:val="DefaultParagraphFont"/>
    <w:link w:val="Footer"/>
    <w:uiPriority w:val="99"/>
    <w:rsid w:val="00EF5A50"/>
  </w:style>
  <w:style w:type="paragraph" w:styleId="NormalWeb">
    <w:name w:val="Normal (Web)"/>
    <w:basedOn w:val="Normal"/>
    <w:uiPriority w:val="99"/>
    <w:unhideWhenUsed/>
    <w:rsid w:val="00EF5A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0829"/>
    <w:rPr>
      <w:color w:val="0563C1" w:themeColor="hyperlink"/>
      <w:u w:val="single"/>
    </w:rPr>
  </w:style>
  <w:style w:type="character" w:styleId="UnresolvedMention">
    <w:name w:val="Unresolved Mention"/>
    <w:basedOn w:val="DefaultParagraphFont"/>
    <w:uiPriority w:val="99"/>
    <w:semiHidden/>
    <w:unhideWhenUsed/>
    <w:rsid w:val="00DC0829"/>
    <w:rPr>
      <w:color w:val="605E5C"/>
      <w:shd w:val="clear" w:color="auto" w:fill="E1DFDD"/>
    </w:rPr>
  </w:style>
  <w:style w:type="character" w:customStyle="1" w:styleId="Heading1Char">
    <w:name w:val="Heading 1 Char"/>
    <w:basedOn w:val="DefaultParagraphFont"/>
    <w:link w:val="Heading1"/>
    <w:uiPriority w:val="9"/>
    <w:rsid w:val="00DC082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C0829"/>
    <w:pPr>
      <w:spacing w:after="100"/>
    </w:pPr>
  </w:style>
  <w:style w:type="paragraph" w:styleId="ListParagraph">
    <w:name w:val="List Paragraph"/>
    <w:basedOn w:val="Normal"/>
    <w:uiPriority w:val="34"/>
    <w:qFormat/>
    <w:rsid w:val="00DC0829"/>
    <w:pPr>
      <w:ind w:left="720"/>
      <w:contextualSpacing/>
    </w:pPr>
  </w:style>
  <w:style w:type="paragraph" w:styleId="TOC2">
    <w:name w:val="toc 2"/>
    <w:basedOn w:val="Normal"/>
    <w:next w:val="Normal"/>
    <w:autoRedefine/>
    <w:uiPriority w:val="39"/>
    <w:unhideWhenUsed/>
    <w:rsid w:val="00DC0829"/>
    <w:pPr>
      <w:spacing w:after="100"/>
      <w:ind w:left="240"/>
    </w:pPr>
  </w:style>
  <w:style w:type="paragraph" w:styleId="TOC3">
    <w:name w:val="toc 3"/>
    <w:basedOn w:val="Normal"/>
    <w:next w:val="Normal"/>
    <w:autoRedefine/>
    <w:uiPriority w:val="39"/>
    <w:unhideWhenUsed/>
    <w:rsid w:val="00BA24FB"/>
    <w:pPr>
      <w:spacing w:after="100"/>
      <w:ind w:left="480"/>
    </w:pPr>
  </w:style>
  <w:style w:type="paragraph" w:styleId="HTMLPreformatted">
    <w:name w:val="HTML Preformatted"/>
    <w:basedOn w:val="Normal"/>
    <w:link w:val="HTMLPreformattedChar"/>
    <w:uiPriority w:val="99"/>
    <w:unhideWhenUsed/>
    <w:rsid w:val="00BA2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4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4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E2C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E2C3D"/>
    <w:pPr>
      <w:spacing w:after="200"/>
    </w:pPr>
    <w:rPr>
      <w:i/>
      <w:iCs/>
      <w:color w:val="44546A" w:themeColor="text2"/>
      <w:sz w:val="18"/>
      <w:szCs w:val="18"/>
    </w:rPr>
  </w:style>
  <w:style w:type="paragraph" w:styleId="TableofFigures">
    <w:name w:val="table of figures"/>
    <w:basedOn w:val="Normal"/>
    <w:next w:val="Normal"/>
    <w:uiPriority w:val="99"/>
    <w:unhideWhenUsed/>
    <w:rsid w:val="006E2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359">
      <w:bodyDiv w:val="1"/>
      <w:marLeft w:val="0"/>
      <w:marRight w:val="0"/>
      <w:marTop w:val="0"/>
      <w:marBottom w:val="0"/>
      <w:divBdr>
        <w:top w:val="none" w:sz="0" w:space="0" w:color="auto"/>
        <w:left w:val="none" w:sz="0" w:space="0" w:color="auto"/>
        <w:bottom w:val="none" w:sz="0" w:space="0" w:color="auto"/>
        <w:right w:val="none" w:sz="0" w:space="0" w:color="auto"/>
      </w:divBdr>
    </w:div>
    <w:div w:id="255864358">
      <w:bodyDiv w:val="1"/>
      <w:marLeft w:val="0"/>
      <w:marRight w:val="0"/>
      <w:marTop w:val="0"/>
      <w:marBottom w:val="0"/>
      <w:divBdr>
        <w:top w:val="none" w:sz="0" w:space="0" w:color="auto"/>
        <w:left w:val="none" w:sz="0" w:space="0" w:color="auto"/>
        <w:bottom w:val="none" w:sz="0" w:space="0" w:color="auto"/>
        <w:right w:val="none" w:sz="0" w:space="0" w:color="auto"/>
      </w:divBdr>
    </w:div>
    <w:div w:id="268045068">
      <w:bodyDiv w:val="1"/>
      <w:marLeft w:val="0"/>
      <w:marRight w:val="0"/>
      <w:marTop w:val="0"/>
      <w:marBottom w:val="0"/>
      <w:divBdr>
        <w:top w:val="none" w:sz="0" w:space="0" w:color="auto"/>
        <w:left w:val="none" w:sz="0" w:space="0" w:color="auto"/>
        <w:bottom w:val="none" w:sz="0" w:space="0" w:color="auto"/>
        <w:right w:val="none" w:sz="0" w:space="0" w:color="auto"/>
      </w:divBdr>
      <w:divsChild>
        <w:div w:id="442846808">
          <w:marLeft w:val="0"/>
          <w:marRight w:val="0"/>
          <w:marTop w:val="0"/>
          <w:marBottom w:val="0"/>
          <w:divBdr>
            <w:top w:val="none" w:sz="0" w:space="0" w:color="auto"/>
            <w:left w:val="none" w:sz="0" w:space="0" w:color="auto"/>
            <w:bottom w:val="none" w:sz="0" w:space="0" w:color="auto"/>
            <w:right w:val="none" w:sz="0" w:space="0" w:color="auto"/>
          </w:divBdr>
          <w:divsChild>
            <w:div w:id="142621591">
              <w:marLeft w:val="0"/>
              <w:marRight w:val="0"/>
              <w:marTop w:val="0"/>
              <w:marBottom w:val="0"/>
              <w:divBdr>
                <w:top w:val="none" w:sz="0" w:space="0" w:color="auto"/>
                <w:left w:val="none" w:sz="0" w:space="0" w:color="auto"/>
                <w:bottom w:val="none" w:sz="0" w:space="0" w:color="auto"/>
                <w:right w:val="none" w:sz="0" w:space="0" w:color="auto"/>
              </w:divBdr>
            </w:div>
          </w:divsChild>
        </w:div>
        <w:div w:id="967659256">
          <w:marLeft w:val="0"/>
          <w:marRight w:val="0"/>
          <w:marTop w:val="0"/>
          <w:marBottom w:val="0"/>
          <w:divBdr>
            <w:top w:val="none" w:sz="0" w:space="0" w:color="auto"/>
            <w:left w:val="none" w:sz="0" w:space="0" w:color="auto"/>
            <w:bottom w:val="none" w:sz="0" w:space="0" w:color="auto"/>
            <w:right w:val="none" w:sz="0" w:space="0" w:color="auto"/>
          </w:divBdr>
          <w:divsChild>
            <w:div w:id="4853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805">
      <w:bodyDiv w:val="1"/>
      <w:marLeft w:val="0"/>
      <w:marRight w:val="0"/>
      <w:marTop w:val="0"/>
      <w:marBottom w:val="0"/>
      <w:divBdr>
        <w:top w:val="none" w:sz="0" w:space="0" w:color="auto"/>
        <w:left w:val="none" w:sz="0" w:space="0" w:color="auto"/>
        <w:bottom w:val="none" w:sz="0" w:space="0" w:color="auto"/>
        <w:right w:val="none" w:sz="0" w:space="0" w:color="auto"/>
      </w:divBdr>
    </w:div>
    <w:div w:id="508522075">
      <w:bodyDiv w:val="1"/>
      <w:marLeft w:val="0"/>
      <w:marRight w:val="0"/>
      <w:marTop w:val="0"/>
      <w:marBottom w:val="0"/>
      <w:divBdr>
        <w:top w:val="none" w:sz="0" w:space="0" w:color="auto"/>
        <w:left w:val="none" w:sz="0" w:space="0" w:color="auto"/>
        <w:bottom w:val="none" w:sz="0" w:space="0" w:color="auto"/>
        <w:right w:val="none" w:sz="0" w:space="0" w:color="auto"/>
      </w:divBdr>
    </w:div>
    <w:div w:id="535971535">
      <w:bodyDiv w:val="1"/>
      <w:marLeft w:val="0"/>
      <w:marRight w:val="0"/>
      <w:marTop w:val="0"/>
      <w:marBottom w:val="0"/>
      <w:divBdr>
        <w:top w:val="none" w:sz="0" w:space="0" w:color="auto"/>
        <w:left w:val="none" w:sz="0" w:space="0" w:color="auto"/>
        <w:bottom w:val="none" w:sz="0" w:space="0" w:color="auto"/>
        <w:right w:val="none" w:sz="0" w:space="0" w:color="auto"/>
      </w:divBdr>
      <w:divsChild>
        <w:div w:id="399835484">
          <w:marLeft w:val="0"/>
          <w:marRight w:val="0"/>
          <w:marTop w:val="0"/>
          <w:marBottom w:val="0"/>
          <w:divBdr>
            <w:top w:val="none" w:sz="0" w:space="0" w:color="auto"/>
            <w:left w:val="none" w:sz="0" w:space="0" w:color="auto"/>
            <w:bottom w:val="none" w:sz="0" w:space="0" w:color="auto"/>
            <w:right w:val="none" w:sz="0" w:space="0" w:color="auto"/>
          </w:divBdr>
          <w:divsChild>
            <w:div w:id="1962762888">
              <w:marLeft w:val="0"/>
              <w:marRight w:val="0"/>
              <w:marTop w:val="0"/>
              <w:marBottom w:val="0"/>
              <w:divBdr>
                <w:top w:val="none" w:sz="0" w:space="0" w:color="auto"/>
                <w:left w:val="none" w:sz="0" w:space="0" w:color="auto"/>
                <w:bottom w:val="none" w:sz="0" w:space="0" w:color="auto"/>
                <w:right w:val="none" w:sz="0" w:space="0" w:color="auto"/>
              </w:divBdr>
              <w:divsChild>
                <w:div w:id="779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3347">
      <w:bodyDiv w:val="1"/>
      <w:marLeft w:val="0"/>
      <w:marRight w:val="0"/>
      <w:marTop w:val="0"/>
      <w:marBottom w:val="0"/>
      <w:divBdr>
        <w:top w:val="none" w:sz="0" w:space="0" w:color="auto"/>
        <w:left w:val="none" w:sz="0" w:space="0" w:color="auto"/>
        <w:bottom w:val="none" w:sz="0" w:space="0" w:color="auto"/>
        <w:right w:val="none" w:sz="0" w:space="0" w:color="auto"/>
      </w:divBdr>
      <w:divsChild>
        <w:div w:id="355472716">
          <w:marLeft w:val="0"/>
          <w:marRight w:val="0"/>
          <w:marTop w:val="0"/>
          <w:marBottom w:val="0"/>
          <w:divBdr>
            <w:top w:val="none" w:sz="0" w:space="0" w:color="auto"/>
            <w:left w:val="none" w:sz="0" w:space="0" w:color="auto"/>
            <w:bottom w:val="none" w:sz="0" w:space="0" w:color="auto"/>
            <w:right w:val="none" w:sz="0" w:space="0" w:color="auto"/>
          </w:divBdr>
          <w:divsChild>
            <w:div w:id="1452213969">
              <w:marLeft w:val="0"/>
              <w:marRight w:val="0"/>
              <w:marTop w:val="0"/>
              <w:marBottom w:val="0"/>
              <w:divBdr>
                <w:top w:val="none" w:sz="0" w:space="0" w:color="auto"/>
                <w:left w:val="none" w:sz="0" w:space="0" w:color="auto"/>
                <w:bottom w:val="none" w:sz="0" w:space="0" w:color="auto"/>
                <w:right w:val="none" w:sz="0" w:space="0" w:color="auto"/>
              </w:divBdr>
              <w:divsChild>
                <w:div w:id="6871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4824">
      <w:bodyDiv w:val="1"/>
      <w:marLeft w:val="0"/>
      <w:marRight w:val="0"/>
      <w:marTop w:val="0"/>
      <w:marBottom w:val="0"/>
      <w:divBdr>
        <w:top w:val="none" w:sz="0" w:space="0" w:color="auto"/>
        <w:left w:val="none" w:sz="0" w:space="0" w:color="auto"/>
        <w:bottom w:val="none" w:sz="0" w:space="0" w:color="auto"/>
        <w:right w:val="none" w:sz="0" w:space="0" w:color="auto"/>
      </w:divBdr>
      <w:divsChild>
        <w:div w:id="1180656691">
          <w:marLeft w:val="0"/>
          <w:marRight w:val="0"/>
          <w:marTop w:val="0"/>
          <w:marBottom w:val="0"/>
          <w:divBdr>
            <w:top w:val="none" w:sz="0" w:space="0" w:color="auto"/>
            <w:left w:val="none" w:sz="0" w:space="0" w:color="auto"/>
            <w:bottom w:val="none" w:sz="0" w:space="0" w:color="auto"/>
            <w:right w:val="none" w:sz="0" w:space="0" w:color="auto"/>
          </w:divBdr>
          <w:divsChild>
            <w:div w:id="708263198">
              <w:marLeft w:val="0"/>
              <w:marRight w:val="0"/>
              <w:marTop w:val="0"/>
              <w:marBottom w:val="0"/>
              <w:divBdr>
                <w:top w:val="none" w:sz="0" w:space="0" w:color="auto"/>
                <w:left w:val="none" w:sz="0" w:space="0" w:color="auto"/>
                <w:bottom w:val="none" w:sz="0" w:space="0" w:color="auto"/>
                <w:right w:val="none" w:sz="0" w:space="0" w:color="auto"/>
              </w:divBdr>
              <w:divsChild>
                <w:div w:id="18333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8470">
      <w:bodyDiv w:val="1"/>
      <w:marLeft w:val="0"/>
      <w:marRight w:val="0"/>
      <w:marTop w:val="0"/>
      <w:marBottom w:val="0"/>
      <w:divBdr>
        <w:top w:val="none" w:sz="0" w:space="0" w:color="auto"/>
        <w:left w:val="none" w:sz="0" w:space="0" w:color="auto"/>
        <w:bottom w:val="none" w:sz="0" w:space="0" w:color="auto"/>
        <w:right w:val="none" w:sz="0" w:space="0" w:color="auto"/>
      </w:divBdr>
      <w:divsChild>
        <w:div w:id="1182165782">
          <w:marLeft w:val="0"/>
          <w:marRight w:val="0"/>
          <w:marTop w:val="0"/>
          <w:marBottom w:val="0"/>
          <w:divBdr>
            <w:top w:val="none" w:sz="0" w:space="0" w:color="auto"/>
            <w:left w:val="none" w:sz="0" w:space="0" w:color="auto"/>
            <w:bottom w:val="none" w:sz="0" w:space="0" w:color="auto"/>
            <w:right w:val="none" w:sz="0" w:space="0" w:color="auto"/>
          </w:divBdr>
          <w:divsChild>
            <w:div w:id="283270476">
              <w:marLeft w:val="0"/>
              <w:marRight w:val="0"/>
              <w:marTop w:val="0"/>
              <w:marBottom w:val="0"/>
              <w:divBdr>
                <w:top w:val="none" w:sz="0" w:space="0" w:color="auto"/>
                <w:left w:val="none" w:sz="0" w:space="0" w:color="auto"/>
                <w:bottom w:val="none" w:sz="0" w:space="0" w:color="auto"/>
                <w:right w:val="none" w:sz="0" w:space="0" w:color="auto"/>
              </w:divBdr>
              <w:divsChild>
                <w:div w:id="1431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15187">
      <w:bodyDiv w:val="1"/>
      <w:marLeft w:val="0"/>
      <w:marRight w:val="0"/>
      <w:marTop w:val="0"/>
      <w:marBottom w:val="0"/>
      <w:divBdr>
        <w:top w:val="none" w:sz="0" w:space="0" w:color="auto"/>
        <w:left w:val="none" w:sz="0" w:space="0" w:color="auto"/>
        <w:bottom w:val="none" w:sz="0" w:space="0" w:color="auto"/>
        <w:right w:val="none" w:sz="0" w:space="0" w:color="auto"/>
      </w:divBdr>
      <w:divsChild>
        <w:div w:id="1022047678">
          <w:marLeft w:val="0"/>
          <w:marRight w:val="0"/>
          <w:marTop w:val="0"/>
          <w:marBottom w:val="0"/>
          <w:divBdr>
            <w:top w:val="none" w:sz="0" w:space="0" w:color="auto"/>
            <w:left w:val="none" w:sz="0" w:space="0" w:color="auto"/>
            <w:bottom w:val="none" w:sz="0" w:space="0" w:color="auto"/>
            <w:right w:val="none" w:sz="0" w:space="0" w:color="auto"/>
          </w:divBdr>
          <w:divsChild>
            <w:div w:id="1315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762">
      <w:bodyDiv w:val="1"/>
      <w:marLeft w:val="0"/>
      <w:marRight w:val="0"/>
      <w:marTop w:val="0"/>
      <w:marBottom w:val="0"/>
      <w:divBdr>
        <w:top w:val="none" w:sz="0" w:space="0" w:color="auto"/>
        <w:left w:val="none" w:sz="0" w:space="0" w:color="auto"/>
        <w:bottom w:val="none" w:sz="0" w:space="0" w:color="auto"/>
        <w:right w:val="none" w:sz="0" w:space="0" w:color="auto"/>
      </w:divBdr>
    </w:div>
    <w:div w:id="1688750247">
      <w:bodyDiv w:val="1"/>
      <w:marLeft w:val="0"/>
      <w:marRight w:val="0"/>
      <w:marTop w:val="0"/>
      <w:marBottom w:val="0"/>
      <w:divBdr>
        <w:top w:val="none" w:sz="0" w:space="0" w:color="auto"/>
        <w:left w:val="none" w:sz="0" w:space="0" w:color="auto"/>
        <w:bottom w:val="none" w:sz="0" w:space="0" w:color="auto"/>
        <w:right w:val="none" w:sz="0" w:space="0" w:color="auto"/>
      </w:divBdr>
      <w:divsChild>
        <w:div w:id="1477647598">
          <w:marLeft w:val="0"/>
          <w:marRight w:val="0"/>
          <w:marTop w:val="0"/>
          <w:marBottom w:val="0"/>
          <w:divBdr>
            <w:top w:val="none" w:sz="0" w:space="0" w:color="auto"/>
            <w:left w:val="none" w:sz="0" w:space="0" w:color="auto"/>
            <w:bottom w:val="none" w:sz="0" w:space="0" w:color="auto"/>
            <w:right w:val="none" w:sz="0" w:space="0" w:color="auto"/>
          </w:divBdr>
          <w:divsChild>
            <w:div w:id="1121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217">
      <w:bodyDiv w:val="1"/>
      <w:marLeft w:val="0"/>
      <w:marRight w:val="0"/>
      <w:marTop w:val="0"/>
      <w:marBottom w:val="0"/>
      <w:divBdr>
        <w:top w:val="none" w:sz="0" w:space="0" w:color="auto"/>
        <w:left w:val="none" w:sz="0" w:space="0" w:color="auto"/>
        <w:bottom w:val="none" w:sz="0" w:space="0" w:color="auto"/>
        <w:right w:val="none" w:sz="0" w:space="0" w:color="auto"/>
      </w:divBdr>
      <w:divsChild>
        <w:div w:id="1274288779">
          <w:marLeft w:val="0"/>
          <w:marRight w:val="0"/>
          <w:marTop w:val="0"/>
          <w:marBottom w:val="0"/>
          <w:divBdr>
            <w:top w:val="none" w:sz="0" w:space="0" w:color="auto"/>
            <w:left w:val="none" w:sz="0" w:space="0" w:color="auto"/>
            <w:bottom w:val="none" w:sz="0" w:space="0" w:color="auto"/>
            <w:right w:val="none" w:sz="0" w:space="0" w:color="auto"/>
          </w:divBdr>
          <w:divsChild>
            <w:div w:id="1805854137">
              <w:marLeft w:val="0"/>
              <w:marRight w:val="0"/>
              <w:marTop w:val="0"/>
              <w:marBottom w:val="0"/>
              <w:divBdr>
                <w:top w:val="none" w:sz="0" w:space="0" w:color="auto"/>
                <w:left w:val="none" w:sz="0" w:space="0" w:color="auto"/>
                <w:bottom w:val="none" w:sz="0" w:space="0" w:color="auto"/>
                <w:right w:val="none" w:sz="0" w:space="0" w:color="auto"/>
              </w:divBdr>
              <w:divsChild>
                <w:div w:id="12363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7869">
      <w:bodyDiv w:val="1"/>
      <w:marLeft w:val="0"/>
      <w:marRight w:val="0"/>
      <w:marTop w:val="0"/>
      <w:marBottom w:val="0"/>
      <w:divBdr>
        <w:top w:val="none" w:sz="0" w:space="0" w:color="auto"/>
        <w:left w:val="none" w:sz="0" w:space="0" w:color="auto"/>
        <w:bottom w:val="none" w:sz="0" w:space="0" w:color="auto"/>
        <w:right w:val="none" w:sz="0" w:space="0" w:color="auto"/>
      </w:divBdr>
      <w:divsChild>
        <w:div w:id="1000304857">
          <w:marLeft w:val="0"/>
          <w:marRight w:val="0"/>
          <w:marTop w:val="0"/>
          <w:marBottom w:val="0"/>
          <w:divBdr>
            <w:top w:val="none" w:sz="0" w:space="0" w:color="auto"/>
            <w:left w:val="none" w:sz="0" w:space="0" w:color="auto"/>
            <w:bottom w:val="none" w:sz="0" w:space="0" w:color="auto"/>
            <w:right w:val="none" w:sz="0" w:space="0" w:color="auto"/>
          </w:divBdr>
          <w:divsChild>
            <w:div w:id="1286816080">
              <w:marLeft w:val="0"/>
              <w:marRight w:val="0"/>
              <w:marTop w:val="0"/>
              <w:marBottom w:val="0"/>
              <w:divBdr>
                <w:top w:val="none" w:sz="0" w:space="0" w:color="auto"/>
                <w:left w:val="none" w:sz="0" w:space="0" w:color="auto"/>
                <w:bottom w:val="none" w:sz="0" w:space="0" w:color="auto"/>
                <w:right w:val="none" w:sz="0" w:space="0" w:color="auto"/>
              </w:divBdr>
              <w:divsChild>
                <w:div w:id="796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2795">
      <w:bodyDiv w:val="1"/>
      <w:marLeft w:val="0"/>
      <w:marRight w:val="0"/>
      <w:marTop w:val="0"/>
      <w:marBottom w:val="0"/>
      <w:divBdr>
        <w:top w:val="none" w:sz="0" w:space="0" w:color="auto"/>
        <w:left w:val="none" w:sz="0" w:space="0" w:color="auto"/>
        <w:bottom w:val="none" w:sz="0" w:space="0" w:color="auto"/>
        <w:right w:val="none" w:sz="0" w:space="0" w:color="auto"/>
      </w:divBdr>
      <w:divsChild>
        <w:div w:id="843787649">
          <w:marLeft w:val="0"/>
          <w:marRight w:val="0"/>
          <w:marTop w:val="0"/>
          <w:marBottom w:val="0"/>
          <w:divBdr>
            <w:top w:val="none" w:sz="0" w:space="0" w:color="auto"/>
            <w:left w:val="none" w:sz="0" w:space="0" w:color="auto"/>
            <w:bottom w:val="none" w:sz="0" w:space="0" w:color="auto"/>
            <w:right w:val="none" w:sz="0" w:space="0" w:color="auto"/>
          </w:divBdr>
          <w:divsChild>
            <w:div w:id="894243853">
              <w:marLeft w:val="0"/>
              <w:marRight w:val="0"/>
              <w:marTop w:val="0"/>
              <w:marBottom w:val="0"/>
              <w:divBdr>
                <w:top w:val="none" w:sz="0" w:space="0" w:color="auto"/>
                <w:left w:val="none" w:sz="0" w:space="0" w:color="auto"/>
                <w:bottom w:val="none" w:sz="0" w:space="0" w:color="auto"/>
                <w:right w:val="none" w:sz="0" w:space="0" w:color="auto"/>
              </w:divBdr>
            </w:div>
          </w:divsChild>
        </w:div>
        <w:div w:id="1965428886">
          <w:marLeft w:val="0"/>
          <w:marRight w:val="0"/>
          <w:marTop w:val="0"/>
          <w:marBottom w:val="0"/>
          <w:divBdr>
            <w:top w:val="none" w:sz="0" w:space="0" w:color="auto"/>
            <w:left w:val="none" w:sz="0" w:space="0" w:color="auto"/>
            <w:bottom w:val="none" w:sz="0" w:space="0" w:color="auto"/>
            <w:right w:val="none" w:sz="0" w:space="0" w:color="auto"/>
          </w:divBdr>
          <w:divsChild>
            <w:div w:id="9595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4979">
      <w:bodyDiv w:val="1"/>
      <w:marLeft w:val="0"/>
      <w:marRight w:val="0"/>
      <w:marTop w:val="0"/>
      <w:marBottom w:val="0"/>
      <w:divBdr>
        <w:top w:val="none" w:sz="0" w:space="0" w:color="auto"/>
        <w:left w:val="none" w:sz="0" w:space="0" w:color="auto"/>
        <w:bottom w:val="none" w:sz="0" w:space="0" w:color="auto"/>
        <w:right w:val="none" w:sz="0" w:space="0" w:color="auto"/>
      </w:divBdr>
      <w:divsChild>
        <w:div w:id="487400502">
          <w:marLeft w:val="0"/>
          <w:marRight w:val="0"/>
          <w:marTop w:val="0"/>
          <w:marBottom w:val="0"/>
          <w:divBdr>
            <w:top w:val="none" w:sz="0" w:space="0" w:color="auto"/>
            <w:left w:val="none" w:sz="0" w:space="0" w:color="auto"/>
            <w:bottom w:val="none" w:sz="0" w:space="0" w:color="auto"/>
            <w:right w:val="none" w:sz="0" w:space="0" w:color="auto"/>
          </w:divBdr>
          <w:divsChild>
            <w:div w:id="303392422">
              <w:marLeft w:val="0"/>
              <w:marRight w:val="0"/>
              <w:marTop w:val="0"/>
              <w:marBottom w:val="0"/>
              <w:divBdr>
                <w:top w:val="none" w:sz="0" w:space="0" w:color="auto"/>
                <w:left w:val="none" w:sz="0" w:space="0" w:color="auto"/>
                <w:bottom w:val="none" w:sz="0" w:space="0" w:color="auto"/>
                <w:right w:val="none" w:sz="0" w:space="0" w:color="auto"/>
              </w:divBdr>
            </w:div>
          </w:divsChild>
        </w:div>
        <w:div w:id="1647127802">
          <w:marLeft w:val="0"/>
          <w:marRight w:val="0"/>
          <w:marTop w:val="0"/>
          <w:marBottom w:val="0"/>
          <w:divBdr>
            <w:top w:val="none" w:sz="0" w:space="0" w:color="auto"/>
            <w:left w:val="none" w:sz="0" w:space="0" w:color="auto"/>
            <w:bottom w:val="none" w:sz="0" w:space="0" w:color="auto"/>
            <w:right w:val="none" w:sz="0" w:space="0" w:color="auto"/>
          </w:divBdr>
          <w:divsChild>
            <w:div w:id="11308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068">
      <w:bodyDiv w:val="1"/>
      <w:marLeft w:val="0"/>
      <w:marRight w:val="0"/>
      <w:marTop w:val="0"/>
      <w:marBottom w:val="0"/>
      <w:divBdr>
        <w:top w:val="none" w:sz="0" w:space="0" w:color="auto"/>
        <w:left w:val="none" w:sz="0" w:space="0" w:color="auto"/>
        <w:bottom w:val="none" w:sz="0" w:space="0" w:color="auto"/>
        <w:right w:val="none" w:sz="0" w:space="0" w:color="auto"/>
      </w:divBdr>
      <w:divsChild>
        <w:div w:id="443112611">
          <w:marLeft w:val="0"/>
          <w:marRight w:val="0"/>
          <w:marTop w:val="0"/>
          <w:marBottom w:val="0"/>
          <w:divBdr>
            <w:top w:val="none" w:sz="0" w:space="0" w:color="auto"/>
            <w:left w:val="none" w:sz="0" w:space="0" w:color="auto"/>
            <w:bottom w:val="none" w:sz="0" w:space="0" w:color="auto"/>
            <w:right w:val="none" w:sz="0" w:space="0" w:color="auto"/>
          </w:divBdr>
          <w:divsChild>
            <w:div w:id="1871914154">
              <w:marLeft w:val="0"/>
              <w:marRight w:val="0"/>
              <w:marTop w:val="0"/>
              <w:marBottom w:val="0"/>
              <w:divBdr>
                <w:top w:val="none" w:sz="0" w:space="0" w:color="auto"/>
                <w:left w:val="none" w:sz="0" w:space="0" w:color="auto"/>
                <w:bottom w:val="none" w:sz="0" w:space="0" w:color="auto"/>
                <w:right w:val="none" w:sz="0" w:space="0" w:color="auto"/>
              </w:divBdr>
              <w:divsChild>
                <w:div w:id="1884251269">
                  <w:marLeft w:val="0"/>
                  <w:marRight w:val="0"/>
                  <w:marTop w:val="0"/>
                  <w:marBottom w:val="0"/>
                  <w:divBdr>
                    <w:top w:val="none" w:sz="0" w:space="0" w:color="auto"/>
                    <w:left w:val="none" w:sz="0" w:space="0" w:color="auto"/>
                    <w:bottom w:val="none" w:sz="0" w:space="0" w:color="auto"/>
                    <w:right w:val="none" w:sz="0" w:space="0" w:color="auto"/>
                  </w:divBdr>
                  <w:divsChild>
                    <w:div w:id="2066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2EDE-5009-964E-9406-36324750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ali</dc:creator>
  <cp:keywords/>
  <dc:description/>
  <cp:lastModifiedBy>ramzi ali</cp:lastModifiedBy>
  <cp:revision>5</cp:revision>
  <dcterms:created xsi:type="dcterms:W3CDTF">2023-01-08T14:14:00Z</dcterms:created>
  <dcterms:modified xsi:type="dcterms:W3CDTF">2023-01-14T19:44:00Z</dcterms:modified>
</cp:coreProperties>
</file>