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rPr/>
      </w:pPr>
      <w:r w:rsidDel="00000000" w:rsidR="00000000" w:rsidRPr="00000000">
        <w:rPr>
          <w:b w:val="1"/>
          <w:bCs w:val="1"/>
          <w:rtl w:val="0"/>
        </w:rPr>
        <w:t xml:space="preserve">Project Scope: Offline WordPress with Unlimited Import Plugin, Analytics, Kiosk Management, Custom Branding, Monitoring Using Zabbix and MeshCentral with Internet Activity Monitoring, Digital Signage, and Advanced Kiosk Features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project will create a robust, offline-first kiosk solution designed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event rental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purposes, ensuring smooth operation in both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online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modes. The kiosks will display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WordPress pages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digital signage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VLC media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while automatically handling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internet status changes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digital signage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when needed. The kiosks will also include advanced features like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Google Chrome auto-installation and updates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flexible positioning,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input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enhanced usability.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will utilize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monitoring server performance,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remote management, and support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custom kiosk branding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UI customization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meet the event rental needs.</w:t>
      </w:r>
    </w:p>
    <w:p w:rsidR="00000000" w:rsidDel="00000000" w:rsidP="00000000" w:rsidRDefault="00000000" w:rsidRPr="00000000" w14:paraId="0000000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4"/>
        <w:rPr/>
      </w:pPr>
      <w:r w:rsidDel="00000000" w:rsidR="00000000" w:rsidRPr="00000000">
        <w:rPr>
          <w:b w:val="1"/>
          <w:bCs w:val="1"/>
          <w:rtl w:val="0"/>
        </w:rPr>
        <w:t xml:space="preserve">Project Objectives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WordPress Setup: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WordPress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unlimited import plugin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track offline user interactions. </w:t>
      </w:r>
    </w:p>
    <w:p w:rsidR="00000000" w:rsidDel="00000000" w:rsidP="00000000" w:rsidRDefault="00000000" w:rsidRPr="00000000" w14:paraId="0000000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content is dynamically displayed in both online and offline modes. </w:t>
      </w:r>
    </w:p>
    <w:p w:rsidR="00000000" w:rsidDel="00000000" w:rsidP="00000000" w:rsidRDefault="00000000" w:rsidRPr="00000000" w14:paraId="0000000C">
      <w:pPr>
        <w:tabs>
          <w:tab w:val="left" w:leader="none" w:pos="1418"/>
        </w:tabs>
        <w:spacing w:line="276" w:lineRule="auto"/>
        <w:ind w:left="1418" w:firstLine="0"/>
        <w:rPr/>
      </w:pPr>
      <w:r w:rsidDel="00000000" w:rsidR="00000000" w:rsidRPr="00000000">
        <w:rPr>
          <w:rtl w:val="0"/>
        </w:rPr>
      </w:r>
    </w:p>
    <w:p w:rsidR="00000000" w:rsidDel="00000000" w:rsidP="00000000" w:rsidRDefault="00000000" w:rsidRPr="00000000" w14:paraId="0000000D">
      <w:pPr>
        <w:tabs>
          <w:tab w:val="left" w:leader="none" w:pos="1418"/>
        </w:tabs>
        <w:spacing w:line="276" w:lineRule="auto"/>
        <w:ind w:left="1418" w:firstLine="0"/>
        <w:rPr/>
      </w:pPr>
      <w:r w:rsidDel="00000000" w:rsidR="00000000" w:rsidRPr="00000000">
        <w:rPr>
          <w:rtl w:val="0"/>
        </w:rPr>
      </w:r>
    </w:p>
    <w:tbl>
      <w:tblPr>
        <w:tblStyle w:val="Table1"/>
        <w:tblW w:w="7620.0" w:type="dxa"/>
        <w:jc w:val="left"/>
        <w:tblInd w:w="141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3000"/>
        <w:tblGridChange w:id="0">
          <w:tblGrid>
            <w:gridCol w:w="4620"/>
            <w:gridCol w:w="300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857727824"/>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861677955"/>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90835734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941911881"/>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p>
        </w:tc>
      </w:tr>
    </w:tbl>
    <w:p w:rsidR="00000000" w:rsidDel="00000000" w:rsidP="00000000" w:rsidRDefault="00000000" w:rsidRPr="00000000" w14:paraId="00000018">
      <w:pPr>
        <w:tabs>
          <w:tab w:val="left" w:leader="none" w:pos="1418"/>
        </w:tabs>
        <w:spacing w:line="276" w:lineRule="auto"/>
        <w:ind w:left="1418" w:firstLine="0"/>
        <w:rPr/>
      </w:pPr>
      <w:r w:rsidDel="00000000" w:rsidR="00000000" w:rsidRPr="00000000">
        <w:rPr>
          <w:rtl w:val="0"/>
        </w:rPr>
      </w:r>
    </w:p>
    <w:p w:rsidR="00000000" w:rsidDel="00000000" w:rsidP="00000000" w:rsidRDefault="00000000" w:rsidRPr="00000000" w14:paraId="00000019">
      <w:pPr>
        <w:tabs>
          <w:tab w:val="left" w:leader="none" w:pos="1418"/>
        </w:tabs>
        <w:spacing w:line="276" w:lineRule="auto"/>
        <w:ind w:left="1418" w:firstLine="0"/>
        <w:rPr/>
      </w:pPr>
      <w:r w:rsidDel="00000000" w:rsidR="00000000" w:rsidRPr="00000000">
        <w:rPr>
          <w:rtl w:val="0"/>
        </w:rPr>
        <w:t xml:space="preserve">Basecamp link for the script :- </w:t>
      </w:r>
      <w:hyperlink r:id="rId7">
        <w:r w:rsidDel="00000000" w:rsidR="00000000" w:rsidRPr="00000000">
          <w:rPr>
            <w:color w:val="1155cc"/>
            <w:u w:val="single"/>
            <w:rtl w:val="0"/>
          </w:rPr>
          <w:t xml:space="preserve">https://public.3.basecamp.com/p/1xm9JmbbCHeGYfkaok1hG41E</w:t>
        </w:r>
      </w:hyperlink>
      <w:r w:rsidDel="00000000" w:rsidR="00000000" w:rsidRPr="00000000">
        <w:rPr>
          <w:rtl w:val="0"/>
        </w:rPr>
      </w:r>
    </w:p>
    <w:p w:rsidR="00000000" w:rsidDel="00000000" w:rsidP="00000000" w:rsidRDefault="00000000" w:rsidRPr="00000000" w14:paraId="0000001A">
      <w:pPr>
        <w:tabs>
          <w:tab w:val="left" w:leader="none" w:pos="1418"/>
        </w:tabs>
        <w:spacing w:line="276" w:lineRule="auto"/>
        <w:ind w:left="1418"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Kiosk Management and Branding: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custom branding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the kiosk devices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BrandM3dia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logos and theming (including splash screens, login screens, and kiosk-specific displays). </w:t>
      </w:r>
    </w:p>
    <w:p w:rsidR="00000000" w:rsidDel="00000000" w:rsidP="00000000" w:rsidRDefault="00000000" w:rsidRPr="00000000" w14:paraId="0000001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the kiosks can run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online pages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digital signage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VLC media playback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automatic failover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signage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during internet downtime.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t xml:space="preserve">Basecamp link for the script :- </w:t>
      </w:r>
      <w:hyperlink r:id="rId8">
        <w:r w:rsidDel="00000000" w:rsidR="00000000" w:rsidRPr="00000000">
          <w:rPr>
            <w:color w:val="1155cc"/>
            <w:u w:val="single"/>
            <w:rtl w:val="0"/>
          </w:rPr>
          <w:t xml:space="preserve">https://public.3.basecamp.com/p/8qkPeypts2VsAJ2QU7N139hN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Management and Auto Login Script: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control access and permissions, ensuring that only authorized personnel can manage the kiosk devices. </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auto-login script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bypass the login screen and automatically launch the required application or WordPress page on startup.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Kiosk Lockdown and Application Control: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kiosk lockdown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 that restricts users to the designated applications (WordPress or digital signage), preventing access to unauthorized systems or applications. </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Restrict users from interacting with the system beyond the allowed kiosk interfaces.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 Performance and Monitoring: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up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track system performance (CPU, memory, disk usage) and application-specific metrics (e.g., WordPress uptime, VLC status). </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Continuously monitor system health, and ensure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real-time alerts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are triggered for performance issues or failures. </w:t>
      </w:r>
    </w:p>
    <w:p w:rsidR="00000000" w:rsidDel="00000000" w:rsidP="00000000" w:rsidRDefault="00000000" w:rsidRPr="00000000" w14:paraId="0000002B">
      <w:pPr>
        <w:tabs>
          <w:tab w:val="left" w:leader="none" w:pos="1418"/>
        </w:tabs>
        <w:spacing w:line="276" w:lineRule="auto"/>
        <w:ind w:left="1418" w:firstLine="0"/>
        <w:rPr/>
      </w:pPr>
      <w:r w:rsidDel="00000000" w:rsidR="00000000" w:rsidRPr="00000000">
        <w:rPr>
          <w:rtl w:val="0"/>
        </w:rPr>
        <w:t xml:space="preserve">Basecamp link for the script :- </w:t>
      </w:r>
    </w:p>
    <w:p w:rsidR="00000000" w:rsidDel="00000000" w:rsidP="00000000" w:rsidRDefault="00000000" w:rsidRPr="00000000" w14:paraId="0000002C">
      <w:pPr>
        <w:tabs>
          <w:tab w:val="left" w:leader="none" w:pos="1418"/>
        </w:tabs>
        <w:spacing w:line="276" w:lineRule="auto"/>
        <w:ind w:left="1418" w:firstLine="0"/>
        <w:rPr/>
      </w:pPr>
      <w:hyperlink r:id="rId9">
        <w:r w:rsidDel="00000000" w:rsidR="00000000" w:rsidRPr="00000000">
          <w:rPr>
            <w:color w:val="1155cc"/>
            <w:u w:val="single"/>
            <w:rtl w:val="0"/>
          </w:rPr>
          <w:t xml:space="preserve">https://public.3.basecamp.com/p/hdQATX3XWXYm9siH93xfcCQH</w:t>
        </w:r>
      </w:hyperlink>
      <w:r w:rsidDel="00000000" w:rsidR="00000000" w:rsidRPr="00000000">
        <w:rPr>
          <w:rtl w:val="0"/>
        </w:rPr>
      </w:r>
    </w:p>
    <w:p w:rsidR="00000000" w:rsidDel="00000000" w:rsidP="00000000" w:rsidRDefault="00000000" w:rsidRPr="00000000" w14:paraId="0000002D">
      <w:pPr>
        <w:tabs>
          <w:tab w:val="left" w:leader="none" w:pos="1418"/>
        </w:tabs>
        <w:spacing w:line="276" w:lineRule="auto"/>
        <w:ind w:left="1418" w:firstLine="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Google Chrome Auto-Install and Update: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 the installation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Google Chrome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kiosk devices. </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up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auto-update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functionality for Chrome to ensure it remains up-to-date with the latest security patches and features. </w:t>
      </w:r>
    </w:p>
    <w:p w:rsidR="00000000" w:rsidDel="00000000" w:rsidP="00000000" w:rsidRDefault="00000000" w:rsidRPr="00000000" w14:paraId="00000031">
      <w:pPr>
        <w:tabs>
          <w:tab w:val="left" w:leader="none" w:pos="1418"/>
        </w:tabs>
        <w:spacing w:line="276" w:lineRule="auto"/>
        <w:ind w:left="1418" w:firstLine="0"/>
        <w:rPr/>
      </w:pPr>
      <w:r w:rsidDel="00000000" w:rsidR="00000000" w:rsidRPr="00000000">
        <w:rPr>
          <w:rtl w:val="0"/>
        </w:rPr>
        <w:t xml:space="preserve">Basecamp link for the script :- </w:t>
      </w:r>
    </w:p>
    <w:p w:rsidR="00000000" w:rsidDel="00000000" w:rsidP="00000000" w:rsidRDefault="00000000" w:rsidRPr="00000000" w14:paraId="00000032">
      <w:pPr>
        <w:tabs>
          <w:tab w:val="left" w:leader="none" w:pos="1418"/>
        </w:tabs>
        <w:spacing w:line="276" w:lineRule="auto"/>
        <w:ind w:left="1418" w:firstLine="0"/>
        <w:rPr/>
      </w:pPr>
      <w:hyperlink r:id="rId10">
        <w:r w:rsidDel="00000000" w:rsidR="00000000" w:rsidRPr="00000000">
          <w:rPr>
            <w:color w:val="1155cc"/>
            <w:u w:val="single"/>
            <w:rtl w:val="0"/>
          </w:rPr>
          <w:t xml:space="preserve">https://public.3.basecamp.com/p/oPxrheeKRBYw71LFFXoQnWB2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functionality, allowing the kiosks to be positioned in landscape or portrait mode. </w:t>
      </w:r>
    </w:p>
    <w:p w:rsidR="00000000" w:rsidDel="00000000" w:rsidP="00000000" w:rsidRDefault="00000000" w:rsidRPr="00000000" w14:paraId="000000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Automatically adjust display orientation based on physical setup and kiosk placement.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commentRangeStart w:id="0"/>
      <w:r w:rsidDel="00000000" w:rsidR="00000000" w:rsidRPr="00000000">
        <w:rPr>
          <w:rtl w:val="0"/>
        </w:rPr>
        <w:t xml:space="preserve">Please add a script for auto screen rotation over here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Continual USB Screen Input Monitoring: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monitoring to detect and handle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input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 the system can automatically adjust to additional screens connected via USB, supporting event-specific needs (e.g., external display for digital signage or media playback).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pPr>
      <w:commentRangeStart w:id="1"/>
      <w:commentRangeStart w:id="2"/>
      <w:commentRangeStart w:id="3"/>
      <w:r w:rsidDel="00000000" w:rsidR="00000000" w:rsidRPr="00000000">
        <w:rPr>
          <w:rtl w:val="0"/>
        </w:rPr>
        <w:t xml:space="preserve">Please add a script for USB monitoring over here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E">
      <w:pPr>
        <w:shd w:fill="ffffff" w:val="clear"/>
        <w:tabs>
          <w:tab w:val="left" w:leader="none" w:pos="1418"/>
        </w:tabs>
        <w:spacing w:line="276" w:lineRule="auto"/>
        <w:rPr/>
      </w:pPr>
      <w:r w:rsidDel="00000000" w:rsidR="00000000" w:rsidRPr="00000000">
        <w:rPr>
          <w:rtl w:val="0"/>
        </w:rPr>
      </w:r>
    </w:p>
    <w:p w:rsidR="00000000" w:rsidDel="00000000" w:rsidP="00000000" w:rsidRDefault="00000000" w:rsidRPr="00000000" w14:paraId="0000003F">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40">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Fonts w:ascii="Roboto" w:cs="Roboto" w:eastAsia="Roboto" w:hAnsi="Roboto"/>
          <w:b w:val="1"/>
          <w:bCs w:val="1"/>
          <w:color w:val="2b373e"/>
          <w:sz w:val="30"/>
          <w:szCs w:val="30"/>
          <w:rtl w:val="0"/>
        </w:rPr>
        <w:t xml:space="preserve">Title:</w:t>
      </w:r>
      <w:r w:rsidDel="00000000" w:rsidR="00000000" w:rsidRPr="00000000">
        <w:rPr>
          <w:rFonts w:ascii="Roboto" w:cs="Roboto" w:eastAsia="Roboto" w:hAnsi="Roboto"/>
          <w:color w:val="2b373e"/>
          <w:sz w:val="30"/>
          <w:szCs w:val="30"/>
          <w:rtl w:val="0"/>
        </w:rPr>
        <w:t xml:space="preserve"> USB Monitoring and Reset Script Standardization</w:t>
      </w:r>
    </w:p>
    <w:p w:rsidR="00000000" w:rsidDel="00000000" w:rsidP="00000000" w:rsidRDefault="00000000" w:rsidRPr="00000000" w14:paraId="00000041">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42">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Fonts w:ascii="Roboto" w:cs="Roboto" w:eastAsia="Roboto" w:hAnsi="Roboto"/>
          <w:b w:val="1"/>
          <w:bCs w:val="1"/>
          <w:color w:val="2b373e"/>
          <w:sz w:val="30"/>
          <w:szCs w:val="30"/>
          <w:rtl w:val="0"/>
        </w:rPr>
        <w:t xml:space="preserve">Purpose:</w:t>
      </w:r>
      <w:r w:rsidDel="00000000" w:rsidR="00000000" w:rsidRPr="00000000">
        <w:rPr>
          <w:rFonts w:ascii="Roboto" w:cs="Roboto" w:eastAsia="Roboto" w:hAnsi="Roboto"/>
          <w:color w:val="2b373e"/>
          <w:sz w:val="30"/>
          <w:szCs w:val="30"/>
          <w:rtl w:val="0"/>
        </w:rPr>
        <w:t xml:space="preserve"> To provide a standardized script for monitoring and resetting USB devices on Linux servers to address issues where USB devices become unresponsive or are not detected. This script can be included as part of IT server maintenance protocols.</w:t>
      </w:r>
    </w:p>
    <w:p w:rsidR="00000000" w:rsidDel="00000000" w:rsidP="00000000" w:rsidRDefault="00000000" w:rsidRPr="00000000" w14:paraId="00000043">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44">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Fonts w:ascii="Roboto" w:cs="Roboto" w:eastAsia="Roboto" w:hAnsi="Roboto"/>
          <w:b w:val="1"/>
          <w:bCs w:val="1"/>
          <w:color w:val="2b373e"/>
          <w:sz w:val="30"/>
          <w:szCs w:val="30"/>
          <w:rtl w:val="0"/>
        </w:rPr>
        <w:t xml:space="preserve">Script Description:</w:t>
      </w:r>
      <w:r w:rsidDel="00000000" w:rsidR="00000000" w:rsidRPr="00000000">
        <w:rPr>
          <w:rFonts w:ascii="Roboto" w:cs="Roboto" w:eastAsia="Roboto" w:hAnsi="Roboto"/>
          <w:color w:val="2b373e"/>
          <w:sz w:val="30"/>
          <w:szCs w:val="30"/>
          <w:rtl w:val="0"/>
        </w:rPr>
        <w:t xml:space="preserve"> This script is designed to:</w:t>
      </w:r>
    </w:p>
    <w:p w:rsidR="00000000" w:rsidDel="00000000" w:rsidP="00000000" w:rsidRDefault="00000000" w:rsidRPr="00000000" w14:paraId="00000045">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46">
      <w:pPr>
        <w:numPr>
          <w:ilvl w:val="0"/>
          <w:numId w:val="7"/>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color w:val="2b373e"/>
          <w:sz w:val="30"/>
          <w:szCs w:val="30"/>
          <w:rtl w:val="0"/>
        </w:rPr>
        <w:t xml:space="preserve">Monitor the status of USB devices connected to the server.</w:t>
      </w:r>
    </w:p>
    <w:p w:rsidR="00000000" w:rsidDel="00000000" w:rsidP="00000000" w:rsidRDefault="00000000" w:rsidRPr="00000000" w14:paraId="00000047">
      <w:pPr>
        <w:numPr>
          <w:ilvl w:val="0"/>
          <w:numId w:val="7"/>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color w:val="2b373e"/>
          <w:sz w:val="30"/>
          <w:szCs w:val="30"/>
          <w:rtl w:val="0"/>
        </w:rPr>
        <w:t xml:space="preserve">Detect if no USB devices, other than the root hub, are present.</w:t>
      </w:r>
    </w:p>
    <w:p w:rsidR="00000000" w:rsidDel="00000000" w:rsidP="00000000" w:rsidRDefault="00000000" w:rsidRPr="00000000" w14:paraId="00000048">
      <w:pPr>
        <w:numPr>
          <w:ilvl w:val="0"/>
          <w:numId w:val="7"/>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color w:val="2b373e"/>
          <w:sz w:val="30"/>
          <w:szCs w:val="30"/>
          <w:rtl w:val="0"/>
        </w:rPr>
        <w:t xml:space="preserve">Automatically reset USB controllers by unbinding and rebinding their drivers when issues are detected.</w:t>
      </w:r>
    </w:p>
    <w:p w:rsidR="00000000" w:rsidDel="00000000" w:rsidP="00000000" w:rsidRDefault="00000000" w:rsidRPr="00000000" w14:paraId="00000049">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4A">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Standard Script:</w:t>
      </w:r>
    </w:p>
    <w:p w:rsidR="00000000" w:rsidDel="00000000" w:rsidP="00000000" w:rsidRDefault="00000000" w:rsidRPr="00000000" w14:paraId="0000004B">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#!/bin/bash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USB Monitoring and Reset Script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Author: [Your Name]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Version: 1.0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Purpose: Automatically monitor and reset USB controllers to resolve device detection issues.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if ! lsusb | grep -qvwE "(root hub)"; then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cd /sys/bus/pci/drivers/xhci_hcd/ || exit 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for file in ????:??:??.?;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echo -n "$file" &gt; unbind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echo -n "$file" &gt; bind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    done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19"/>
          <w:szCs w:val="19"/>
        </w:rPr>
      </w:pPr>
      <w:r w:rsidDel="00000000" w:rsidR="00000000" w:rsidRPr="00000000">
        <w:rPr>
          <w:rFonts w:ascii="Courier New" w:cs="Courier New" w:eastAsia="Courier New" w:hAnsi="Courier New"/>
          <w:color w:val="2b373e"/>
          <w:sz w:val="19"/>
          <w:szCs w:val="19"/>
          <w:rtl w:val="0"/>
        </w:rPr>
        <w:t xml:space="preserve">fi</w:t>
      </w:r>
    </w:p>
    <w:p w:rsidR="00000000" w:rsidDel="00000000" w:rsidP="00000000" w:rsidRDefault="00000000" w:rsidRPr="00000000" w14:paraId="00000059">
      <w:pPr>
        <w:tabs>
          <w:tab w:val="left" w:leader="none" w:pos="1418"/>
        </w:tabs>
        <w:spacing w:after="100" w:before="100" w:line="276" w:lineRule="auto"/>
        <w:ind w:left="1418" w:firstLine="0"/>
        <w:rPr>
          <w:rFonts w:ascii="Courier New" w:cs="Courier New" w:eastAsia="Courier New" w:hAnsi="Courier New"/>
          <w:color w:val="2b373e"/>
          <w:sz w:val="19"/>
          <w:szCs w:val="19"/>
        </w:rPr>
      </w:pPr>
      <w:r w:rsidDel="00000000" w:rsidR="00000000" w:rsidRPr="00000000">
        <w:rPr>
          <w:rtl w:val="0"/>
        </w:rPr>
      </w:r>
    </w:p>
    <w:p w:rsidR="00000000" w:rsidDel="00000000" w:rsidP="00000000" w:rsidRDefault="00000000" w:rsidRPr="00000000" w14:paraId="0000005A">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5B">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Explanation:</w:t>
      </w:r>
    </w:p>
    <w:p w:rsidR="00000000" w:rsidDel="00000000" w:rsidP="00000000" w:rsidRDefault="00000000" w:rsidRPr="00000000" w14:paraId="0000005C">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5D">
      <w:pPr>
        <w:numPr>
          <w:ilvl w:val="0"/>
          <w:numId w:val="2"/>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Check for USB Devices:</w:t>
        <w:br w:type="textWrapping"/>
        <w:br w:type="textWrapping"/>
      </w:r>
    </w:p>
    <w:p w:rsidR="00000000" w:rsidDel="00000000" w:rsidP="00000000" w:rsidRDefault="00000000" w:rsidRPr="00000000" w14:paraId="0000005E">
      <w:pPr>
        <w:numPr>
          <w:ilvl w:val="1"/>
          <w:numId w:val="2"/>
        </w:numPr>
        <w:tabs>
          <w:tab w:val="left" w:leader="none" w:pos="1418"/>
        </w:tabs>
        <w:spacing w:after="0" w:afterAutospacing="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The script uses lsusb and grep to ensure there are USB devices connected other than the root hub.</w:t>
      </w:r>
    </w:p>
    <w:p w:rsidR="00000000" w:rsidDel="00000000" w:rsidP="00000000" w:rsidRDefault="00000000" w:rsidRPr="00000000" w14:paraId="0000005F">
      <w:pPr>
        <w:numPr>
          <w:ilvl w:val="1"/>
          <w:numId w:val="2"/>
        </w:numPr>
        <w:tabs>
          <w:tab w:val="left" w:leader="none" w:pos="1418"/>
        </w:tabs>
        <w:spacing w:after="0" w:afterAutospacing="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If no devices are detected, the script proceeds to reset the USB controllers.</w:t>
      </w:r>
    </w:p>
    <w:p w:rsidR="00000000" w:rsidDel="00000000" w:rsidP="00000000" w:rsidRDefault="00000000" w:rsidRPr="00000000" w14:paraId="00000060">
      <w:pPr>
        <w:numPr>
          <w:ilvl w:val="0"/>
          <w:numId w:val="2"/>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Navigate to the Driver Directory:</w:t>
        <w:br w:type="textWrapping"/>
        <w:br w:type="textWrapping"/>
      </w:r>
    </w:p>
    <w:p w:rsidR="00000000" w:rsidDel="00000000" w:rsidP="00000000" w:rsidRDefault="00000000" w:rsidRPr="00000000" w14:paraId="00000061">
      <w:pPr>
        <w:numPr>
          <w:ilvl w:val="1"/>
          <w:numId w:val="2"/>
        </w:numPr>
        <w:tabs>
          <w:tab w:val="left" w:leader="none" w:pos="1418"/>
        </w:tabs>
        <w:spacing w:after="0" w:afterAutospacing="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The script changes to the </w:t>
      </w:r>
      <w:r w:rsidDel="00000000" w:rsidR="00000000" w:rsidRPr="00000000">
        <w:rPr>
          <w:rFonts w:ascii="Roboto" w:cs="Roboto" w:eastAsia="Roboto" w:hAnsi="Roboto"/>
          <w:b w:val="1"/>
          <w:bCs w:val="1"/>
          <w:color w:val="2b373e"/>
          <w:sz w:val="30"/>
          <w:szCs w:val="30"/>
          <w:rtl w:val="0"/>
        </w:rPr>
        <w:t xml:space="preserve">xhci_hcd</w:t>
      </w:r>
      <w:r w:rsidDel="00000000" w:rsidR="00000000" w:rsidRPr="00000000">
        <w:rPr>
          <w:rFonts w:ascii="Roboto" w:cs="Roboto" w:eastAsia="Roboto" w:hAnsi="Roboto"/>
          <w:color w:val="2b373e"/>
          <w:sz w:val="30"/>
          <w:szCs w:val="30"/>
          <w:rtl w:val="0"/>
        </w:rPr>
        <w:t xml:space="preserve"> directory, which contains driver information for USB 3.x controllers.</w:t>
      </w:r>
    </w:p>
    <w:p w:rsidR="00000000" w:rsidDel="00000000" w:rsidP="00000000" w:rsidRDefault="00000000" w:rsidRPr="00000000" w14:paraId="00000062">
      <w:pPr>
        <w:numPr>
          <w:ilvl w:val="0"/>
          <w:numId w:val="2"/>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Unbind and Rebind Controllers:</w:t>
        <w:br w:type="textWrapping"/>
      </w:r>
    </w:p>
    <w:p w:rsidR="00000000" w:rsidDel="00000000" w:rsidP="00000000" w:rsidRDefault="00000000" w:rsidRPr="00000000" w14:paraId="00000063">
      <w:pPr>
        <w:numPr>
          <w:ilvl w:val="1"/>
          <w:numId w:val="2"/>
        </w:numPr>
        <w:tabs>
          <w:tab w:val="left" w:leader="none" w:pos="1418"/>
        </w:tabs>
        <w:spacing w:after="26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Each USB controller is unbound and then rebound by writing its PCI identifier to the respective unbind and bind files.</w:t>
      </w:r>
    </w:p>
    <w:p w:rsidR="00000000" w:rsidDel="00000000" w:rsidP="00000000" w:rsidRDefault="00000000" w:rsidRPr="00000000" w14:paraId="00000064">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65">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Benefits:</w:t>
      </w:r>
    </w:p>
    <w:p w:rsidR="00000000" w:rsidDel="00000000" w:rsidP="00000000" w:rsidRDefault="00000000" w:rsidRPr="00000000" w14:paraId="00000066">
      <w:pPr>
        <w:numPr>
          <w:ilvl w:val="0"/>
          <w:numId w:val="5"/>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color w:val="2b373e"/>
          <w:sz w:val="30"/>
          <w:szCs w:val="30"/>
          <w:rtl w:val="0"/>
        </w:rPr>
        <w:t xml:space="preserve">Automatically detects and resolves USB issues without manual intervention.</w:t>
      </w:r>
    </w:p>
    <w:p w:rsidR="00000000" w:rsidDel="00000000" w:rsidP="00000000" w:rsidRDefault="00000000" w:rsidRPr="00000000" w14:paraId="00000067">
      <w:pPr>
        <w:numPr>
          <w:ilvl w:val="0"/>
          <w:numId w:val="5"/>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color w:val="2b373e"/>
          <w:sz w:val="30"/>
          <w:szCs w:val="30"/>
          <w:rtl w:val="0"/>
        </w:rPr>
        <w:t xml:space="preserve">Reduces the need for server reboots to fix USB-related problems.</w:t>
      </w:r>
    </w:p>
    <w:p w:rsidR="00000000" w:rsidDel="00000000" w:rsidP="00000000" w:rsidRDefault="00000000" w:rsidRPr="00000000" w14:paraId="00000068">
      <w:pPr>
        <w:numPr>
          <w:ilvl w:val="0"/>
          <w:numId w:val="5"/>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color w:val="2b373e"/>
          <w:sz w:val="30"/>
          <w:szCs w:val="30"/>
          <w:rtl w:val="0"/>
        </w:rPr>
        <w:t xml:space="preserve">Simple integration into existing maintenance workflows.</w:t>
      </w:r>
    </w:p>
    <w:p w:rsidR="00000000" w:rsidDel="00000000" w:rsidP="00000000" w:rsidRDefault="00000000" w:rsidRPr="00000000" w14:paraId="00000069">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6A">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Use Cases:</w:t>
      </w:r>
    </w:p>
    <w:p w:rsidR="00000000" w:rsidDel="00000000" w:rsidP="00000000" w:rsidRDefault="00000000" w:rsidRPr="00000000" w14:paraId="0000006B">
      <w:pPr>
        <w:numPr>
          <w:ilvl w:val="0"/>
          <w:numId w:val="6"/>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Critical Systems</w:t>
      </w:r>
      <w:r w:rsidDel="00000000" w:rsidR="00000000" w:rsidRPr="00000000">
        <w:rPr>
          <w:rFonts w:ascii="Roboto" w:cs="Roboto" w:eastAsia="Roboto" w:hAnsi="Roboto"/>
          <w:color w:val="2b373e"/>
          <w:sz w:val="30"/>
          <w:szCs w:val="30"/>
          <w:rtl w:val="0"/>
        </w:rPr>
        <w:t xml:space="preserve">: Ensures uninterrupted operation of USB devices in environments where downtime is unacceptable.</w:t>
      </w:r>
    </w:p>
    <w:p w:rsidR="00000000" w:rsidDel="00000000" w:rsidP="00000000" w:rsidRDefault="00000000" w:rsidRPr="00000000" w14:paraId="0000006C">
      <w:pPr>
        <w:numPr>
          <w:ilvl w:val="0"/>
          <w:numId w:val="6"/>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Peripheral Management</w:t>
      </w:r>
      <w:r w:rsidDel="00000000" w:rsidR="00000000" w:rsidRPr="00000000">
        <w:rPr>
          <w:rFonts w:ascii="Roboto" w:cs="Roboto" w:eastAsia="Roboto" w:hAnsi="Roboto"/>
          <w:color w:val="2b373e"/>
          <w:sz w:val="30"/>
          <w:szCs w:val="30"/>
          <w:rtl w:val="0"/>
        </w:rPr>
        <w:t xml:space="preserve">: Resolves issues with connected devices such as external storage, keyboards, or other peripherals.</w:t>
      </w:r>
    </w:p>
    <w:p w:rsidR="00000000" w:rsidDel="00000000" w:rsidP="00000000" w:rsidRDefault="00000000" w:rsidRPr="00000000" w14:paraId="0000006D">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6E">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Implementation Guidelines:</w:t>
      </w:r>
    </w:p>
    <w:p w:rsidR="00000000" w:rsidDel="00000000" w:rsidP="00000000" w:rsidRDefault="00000000" w:rsidRPr="00000000" w14:paraId="0000006F">
      <w:pPr>
        <w:numPr>
          <w:ilvl w:val="0"/>
          <w:numId w:val="19"/>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Save the Script:</w:t>
      </w:r>
      <w:r w:rsidDel="00000000" w:rsidR="00000000" w:rsidRPr="00000000">
        <w:rPr>
          <w:rFonts w:ascii="Roboto" w:cs="Roboto" w:eastAsia="Roboto" w:hAnsi="Roboto"/>
          <w:color w:val="2b373e"/>
          <w:sz w:val="30"/>
          <w:szCs w:val="30"/>
          <w:rtl w:val="0"/>
        </w:rPr>
        <w:t xml:space="preserve"> Save the script as </w:t>
      </w:r>
      <w:r w:rsidDel="00000000" w:rsidR="00000000" w:rsidRPr="00000000">
        <w:rPr>
          <w:rFonts w:ascii="Roboto" w:cs="Roboto" w:eastAsia="Roboto" w:hAnsi="Roboto"/>
          <w:b w:val="1"/>
          <w:bCs w:val="1"/>
          <w:color w:val="2b373e"/>
          <w:sz w:val="30"/>
          <w:szCs w:val="30"/>
          <w:rtl w:val="0"/>
        </w:rPr>
        <w:t xml:space="preserve">USB_MONI.SH</w:t>
      </w:r>
      <w:r w:rsidDel="00000000" w:rsidR="00000000" w:rsidRPr="00000000">
        <w:rPr>
          <w:rFonts w:ascii="Roboto" w:cs="Roboto" w:eastAsia="Roboto" w:hAnsi="Roboto"/>
          <w:color w:val="2b373e"/>
          <w:sz w:val="30"/>
          <w:szCs w:val="30"/>
          <w:rtl w:val="0"/>
        </w:rPr>
        <w:t xml:space="preserve"> in an appropriate directory (e.g., /opt/scripts/).</w:t>
        <w:br w:type="textWrapping"/>
      </w:r>
    </w:p>
    <w:p w:rsidR="00000000" w:rsidDel="00000000" w:rsidP="00000000" w:rsidRDefault="00000000" w:rsidRPr="00000000" w14:paraId="00000070">
      <w:pPr>
        <w:numPr>
          <w:ilvl w:val="0"/>
          <w:numId w:val="19"/>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Set Permissions:</w:t>
      </w:r>
      <w:r w:rsidDel="00000000" w:rsidR="00000000" w:rsidRPr="00000000">
        <w:rPr>
          <w:rFonts w:ascii="Roboto" w:cs="Roboto" w:eastAsia="Roboto" w:hAnsi="Roboto"/>
          <w:color w:val="2b373e"/>
          <w:sz w:val="30"/>
          <w:szCs w:val="30"/>
          <w:rtl w:val="0"/>
        </w:rPr>
        <w:t xml:space="preserve"> Ensure the script is executable:</w:t>
        <w:br w:type="textWrapp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26"/>
          <w:szCs w:val="26"/>
        </w:rPr>
      </w:pPr>
      <w:r w:rsidDel="00000000" w:rsidR="00000000" w:rsidRPr="00000000">
        <w:rPr>
          <w:rFonts w:ascii="Courier New" w:cs="Courier New" w:eastAsia="Courier New" w:hAnsi="Courier New"/>
          <w:color w:val="2b373e"/>
          <w:sz w:val="26"/>
          <w:szCs w:val="26"/>
          <w:rtl w:val="0"/>
        </w:rPr>
        <w:t xml:space="preserve">chmod +x /opt/scripts/USB_MONI.SH</w:t>
      </w:r>
    </w:p>
    <w:p w:rsidR="00000000" w:rsidDel="00000000" w:rsidP="00000000" w:rsidRDefault="00000000" w:rsidRPr="00000000" w14:paraId="00000072">
      <w:pPr>
        <w:numPr>
          <w:ilvl w:val="0"/>
          <w:numId w:val="19"/>
        </w:numPr>
        <w:shd w:fill="ffffff" w:val="clear"/>
        <w:tabs>
          <w:tab w:val="left" w:leader="none" w:pos="1418"/>
        </w:tabs>
        <w:spacing w:after="26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Test the Script:</w:t>
      </w:r>
      <w:r w:rsidDel="00000000" w:rsidR="00000000" w:rsidRPr="00000000">
        <w:rPr>
          <w:rFonts w:ascii="Roboto" w:cs="Roboto" w:eastAsia="Roboto" w:hAnsi="Roboto"/>
          <w:color w:val="2b373e"/>
          <w:sz w:val="30"/>
          <w:szCs w:val="30"/>
          <w:rtl w:val="0"/>
        </w:rPr>
        <w:t xml:space="preserve"> Run the script manually to verify functionality:</w:t>
        <w:br w:type="textWrapp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26"/>
          <w:szCs w:val="26"/>
        </w:rPr>
      </w:pPr>
      <w:r w:rsidDel="00000000" w:rsidR="00000000" w:rsidRPr="00000000">
        <w:rPr>
          <w:rFonts w:ascii="Courier New" w:cs="Courier New" w:eastAsia="Courier New" w:hAnsi="Courier New"/>
          <w:color w:val="2b373e"/>
          <w:sz w:val="26"/>
          <w:szCs w:val="26"/>
          <w:rtl w:val="0"/>
        </w:rPr>
        <w:t xml:space="preserve">/opt/scripts/USB_MONI.SH</w:t>
      </w:r>
    </w:p>
    <w:p w:rsidR="00000000" w:rsidDel="00000000" w:rsidP="00000000" w:rsidRDefault="00000000" w:rsidRPr="00000000" w14:paraId="00000074">
      <w:pPr>
        <w:numPr>
          <w:ilvl w:val="0"/>
          <w:numId w:val="19"/>
        </w:numPr>
        <w:shd w:fill="ffffff" w:val="clear"/>
        <w:tabs>
          <w:tab w:val="left" w:leader="none" w:pos="1418"/>
        </w:tabs>
        <w:spacing w:after="26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Automate Execution:</w:t>
      </w:r>
      <w:r w:rsidDel="00000000" w:rsidR="00000000" w:rsidRPr="00000000">
        <w:rPr>
          <w:rFonts w:ascii="Roboto" w:cs="Roboto" w:eastAsia="Roboto" w:hAnsi="Roboto"/>
          <w:color w:val="2b373e"/>
          <w:sz w:val="30"/>
          <w:szCs w:val="30"/>
          <w:rtl w:val="0"/>
        </w:rPr>
        <w:t xml:space="preserve"> Schedule the script to run periodically using cron:</w:t>
        <w:br w:type="textWrapping"/>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Courier New" w:cs="Courier New" w:eastAsia="Courier New" w:hAnsi="Courier New"/>
          <w:color w:val="2b373e"/>
          <w:sz w:val="26"/>
          <w:szCs w:val="26"/>
        </w:rPr>
      </w:pPr>
      <w:r w:rsidDel="00000000" w:rsidR="00000000" w:rsidRPr="00000000">
        <w:rPr>
          <w:rFonts w:ascii="Courier New" w:cs="Courier New" w:eastAsia="Courier New" w:hAnsi="Courier New"/>
          <w:color w:val="2b373e"/>
          <w:sz w:val="26"/>
          <w:szCs w:val="26"/>
          <w:rtl w:val="0"/>
        </w:rPr>
        <w:t xml:space="preserve">(crontab -l; echo "*/5 * * * * /opt/scripts/USB_MONI.SH") | crontab -</w:t>
      </w:r>
    </w:p>
    <w:p w:rsidR="00000000" w:rsidDel="00000000" w:rsidP="00000000" w:rsidRDefault="00000000" w:rsidRPr="00000000" w14:paraId="00000076">
      <w:pPr>
        <w:numPr>
          <w:ilvl w:val="0"/>
          <w:numId w:val="19"/>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Maintenance and Updates:</w:t>
      </w:r>
    </w:p>
    <w:p w:rsidR="00000000" w:rsidDel="00000000" w:rsidP="00000000" w:rsidRDefault="00000000" w:rsidRPr="00000000" w14:paraId="00000077">
      <w:pPr>
        <w:numPr>
          <w:ilvl w:val="0"/>
          <w:numId w:val="4"/>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Log Output:</w:t>
      </w:r>
      <w:r w:rsidDel="00000000" w:rsidR="00000000" w:rsidRPr="00000000">
        <w:rPr>
          <w:rFonts w:ascii="Roboto" w:cs="Roboto" w:eastAsia="Roboto" w:hAnsi="Roboto"/>
          <w:color w:val="2b373e"/>
          <w:sz w:val="30"/>
          <w:szCs w:val="30"/>
          <w:rtl w:val="0"/>
        </w:rPr>
        <w:t xml:space="preserve"> Add logging for better diagnostics in production environments.</w:t>
      </w:r>
    </w:p>
    <w:p w:rsidR="00000000" w:rsidDel="00000000" w:rsidP="00000000" w:rsidRDefault="00000000" w:rsidRPr="00000000" w14:paraId="00000078">
      <w:pPr>
        <w:numPr>
          <w:ilvl w:val="0"/>
          <w:numId w:val="4"/>
        </w:numPr>
        <w:shd w:fill="ffffff" w:val="clear"/>
        <w:tabs>
          <w:tab w:val="left" w:leader="none" w:pos="1418"/>
        </w:tabs>
        <w:spacing w:after="0" w:afterAutospacing="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Error Handling:</w:t>
      </w:r>
      <w:r w:rsidDel="00000000" w:rsidR="00000000" w:rsidRPr="00000000">
        <w:rPr>
          <w:rFonts w:ascii="Roboto" w:cs="Roboto" w:eastAsia="Roboto" w:hAnsi="Roboto"/>
          <w:color w:val="2b373e"/>
          <w:sz w:val="30"/>
          <w:szCs w:val="30"/>
          <w:rtl w:val="0"/>
        </w:rPr>
        <w:t xml:space="preserve"> Enhance the script to handle edge cases such as missing directories or files.</w:t>
      </w:r>
    </w:p>
    <w:p w:rsidR="00000000" w:rsidDel="00000000" w:rsidP="00000000" w:rsidRDefault="00000000" w:rsidRPr="00000000" w14:paraId="00000079">
      <w:pPr>
        <w:numPr>
          <w:ilvl w:val="0"/>
          <w:numId w:val="4"/>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b w:val="1"/>
          <w:bCs w:val="1"/>
          <w:color w:val="2b373e"/>
          <w:sz w:val="30"/>
          <w:szCs w:val="30"/>
          <w:rtl w:val="0"/>
        </w:rPr>
        <w:t xml:space="preserve">Version Control:</w:t>
      </w:r>
      <w:r w:rsidDel="00000000" w:rsidR="00000000" w:rsidRPr="00000000">
        <w:rPr>
          <w:rFonts w:ascii="Roboto" w:cs="Roboto" w:eastAsia="Roboto" w:hAnsi="Roboto"/>
          <w:color w:val="2b373e"/>
          <w:sz w:val="30"/>
          <w:szCs w:val="30"/>
          <w:rtl w:val="0"/>
        </w:rPr>
        <w:t xml:space="preserve"> Include versioning to track updates and improvements to the script.</w:t>
      </w:r>
    </w:p>
    <w:p w:rsidR="00000000" w:rsidDel="00000000" w:rsidP="00000000" w:rsidRDefault="00000000" w:rsidRPr="00000000" w14:paraId="0000007A">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7B">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Appendix:</w:t>
      </w:r>
    </w:p>
    <w:p w:rsidR="00000000" w:rsidDel="00000000" w:rsidP="00000000" w:rsidRDefault="00000000" w:rsidRPr="00000000" w14:paraId="0000007C">
      <w:pPr>
        <w:numPr>
          <w:ilvl w:val="0"/>
          <w:numId w:val="3"/>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b w:val="1"/>
          <w:bCs w:val="1"/>
          <w:color w:val="2b373e"/>
          <w:sz w:val="30"/>
          <w:szCs w:val="30"/>
          <w:rtl w:val="0"/>
        </w:rPr>
        <w:t xml:space="preserve">Testing Environment:</w:t>
      </w:r>
    </w:p>
    <w:p w:rsidR="00000000" w:rsidDel="00000000" w:rsidP="00000000" w:rsidRDefault="00000000" w:rsidRPr="00000000" w14:paraId="0000007D">
      <w:pPr>
        <w:numPr>
          <w:ilvl w:val="1"/>
          <w:numId w:val="3"/>
        </w:numPr>
        <w:tabs>
          <w:tab w:val="left" w:leader="none" w:pos="1418"/>
        </w:tabs>
        <w:spacing w:after="0" w:afterAutospacing="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Operating System: Linux (kernel 4.x or higher)</w:t>
      </w:r>
    </w:p>
    <w:p w:rsidR="00000000" w:rsidDel="00000000" w:rsidP="00000000" w:rsidRDefault="00000000" w:rsidRPr="00000000" w14:paraId="0000007E">
      <w:pPr>
        <w:numPr>
          <w:ilvl w:val="1"/>
          <w:numId w:val="3"/>
        </w:numPr>
        <w:tabs>
          <w:tab w:val="left" w:leader="none" w:pos="1418"/>
        </w:tabs>
        <w:spacing w:after="260" w:before="0" w:beforeAutospacing="0" w:line="276" w:lineRule="auto"/>
        <w:ind w:left="2640" w:hanging="360"/>
      </w:pPr>
      <w:r w:rsidDel="00000000" w:rsidR="00000000" w:rsidRPr="00000000">
        <w:rPr>
          <w:rFonts w:ascii="Roboto" w:cs="Roboto" w:eastAsia="Roboto" w:hAnsi="Roboto"/>
          <w:color w:val="2b373e"/>
          <w:sz w:val="30"/>
          <w:szCs w:val="30"/>
          <w:rtl w:val="0"/>
        </w:rPr>
        <w:t xml:space="preserve">Required Packages: lsusb</w:t>
      </w:r>
    </w:p>
    <w:p w:rsidR="00000000" w:rsidDel="00000000" w:rsidP="00000000" w:rsidRDefault="00000000" w:rsidRPr="00000000" w14:paraId="0000007F">
      <w:pPr>
        <w:shd w:fill="ffffff" w:val="clear"/>
        <w:tabs>
          <w:tab w:val="left" w:leader="none" w:pos="1418"/>
        </w:tabs>
        <w:spacing w:line="276" w:lineRule="auto"/>
        <w:rPr>
          <w:rFonts w:ascii="Roboto" w:cs="Roboto" w:eastAsia="Roboto" w:hAnsi="Roboto"/>
          <w:color w:val="2b373e"/>
          <w:sz w:val="30"/>
          <w:szCs w:val="30"/>
        </w:rPr>
      </w:pPr>
      <w:r w:rsidDel="00000000" w:rsidR="00000000" w:rsidRPr="00000000">
        <w:rPr>
          <w:rtl w:val="0"/>
        </w:rPr>
      </w:r>
    </w:p>
    <w:p w:rsidR="00000000" w:rsidDel="00000000" w:rsidP="00000000" w:rsidRDefault="00000000" w:rsidRPr="00000000" w14:paraId="00000080">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Fonts w:ascii="Roboto" w:cs="Roboto" w:eastAsia="Roboto" w:hAnsi="Roboto"/>
          <w:b w:val="1"/>
          <w:bCs w:val="1"/>
          <w:color w:val="2b373e"/>
          <w:sz w:val="30"/>
          <w:szCs w:val="30"/>
          <w:rtl w:val="0"/>
        </w:rPr>
        <w:t xml:space="preserve">Document Revision History:</w:t>
      </w:r>
    </w:p>
    <w:p w:rsidR="00000000" w:rsidDel="00000000" w:rsidP="00000000" w:rsidRDefault="00000000" w:rsidRPr="00000000" w14:paraId="00000081">
      <w:pPr>
        <w:numPr>
          <w:ilvl w:val="0"/>
          <w:numId w:val="1"/>
        </w:numPr>
        <w:shd w:fill="ffffff" w:val="clear"/>
        <w:tabs>
          <w:tab w:val="left" w:leader="none" w:pos="1418"/>
        </w:tabs>
        <w:spacing w:after="0" w:afterAutospacing="0" w:before="300" w:line="276" w:lineRule="auto"/>
        <w:ind w:left="1320" w:hanging="360"/>
      </w:pPr>
      <w:r w:rsidDel="00000000" w:rsidR="00000000" w:rsidRPr="00000000">
        <w:rPr>
          <w:rFonts w:ascii="Roboto" w:cs="Roboto" w:eastAsia="Roboto" w:hAnsi="Roboto"/>
          <w:color w:val="2b373e"/>
          <w:sz w:val="30"/>
          <w:szCs w:val="30"/>
          <w:rtl w:val="0"/>
        </w:rPr>
        <w:t xml:space="preserve">Version 1.0: Initial draft for USB reset standardization.</w:t>
      </w:r>
    </w:p>
    <w:p w:rsidR="00000000" w:rsidDel="00000000" w:rsidP="00000000" w:rsidRDefault="00000000" w:rsidRPr="00000000" w14:paraId="00000082">
      <w:pPr>
        <w:numPr>
          <w:ilvl w:val="0"/>
          <w:numId w:val="1"/>
        </w:numPr>
        <w:shd w:fill="ffffff" w:val="clear"/>
        <w:tabs>
          <w:tab w:val="left" w:leader="none" w:pos="1418"/>
        </w:tabs>
        <w:spacing w:after="260" w:before="0" w:beforeAutospacing="0" w:line="276" w:lineRule="auto"/>
        <w:ind w:left="1320" w:hanging="360"/>
      </w:pPr>
      <w:r w:rsidDel="00000000" w:rsidR="00000000" w:rsidRPr="00000000">
        <w:rPr>
          <w:rFonts w:ascii="Roboto" w:cs="Roboto" w:eastAsia="Roboto" w:hAnsi="Roboto"/>
          <w:color w:val="2b373e"/>
          <w:sz w:val="30"/>
          <w:szCs w:val="30"/>
          <w:rtl w:val="0"/>
        </w:rPr>
        <w:t xml:space="preserve">Version 1.1: Added automation and logging recommendations.</w:t>
      </w:r>
    </w:p>
    <w:p w:rsidR="00000000" w:rsidDel="00000000" w:rsidP="00000000" w:rsidRDefault="00000000" w:rsidRPr="00000000" w14:paraId="00000083">
      <w:pPr>
        <w:shd w:fill="ffffff" w:val="clear"/>
        <w:tabs>
          <w:tab w:val="left" w:leader="none" w:pos="1418"/>
        </w:tabs>
        <w:spacing w:line="276" w:lineRule="auto"/>
        <w:rPr>
          <w:rFonts w:ascii="Roboto" w:cs="Roboto" w:eastAsia="Roboto" w:hAnsi="Roboto"/>
          <w:b w:val="1"/>
          <w:bCs w:val="1"/>
          <w:color w:val="2b373e"/>
          <w:sz w:val="30"/>
          <w:szCs w:val="3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4"/>
        <w:rPr/>
      </w:pPr>
      <w:r w:rsidDel="00000000" w:rsidR="00000000" w:rsidRPr="00000000">
        <w:rPr>
          <w:b w:val="1"/>
          <w:bCs w:val="1"/>
          <w:rtl w:val="0"/>
        </w:rPr>
        <w:t xml:space="preserve">Project Phases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b w:val="1"/>
          <w:bCs w:val="1"/>
          <w:rtl w:val="0"/>
        </w:rPr>
        <w:t xml:space="preserve">1. Zabbix Setup for Offline and Online Monitoring</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 that WordPress servers and kiosk devices are continuously monitored for performance and health.</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 Agent Configuration: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 Zabbix agents on kiosks and servers to monitor critical system resources (CPU, memory, disk usage, network performance) and application-specific health (WordPress performance, VLC status, etc.). </w:t>
      </w:r>
    </w:p>
    <w:p w:rsidR="00000000" w:rsidDel="00000000" w:rsidP="00000000" w:rsidRDefault="00000000" w:rsidRPr="00000000" w14:paraId="0000008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Zabbix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internet connectivity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track the status of the kiosk's online capability.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t xml:space="preserve">Steps to install zabbix agent :-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hyperlink r:id="rId11">
        <w:r w:rsidDel="00000000" w:rsidR="00000000" w:rsidRPr="00000000">
          <w:rPr>
            <w:color w:val="1155cc"/>
            <w:u w:val="single"/>
            <w:rtl w:val="0"/>
          </w:rPr>
          <w:t xml:space="preserve">https://public.3.basecamp.com/p/ZfHsz2nmeBjjGXVhsyDsBNgk</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t xml:space="preserve">Script to install zabbix agent :- </w:t>
      </w:r>
    </w:p>
    <w:p w:rsidR="00000000" w:rsidDel="00000000" w:rsidP="00000000" w:rsidRDefault="00000000" w:rsidRPr="00000000" w14:paraId="00000091">
      <w:pPr>
        <w:tabs>
          <w:tab w:val="left" w:leader="none" w:pos="1418"/>
        </w:tabs>
        <w:spacing w:line="276" w:lineRule="auto"/>
        <w:ind w:left="0" w:firstLine="0"/>
        <w:rPr/>
      </w:pPr>
      <w:hyperlink r:id="rId12">
        <w:r w:rsidDel="00000000" w:rsidR="00000000" w:rsidRPr="00000000">
          <w:rPr>
            <w:color w:val="1155cc"/>
            <w:u w:val="single"/>
            <w:rtl w:val="0"/>
          </w:rPr>
          <w:t xml:space="preserve">https://public.3.basecamp.com/p/hdQATX3XWXYm9siH93xfcCQH</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b w:val="1"/>
          <w:bCs w:val="1"/>
          <w:rtl w:val="0"/>
        </w:rPr>
        <w:t xml:space="preserve">2. MeshCentral Setup for Kiosk Remote Management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Enable remote management and troubleshooting of kiosks, including mode switching.</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 Server Installation: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 MeshCentral on a local server for remote access and control of kiosks.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 Agent on Kiosks: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MeshCentral agents on the kiosks to allow for real-time management and troubleshooting. </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Control and Lockdown: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restrict access to unauthorized applications and ensure the kiosk operates strictly in its assigned mode (kiosk app or digital signage).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t xml:space="preserve">Steps and command to install meshcentral agent :- </w:t>
      </w:r>
    </w:p>
    <w:p w:rsidR="00000000" w:rsidDel="00000000" w:rsidP="00000000" w:rsidRDefault="00000000" w:rsidRPr="00000000" w14:paraId="0000009E">
      <w:pPr>
        <w:tabs>
          <w:tab w:val="left" w:leader="none" w:pos="1418"/>
        </w:tabs>
        <w:spacing w:line="276" w:lineRule="auto"/>
        <w:ind w:left="0" w:firstLine="0"/>
        <w:rPr/>
      </w:pPr>
      <w:hyperlink r:id="rId13">
        <w:r w:rsidDel="00000000" w:rsidR="00000000" w:rsidRPr="00000000">
          <w:rPr>
            <w:color w:val="1155cc"/>
            <w:u w:val="single"/>
            <w:rtl w:val="0"/>
          </w:rPr>
          <w:t xml:space="preserve">https://public.3.basecamp.com/p/hdQATX3XWXYm9siH93xfcCQH</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b w:val="1"/>
          <w:bCs w:val="1"/>
          <w:rtl w:val="0"/>
        </w:rPr>
        <w:t xml:space="preserve">3. User Management and Auto-Login Configuration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 kiosk users cannot bypass kiosk-specific functionalities.</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role-based access control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(RBAC) for kiosk administration, restricting kiosk management functions to authorized users. </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 Login Script: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Write a script that automatically logs the kiosk user into the system and launches the designated application (either WordPress or digital signage) on startup.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i w:val="1"/>
          <w:iCs w:val="1"/>
          <w:sz w:val="28"/>
          <w:szCs w:val="28"/>
        </w:rPr>
      </w:pPr>
      <w:commentRangeStart w:id="4"/>
      <w:r w:rsidDel="00000000" w:rsidR="00000000" w:rsidRPr="00000000">
        <w:rPr>
          <w:i w:val="1"/>
          <w:iCs w:val="1"/>
          <w:sz w:val="28"/>
          <w:szCs w:val="28"/>
          <w:rtl w:val="0"/>
        </w:rPr>
        <w:t xml:space="preserve">This comes under Identity and access management I have worked on this before this itself is a big project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b w:val="1"/>
          <w:bCs w:val="1"/>
          <w:rtl w:val="0"/>
        </w:rPr>
        <w:t xml:space="preserve">4. Kiosk Lockdown and Application Control</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Lock down the kiosk system to prevent unauthorized user interaction.</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Kiosk Lockdown Configuration: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Disable the desktop environment and ensure the kiosk runs only the designated application (WordPress, digital signage, or VLC) in full-screen mode. </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Control: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 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authorized applications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can be executed on the kiosk, and any unauthorized attempts to access the desktop are blocked. </w:t>
      </w:r>
    </w:p>
    <w:p w:rsidR="00000000" w:rsidDel="00000000" w:rsidP="00000000" w:rsidRDefault="00000000" w:rsidRPr="00000000" w14:paraId="000000AE">
      <w:pPr>
        <w:tabs>
          <w:tab w:val="left" w:leader="none" w:pos="1418"/>
        </w:tabs>
        <w:spacing w:after="140" w:line="276" w:lineRule="auto"/>
        <w:rPr/>
      </w:pPr>
      <w:r w:rsidDel="00000000" w:rsidR="00000000" w:rsidRPr="00000000">
        <w:rPr>
          <w:i w:val="1"/>
          <w:iCs w:val="1"/>
          <w:sz w:val="28"/>
          <w:szCs w:val="28"/>
          <w:rtl w:val="0"/>
        </w:rPr>
        <w:t xml:space="preserve">This comes under Identity and access management I have worked on this before this itself is a big project</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b w:val="1"/>
          <w:bCs w:val="1"/>
          <w:rtl w:val="0"/>
        </w:rPr>
        <w:t xml:space="preserve">5. System Performance Optimization and Monitoring</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 continuous performance monitoring of both server and kiosk devices.</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 Monitoring: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Zabbix templates to monitor system health (CPU, RAM, disk usage) and application-specific performance (WordPress uptime, VLC media player, etc.). </w:t>
      </w:r>
    </w:p>
    <w:p w:rsidR="00000000" w:rsidDel="00000000" w:rsidP="00000000" w:rsidRDefault="00000000" w:rsidRPr="00000000" w14:paraId="000000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up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alerts and triggers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critical system performance thresholds to notify administrators of potential issues. </w:t>
      </w:r>
    </w:p>
    <w:p w:rsidR="00000000" w:rsidDel="00000000" w:rsidP="00000000" w:rsidRDefault="00000000" w:rsidRPr="00000000" w14:paraId="000000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Performance Optimization: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optimizations for kiosk performance, ensuring smooth operation of WordPress pages, digital signage, and VLC media playback, especially during events. </w:t>
      </w:r>
    </w:p>
    <w:p w:rsidR="00000000" w:rsidDel="00000000" w:rsidP="00000000" w:rsidRDefault="00000000" w:rsidRPr="00000000" w14:paraId="000000B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b w:val="1"/>
          <w:bCs w:val="1"/>
          <w:rtl w:val="0"/>
        </w:rPr>
        <w:t xml:space="preserve">6. Google Chrome Auto Install and Update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 the installation and updating of Google Chrome on all kiosk devices.</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 Install Script: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an automated script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install Google Chrome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the kiosk devices during setup.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Chrome Auto-Update: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Chrome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auto-update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itself to ensure that the kiosk runs the latest version with all security patches and new features.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t xml:space="preserve">Script to update chrome :- </w:t>
      </w:r>
      <w:hyperlink r:id="rId14">
        <w:r w:rsidDel="00000000" w:rsidR="00000000" w:rsidRPr="00000000">
          <w:rPr>
            <w:color w:val="1155cc"/>
            <w:u w:val="single"/>
            <w:rtl w:val="0"/>
          </w:rPr>
          <w:t xml:space="preserve">https://public.3.basecamp.com/p/oPxrheeKRBYw71LFFXoQnWB2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0" w:right="0" w:firstLine="0"/>
        <w:jc w:val="left"/>
        <w:rPr/>
      </w:pPr>
      <w:r w:rsidDel="00000000" w:rsidR="00000000" w:rsidRPr="00000000">
        <w:rPr>
          <w:rtl w:val="0"/>
        </w:rPr>
        <w:t xml:space="preserve">Need to add this in crontab of all kiosk</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b w:val="1"/>
          <w:bCs w:val="1"/>
          <w:rtl w:val="0"/>
        </w:rPr>
        <w:t xml:space="preserve">7. Screen Rotation Configuration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Enable automatic screen rotation for kiosks, based on the display orientation.</w:t>
      </w:r>
    </w:p>
    <w:p w:rsidR="00000000" w:rsidDel="00000000" w:rsidP="00000000" w:rsidRDefault="00000000" w:rsidRPr="00000000" w14:paraId="000000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 Setup:</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 system that automatically adjusts the display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landscape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 depending on the physical orientation of the kiosk or user preferences. </w:t>
      </w:r>
    </w:p>
    <w:p w:rsidR="00000000" w:rsidDel="00000000" w:rsidP="00000000" w:rsidRDefault="00000000" w:rsidRPr="00000000" w14:paraId="000000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Auto-Detect Display Orientation: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up scripts or system configurations that automatically detect screen rotation, ensuring the kiosk content adjusts accordingly. </w:t>
      </w:r>
    </w:p>
    <w:p w:rsidR="00000000" w:rsidDel="00000000" w:rsidP="00000000" w:rsidRDefault="00000000" w:rsidRPr="00000000" w14:paraId="000000C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b w:val="1"/>
          <w:bCs w:val="1"/>
          <w:rtl w:val="0"/>
        </w:rPr>
        <w:t xml:space="preserve">8. Continual USB Screen Input Monitoring</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 that kiosks detect and handle additional screens connected via USB.</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Monitoring: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continuous monitoring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inputs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ensure the kiosk adjusts automatically when an external display is connected. </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Dynamic Screen Adjustment: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that the kiosk can handle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multiple screens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adjusting content as needed for displays connected through USB. </w:t>
      </w:r>
    </w:p>
    <w:p w:rsidR="00000000" w:rsidDel="00000000" w:rsidP="00000000" w:rsidRDefault="00000000" w:rsidRPr="00000000" w14:paraId="000000C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b w:val="1"/>
          <w:bCs w:val="1"/>
          <w:rtl w:val="0"/>
        </w:rPr>
        <w:t xml:space="preserve">9. Final Setup and Automation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 deployment and ensure kiosks are ready for event use.</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Master Setup Script: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master setup script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that installs and configures all components, including WordPress, Zabbix, MeshCentral, branding, user management, Chrome installation, and more.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 Cleanup and Reboot: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cleanup procedures to ensure no residual files are left behind, and perform a final system reboot to apply configurations. </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Backup and Recovery: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up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backup system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safeguard the kiosk’s configuration, content, and system settings. </w:t>
      </w:r>
    </w:p>
    <w:p w:rsidR="00000000" w:rsidDel="00000000" w:rsidP="00000000" w:rsidRDefault="00000000" w:rsidRPr="00000000" w14:paraId="000000D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4"/>
        <w:rPr/>
      </w:pPr>
      <w:r w:rsidDel="00000000" w:rsidR="00000000" w:rsidRPr="00000000">
        <w:rPr>
          <w:b w:val="1"/>
          <w:bCs w:val="1"/>
          <w:rtl w:val="0"/>
        </w:rPr>
        <w:t xml:space="preserve">Final Deliverables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WordPress Setup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unlimited import plugin, analytics, and offline operation. </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server performance and kiosk device status. </w:t>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 Device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remote kiosk monitoring and troubleshooting. </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Custom Branding and UI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kiosks, including splash screens and application restrictions. </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Management and Auto-Login Scripts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streamline kiosk access. </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Kiosk Lockdown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prevent unauthorized use and restrict applications. </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Google Chrome Auto Install and Updates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the latest browser version. </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 Configuration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support both landscape and portrait modes. </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Input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manage dynamic display setups. </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Master Deployment Script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automate kiosk and server setup. </w:t>
      </w:r>
    </w:p>
    <w:p w:rsidR="00000000" w:rsidDel="00000000" w:rsidP="00000000" w:rsidRDefault="00000000" w:rsidRPr="00000000" w14:paraId="000000E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4"/>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solution will provide a fully monitored, secure, and flexible kiosk system for event rentals. By incorporating advanced features such as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Google Chrome auto-installation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screen rotation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USB screen input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kiosks will be highly adaptable to various event environments. The integration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Zabbix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monitoring,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MeshCentral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management,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offline digital signage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ensures seamless operation and robust management even in dynamic conditions. This offline-first solution will deliver a comprehensive, customizable experience with automated content switching based on internet connectivity, meeting all the specific requirements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BrandM3dia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-branded event kiosks.</w:t>
      </w:r>
    </w:p>
    <w:sectPr>
      <w:pgSz w:h="16838" w:w="11906" w:orient="portrait"/>
      <w:pgMar w:bottom="1137.6000000000001" w:top="1137.6000000000001" w:left="1137.6000000000001" w:right="1137.6000000000001"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noor Baga" w:id="1" w:date="2024-12-18T18:10:39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@dagmawi@brandm3dia.com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dagmawi@brandm3dia.com_</w:t>
      </w:r>
    </w:p>
  </w:comment>
  <w:comment w:author="Dagmawi" w:id="2" w:date="2024-12-20T19:21:0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USB Monitoring and Reset Script Standardization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To provide a standardized script for monitoring and resetting USB devices on Linux servers to address issues where USB devices become unresponsive or are not detected. This script can be included as part of IT server maintenance protocols.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Description: This script is designed 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the status of USB devices connected to the server.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if no USB devices, other than the root hub, are present.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reset USB controllers by unbinding and rebinding their drivers when issues are detected.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Script: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#!/bin/bash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USB Monitoring and Reset Script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 [Your Name]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1.0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Automatically monitor and reset USB controllers to resolve device detection issues.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 lsusb | grep -qvwE "(root hub)"; then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 /sys/bus/pci/drivers/xhci_hcd/ || exit 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file in ????:??:??.?; do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 -n "$file" &gt; unbind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 -n "$file" &gt; bind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USB Devices: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uses lsusb and grep to ensure there are USB devices connected other than the root hub.</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devices are detected, the script proceeds to reset the USB controllers.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Driver Directory: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changes to the xhci_hcd directory, which contains driver information for USB 3.x controllers.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Unbind and Rebind Controllers: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USB controller is unbound and then rebound by writing its PCI identifier to the respective unbind and bind files.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detects and resolves USB issues without manual intervention.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Reduces the need for server reboots to fix USB-related problems.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integration into existing maintenance workflows.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Systems: Ensures uninterrupted operation of USB devices in environments where downtime is unacceptable.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Peripheral Management: Resolves issues with connected devices such as external storage, keyboards, or other peripherals.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Guidelines: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the Script: Save the script as USB_MONI.SH in an appropriate directory (e.g., /opt/scripts/).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w:t>
      </w:r>
    </w:p>
  </w:comment>
  <w:comment w:author="Shahnoor Baga" w:id="3" w:date="2024-12-20T21:26:37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this script in this git repository https://gitlab.com/brandm3diadev/scripts.git now we have to test the master script which executes all the scripts in this git repository in one of the fresh kiosk</w:t>
      </w:r>
    </w:p>
  </w:comment>
  <w:comment w:author="Shahnoor Baga" w:id="0" w:date="2024-12-18T18:10:07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@dagmawi@brandm3dia.com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dagmawi@brandm3dia.com_</w:t>
      </w:r>
    </w:p>
  </w:comment>
  <w:comment w:author="Shahnoor Baga" w:id="4" w:date="2024-12-10T00:55:23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@dagmawi@brandm3dia.com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rFonts w:ascii="Roboto" w:cs="Roboto" w:eastAsia="Roboto" w:hAnsi="Roboto"/>
        <w:color w:val="2b373e"/>
        <w:sz w:val="30"/>
        <w:szCs w:val="3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rFonts w:ascii="Roboto" w:cs="Roboto" w:eastAsia="Roboto" w:hAnsi="Roboto"/>
        <w:color w:val="2b373e"/>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b373e"/>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2b373e"/>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rFonts w:ascii="Roboto" w:cs="Roboto" w:eastAsia="Roboto" w:hAnsi="Roboto"/>
        <w:color w:val="2b373e"/>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lic.3.basecamp.com/p/ZfHsz2nmeBjjGXVhsyDsBNgk" TargetMode="External"/><Relationship Id="rId10" Type="http://schemas.openxmlformats.org/officeDocument/2006/relationships/hyperlink" Target="https://public.3.basecamp.com/p/oPxrheeKRBYw71LFFXoQnWB2" TargetMode="External"/><Relationship Id="rId13" Type="http://schemas.openxmlformats.org/officeDocument/2006/relationships/hyperlink" Target="https://public.3.basecamp.com/p/hdQATX3XWXYm9siH93xfcCQH" TargetMode="External"/><Relationship Id="rId12" Type="http://schemas.openxmlformats.org/officeDocument/2006/relationships/hyperlink" Target="https://public.3.basecamp.com/p/hdQATX3XWXYm9siH93xfcCQ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blic.3.basecamp.com/p/hdQATX3XWXYm9siH93xfcCQH" TargetMode="External"/><Relationship Id="rId14" Type="http://schemas.openxmlformats.org/officeDocument/2006/relationships/hyperlink" Target="https://public.3.basecamp.com/p/oPxrheeKRBYw71LFFXoQnWB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ublic.3.basecamp.com/p/1xm9JmbbCHeGYfkaok1hG41E" TargetMode="External"/><Relationship Id="rId8" Type="http://schemas.openxmlformats.org/officeDocument/2006/relationships/hyperlink" Target="https://public.3.basecamp.com/p/8qkPeypts2VsAJ2QU7N139h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