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o4ere8o5e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README: Google Chrome Auto-Installer &amp; Updater Script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w0e47vbb4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automates the </w:t>
      </w:r>
      <w:r w:rsidDel="00000000" w:rsidR="00000000" w:rsidRPr="00000000">
        <w:rPr>
          <w:b w:val="1"/>
          <w:bCs w:val="1"/>
          <w:rtl w:val="0"/>
        </w:rPr>
        <w:t xml:space="preserve">installation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silent updating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Google Chrome Stable</w:t>
      </w:r>
      <w:r w:rsidDel="00000000" w:rsidR="00000000" w:rsidRPr="00000000">
        <w:rPr>
          <w:rtl w:val="0"/>
        </w:rPr>
        <w:t xml:space="preserve"> on Debian/Ubuntu systems. It ensures Chrome is installed, always up to date with no user prompts, and configured for kiosk or managed environments.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rk2sp878s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Features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Installs Google Chrome Stable if not already installed.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Chrome to the latest stable version silently on each run.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Disables first-run and crash recovery dialogs.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for non-interactive, kiosk-friendly environments.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Idempotent: installs once, then updates as needed.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cnytsh1zk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What the script handles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Installs Google Chrome Stable if missing.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🔁 Updates Chrome to the latest stable version if already installed.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🚫 Disables first-run and metrics dialogs.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💻 Configured for kiosk or managed environments.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♻️ Safe to run multiple times.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0tt6ivahi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Running the script via MeshCentral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3rl91m3c6r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Upload the script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Chrome_update.sh</w:t>
      </w:r>
      <w:r w:rsidDel="00000000" w:rsidR="00000000" w:rsidRPr="00000000">
        <w:rPr>
          <w:rtl w:val="0"/>
        </w:rPr>
        <w:t xml:space="preserve"> to the device (e.g., via MeshCentral’s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Files → Upload</w:t>
      </w:r>
      <w:r w:rsidDel="00000000" w:rsidR="00000000" w:rsidRPr="00000000">
        <w:rPr>
          <w:rtl w:val="0"/>
        </w:rPr>
        <w:t xml:space="preserve">) into: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/home/kiosk/Chrome_update.sh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eri9nwe2ly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Make it executable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 terminal session (via MeshCentral), then run: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chmod +x /home/kiosk/Chrome_update.sh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lx2b0cu5u2z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Change ownership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kiosk:kiosk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sudo chown kiosk:kiosk /home/kiosk/Chrome_update.sh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8edtvh1nj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Adding to Startup Applications (graphical method)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this script to run every time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kiosk</w:t>
      </w:r>
      <w:r w:rsidDel="00000000" w:rsidR="00000000" w:rsidRPr="00000000">
        <w:rPr>
          <w:rtl w:val="0"/>
        </w:rPr>
        <w:t xml:space="preserve"> user logs in, add it to </w:t>
      </w:r>
      <w:r w:rsidDel="00000000" w:rsidR="00000000" w:rsidRPr="00000000">
        <w:rPr>
          <w:b w:val="1"/>
          <w:bCs w:val="1"/>
          <w:rtl w:val="0"/>
        </w:rPr>
        <w:t xml:space="preserve">Startup 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4romsjz5ss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Open Startup Applications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</w:t>
      </w:r>
      <w:r w:rsidDel="00000000" w:rsidR="00000000" w:rsidRPr="00000000">
        <w:rPr>
          <w:rtl w:val="0"/>
        </w:rPr>
        <w:t xml:space="preserve"> (Windows) key and search for </w:t>
      </w:r>
      <w:r w:rsidDel="00000000" w:rsidR="00000000" w:rsidRPr="00000000">
        <w:rPr>
          <w:b w:val="1"/>
          <w:bCs w:val="1"/>
          <w:rtl w:val="0"/>
        </w:rPr>
        <w:t xml:space="preserve">Startup Applications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Settings → Session and Startup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chrome_update.sh file from home/kiosk directory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ihno69v8bm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Click Add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Chrome Installer &amp; Updater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: bash /home/kiosk/Chrome_update.sh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Comment</w:t>
      </w:r>
      <w:r w:rsidDel="00000000" w:rsidR="00000000" w:rsidRPr="00000000">
        <w:rPr>
          <w:rtl w:val="0"/>
        </w:rPr>
        <w:t xml:space="preserve">: Installs or updates Google Chrome silently on login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Save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each login, the script will check for Chrome and update it if needed.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1ugnh7u9y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Ownership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file should be owned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kiosk:kiosk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sudo chown kiosk:kiosk /home/kiosk/Chrome_update.sh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dfmtq5q7q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Example usage summary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chmod +x /home/kiosk/Chrome_update.sh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sudo chown kiosk:kiosk /home/kiosk/Chrome_update.sh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add it to Startup Applications as described above.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c57f6uxr4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Important Notes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install or update system packages, root privileges are required.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default, </w:t>
      </w:r>
      <w:r w:rsidDel="00000000" w:rsidR="00000000" w:rsidRPr="00000000">
        <w:rPr>
          <w:b w:val="1"/>
          <w:bCs w:val="1"/>
          <w:rtl w:val="0"/>
        </w:rPr>
        <w:t xml:space="preserve">Startup Applications</w:t>
      </w:r>
      <w:r w:rsidDel="00000000" w:rsidR="00000000" w:rsidRPr="00000000">
        <w:rPr>
          <w:rtl w:val="0"/>
        </w:rPr>
        <w:t xml:space="preserve"> runs as the logged-in user,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I can prepare the passwordless sudo configuration steps or modify the script to support both root and non-root scenarios.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