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Fulton County (GA)</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Fulton County (GA)</w:t>
            </w:r>
          </w:p>
        </w:tc>
      </w:tr>
      <w:tr>
        <w:tc>
          <w:p>
            <w:r>
              <w:t xml:space="preserve">Product URL</w:t>
            </w:r>
          </w:p>
        </w:tc>
        <w:tc>
          <w:p>
            <w:r>
              <w:t xml:space="preserve">https://fultoncountyga.gov</w:t>
            </w:r>
          </w:p>
        </w:tc>
      </w:tr>
      <w:tr>
        <w:tc>
          <w:p>
            <w:r>
              <w:t xml:space="preserve">Report Date</w:t>
            </w:r>
          </w:p>
        </w:tc>
        <w:tc>
          <w:p>
            <w:r>
              <w:t xml:space="preserve">May 22, 2026</w:t>
            </w:r>
          </w:p>
        </w:tc>
      </w:tr>
      <w:tr>
        <w:tc>
          <w:p>
            <w:r>
              <w:t xml:space="preserve">Sonde Score</w:t>
            </w:r>
          </w:p>
        </w:tc>
        <w:tc>
          <w:p>
            <w:r>
              <w:t xml:space="preserve">930/1000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38</w:t>
            </w:r>
          </w:p>
        </w:tc>
      </w:tr>
      <w:tr>
        <w:tc>
          <w:p>
            <w:r>
              <w:t xml:space="preserve">Partially Supports</w:t>
            </w:r>
          </w:p>
        </w:tc>
        <w:tc>
          <w:p>
            <w:r>
              <w:t xml:space="preserve">6</w:t>
            </w:r>
          </w:p>
        </w:tc>
      </w:tr>
      <w:tr>
        <w:tc>
          <w:p>
            <w:r>
              <w:t xml:space="preserve">Does Not Support</w:t>
            </w:r>
          </w:p>
        </w:tc>
        <w:tc>
          <w:p>
            <w:r>
              <w:t xml:space="preserve">2</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Does Not Support</w:t>
            </w:r>
          </w:p>
        </w:tc>
        <w:tc>
          <w:p>
            <w:r>
              <w:t xml:space="preserve">28 findings across all 10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100 findings across all 10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Partially Supports</w:t>
            </w:r>
          </w:p>
        </w:tc>
        <w:tc>
          <w:p>
            <w:r>
              <w:t xml:space="preserve">1 finding on 1/10 pages. Detected by: keyboard-trap.</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Partially Supports</w:t>
            </w:r>
          </w:p>
        </w:tc>
        <w:tc>
          <w:p>
            <w:r>
              <w:t xml:space="preserve">25 findings on 2/10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12 findings on 2/10 pages. Detected by: color-contrast, axe-core.</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9 findings on 3/10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4 findings on 2/10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10 findings on 9/10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2026-05-24T20:53:49.017Z</dcterms:created>
  <dcterms:modified xsi:type="dcterms:W3CDTF">2026-05-24T20:53:49.017Z</dcterms:modified>
</cp:coreProperties>
</file>

<file path=docProps/custom.xml><?xml version="1.0" encoding="utf-8"?>
<Properties xmlns="http://schemas.openxmlformats.org/officeDocument/2006/custom-properties" xmlns:vt="http://schemas.openxmlformats.org/officeDocument/2006/docPropsVTypes"/>
</file>