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F4C" w:rsidRPr="00F96F4C" w:rsidRDefault="00F96F4C" w:rsidP="00F96F4C">
      <w:pPr>
        <w:spacing w:line="360" w:lineRule="auto"/>
        <w:ind w:left="-567" w:right="-610"/>
        <w:jc w:val="both"/>
        <w:rPr>
          <w:lang w:val="vi-VN"/>
        </w:rPr>
      </w:pPr>
      <w:r w:rsidRPr="00F96F4C">
        <w:rPr>
          <w:lang w:val="vi-VN"/>
        </w:rPr>
        <w:t>Table of questions</w:t>
      </w:r>
    </w:p>
    <w:p w:rsidR="00F96F4C" w:rsidRPr="00F96F4C" w:rsidRDefault="00F96F4C" w:rsidP="00F96F4C">
      <w:pPr>
        <w:spacing w:line="360" w:lineRule="auto"/>
        <w:ind w:left="-567" w:right="-610"/>
        <w:jc w:val="both"/>
        <w:rPr>
          <w:lang w:val="vi-VN"/>
        </w:rPr>
      </w:pPr>
      <w:r w:rsidRPr="00F96F4C">
        <w:rPr>
          <w:lang w:val="vi-VN"/>
        </w:rPr>
        <w:t>Questionnaire implementation: 15 - 20 people</w:t>
      </w:r>
    </w:p>
    <w:p w:rsidR="00F96F4C" w:rsidRPr="00F96F4C" w:rsidRDefault="00F96F4C" w:rsidP="00F96F4C">
      <w:pPr>
        <w:spacing w:line="360" w:lineRule="auto"/>
        <w:ind w:left="-567" w:right="-610"/>
        <w:jc w:val="both"/>
        <w:rPr>
          <w:lang w:val="vi-VN"/>
        </w:rPr>
      </w:pPr>
      <w:r w:rsidRPr="00F96F4C">
        <w:rPr>
          <w:lang w:val="vi-VN"/>
        </w:rPr>
        <w:t>Number of questions: 20-25 questions</w:t>
      </w:r>
    </w:p>
    <w:p w:rsidR="00F96F4C" w:rsidRPr="00F96F4C" w:rsidRDefault="00F96F4C" w:rsidP="00F96F4C">
      <w:pPr>
        <w:spacing w:line="360" w:lineRule="auto"/>
        <w:ind w:left="-567" w:right="-610"/>
        <w:jc w:val="both"/>
        <w:rPr>
          <w:lang w:val="vi-VN"/>
        </w:rPr>
      </w:pPr>
      <w:r w:rsidRPr="00F96F4C">
        <w:rPr>
          <w:lang w:val="vi-VN"/>
        </w:rPr>
        <w:t>Audience: I will do a questionnaire with students (both male and female) in Vietnam.</w:t>
      </w:r>
    </w:p>
    <w:p w:rsidR="00F96F4C" w:rsidRPr="00F96F4C" w:rsidRDefault="00F96F4C" w:rsidP="00F96F4C">
      <w:pPr>
        <w:spacing w:line="360" w:lineRule="auto"/>
        <w:ind w:left="-567" w:right="-610"/>
        <w:jc w:val="both"/>
        <w:rPr>
          <w:lang w:val="vi-VN"/>
        </w:rPr>
      </w:pPr>
      <w:r w:rsidRPr="00F96F4C">
        <w:rPr>
          <w:lang w:val="vi-VN"/>
        </w:rPr>
        <w:t>Topics: Students' phone habits, the importance of phones to students, relationships between phones and relationships in life and learning.</w:t>
      </w:r>
    </w:p>
    <w:p w:rsidR="00F96F4C" w:rsidRDefault="00F96F4C" w:rsidP="00F96F4C">
      <w:pPr>
        <w:spacing w:line="360" w:lineRule="auto"/>
        <w:ind w:left="-567" w:right="-610"/>
        <w:jc w:val="both"/>
        <w:rPr>
          <w:lang w:val="vi-VN"/>
        </w:rPr>
      </w:pPr>
      <w:r w:rsidRPr="00F96F4C">
        <w:rPr>
          <w:lang w:val="vi-VN"/>
        </w:rPr>
        <w:t>Purpose: Creating a questionnaire helps me extract a lot of insights from students. It helps me clarify and confirm the things that I am not sure about.</w:t>
      </w:r>
    </w:p>
    <w:p w:rsidR="00A111D8" w:rsidRPr="00F96F4C" w:rsidRDefault="00A111D8" w:rsidP="00F96F4C">
      <w:pPr>
        <w:spacing w:line="360" w:lineRule="auto"/>
        <w:ind w:left="-567" w:right="-610"/>
        <w:jc w:val="both"/>
        <w:rPr>
          <w:lang w:val="vi-VN"/>
        </w:rPr>
      </w:pPr>
    </w:p>
    <w:p w:rsidR="00B62C23" w:rsidRPr="003E2794" w:rsidRDefault="00B62C23" w:rsidP="005D5438">
      <w:pPr>
        <w:spacing w:line="360" w:lineRule="auto"/>
        <w:ind w:left="-567" w:right="-610"/>
        <w:jc w:val="both"/>
        <w:rPr>
          <w:b/>
          <w:color w:val="F7CAAC" w:themeColor="accent2" w:themeTint="66"/>
          <w:sz w:val="32"/>
          <w:lang w:val="vi-VN"/>
          <w14:textOutline w14:w="11112" w14:cap="flat" w14:cmpd="sng" w14:algn="ctr">
            <w14:solidFill>
              <w14:schemeClr w14:val="accent2"/>
            </w14:solidFill>
            <w14:prstDash w14:val="solid"/>
            <w14:round/>
          </w14:textOutline>
        </w:rPr>
      </w:pPr>
      <w:r w:rsidRPr="003E2794">
        <w:rPr>
          <w:b/>
          <w:color w:val="F7CAAC" w:themeColor="accent2" w:themeTint="66"/>
          <w:sz w:val="32"/>
          <w:lang w:val="vi-VN"/>
          <w14:textOutline w14:w="11112" w14:cap="flat" w14:cmpd="sng" w14:algn="ctr">
            <w14:solidFill>
              <w14:schemeClr w14:val="accent2"/>
            </w14:solidFill>
            <w14:prstDash w14:val="solid"/>
            <w14:round/>
          </w14:textOutline>
        </w:rPr>
        <w:t>Data analyze</w:t>
      </w:r>
    </w:p>
    <w:p w:rsidR="00B62C23" w:rsidRPr="005D5438" w:rsidRDefault="00B62C23" w:rsidP="005D5438">
      <w:pPr>
        <w:spacing w:line="360" w:lineRule="auto"/>
        <w:ind w:left="-567" w:right="-610"/>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8">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importance of the phone to students</w:t>
      </w:r>
    </w:p>
    <w:p w:rsidR="003E2794" w:rsidRPr="007D7E76" w:rsidRDefault="003E2794" w:rsidP="005D5438">
      <w:pPr>
        <w:spacing w:line="360" w:lineRule="auto"/>
        <w:ind w:left="-567" w:right="-610"/>
        <w:jc w:val="both"/>
        <w:rPr>
          <w:rFonts w:cs="Times New Roman"/>
          <w:szCs w:val="24"/>
          <w:lang w:val="vi-VN"/>
        </w:rPr>
      </w:pPr>
      <w:r w:rsidRPr="003E2794">
        <w:rPr>
          <w:lang w:val="vi-VN"/>
        </w:rPr>
        <w:t>Among the 47% of students using the phone with a high frequency (more than 5 hours per day), students show signs of anxiety when they do not have a phone nearby. Up to 50% of students feel deprived, need a phone when they do not have their phone nearby and 75% feel worried when their phone runs out of battery. The main reason students give it is that they cannot connect with others (50%). From there, we can see that students have a fear of not being connected, accessing information.</w:t>
      </w:r>
      <w:r w:rsidRPr="003E2794">
        <w:rPr>
          <w:rFonts w:cs="Times New Roman"/>
          <w:szCs w:val="24"/>
          <w:lang w:val="vi-VN"/>
        </w:rPr>
        <w:t xml:space="preserve"> </w:t>
      </w:r>
    </w:p>
    <w:p w:rsidR="00B62C23" w:rsidRDefault="003E2794" w:rsidP="005D5438">
      <w:pPr>
        <w:spacing w:line="360" w:lineRule="auto"/>
        <w:ind w:left="-567" w:right="-610"/>
        <w:jc w:val="center"/>
        <w:rPr>
          <w:lang w:val="vi-VN"/>
        </w:rPr>
      </w:pPr>
      <w:r w:rsidRPr="00CD5708">
        <w:rPr>
          <w:rFonts w:cs="Times New Roman"/>
          <w:noProof/>
          <w:szCs w:val="24"/>
        </w:rPr>
        <w:lastRenderedPageBreak/>
        <w:drawing>
          <wp:inline distT="0" distB="0" distL="0" distR="0" wp14:anchorId="7F7DF525" wp14:editId="1E3277D1">
            <wp:extent cx="2676525" cy="2139315"/>
            <wp:effectExtent l="0" t="0" r="9525"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112B4BA5" wp14:editId="4501ADB1">
            <wp:extent cx="2880995" cy="2156604"/>
            <wp:effectExtent l="0" t="0" r="1460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CD5708">
        <w:rPr>
          <w:rFonts w:cs="Times New Roman"/>
          <w:noProof/>
          <w:szCs w:val="24"/>
        </w:rPr>
        <w:drawing>
          <wp:inline distT="0" distB="0" distL="0" distR="0" wp14:anchorId="6C713458" wp14:editId="4DF1F407">
            <wp:extent cx="3994031" cy="2190750"/>
            <wp:effectExtent l="0" t="0" r="698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2C23" w:rsidRDefault="003E2794" w:rsidP="005D5438">
      <w:pPr>
        <w:spacing w:line="360" w:lineRule="auto"/>
        <w:ind w:left="-567" w:right="-610"/>
        <w:jc w:val="both"/>
        <w:rPr>
          <w:lang w:val="vi-VN"/>
        </w:rPr>
      </w:pPr>
      <w:r w:rsidRPr="003E2794">
        <w:rPr>
          <w:lang w:val="vi-VN"/>
        </w:rPr>
        <w:t>The fear of not being able to connect and communicate with others gradually forms the students' habit of checking phones regularly. 25% of students checked their phones at high frequency (1-2 minutes / time) and 25% checked at moderately high frequency (3-4 minutes / time). In addition, up to 50% of students experience virtual notification phenomenon (by students' imagination). This shows that students are always afraid of missing information on the phone. Fear has created an obsession with phone notifications.</w:t>
      </w:r>
    </w:p>
    <w:p w:rsidR="003E2794" w:rsidRDefault="003E2794" w:rsidP="005D5438">
      <w:pPr>
        <w:spacing w:line="360" w:lineRule="auto"/>
        <w:ind w:left="-567" w:right="-610"/>
        <w:jc w:val="center"/>
      </w:pPr>
      <w:r>
        <w:rPr>
          <w:noProof/>
        </w:rPr>
        <w:drawing>
          <wp:inline distT="0" distB="0" distL="0" distR="0" wp14:anchorId="70830B3F" wp14:editId="6E535929">
            <wp:extent cx="3019425" cy="2282751"/>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E905BAE" wp14:editId="5319D756">
            <wp:extent cx="2966085" cy="2264351"/>
            <wp:effectExtent l="0" t="0" r="571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2794" w:rsidRDefault="003E2794" w:rsidP="005D5438">
      <w:pPr>
        <w:spacing w:line="360" w:lineRule="auto"/>
        <w:ind w:left="-567" w:right="-610"/>
        <w:jc w:val="both"/>
        <w:rPr>
          <w:lang w:val="vi-VN"/>
        </w:rPr>
      </w:pPr>
      <w:r w:rsidRPr="003E2794">
        <w:rPr>
          <w:lang w:val="vi-VN"/>
        </w:rPr>
        <w:lastRenderedPageBreak/>
        <w:t>This ratio is similar in the 3-5 hour group. Among the 53% of students who use the cell phone on average frequency, students also show signs of anxiety when they don't have their phone nearby. Up to 22% of students feel deprived, need a phone when they do not have their phone nearby and 78% feel worried when their phone runs out of battery. The main reason given by students is that they cannot connect with others (67%).</w:t>
      </w:r>
    </w:p>
    <w:p w:rsidR="003E2794" w:rsidRDefault="003E2794" w:rsidP="005D5438">
      <w:pPr>
        <w:spacing w:line="360" w:lineRule="auto"/>
        <w:ind w:left="-567" w:right="-610"/>
        <w:jc w:val="center"/>
      </w:pPr>
      <w:r>
        <w:rPr>
          <w:noProof/>
        </w:rPr>
        <w:drawing>
          <wp:inline distT="0" distB="0" distL="0" distR="0" wp14:anchorId="56FA2466" wp14:editId="555337CB">
            <wp:extent cx="2880995" cy="2268747"/>
            <wp:effectExtent l="0" t="0" r="14605" b="1778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4903F4F" wp14:editId="5CD9AE5C">
            <wp:extent cx="2732405" cy="2268747"/>
            <wp:effectExtent l="0" t="0" r="10795" b="1778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2794" w:rsidRDefault="003E2794" w:rsidP="005D5438">
      <w:pPr>
        <w:spacing w:line="360" w:lineRule="auto"/>
        <w:ind w:left="-567" w:right="-610"/>
        <w:jc w:val="both"/>
        <w:rPr>
          <w:lang w:val="vi-VN"/>
        </w:rPr>
      </w:pPr>
      <w:r w:rsidRPr="003E2794">
        <w:rPr>
          <w:lang w:val="vi-VN"/>
        </w:rPr>
        <w:t>The fear of not being able to connect and communicate with others gradually forms the students' habit of checking phones regularly. 25% of students check their phones at quite high frequency (3-4 minutes / time). In addition, up to 56% of students have the phenomenon of virtual announcements (by students' imagination).</w:t>
      </w:r>
    </w:p>
    <w:p w:rsidR="00B62C23" w:rsidRDefault="003E2794" w:rsidP="005D5438">
      <w:pPr>
        <w:spacing w:line="360" w:lineRule="auto"/>
        <w:ind w:left="-567" w:right="-610"/>
        <w:jc w:val="center"/>
        <w:rPr>
          <w:lang w:val="vi-VN"/>
        </w:rPr>
      </w:pPr>
      <w:r>
        <w:rPr>
          <w:noProof/>
        </w:rPr>
        <w:lastRenderedPageBreak/>
        <w:drawing>
          <wp:inline distT="0" distB="0" distL="0" distR="0" wp14:anchorId="2E8CD0DB" wp14:editId="6B3528AA">
            <wp:extent cx="3095625" cy="2264410"/>
            <wp:effectExtent l="0" t="0" r="9525" b="25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165EA0E" wp14:editId="6DD1154B">
            <wp:extent cx="2505075" cy="2264410"/>
            <wp:effectExtent l="0" t="0" r="9525" b="25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311839B1" wp14:editId="0969FB38">
            <wp:extent cx="3676650" cy="22860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2C23" w:rsidRPr="005D5438" w:rsidRDefault="003E2794" w:rsidP="005D5438">
      <w:pPr>
        <w:spacing w:line="360" w:lineRule="auto"/>
        <w:ind w:left="-567" w:right="-610"/>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8">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interferes with sleeping habits.</w:t>
      </w:r>
    </w:p>
    <w:p w:rsidR="003E2794" w:rsidRDefault="003E2794" w:rsidP="005D5438">
      <w:pPr>
        <w:spacing w:line="360" w:lineRule="auto"/>
        <w:ind w:left="-567" w:right="-610"/>
        <w:jc w:val="both"/>
        <w:rPr>
          <w:lang w:val="vi-VN"/>
        </w:rPr>
      </w:pPr>
      <w:r w:rsidRPr="003E2794">
        <w:rPr>
          <w:lang w:val="vi-VN"/>
        </w:rPr>
        <w:t>The number of students using telephones with high frequency (over 5 hours) and at risk of being addicted to the phone accounts for about 47% of the total number of students surveyed. Of these 47% of students, all used their cell phones before going to bed and had a rather late bedtime (After 12pm). 25% slept between 0-1 a.m, 37% slept between 2 a.m, and 13% slept after 2 hours. This shows that students use their cell phones to interfere with their sleep activity</w:t>
      </w:r>
    </w:p>
    <w:p w:rsidR="003E2794" w:rsidRDefault="003E2794" w:rsidP="005D5438">
      <w:pPr>
        <w:spacing w:line="360" w:lineRule="auto"/>
        <w:ind w:left="-567" w:right="-610"/>
        <w:jc w:val="center"/>
      </w:pPr>
      <w:r>
        <w:rPr>
          <w:noProof/>
        </w:rPr>
        <w:lastRenderedPageBreak/>
        <w:drawing>
          <wp:inline distT="0" distB="0" distL="0" distR="0" wp14:anchorId="6555B876" wp14:editId="249270D1">
            <wp:extent cx="2717081" cy="2320278"/>
            <wp:effectExtent l="0" t="0" r="7620"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0FED59F" wp14:editId="6B560A7A">
            <wp:extent cx="2665095" cy="2310501"/>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2794" w:rsidRDefault="003E2794" w:rsidP="005D5438">
      <w:pPr>
        <w:spacing w:line="360" w:lineRule="auto"/>
        <w:ind w:left="-567" w:right="-610"/>
        <w:jc w:val="both"/>
        <w:rPr>
          <w:lang w:val="vi-VN"/>
        </w:rPr>
      </w:pPr>
      <w:r w:rsidRPr="003E2794">
        <w:rPr>
          <w:lang w:val="vi-VN"/>
        </w:rPr>
        <w:t>Up to 50% of students find it difficult to sleep and 37% find it uncomfortable and want to use the phone. The data shows that the presence of the phone before is an indispensable habit of the students. This habit of using the phone too much has affected the duration and quality of sleep. 13% of students feel tired and 62% of students feel sleep deprived when waking up.</w:t>
      </w:r>
    </w:p>
    <w:p w:rsidR="003E2794" w:rsidRDefault="003E2794" w:rsidP="005D5438">
      <w:pPr>
        <w:spacing w:line="360" w:lineRule="auto"/>
        <w:ind w:left="-567" w:right="-610"/>
        <w:jc w:val="center"/>
      </w:pPr>
      <w:r w:rsidRPr="00CD5708">
        <w:rPr>
          <w:noProof/>
        </w:rPr>
        <w:drawing>
          <wp:inline distT="0" distB="0" distL="0" distR="0" wp14:anchorId="5D1D103E" wp14:editId="3F04F20A">
            <wp:extent cx="2788285" cy="2121535"/>
            <wp:effectExtent l="0" t="0" r="12065" b="1206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CD5708">
        <w:rPr>
          <w:rFonts w:cs="Times New Roman"/>
          <w:noProof/>
          <w:szCs w:val="24"/>
        </w:rPr>
        <w:drawing>
          <wp:inline distT="0" distB="0" distL="0" distR="0" wp14:anchorId="3BC64977" wp14:editId="40FD4048">
            <wp:extent cx="2639683" cy="2120900"/>
            <wp:effectExtent l="0" t="0" r="889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E2794" w:rsidRDefault="003E2794" w:rsidP="005D5438">
      <w:pPr>
        <w:spacing w:line="360" w:lineRule="auto"/>
        <w:ind w:left="-567" w:right="-610"/>
        <w:jc w:val="both"/>
        <w:rPr>
          <w:lang w:val="vi-VN"/>
        </w:rPr>
      </w:pPr>
      <w:r w:rsidRPr="003E2794">
        <w:rPr>
          <w:lang w:val="vi-VN"/>
        </w:rPr>
        <w:t>In a group of 53% of students using a cell phone with an average frequency (3-5 hours), students' bedtime was between 0-1am (78%), with 11% sleeping after 1 hour. Without using the phone, 45% feel uncomfortable and want to use the phone. This habit of using the phone too much has affected the duration and quality of sleep. 33% of students feel tired and 22% of students feel sleep deprived when waking up. This shows that the phone also affects the sleep time of students who use the phone for 3-5 hours but its effects have been significantly reduced. The percentages of the groups that used 3-5 hours were lower than those of the groups that used 3-5 hours.</w:t>
      </w:r>
    </w:p>
    <w:p w:rsidR="003E2794" w:rsidRDefault="003E2794" w:rsidP="005D5438">
      <w:pPr>
        <w:spacing w:line="360" w:lineRule="auto"/>
        <w:ind w:left="-567" w:right="-610"/>
        <w:jc w:val="center"/>
        <w:rPr>
          <w:lang w:val="vi-VN"/>
        </w:rPr>
      </w:pPr>
      <w:r>
        <w:rPr>
          <w:noProof/>
        </w:rPr>
        <w:lastRenderedPageBreak/>
        <w:drawing>
          <wp:inline distT="0" distB="0" distL="0" distR="0" wp14:anchorId="035E9875" wp14:editId="5F0B7208">
            <wp:extent cx="2518913" cy="2311879"/>
            <wp:effectExtent l="0" t="0" r="1524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55227938" wp14:editId="26912ACB">
            <wp:extent cx="2777490" cy="2311544"/>
            <wp:effectExtent l="0" t="0" r="381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E2794" w:rsidRPr="003E2794" w:rsidRDefault="003E2794" w:rsidP="005D5438">
      <w:pPr>
        <w:spacing w:line="360" w:lineRule="auto"/>
        <w:ind w:left="-567" w:right="-610"/>
        <w:jc w:val="both"/>
        <w:rPr>
          <w:lang w:val="vi-VN"/>
        </w:rPr>
      </w:pPr>
      <w:r>
        <w:rPr>
          <w:noProof/>
        </w:rPr>
        <w:drawing>
          <wp:inline distT="0" distB="0" distL="0" distR="0" wp14:anchorId="1BF10669" wp14:editId="088FA3C5">
            <wp:extent cx="3916045" cy="2053087"/>
            <wp:effectExtent l="0" t="0" r="8255" b="44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2C23" w:rsidRPr="005D5438" w:rsidRDefault="005D5438" w:rsidP="005D5438">
      <w:pPr>
        <w:spacing w:line="360" w:lineRule="auto"/>
        <w:ind w:left="-567" w:right="-610"/>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8">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phone on learning</w:t>
      </w:r>
    </w:p>
    <w:p w:rsidR="00B62C23" w:rsidRDefault="003E2794" w:rsidP="005D5438">
      <w:pPr>
        <w:spacing w:line="360" w:lineRule="auto"/>
        <w:ind w:left="-567" w:right="-610"/>
        <w:jc w:val="both"/>
        <w:rPr>
          <w:lang w:val="vi-VN"/>
        </w:rPr>
      </w:pPr>
      <w:r w:rsidRPr="003E2794">
        <w:rPr>
          <w:lang w:val="vi-VN"/>
        </w:rPr>
        <w:t>In a group of students using phones with high frequency, the phone has affected students' learning activities. Specifically, 25% regularly use the phone when self-study. Students are unable to focus on self-study due to the attraction of the phone (notifications, text messages) that they use unconsciously and forget about learning. During class hours, more than 88% of students said that they were attracted to their phones for the following reasons: Text message, the attraction of websites. This leads to a learning loss and a negative impact on learning outcomes.</w:t>
      </w:r>
    </w:p>
    <w:p w:rsidR="003E2794" w:rsidRPr="008F57D7" w:rsidRDefault="003E2794" w:rsidP="005D5438">
      <w:pPr>
        <w:spacing w:line="360" w:lineRule="auto"/>
        <w:ind w:left="-567" w:right="-610"/>
        <w:jc w:val="center"/>
        <w:rPr>
          <w:lang w:val="vi-VN"/>
        </w:rPr>
      </w:pPr>
      <w:r w:rsidRPr="00CD5708">
        <w:rPr>
          <w:rFonts w:cs="Times New Roman"/>
          <w:noProof/>
          <w:szCs w:val="24"/>
        </w:rPr>
        <w:lastRenderedPageBreak/>
        <w:drawing>
          <wp:inline distT="0" distB="0" distL="0" distR="0" wp14:anchorId="72811D59" wp14:editId="5E4FC7DB">
            <wp:extent cx="3152775" cy="2286635"/>
            <wp:effectExtent l="0" t="0" r="9525" b="184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CD5708">
        <w:rPr>
          <w:rFonts w:cs="Times New Roman"/>
          <w:noProof/>
          <w:szCs w:val="24"/>
        </w:rPr>
        <w:drawing>
          <wp:inline distT="0" distB="0" distL="0" distR="0" wp14:anchorId="35B30562" wp14:editId="2FE25EDD">
            <wp:extent cx="2608580" cy="2328545"/>
            <wp:effectExtent l="0" t="0" r="1270" b="1460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E2794" w:rsidRDefault="003E2794" w:rsidP="005D5438">
      <w:pPr>
        <w:spacing w:line="360" w:lineRule="auto"/>
        <w:ind w:left="-567" w:right="-610"/>
        <w:jc w:val="both"/>
        <w:rPr>
          <w:lang w:val="vi-VN"/>
        </w:rPr>
      </w:pPr>
      <w:r w:rsidRPr="003E2794">
        <w:rPr>
          <w:lang w:val="vi-VN"/>
        </w:rPr>
        <w:t>In addition, 53% of the students in the group use the average phone (3-5 hours per day), also showing that phone use affects their learning. 22% of students are frequently attracted to and use their cell phones while studying by themselves because of notifications and texts. During class hours, 89% of students said that they were attracted to their phones for the following reasons: The message arrived, the attraction of the website.</w:t>
      </w:r>
    </w:p>
    <w:p w:rsidR="003E2794" w:rsidRDefault="003E2794" w:rsidP="005D5438">
      <w:pPr>
        <w:spacing w:line="360" w:lineRule="auto"/>
        <w:ind w:left="-567" w:right="-610"/>
        <w:jc w:val="both"/>
        <w:rPr>
          <w:lang w:val="vi-VN"/>
        </w:rPr>
      </w:pPr>
      <w:r w:rsidRPr="00CD5708">
        <w:rPr>
          <w:rFonts w:cs="Times New Roman"/>
          <w:noProof/>
          <w:szCs w:val="24"/>
        </w:rPr>
        <w:drawing>
          <wp:inline distT="0" distB="0" distL="0" distR="0" wp14:anchorId="65E200EA" wp14:editId="2A49F94F">
            <wp:extent cx="3114040" cy="2254621"/>
            <wp:effectExtent l="0" t="0" r="10160"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D5708">
        <w:rPr>
          <w:rFonts w:cs="Times New Roman"/>
          <w:noProof/>
          <w:szCs w:val="24"/>
        </w:rPr>
        <w:drawing>
          <wp:inline distT="0" distB="0" distL="0" distR="0" wp14:anchorId="72EE1F8B" wp14:editId="343CFB27">
            <wp:extent cx="2760345" cy="2259630"/>
            <wp:effectExtent l="0" t="0" r="1905"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E2794" w:rsidRDefault="003E2794" w:rsidP="005D5438">
      <w:pPr>
        <w:spacing w:line="360" w:lineRule="auto"/>
        <w:ind w:left="-567" w:right="-610"/>
        <w:jc w:val="both"/>
        <w:rPr>
          <w:lang w:val="vi-VN"/>
        </w:rPr>
      </w:pPr>
      <w:r w:rsidRPr="003E2794">
        <w:rPr>
          <w:lang w:val="vi-VN"/>
        </w:rPr>
        <w:t>The use of the phone has adversely affected the student's academic performance. In 53% of students using the phone for 3-5 hours, 44% of students did not perform as expected but at an acceptable level. But in 47% of students using high frequency phones, up to 50% of students did not perform as expected but accepted temporarily and 12% of students did not perform as expected. This shows that the more frequent use of telephones by phones, the more adversely affecting academic performance, and the greater the impact that students use with the phone.</w:t>
      </w:r>
    </w:p>
    <w:p w:rsidR="003E2794" w:rsidRPr="00AF135B" w:rsidRDefault="003E2794" w:rsidP="005D5438">
      <w:pPr>
        <w:spacing w:line="360" w:lineRule="auto"/>
        <w:ind w:left="-567" w:right="-610"/>
        <w:jc w:val="center"/>
        <w:rPr>
          <w:lang w:val="vi-VN"/>
        </w:rPr>
      </w:pPr>
      <w:r w:rsidRPr="00AF135B">
        <w:rPr>
          <w:noProof/>
        </w:rPr>
        <w:lastRenderedPageBreak/>
        <w:drawing>
          <wp:inline distT="0" distB="0" distL="0" distR="0" wp14:anchorId="27777773" wp14:editId="2D2E39EA">
            <wp:extent cx="3019425" cy="2104845"/>
            <wp:effectExtent l="0" t="0" r="952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F135B">
        <w:rPr>
          <w:noProof/>
        </w:rPr>
        <w:drawing>
          <wp:inline distT="0" distB="0" distL="0" distR="0" wp14:anchorId="61709641" wp14:editId="37412A0F">
            <wp:extent cx="2891790" cy="2104845"/>
            <wp:effectExtent l="0" t="0" r="381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E2794" w:rsidRDefault="003E2794" w:rsidP="005D5438">
      <w:pPr>
        <w:spacing w:line="360" w:lineRule="auto"/>
        <w:ind w:left="-567" w:right="-610"/>
        <w:jc w:val="both"/>
        <w:rPr>
          <w:lang w:val="vi-VN"/>
        </w:rPr>
      </w:pPr>
      <w:r w:rsidRPr="003E2794">
        <w:rPr>
          <w:lang w:val="vi-VN"/>
        </w:rPr>
        <w:t>The proportion of students who felt pressure in learning was higher in the group of students who used the phone more than 5 hours per day than the group of students who used the phone 3-5 hours per day (38%&gt; 33%). Neither group of students had any students who did not feel pressure to study.</w:t>
      </w:r>
    </w:p>
    <w:p w:rsidR="003E2794" w:rsidRDefault="003E2794" w:rsidP="005D5438">
      <w:pPr>
        <w:ind w:left="-567" w:right="-610"/>
        <w:jc w:val="center"/>
      </w:pPr>
      <w:r w:rsidRPr="00AF135B">
        <w:rPr>
          <w:noProof/>
        </w:rPr>
        <w:drawing>
          <wp:inline distT="0" distB="0" distL="0" distR="0" wp14:anchorId="5635D32A" wp14:editId="69F2D097">
            <wp:extent cx="2764465" cy="2061210"/>
            <wp:effectExtent l="0" t="0" r="1714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F135B">
        <w:rPr>
          <w:noProof/>
        </w:rPr>
        <w:drawing>
          <wp:inline distT="0" distB="0" distL="0" distR="0" wp14:anchorId="233924FF" wp14:editId="624D12F1">
            <wp:extent cx="2838893" cy="2044065"/>
            <wp:effectExtent l="0" t="0" r="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2794" w:rsidRPr="005D5438" w:rsidRDefault="005D5438" w:rsidP="005D5438">
      <w:pPr>
        <w:spacing w:line="360" w:lineRule="auto"/>
        <w:ind w:left="-567" w:right="-610"/>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8">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impact of phone on </w:t>
      </w:r>
      <w:r w:rsidR="003E2794" w:rsidRPr="005D5438">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p>
    <w:p w:rsidR="003E2794" w:rsidRDefault="003E2794" w:rsidP="005D5438">
      <w:pPr>
        <w:spacing w:line="360" w:lineRule="auto"/>
        <w:ind w:left="-567" w:right="-610"/>
        <w:jc w:val="both"/>
        <w:rPr>
          <w:lang w:val="vi-VN"/>
        </w:rPr>
      </w:pPr>
      <w:r w:rsidRPr="003E2794">
        <w:rPr>
          <w:lang w:val="vi-VN"/>
        </w:rPr>
        <w:t>In the group of students using the phone for 3-5 hours, about 29% of students use social networks, 41% text messages and 12% play games during family time. In the group of students using the phone after 5 hours, about 25% of students use social networks, 25% text messages, 25% play games and 13% watch youtube during family time. Shows that during family times, students often use telephones for their own purposes. This can reduce intimacy among family members.</w:t>
      </w:r>
    </w:p>
    <w:p w:rsidR="003E2794" w:rsidRPr="005704D5" w:rsidRDefault="003E2794" w:rsidP="005D5438">
      <w:pPr>
        <w:spacing w:line="360" w:lineRule="auto"/>
        <w:ind w:left="-567" w:right="-610"/>
        <w:jc w:val="center"/>
      </w:pPr>
      <w:r w:rsidRPr="005704D5">
        <w:rPr>
          <w:noProof/>
        </w:rPr>
        <w:lastRenderedPageBreak/>
        <w:drawing>
          <wp:inline distT="0" distB="0" distL="0" distR="0" wp14:anchorId="02E501F6" wp14:editId="2688F32A">
            <wp:extent cx="3147237" cy="2447571"/>
            <wp:effectExtent l="0" t="0" r="15240"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5704D5">
        <w:rPr>
          <w:noProof/>
        </w:rPr>
        <w:drawing>
          <wp:inline distT="0" distB="0" distL="0" distR="0" wp14:anchorId="6EE55FF5" wp14:editId="709F38B4">
            <wp:extent cx="2817303" cy="24765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2794" w:rsidRDefault="003E2794" w:rsidP="005D5438">
      <w:pPr>
        <w:spacing w:line="360" w:lineRule="auto"/>
        <w:ind w:left="-567" w:right="-610"/>
        <w:jc w:val="both"/>
        <w:rPr>
          <w:lang w:val="vi-VN"/>
        </w:rPr>
      </w:pPr>
      <w:r w:rsidRPr="003E2794">
        <w:rPr>
          <w:lang w:val="vi-VN"/>
        </w:rPr>
        <w:t>When the situation of running out of battery in the family time, 11% of students charge and continue to use their phones in the group of students who use 3-5 hours. In the group of students using electricity from more than 5 hours, up to 25% of students charge and continue to use electricity. This tells him that the phone makes the student less likely to communicate with family members and to focus more on the phone.</w:t>
      </w:r>
    </w:p>
    <w:p w:rsidR="003E2794" w:rsidRPr="005704D5" w:rsidRDefault="003E2794" w:rsidP="005D5438">
      <w:pPr>
        <w:spacing w:line="360" w:lineRule="auto"/>
        <w:ind w:left="-567" w:right="-610"/>
        <w:jc w:val="both"/>
      </w:pPr>
      <w:r w:rsidRPr="005704D5">
        <w:rPr>
          <w:noProof/>
        </w:rPr>
        <w:drawing>
          <wp:inline distT="0" distB="0" distL="0" distR="0" wp14:anchorId="4B677E84" wp14:editId="5C6D6B9D">
            <wp:extent cx="3019425" cy="200995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5704D5">
        <w:rPr>
          <w:noProof/>
        </w:rPr>
        <w:drawing>
          <wp:inline distT="0" distB="0" distL="0" distR="0" wp14:anchorId="6CC641D2" wp14:editId="0CD802B0">
            <wp:extent cx="2923540" cy="1992702"/>
            <wp:effectExtent l="0" t="0" r="1016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E2794" w:rsidRDefault="003E2794" w:rsidP="005D5438">
      <w:pPr>
        <w:spacing w:line="360" w:lineRule="auto"/>
        <w:ind w:left="-567" w:right="-610"/>
        <w:jc w:val="both"/>
        <w:rPr>
          <w:lang w:val="vi-VN"/>
        </w:rPr>
      </w:pPr>
      <w:r w:rsidRPr="003E2794">
        <w:rPr>
          <w:lang w:val="vi-VN"/>
        </w:rPr>
        <w:t>In addition, most students feel more comfortable using their phones to connect with others (66.67% in the group of students using 3-5 hours and 62.5% in the group using more than 5 hours. ). This shows that students are shy about face-to-face because most students think that connecting by phone is more comfortable than face-to-face. When meeting with strangers, students often act like looking at the phone unconsciously as a way to avoid or confuse in that conversation (66.67% in the group of students use 3-5 hours and 62.5% in the other group). This will affect the expansion of relationships in the student's life.</w:t>
      </w:r>
    </w:p>
    <w:p w:rsidR="003E2794" w:rsidRDefault="003E2794" w:rsidP="005D5438">
      <w:pPr>
        <w:spacing w:line="360" w:lineRule="auto"/>
        <w:ind w:left="-567" w:right="-610"/>
        <w:jc w:val="center"/>
      </w:pPr>
      <w:r w:rsidRPr="005704D5">
        <w:rPr>
          <w:noProof/>
        </w:rPr>
        <w:lastRenderedPageBreak/>
        <w:drawing>
          <wp:inline distT="0" distB="0" distL="0" distR="0" wp14:anchorId="7B54EDED" wp14:editId="04388567">
            <wp:extent cx="2976113" cy="3621405"/>
            <wp:effectExtent l="0" t="0" r="15240"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704D5">
        <w:rPr>
          <w:noProof/>
        </w:rPr>
        <w:drawing>
          <wp:inline distT="0" distB="0" distL="0" distR="0" wp14:anchorId="07626DE7" wp14:editId="661EF435">
            <wp:extent cx="2987675" cy="3584275"/>
            <wp:effectExtent l="0" t="0" r="3175" b="165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794" w:rsidRDefault="003E2794" w:rsidP="005D5438">
      <w:pPr>
        <w:spacing w:line="360" w:lineRule="auto"/>
        <w:ind w:left="-567" w:right="-610"/>
        <w:jc w:val="both"/>
        <w:rPr>
          <w:lang w:val="vi-VN"/>
        </w:rPr>
      </w:pPr>
      <w:r w:rsidRPr="003E2794">
        <w:rPr>
          <w:lang w:val="vi-VN"/>
        </w:rPr>
        <w:t>When there was an atmosphere of silence in conversations with friends, 66.67% of students used phones in group A and 100% used phones in group B. This suggests that use the phone as a way of avoiding silent atmospheres.</w:t>
      </w:r>
    </w:p>
    <w:p w:rsidR="003E2794" w:rsidRDefault="003E2794" w:rsidP="005D5438">
      <w:pPr>
        <w:spacing w:line="360" w:lineRule="auto"/>
        <w:ind w:left="-567" w:right="-610"/>
        <w:jc w:val="both"/>
        <w:rPr>
          <w:lang w:val="vi-VN"/>
        </w:rPr>
      </w:pPr>
      <w:r w:rsidRPr="005704D5">
        <w:rPr>
          <w:noProof/>
        </w:rPr>
        <w:drawing>
          <wp:inline distT="0" distB="0" distL="0" distR="0" wp14:anchorId="1AF36DC6" wp14:editId="07C71555">
            <wp:extent cx="5733415" cy="2432033"/>
            <wp:effectExtent l="0" t="0" r="635" b="698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62C23" w:rsidRDefault="003E2794" w:rsidP="005D5438">
      <w:pPr>
        <w:spacing w:line="360" w:lineRule="auto"/>
        <w:ind w:left="-567" w:right="-610"/>
        <w:jc w:val="both"/>
        <w:rPr>
          <w:lang w:val="vi-VN"/>
        </w:rPr>
      </w:pPr>
      <w:r w:rsidRPr="003E2794">
        <w:rPr>
          <w:lang w:val="vi-VN"/>
        </w:rPr>
        <w:t>When there are no phones in these situations, the group of students using phones for 3-5 hours has 11% feel uncomfortable, but to the group that uses more than 5 hours, the number of students who feel uncomfortable increases. up to 50% .No student had symptoms such as: Stress, Confused when in the above situation. Shows that the presence of a phone makes a student a sense of security.</w:t>
      </w:r>
    </w:p>
    <w:p w:rsidR="003E2794" w:rsidRPr="005704D5" w:rsidRDefault="003E2794" w:rsidP="005D5438">
      <w:pPr>
        <w:spacing w:line="360" w:lineRule="auto"/>
        <w:ind w:left="-567" w:right="-610"/>
        <w:jc w:val="center"/>
      </w:pPr>
      <w:r w:rsidRPr="005704D5">
        <w:rPr>
          <w:noProof/>
        </w:rPr>
        <w:lastRenderedPageBreak/>
        <w:drawing>
          <wp:inline distT="0" distB="0" distL="0" distR="0" wp14:anchorId="1520B21B" wp14:editId="225D66D0">
            <wp:extent cx="3061970" cy="1966823"/>
            <wp:effectExtent l="0" t="0" r="5080" b="1460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5704D5">
        <w:rPr>
          <w:noProof/>
        </w:rPr>
        <w:drawing>
          <wp:inline distT="0" distB="0" distL="0" distR="0" wp14:anchorId="743E0B75" wp14:editId="0B4A75CD">
            <wp:extent cx="2902585" cy="1958196"/>
            <wp:effectExtent l="0" t="0" r="12065" b="444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E2794" w:rsidRDefault="003E2794" w:rsidP="005D5438">
      <w:pPr>
        <w:spacing w:line="360" w:lineRule="auto"/>
        <w:ind w:left="-567" w:right="-610"/>
        <w:jc w:val="both"/>
        <w:rPr>
          <w:lang w:val="vi-VN"/>
        </w:rPr>
      </w:pPr>
      <w:r w:rsidRPr="003E2794">
        <w:rPr>
          <w:lang w:val="vi-VN"/>
        </w:rPr>
        <w:t>During those quiet times, 22% of the group students used 3-5 hours of seldom opening a story to continue the conversation. This rate was even greater in the group used more than 5 hours (37%). This puts the conversation at a standstill, creating an awkward silence.</w:t>
      </w:r>
    </w:p>
    <w:p w:rsidR="003E2794" w:rsidRPr="003E2794" w:rsidRDefault="003E2794" w:rsidP="005D5438">
      <w:pPr>
        <w:spacing w:line="360" w:lineRule="auto"/>
        <w:ind w:left="-567" w:right="-610"/>
        <w:jc w:val="center"/>
      </w:pPr>
      <w:r w:rsidRPr="005704D5">
        <w:rPr>
          <w:noProof/>
        </w:rPr>
        <w:drawing>
          <wp:inline distT="0" distB="0" distL="0" distR="0" wp14:anchorId="212E81FA" wp14:editId="103D2798">
            <wp:extent cx="3061970" cy="1992702"/>
            <wp:effectExtent l="0" t="0" r="5080" b="762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5704D5">
        <w:rPr>
          <w:noProof/>
        </w:rPr>
        <w:drawing>
          <wp:inline distT="0" distB="0" distL="0" distR="0" wp14:anchorId="1524A88B" wp14:editId="3A62AA6C">
            <wp:extent cx="2923540" cy="1984075"/>
            <wp:effectExtent l="0" t="0" r="10160" b="1651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62C23" w:rsidRDefault="00B62C23" w:rsidP="005D5438">
      <w:pPr>
        <w:spacing w:line="360" w:lineRule="auto"/>
        <w:ind w:left="-567" w:right="-610"/>
        <w:jc w:val="both"/>
        <w:rPr>
          <w:lang w:val="vi-VN"/>
        </w:rPr>
      </w:pPr>
    </w:p>
    <w:p w:rsidR="003E2794" w:rsidRPr="005D5438" w:rsidRDefault="005D5438" w:rsidP="005D5438">
      <w:pPr>
        <w:spacing w:line="360" w:lineRule="auto"/>
        <w:ind w:left="-567" w:right="-610"/>
        <w:jc w:val="both"/>
        <w:rPr>
          <w:b/>
          <w:color w:val="F7CAAC" w:themeColor="accent2" w:themeTint="66"/>
          <w:sz w:val="32"/>
          <w:lang w:val="vi-VN"/>
          <w14:textOutline w14:w="11112" w14:cap="flat" w14:cmpd="sng" w14:algn="ctr">
            <w14:solidFill>
              <w14:schemeClr w14:val="accent2"/>
            </w14:solidFill>
            <w14:prstDash w14:val="solid"/>
            <w14:round/>
          </w14:textOutline>
        </w:rPr>
      </w:pPr>
      <w:r w:rsidRPr="005D5438">
        <w:rPr>
          <w:b/>
          <w:color w:val="F7CAAC" w:themeColor="accent2" w:themeTint="66"/>
          <w:sz w:val="32"/>
          <w:lang w:val="vi-VN"/>
          <w14:textOutline w14:w="11112" w14:cap="flat" w14:cmpd="sng" w14:algn="ctr">
            <w14:solidFill>
              <w14:schemeClr w14:val="accent2"/>
            </w14:solidFill>
            <w14:prstDash w14:val="solid"/>
            <w14:round/>
          </w14:textOutline>
        </w:rPr>
        <w:t>Result of research</w:t>
      </w:r>
    </w:p>
    <w:p w:rsidR="00843F23" w:rsidRPr="005D5438" w:rsidRDefault="00B62C23" w:rsidP="005D5438">
      <w:pPr>
        <w:spacing w:line="360" w:lineRule="auto"/>
        <w:ind w:left="-567" w:right="-610"/>
        <w:jc w:val="both"/>
        <w:rPr>
          <w:lang w:val="vi-VN"/>
        </w:rPr>
      </w:pPr>
      <w:r w:rsidRPr="005D5438">
        <w:rPr>
          <w:lang w:val="vi-VN"/>
        </w:rPr>
        <w:t xml:space="preserve">The </w:t>
      </w:r>
      <w:r w:rsidR="005D5438">
        <w:rPr>
          <w:lang w:val="vi-VN"/>
        </w:rPr>
        <w:t xml:space="preserve">first </w:t>
      </w:r>
      <w:r w:rsidRPr="005D5438">
        <w:rPr>
          <w:lang w:val="vi-VN"/>
        </w:rPr>
        <w:t xml:space="preserve">conclusion: </w:t>
      </w:r>
      <w:r w:rsidR="005D5438" w:rsidRPr="005D5438">
        <w:rPr>
          <w:lang w:val="vi-VN"/>
        </w:rPr>
        <w:t xml:space="preserve">Phone use can be </w:t>
      </w:r>
      <w:r w:rsidR="005D5438">
        <w:rPr>
          <w:lang w:val="vi-VN"/>
        </w:rPr>
        <w:t xml:space="preserve">addictive. </w:t>
      </w:r>
      <w:r w:rsidR="00843F23" w:rsidRPr="005D5438">
        <w:rPr>
          <w:lang w:val="vi-VN"/>
        </w:rPr>
        <w:t xml:space="preserve">According to research by Mariano Choliz </w:t>
      </w:r>
      <w:sdt>
        <w:sdtPr>
          <w:rPr>
            <w:lang w:val="vi-VN"/>
          </w:rPr>
          <w:id w:val="-1635628003"/>
          <w:citation/>
        </w:sdtPr>
        <w:sdtEndPr/>
        <w:sdtContent>
          <w:r w:rsidR="00843F23" w:rsidRPr="005D5438">
            <w:rPr>
              <w:lang w:val="vi-VN"/>
            </w:rPr>
            <w:fldChar w:fldCharType="begin"/>
          </w:r>
          <w:r w:rsidR="00843F23" w:rsidRPr="005D5438">
            <w:rPr>
              <w:lang w:val="vi-VN"/>
            </w:rPr>
            <w:instrText xml:space="preserve">CITATION Mar12 \l 1066 </w:instrText>
          </w:r>
          <w:r w:rsidR="00843F23" w:rsidRPr="005D5438">
            <w:rPr>
              <w:lang w:val="vi-VN"/>
            </w:rPr>
            <w:fldChar w:fldCharType="separate"/>
          </w:r>
          <w:r w:rsidR="00145957" w:rsidRPr="00145957">
            <w:rPr>
              <w:noProof/>
              <w:lang w:val="vi-VN"/>
            </w:rPr>
            <w:t>(Choliz, 2012)</w:t>
          </w:r>
          <w:r w:rsidR="00843F23" w:rsidRPr="005D5438">
            <w:rPr>
              <w:lang w:val="vi-VN"/>
            </w:rPr>
            <w:fldChar w:fldCharType="end"/>
          </w:r>
        </w:sdtContent>
      </w:sdt>
      <w:r w:rsidR="00843F23" w:rsidRPr="005D5438">
        <w:rPr>
          <w:lang w:val="vi-VN"/>
        </w:rPr>
        <w:t xml:space="preserve"> on cell phone addiction: Experiments on cell phone dependence among teenagers, showed that the dependence on cell phones has features such as: overuse, difficult to control usage, phone usage interferes with other activities, and feeling uncomfortable without your phone nearby. Based on the collected results, in both groups of students using the average phone (3-5 hours per day) and using high intensity (more than 5 hours per day), there were symptoms of phone addiction</w:t>
      </w:r>
      <w:r w:rsidR="00843F23">
        <w:rPr>
          <w:lang w:val="vi-VN"/>
        </w:rPr>
        <w:t xml:space="preserve"> sush as:</w:t>
      </w:r>
      <w:r w:rsidR="00843F23" w:rsidRPr="005D5438">
        <w:rPr>
          <w:lang w:val="vi-VN"/>
        </w:rPr>
        <w:t xml:space="preserve"> phone </w:t>
      </w:r>
      <w:r w:rsidR="00843F23">
        <w:rPr>
          <w:lang w:val="vi-VN"/>
        </w:rPr>
        <w:t xml:space="preserve">usage </w:t>
      </w:r>
      <w:r w:rsidR="00843F23" w:rsidRPr="005D5438">
        <w:rPr>
          <w:lang w:val="vi-VN"/>
        </w:rPr>
        <w:t xml:space="preserve">excessively leading to other habit changes like going to bed later. Survey results show that 100% of students use their phones before bed and more than 75% of students in both groups have the habit of sleeping late after 12 hours. Not using phone before bed causes a feeling of difficulty sleeping and discomfort in students. Up to 50% of students find it difficult to sleep and 37% feel uncomfortable and want to use phones in the group of students using </w:t>
      </w:r>
      <w:r w:rsidR="00843F23" w:rsidRPr="005D5438">
        <w:rPr>
          <w:lang w:val="vi-VN"/>
        </w:rPr>
        <w:lastRenderedPageBreak/>
        <w:t>high level phones and 45% find it uncomfortable and want to use the phone at group of students using average cell phone.</w:t>
      </w:r>
    </w:p>
    <w:p w:rsidR="00843F23" w:rsidRPr="005D5438" w:rsidRDefault="00843F23" w:rsidP="005D5438">
      <w:pPr>
        <w:spacing w:line="360" w:lineRule="auto"/>
        <w:ind w:left="-567" w:right="-610"/>
        <w:jc w:val="both"/>
        <w:rPr>
          <w:lang w:val="vi-VN"/>
        </w:rPr>
      </w:pPr>
      <w:r w:rsidRPr="005D5438">
        <w:rPr>
          <w:lang w:val="vi-VN"/>
        </w:rPr>
        <w:t xml:space="preserve">In addition, students also have signs of anxiety, wanting to be used when they do not have their phones nearby and always checking their phones regularly. The results show that: 50% of students with average cell phones and 53% of students with high level phones have feelings of discomfort when they do not have a phone nearby. Students are also concerned about their phones running out of battery. 78% of students use cell phones with medium frequency and 75% of students use cell phones </w:t>
      </w:r>
      <w:r>
        <w:rPr>
          <w:lang w:val="vi-VN"/>
        </w:rPr>
        <w:t>with high</w:t>
      </w:r>
      <w:r w:rsidRPr="005D5438">
        <w:rPr>
          <w:lang w:val="vi-VN"/>
        </w:rPr>
        <w:t xml:space="preserve"> frequency</w:t>
      </w:r>
      <w:r>
        <w:rPr>
          <w:lang w:val="vi-VN"/>
        </w:rPr>
        <w:t xml:space="preserve"> </w:t>
      </w:r>
      <w:r w:rsidRPr="005D5438">
        <w:rPr>
          <w:lang w:val="vi-VN"/>
        </w:rPr>
        <w:t>were worried about their phones running out of battery. In addition, students also exhibited symptoms of phone addiction such as high frequency of checking text messages and the prevalence of imaginative phenomena of notifications and texts. There are 25% of students to check the phone at high frequency (1-2 minutes / time) in the group using the cell phone with high frequency. This percentage improved in the group of students use cell phones with medium frequency, 22% of students checked their cell phone with quite high frequency (3-4 / minutes). The rate of phenomena imagines the messages of the two groups of students being similar (50% in the high-intensity group and 56% in the medium-use group).</w:t>
      </w:r>
      <w:r>
        <w:rPr>
          <w:lang w:val="vi-VN"/>
        </w:rPr>
        <w:t xml:space="preserve"> </w:t>
      </w:r>
      <w:r w:rsidRPr="005D5438">
        <w:rPr>
          <w:lang w:val="vi-VN"/>
        </w:rPr>
        <w:t xml:space="preserve">This result is similar to Caglar </w:t>
      </w:r>
      <w:r>
        <w:rPr>
          <w:lang w:val="vi-VN"/>
        </w:rPr>
        <w:t xml:space="preserve">Yildirim’s </w:t>
      </w:r>
      <w:r w:rsidRPr="005D5438">
        <w:rPr>
          <w:lang w:val="vi-VN"/>
        </w:rPr>
        <w:t>research</w:t>
      </w:r>
      <w:sdt>
        <w:sdtPr>
          <w:rPr>
            <w:lang w:val="vi-VN"/>
          </w:rPr>
          <w:id w:val="2010248657"/>
          <w:citation/>
        </w:sdtPr>
        <w:sdtEndPr/>
        <w:sdtContent>
          <w:r w:rsidR="00464E49">
            <w:rPr>
              <w:lang w:val="vi-VN"/>
            </w:rPr>
            <w:fldChar w:fldCharType="begin"/>
          </w:r>
          <w:r w:rsidR="00464E49">
            <w:rPr>
              <w:lang w:val="vi-VN"/>
            </w:rPr>
            <w:instrText xml:space="preserve"> CITATION Cag161 \l 1066 </w:instrText>
          </w:r>
          <w:r w:rsidR="00464E49">
            <w:rPr>
              <w:lang w:val="vi-VN"/>
            </w:rPr>
            <w:fldChar w:fldCharType="separate"/>
          </w:r>
          <w:r w:rsidR="00145957">
            <w:rPr>
              <w:noProof/>
              <w:lang w:val="vi-VN"/>
            </w:rPr>
            <w:t xml:space="preserve"> </w:t>
          </w:r>
          <w:r w:rsidR="00145957" w:rsidRPr="00145957">
            <w:rPr>
              <w:noProof/>
              <w:lang w:val="vi-VN"/>
            </w:rPr>
            <w:t>(Caglar Yildirim, 2016)</w:t>
          </w:r>
          <w:r w:rsidR="00464E49">
            <w:rPr>
              <w:lang w:val="vi-VN"/>
            </w:rPr>
            <w:fldChar w:fldCharType="end"/>
          </w:r>
        </w:sdtContent>
      </w:sdt>
      <w:r w:rsidRPr="005D5438">
        <w:rPr>
          <w:lang w:val="vi-VN"/>
        </w:rPr>
        <w:t>. Caglar Yildirim has shown that 42.6% of students in Turkey</w:t>
      </w:r>
      <w:r w:rsidR="00277711">
        <w:rPr>
          <w:lang w:val="vi-VN"/>
        </w:rPr>
        <w:t xml:space="preserve"> </w:t>
      </w:r>
      <w:r w:rsidR="00277711">
        <w:t>college students</w:t>
      </w:r>
      <w:r w:rsidRPr="005D5438">
        <w:rPr>
          <w:lang w:val="vi-VN"/>
        </w:rPr>
        <w:t xml:space="preserve"> who are addicted to phones show anxiety and fear when not using their phones (nomophoia). Caglar Yildirim pointed out that not being able to communicate and inaccessible information are two levels of fear among students not using the phone. This fear causes students to always keep their phones with them a</w:t>
      </w:r>
      <w:r w:rsidR="00464E49">
        <w:rPr>
          <w:lang w:val="vi-VN"/>
        </w:rPr>
        <w:t xml:space="preserve">nd check them more often. In </w:t>
      </w:r>
      <w:r w:rsidRPr="005D5438">
        <w:rPr>
          <w:lang w:val="vi-VN"/>
        </w:rPr>
        <w:t>research on the fear of not having a phone in a medical college student in Bangalore</w:t>
      </w:r>
      <w:r w:rsidR="00145957" w:rsidRPr="00145957">
        <w:rPr>
          <w:b/>
          <w:lang w:val="vi-VN"/>
        </w:rPr>
        <w:t xml:space="preserve"> </w:t>
      </w:r>
      <w:sdt>
        <w:sdtPr>
          <w:rPr>
            <w:b/>
            <w:lang w:val="vi-VN"/>
          </w:rPr>
          <w:id w:val="-1334843499"/>
          <w:citation/>
        </w:sdtPr>
        <w:sdtEndPr/>
        <w:sdtContent>
          <w:r w:rsidR="00145957">
            <w:rPr>
              <w:b/>
              <w:lang w:val="vi-VN"/>
            </w:rPr>
            <w:fldChar w:fldCharType="begin"/>
          </w:r>
          <w:r w:rsidR="00145957">
            <w:rPr>
              <w:b/>
              <w:lang w:val="vi-VN"/>
            </w:rPr>
            <w:instrText xml:space="preserve"> CITATION Pav151 \l 1066 </w:instrText>
          </w:r>
          <w:r w:rsidR="00145957">
            <w:rPr>
              <w:b/>
              <w:lang w:val="vi-VN"/>
            </w:rPr>
            <w:fldChar w:fldCharType="separate"/>
          </w:r>
          <w:r w:rsidR="00145957" w:rsidRPr="00145957">
            <w:rPr>
              <w:noProof/>
              <w:lang w:val="vi-VN"/>
            </w:rPr>
            <w:t>(Pavithra, 2015)</w:t>
          </w:r>
          <w:r w:rsidR="00145957">
            <w:rPr>
              <w:b/>
              <w:lang w:val="vi-VN"/>
            </w:rPr>
            <w:fldChar w:fldCharType="end"/>
          </w:r>
        </w:sdtContent>
      </w:sdt>
      <w:r w:rsidRPr="005D5438">
        <w:rPr>
          <w:lang w:val="vi-VN"/>
        </w:rPr>
        <w:t xml:space="preserve">, </w:t>
      </w:r>
      <w:r w:rsidRPr="00464E49">
        <w:rPr>
          <w:b/>
          <w:lang w:val="vi-VN"/>
        </w:rPr>
        <w:t xml:space="preserve">Pavithra </w:t>
      </w:r>
      <w:r w:rsidRPr="005D5438">
        <w:rPr>
          <w:lang w:val="vi-VN"/>
        </w:rPr>
        <w:t>showed that nomophoia is widespread among students. Up to 39.5% out of 200 students showed signs of fear without their cell phones (Nomophobia).</w:t>
      </w:r>
    </w:p>
    <w:p w:rsidR="005D5438" w:rsidRPr="005D5438" w:rsidRDefault="005D5438" w:rsidP="005D5438">
      <w:pPr>
        <w:spacing w:line="360" w:lineRule="auto"/>
        <w:ind w:left="-567" w:right="-610"/>
        <w:jc w:val="both"/>
        <w:rPr>
          <w:lang w:val="vi-VN"/>
        </w:rPr>
      </w:pPr>
    </w:p>
    <w:p w:rsidR="00843F23" w:rsidRPr="005D5438" w:rsidRDefault="00843F23" w:rsidP="00872AC0">
      <w:pPr>
        <w:spacing w:line="360" w:lineRule="auto"/>
        <w:ind w:left="-567" w:right="-610"/>
        <w:jc w:val="both"/>
        <w:rPr>
          <w:lang w:val="vi-VN"/>
        </w:rPr>
      </w:pPr>
      <w:r w:rsidRPr="005D5438">
        <w:rPr>
          <w:lang w:val="vi-VN"/>
        </w:rPr>
        <w:t>The first finding is: The use of the phone has</w:t>
      </w:r>
      <w:r w:rsidR="005D5438" w:rsidRPr="005D5438">
        <w:rPr>
          <w:lang w:val="vi-VN"/>
        </w:rPr>
        <w:t xml:space="preserve"> an adverse effect on learning.</w:t>
      </w:r>
      <w:r w:rsidR="005D5438">
        <w:rPr>
          <w:lang w:val="vi-VN"/>
        </w:rPr>
        <w:t xml:space="preserve"> </w:t>
      </w:r>
      <w:r w:rsidRPr="005D5438">
        <w:rPr>
          <w:lang w:val="vi-VN"/>
        </w:rPr>
        <w:t xml:space="preserve">The research paper by Jamaluddin Abd Rashid </w:t>
      </w:r>
      <w:sdt>
        <w:sdtPr>
          <w:rPr>
            <w:lang w:val="vi-VN"/>
          </w:rPr>
          <w:id w:val="1238287806"/>
          <w:citation/>
        </w:sdtPr>
        <w:sdtEndPr/>
        <w:sdtContent>
          <w:r w:rsidRPr="005D5438">
            <w:rPr>
              <w:lang w:val="vi-VN"/>
            </w:rPr>
            <w:fldChar w:fldCharType="begin"/>
          </w:r>
          <w:r w:rsidRPr="005D5438">
            <w:rPr>
              <w:lang w:val="vi-VN"/>
            </w:rPr>
            <w:instrText xml:space="preserve"> CITATION Jam20 \l 1066 </w:instrText>
          </w:r>
          <w:r w:rsidRPr="005D5438">
            <w:rPr>
              <w:lang w:val="vi-VN"/>
            </w:rPr>
            <w:fldChar w:fldCharType="separate"/>
          </w:r>
          <w:r w:rsidR="00145957" w:rsidRPr="00145957">
            <w:rPr>
              <w:lang w:val="vi-VN"/>
            </w:rPr>
            <w:t>(Jamaluddin Abd Rashid, 2020)</w:t>
          </w:r>
          <w:r w:rsidRPr="005D5438">
            <w:rPr>
              <w:lang w:val="vi-VN"/>
            </w:rPr>
            <w:fldChar w:fldCharType="end"/>
          </w:r>
        </w:sdtContent>
      </w:sdt>
      <w:r w:rsidRPr="005D5438">
        <w:rPr>
          <w:lang w:val="vi-VN"/>
        </w:rPr>
        <w:t xml:space="preserve"> surveyed Shah Alam's junior high school students on the relationship between phone addiction and learning and showed that: All students are dependent and Lured by the phone. This makes students addicted to phones and overuse them. This overuse has a negative impact on student performance. Research results also show that the phone has a negative effect on the learning process and results. Phones distract self-study and distract students from lectures. Up to 25% of students</w:t>
      </w:r>
      <w:r>
        <w:rPr>
          <w:lang w:val="vi-VN"/>
        </w:rPr>
        <w:t xml:space="preserve"> use phone with </w:t>
      </w:r>
      <w:r w:rsidRPr="005D5438">
        <w:rPr>
          <w:lang w:val="vi-VN"/>
        </w:rPr>
        <w:t xml:space="preserve">high frequency group are often distracted and attracted to the phone during self-study and 22% in the group of students using the phone at medium frequency. </w:t>
      </w:r>
      <w:r w:rsidRPr="00734FBC">
        <w:rPr>
          <w:b/>
          <w:lang w:val="vi-VN"/>
        </w:rPr>
        <w:t xml:space="preserve">In class time, 89% of students (2 groups) said that they were attracted by phone for the following reasons: Text message, the attraction of websites. </w:t>
      </w:r>
      <w:r w:rsidR="00872AC0" w:rsidRPr="00734FBC">
        <w:rPr>
          <w:b/>
          <w:lang w:val="vi-VN"/>
        </w:rPr>
        <w:t xml:space="preserve">In Petter’s study </w:t>
      </w:r>
      <w:sdt>
        <w:sdtPr>
          <w:rPr>
            <w:b/>
            <w:lang w:val="vi-VN"/>
          </w:rPr>
          <w:id w:val="37934302"/>
          <w:citation/>
        </w:sdtPr>
        <w:sdtEndPr/>
        <w:sdtContent>
          <w:r w:rsidR="00872AC0" w:rsidRPr="00734FBC">
            <w:rPr>
              <w:b/>
              <w:lang w:val="vi-VN"/>
            </w:rPr>
            <w:fldChar w:fldCharType="begin"/>
          </w:r>
          <w:r w:rsidR="00872AC0" w:rsidRPr="00734FBC">
            <w:rPr>
              <w:b/>
              <w:lang w:val="vi-VN"/>
            </w:rPr>
            <w:instrText xml:space="preserve">CITATION PET13 \l 1066 </w:instrText>
          </w:r>
          <w:r w:rsidR="00872AC0" w:rsidRPr="00734FBC">
            <w:rPr>
              <w:b/>
              <w:lang w:val="vi-VN"/>
            </w:rPr>
            <w:fldChar w:fldCharType="separate"/>
          </w:r>
          <w:r w:rsidR="00872AC0" w:rsidRPr="00734FBC">
            <w:rPr>
              <w:b/>
              <w:noProof/>
              <w:lang w:val="vi-VN"/>
            </w:rPr>
            <w:t>(PETER, 2013)</w:t>
          </w:r>
          <w:r w:rsidR="00872AC0" w:rsidRPr="00734FBC">
            <w:rPr>
              <w:b/>
              <w:lang w:val="vi-VN"/>
            </w:rPr>
            <w:fldChar w:fldCharType="end"/>
          </w:r>
        </w:sdtContent>
      </w:sdt>
      <w:r w:rsidR="00872AC0" w:rsidRPr="00734FBC">
        <w:rPr>
          <w:b/>
          <w:lang w:val="vi-VN"/>
        </w:rPr>
        <w:t xml:space="preserve"> of problems with cell phones, a showed </w:t>
      </w:r>
      <w:r w:rsidR="00872AC0" w:rsidRPr="00734FBC">
        <w:rPr>
          <w:b/>
          <w:lang w:val="vi-VN"/>
        </w:rPr>
        <w:lastRenderedPageBreak/>
        <w:t>that out of 301 students surveyed, 10 to 20% had problems with cell phone use. Phones that have an impact on grades or school assignments suffer because of spending too much time on their phones. Their work performance and productivity are affected by their mobile phone use. More than 10% of students try to cut down on the amount of time they spend on their phones and fail, and 50% of them find that they still use cell phones longer than intended.</w:t>
      </w:r>
      <w:r w:rsidR="00872AC0" w:rsidRPr="00872AC0">
        <w:t xml:space="preserve"> </w:t>
      </w:r>
      <w:r w:rsidR="00872AC0" w:rsidRPr="00872AC0">
        <w:rPr>
          <w:lang w:val="vi-VN"/>
        </w:rPr>
        <w:t xml:space="preserve">In this research paper, </w:t>
      </w:r>
      <w:r w:rsidR="00872AC0">
        <w:rPr>
          <w:lang w:val="vi-VN"/>
        </w:rPr>
        <w:t>t</w:t>
      </w:r>
      <w:r w:rsidRPr="005D5438">
        <w:rPr>
          <w:lang w:val="vi-VN"/>
        </w:rPr>
        <w:t xml:space="preserve">he effects of the phone have caused many students (94.1% of students) to perform poorly and fail to achieve the desired results.From the results not as expected, </w:t>
      </w:r>
      <w:r w:rsidR="00B62C23">
        <w:rPr>
          <w:lang w:val="vi-VN"/>
        </w:rPr>
        <w:t xml:space="preserve">lead </w:t>
      </w:r>
      <w:r w:rsidRPr="005D5438">
        <w:rPr>
          <w:lang w:val="vi-VN"/>
        </w:rPr>
        <w:t xml:space="preserve">to the pressure of students in study process. As many as 38% of students </w:t>
      </w:r>
      <w:r w:rsidR="00B62C23">
        <w:rPr>
          <w:lang w:val="vi-VN"/>
        </w:rPr>
        <w:t xml:space="preserve">use smartphone with high </w:t>
      </w:r>
      <w:r w:rsidR="00B62C23" w:rsidRPr="005D5438">
        <w:rPr>
          <w:lang w:val="vi-VN"/>
        </w:rPr>
        <w:t xml:space="preserve">frequency </w:t>
      </w:r>
      <w:r w:rsidRPr="005D5438">
        <w:rPr>
          <w:lang w:val="vi-VN"/>
        </w:rPr>
        <w:t xml:space="preserve">group rated that they felt academic pressure and 33% of students </w:t>
      </w:r>
      <w:r w:rsidR="00B62C23">
        <w:rPr>
          <w:lang w:val="vi-VN"/>
        </w:rPr>
        <w:t xml:space="preserve">use smartphone with medium </w:t>
      </w:r>
      <w:r w:rsidR="00B62C23" w:rsidRPr="005D5438">
        <w:rPr>
          <w:lang w:val="vi-VN"/>
        </w:rPr>
        <w:t xml:space="preserve">frequency </w:t>
      </w:r>
      <w:r w:rsidRPr="005D5438">
        <w:rPr>
          <w:lang w:val="vi-VN"/>
        </w:rPr>
        <w:t>group. Phon</w:t>
      </w:r>
      <w:bookmarkStart w:id="0" w:name="_GoBack"/>
      <w:bookmarkEnd w:id="0"/>
      <w:r w:rsidRPr="005D5438">
        <w:rPr>
          <w:lang w:val="vi-VN"/>
        </w:rPr>
        <w:t>es have indirectly caused academic pressures on students. These effects of telephones were more common in students who used</w:t>
      </w:r>
      <w:r w:rsidR="00B62C23" w:rsidRPr="005D5438">
        <w:rPr>
          <w:lang w:val="vi-VN"/>
        </w:rPr>
        <w:t xml:space="preserve"> the </w:t>
      </w:r>
      <w:r w:rsidR="00B62C23">
        <w:rPr>
          <w:lang w:val="vi-VN"/>
        </w:rPr>
        <w:t>smart</w:t>
      </w:r>
      <w:r w:rsidRPr="005D5438">
        <w:rPr>
          <w:lang w:val="vi-VN"/>
        </w:rPr>
        <w:t>phone for more than 5 hours.</w:t>
      </w:r>
    </w:p>
    <w:p w:rsidR="00843F23" w:rsidRPr="005D5438" w:rsidRDefault="00843F23" w:rsidP="005D5438">
      <w:pPr>
        <w:spacing w:line="360" w:lineRule="auto"/>
        <w:ind w:left="-567" w:right="-610"/>
        <w:jc w:val="both"/>
        <w:rPr>
          <w:lang w:val="vi-VN"/>
        </w:rPr>
      </w:pPr>
      <w:r w:rsidRPr="005D5438">
        <w:rPr>
          <w:lang w:val="vi-VN"/>
        </w:rPr>
        <w:t>The second finding is: The use of the phone has an adverse effect on rela</w:t>
      </w:r>
      <w:r w:rsidR="005D5438" w:rsidRPr="005D5438">
        <w:rPr>
          <w:lang w:val="vi-VN"/>
        </w:rPr>
        <w:t>tionships (family and friends).</w:t>
      </w:r>
      <w:r w:rsidR="005D5438">
        <w:rPr>
          <w:lang w:val="vi-VN"/>
        </w:rPr>
        <w:t xml:space="preserve"> </w:t>
      </w:r>
      <w:r w:rsidRPr="005D5438">
        <w:rPr>
          <w:lang w:val="vi-VN"/>
        </w:rPr>
        <w:t>Bian Mengwei Casey's research</w:t>
      </w:r>
      <w:r w:rsidR="00464E49">
        <w:rPr>
          <w:lang w:val="vi-VN"/>
        </w:rPr>
        <w:t xml:space="preserve"> </w:t>
      </w:r>
      <w:sdt>
        <w:sdtPr>
          <w:rPr>
            <w:lang w:val="vi-VN"/>
          </w:rPr>
          <w:id w:val="-1954548933"/>
          <w:citation/>
        </w:sdtPr>
        <w:sdtEndPr/>
        <w:sdtContent>
          <w:r w:rsidR="00464E49">
            <w:rPr>
              <w:lang w:val="vi-VN"/>
            </w:rPr>
            <w:fldChar w:fldCharType="begin"/>
          </w:r>
          <w:r w:rsidR="00464E49">
            <w:rPr>
              <w:lang w:val="vi-VN"/>
            </w:rPr>
            <w:instrText xml:space="preserve">CITATION Cas \l 1066 </w:instrText>
          </w:r>
          <w:r w:rsidR="00464E49">
            <w:rPr>
              <w:lang w:val="vi-VN"/>
            </w:rPr>
            <w:fldChar w:fldCharType="separate"/>
          </w:r>
          <w:r w:rsidR="00145957" w:rsidRPr="00145957">
            <w:rPr>
              <w:noProof/>
              <w:lang w:val="vi-VN"/>
            </w:rPr>
            <w:t>(Casey, 2012)</w:t>
          </w:r>
          <w:r w:rsidR="00464E49">
            <w:rPr>
              <w:lang w:val="vi-VN"/>
            </w:rPr>
            <w:fldChar w:fldCharType="end"/>
          </w:r>
        </w:sdtContent>
      </w:sdt>
      <w:r w:rsidRPr="005D5438">
        <w:rPr>
          <w:lang w:val="vi-VN"/>
        </w:rPr>
        <w:t xml:space="preserve">, which surveyed 565 university students in China, showed that subjects susceptible to phone addiction were able to reduce communication with family members and friends more. The analysis results also showed that the phone had a negative impact on the students' relationships. During family times, students tend to focus more on the phone and communicate less with family members. More than 80% of students often use their phones for personal activities (texting, surfing the web) and during family time (talking, dinner, ...). When posing the situation of running out of battery, 11% of students in the group with </w:t>
      </w:r>
      <w:r w:rsidR="00B62C23">
        <w:rPr>
          <w:lang w:val="vi-VN"/>
        </w:rPr>
        <w:t xml:space="preserve">phone usage </w:t>
      </w:r>
      <w:r w:rsidRPr="005D5438">
        <w:rPr>
          <w:lang w:val="vi-VN"/>
        </w:rPr>
        <w:t>average</w:t>
      </w:r>
      <w:r w:rsidR="00B62C23">
        <w:rPr>
          <w:lang w:val="vi-VN"/>
        </w:rPr>
        <w:t xml:space="preserve"> </w:t>
      </w:r>
      <w:r w:rsidR="00B62C23" w:rsidRPr="005D5438">
        <w:rPr>
          <w:lang w:val="vi-VN"/>
        </w:rPr>
        <w:t>frequency</w:t>
      </w:r>
      <w:r w:rsidRPr="005D5438">
        <w:rPr>
          <w:lang w:val="vi-VN"/>
        </w:rPr>
        <w:t xml:space="preserve"> and 25% of students in the group using phones excessively continued to charge and use. This will reduce intimacy among family members.</w:t>
      </w:r>
    </w:p>
    <w:p w:rsidR="00843F23" w:rsidRDefault="00843F23" w:rsidP="005D5438">
      <w:pPr>
        <w:spacing w:line="360" w:lineRule="auto"/>
        <w:ind w:left="-567" w:right="-610"/>
        <w:jc w:val="both"/>
        <w:rPr>
          <w:lang w:val="vi-VN"/>
        </w:rPr>
      </w:pPr>
      <w:r w:rsidRPr="005D5438">
        <w:rPr>
          <w:lang w:val="vi-VN"/>
        </w:rPr>
        <w:t xml:space="preserve">The study results also showed that Student was shy about face-to-face because the majority of students thought that connecting by phone was more comfortable than meeting face-to-face. Most students feel more comfortable using their phones to connect with others (66.67% in the </w:t>
      </w:r>
      <w:r w:rsidR="00B62C23">
        <w:rPr>
          <w:lang w:val="vi-VN"/>
        </w:rPr>
        <w:t xml:space="preserve">phone usage medium prequency </w:t>
      </w:r>
      <w:r w:rsidRPr="005D5438">
        <w:rPr>
          <w:lang w:val="vi-VN"/>
        </w:rPr>
        <w:t xml:space="preserve">group and 62.5% in the high frequency group). The presence of the </w:t>
      </w:r>
      <w:r w:rsidR="00B62C23">
        <w:rPr>
          <w:lang w:val="vi-VN"/>
        </w:rPr>
        <w:t>smart</w:t>
      </w:r>
      <w:r w:rsidRPr="005D5438">
        <w:rPr>
          <w:lang w:val="vi-VN"/>
        </w:rPr>
        <w:t>phone helps students feel safe in everyday communication situations. When a stranger is talking, students often act like looking at their phone unconsciously as a way to avoid confusion in that conversation (66.67% in the group of students using 3-5 hours and 62.5% in use more than 5 hours). When there was a quiet atmosphere in conversations with friends, 66.67% of students used the phone in the group of students using the average phone and 100% in the gro</w:t>
      </w:r>
      <w:r w:rsidR="00B62C23" w:rsidRPr="005D5438">
        <w:rPr>
          <w:lang w:val="vi-VN"/>
        </w:rPr>
        <w:t>up of students using the phone</w:t>
      </w:r>
      <w:r w:rsidR="00B62C23">
        <w:rPr>
          <w:lang w:val="vi-VN"/>
        </w:rPr>
        <w:t xml:space="preserve"> </w:t>
      </w:r>
      <w:r w:rsidR="00B62C23" w:rsidRPr="005D5438">
        <w:rPr>
          <w:lang w:val="vi-VN"/>
        </w:rPr>
        <w:t>high frequency</w:t>
      </w:r>
      <w:r w:rsidRPr="005D5438">
        <w:rPr>
          <w:lang w:val="vi-VN"/>
        </w:rPr>
        <w:t xml:space="preserve">. When there are no phones in these situations, the group of students using phones from 3-5 with 11% feel uncomfortable, but to the group that uses more than 5 hours, the number of students who feel uncomfortable is up to 50%. During those quiet times, 22% of the group students used 3-5 hours of seldom opening a story to continue the conversation. This rate was even greater in the group used more than 5 hours (37%). This puts the conversation at a standstill, creating an </w:t>
      </w:r>
      <w:r w:rsidRPr="005D5438">
        <w:rPr>
          <w:lang w:val="vi-VN"/>
        </w:rPr>
        <w:lastRenderedPageBreak/>
        <w:t>awkward silence. Thereby, it can be seen that the use of telephones reduces the intimacy between relationships.</w:t>
      </w:r>
    </w:p>
    <w:p w:rsidR="002141F9" w:rsidRDefault="002141F9" w:rsidP="005D5438">
      <w:pPr>
        <w:spacing w:line="360" w:lineRule="auto"/>
        <w:ind w:left="-567" w:right="-610"/>
        <w:jc w:val="both"/>
        <w:rPr>
          <w:lang w:val="vi-VN"/>
        </w:rPr>
      </w:pPr>
    </w:p>
    <w:p w:rsidR="002141F9" w:rsidRDefault="002141F9" w:rsidP="005D5438">
      <w:pPr>
        <w:spacing w:line="360" w:lineRule="auto"/>
        <w:ind w:left="-567" w:right="-610"/>
        <w:jc w:val="both"/>
        <w:rPr>
          <w:lang w:val="vi-VN"/>
        </w:rPr>
      </w:pPr>
      <w:r>
        <w:rPr>
          <w:lang w:val="vi-VN"/>
        </w:rPr>
        <w:t>Limitation:</w:t>
      </w:r>
    </w:p>
    <w:p w:rsidR="002141F9" w:rsidRDefault="002141F9" w:rsidP="005D5438">
      <w:pPr>
        <w:spacing w:line="360" w:lineRule="auto"/>
        <w:ind w:left="-567" w:right="-610"/>
        <w:jc w:val="both"/>
        <w:rPr>
          <w:lang w:val="vi-VN"/>
        </w:rPr>
      </w:pPr>
    </w:p>
    <w:p w:rsidR="00145957" w:rsidRDefault="00145957" w:rsidP="005D5438">
      <w:pPr>
        <w:spacing w:line="360" w:lineRule="auto"/>
        <w:ind w:left="-567" w:right="-610"/>
        <w:jc w:val="both"/>
        <w:rPr>
          <w:lang w:val="vi-VN"/>
        </w:rPr>
      </w:pPr>
    </w:p>
    <w:sdt>
      <w:sdtPr>
        <w:rPr>
          <w:rFonts w:ascii="Times New Roman" w:eastAsiaTheme="minorHAnsi" w:hAnsi="Times New Roman" w:cstheme="minorBidi"/>
          <w:color w:val="auto"/>
          <w:sz w:val="24"/>
          <w:szCs w:val="22"/>
        </w:rPr>
        <w:id w:val="127215892"/>
        <w:docPartObj>
          <w:docPartGallery w:val="Bibliographies"/>
          <w:docPartUnique/>
        </w:docPartObj>
      </w:sdtPr>
      <w:sdtEndPr/>
      <w:sdtContent>
        <w:p w:rsidR="00145957" w:rsidRDefault="00145957">
          <w:pPr>
            <w:pStyle w:val="Heading1"/>
          </w:pPr>
          <w:r>
            <w:t>Bibliography</w:t>
          </w:r>
        </w:p>
        <w:sdt>
          <w:sdtPr>
            <w:id w:val="111145805"/>
            <w:bibliography/>
          </w:sdtPr>
          <w:sdtEndPr/>
          <w:sdtContent>
            <w:p w:rsidR="00145957" w:rsidRDefault="00145957" w:rsidP="00145957">
              <w:pPr>
                <w:pStyle w:val="Bibliography"/>
                <w:rPr>
                  <w:noProof/>
                  <w:szCs w:val="24"/>
                </w:rPr>
              </w:pPr>
              <w:r>
                <w:fldChar w:fldCharType="begin"/>
              </w:r>
              <w:r>
                <w:instrText xml:space="preserve"> BIBLIOGRAPHY </w:instrText>
              </w:r>
              <w:r>
                <w:fldChar w:fldCharType="separate"/>
              </w:r>
              <w:r>
                <w:rPr>
                  <w:noProof/>
                </w:rPr>
                <w:t xml:space="preserve">Caglar Yildirim, E. S. M. A. S. Y., 2016. [Online] </w:t>
              </w:r>
              <w:r>
                <w:rPr>
                  <w:noProof/>
                </w:rPr>
                <w:br/>
                <w:t xml:space="preserve">Available at: </w:t>
              </w:r>
              <w:r>
                <w:rPr>
                  <w:noProof/>
                  <w:u w:val="single"/>
                </w:rPr>
                <w:t>http://cs.oswego.edu/~caglar/publications/AGrowingFear_ID.pdf</w:t>
              </w:r>
            </w:p>
            <w:p w:rsidR="00145957" w:rsidRDefault="00145957" w:rsidP="00145957">
              <w:pPr>
                <w:pStyle w:val="Bibliography"/>
                <w:rPr>
                  <w:noProof/>
                </w:rPr>
              </w:pPr>
              <w:r>
                <w:rPr>
                  <w:noProof/>
                </w:rPr>
                <w:t xml:space="preserve">Casey, B. M., 2012. [Online] </w:t>
              </w:r>
              <w:r>
                <w:rPr>
                  <w:noProof/>
                </w:rPr>
                <w:br/>
                <w:t xml:space="preserve">Available at: </w:t>
              </w:r>
              <w:r>
                <w:rPr>
                  <w:noProof/>
                  <w:u w:val="single"/>
                </w:rPr>
                <w:t>http://pg.com.cuhk.edu.hk/pgp_nm/projects/2012/BIAN%20Mengwei%20Casey.pdf</w:t>
              </w:r>
            </w:p>
            <w:p w:rsidR="00145957" w:rsidRDefault="00145957" w:rsidP="00145957">
              <w:pPr>
                <w:pStyle w:val="Bibliography"/>
                <w:rPr>
                  <w:noProof/>
                </w:rPr>
              </w:pPr>
              <w:r>
                <w:rPr>
                  <w:noProof/>
                </w:rPr>
                <w:t xml:space="preserve">Choliz, M., 2012. [Online] </w:t>
              </w:r>
              <w:r>
                <w:rPr>
                  <w:noProof/>
                </w:rPr>
                <w:br/>
                <w:t xml:space="preserve">Available at: </w:t>
              </w:r>
              <w:r>
                <w:rPr>
                  <w:noProof/>
                  <w:u w:val="single"/>
                </w:rPr>
                <w:t>https://www.researchgate.net/publication/284690452_Mobile-phone_addiction_in_adolescence_The_Test_of_Mobile_Phone_Dependence_TMD</w:t>
              </w:r>
            </w:p>
            <w:p w:rsidR="00145957" w:rsidRDefault="00145957" w:rsidP="00145957">
              <w:pPr>
                <w:pStyle w:val="Bibliography"/>
                <w:rPr>
                  <w:noProof/>
                </w:rPr>
              </w:pPr>
              <w:r>
                <w:rPr>
                  <w:noProof/>
                </w:rPr>
                <w:t xml:space="preserve">Jamaluddin Abd Rashid, A. A. A. A. A. R. S. A. S. &amp;. Z. A., 2020. [Online] </w:t>
              </w:r>
              <w:r>
                <w:rPr>
                  <w:noProof/>
                </w:rPr>
                <w:br/>
                <w:t xml:space="preserve">Available at: </w:t>
              </w:r>
              <w:r>
                <w:rPr>
                  <w:noProof/>
                  <w:u w:val="single"/>
                </w:rPr>
                <w:t>https://ejournal.ukm.my/mjc/article/view/42980/11163</w:t>
              </w:r>
            </w:p>
            <w:p w:rsidR="00145957" w:rsidRDefault="00145957" w:rsidP="00145957">
              <w:pPr>
                <w:pStyle w:val="Bibliography"/>
                <w:rPr>
                  <w:noProof/>
                </w:rPr>
              </w:pPr>
              <w:r>
                <w:rPr>
                  <w:noProof/>
                </w:rPr>
                <w:t xml:space="preserve">Pavithra, S. M. M. M., 2015. [Online] </w:t>
              </w:r>
              <w:r>
                <w:rPr>
                  <w:noProof/>
                </w:rPr>
                <w:br/>
                <w:t xml:space="preserve">Available at: </w:t>
              </w:r>
              <w:r>
                <w:rPr>
                  <w:noProof/>
                  <w:u w:val="single"/>
                </w:rPr>
                <w:t>http://www.njcmindia.org/uploads/6-3_340-344.pdf</w:t>
              </w:r>
            </w:p>
            <w:p w:rsidR="00145957" w:rsidRDefault="00145957" w:rsidP="00145957">
              <w:r>
                <w:rPr>
                  <w:b/>
                  <w:bCs/>
                  <w:noProof/>
                </w:rPr>
                <w:fldChar w:fldCharType="end"/>
              </w:r>
            </w:p>
          </w:sdtContent>
        </w:sdt>
      </w:sdtContent>
    </w:sdt>
    <w:p w:rsidR="00145957" w:rsidRPr="005D5438" w:rsidRDefault="00145957" w:rsidP="005D5438">
      <w:pPr>
        <w:spacing w:line="360" w:lineRule="auto"/>
        <w:ind w:left="-567" w:right="-610"/>
        <w:jc w:val="both"/>
        <w:rPr>
          <w:lang w:val="vi-VN"/>
        </w:rPr>
      </w:pPr>
    </w:p>
    <w:sectPr w:rsidR="00145957" w:rsidRPr="005D543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6FAF"/>
    <w:multiLevelType w:val="multilevel"/>
    <w:tmpl w:val="DBBC3BE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B7231C"/>
    <w:multiLevelType w:val="hybridMultilevel"/>
    <w:tmpl w:val="4B8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5718"/>
    <w:multiLevelType w:val="hybridMultilevel"/>
    <w:tmpl w:val="F2B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B41FD"/>
    <w:multiLevelType w:val="hybridMultilevel"/>
    <w:tmpl w:val="763E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66FB1"/>
    <w:multiLevelType w:val="hybridMultilevel"/>
    <w:tmpl w:val="3028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E43C6"/>
    <w:multiLevelType w:val="hybridMultilevel"/>
    <w:tmpl w:val="AA3C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34625"/>
    <w:multiLevelType w:val="hybridMultilevel"/>
    <w:tmpl w:val="8E7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D5B51"/>
    <w:multiLevelType w:val="hybridMultilevel"/>
    <w:tmpl w:val="1AA0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31439"/>
    <w:multiLevelType w:val="hybridMultilevel"/>
    <w:tmpl w:val="E2E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36DEE"/>
    <w:multiLevelType w:val="hybridMultilevel"/>
    <w:tmpl w:val="1A9A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87B04"/>
    <w:multiLevelType w:val="hybridMultilevel"/>
    <w:tmpl w:val="5D30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A6874"/>
    <w:multiLevelType w:val="hybridMultilevel"/>
    <w:tmpl w:val="D5C0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D3A00"/>
    <w:multiLevelType w:val="hybridMultilevel"/>
    <w:tmpl w:val="A7D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0"/>
  </w:num>
  <w:num w:numId="3">
    <w:abstractNumId w:val="3"/>
  </w:num>
  <w:num w:numId="4">
    <w:abstractNumId w:val="8"/>
  </w:num>
  <w:num w:numId="5">
    <w:abstractNumId w:val="7"/>
  </w:num>
  <w:num w:numId="6">
    <w:abstractNumId w:val="2"/>
  </w:num>
  <w:num w:numId="7">
    <w:abstractNumId w:val="1"/>
  </w:num>
  <w:num w:numId="8">
    <w:abstractNumId w:val="6"/>
  </w:num>
  <w:num w:numId="9">
    <w:abstractNumId w:val="10"/>
  </w:num>
  <w:num w:numId="10">
    <w:abstractNumId w:val="9"/>
  </w:num>
  <w:num w:numId="11">
    <w:abstractNumId w:val="12"/>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5A"/>
    <w:rsid w:val="000D105A"/>
    <w:rsid w:val="00145957"/>
    <w:rsid w:val="002141F9"/>
    <w:rsid w:val="00277711"/>
    <w:rsid w:val="00311EE6"/>
    <w:rsid w:val="003E2794"/>
    <w:rsid w:val="00464E49"/>
    <w:rsid w:val="00475B86"/>
    <w:rsid w:val="005D5438"/>
    <w:rsid w:val="00734FBC"/>
    <w:rsid w:val="00843F23"/>
    <w:rsid w:val="00872AC0"/>
    <w:rsid w:val="009C22DB"/>
    <w:rsid w:val="00A111D8"/>
    <w:rsid w:val="00B62C23"/>
    <w:rsid w:val="00BC37CD"/>
    <w:rsid w:val="00F77021"/>
    <w:rsid w:val="00F9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F26FC-2E7D-48A6-B335-044BB414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A111D8"/>
    <w:pPr>
      <w:ind w:left="720"/>
      <w:contextualSpacing/>
    </w:pPr>
  </w:style>
  <w:style w:type="character" w:customStyle="1" w:styleId="Heading1Char">
    <w:name w:val="Heading 1 Char"/>
    <w:basedOn w:val="DefaultParagraphFont"/>
    <w:link w:val="Heading1"/>
    <w:uiPriority w:val="9"/>
    <w:rsid w:val="0014595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4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1356">
      <w:bodyDiv w:val="1"/>
      <w:marLeft w:val="0"/>
      <w:marRight w:val="0"/>
      <w:marTop w:val="0"/>
      <w:marBottom w:val="0"/>
      <w:divBdr>
        <w:top w:val="none" w:sz="0" w:space="0" w:color="auto"/>
        <w:left w:val="none" w:sz="0" w:space="0" w:color="auto"/>
        <w:bottom w:val="none" w:sz="0" w:space="0" w:color="auto"/>
        <w:right w:val="none" w:sz="0" w:space="0" w:color="auto"/>
      </w:divBdr>
    </w:div>
    <w:div w:id="244850251">
      <w:bodyDiv w:val="1"/>
      <w:marLeft w:val="0"/>
      <w:marRight w:val="0"/>
      <w:marTop w:val="0"/>
      <w:marBottom w:val="0"/>
      <w:divBdr>
        <w:top w:val="none" w:sz="0" w:space="0" w:color="auto"/>
        <w:left w:val="none" w:sz="0" w:space="0" w:color="auto"/>
        <w:bottom w:val="none" w:sz="0" w:space="0" w:color="auto"/>
        <w:right w:val="none" w:sz="0" w:space="0" w:color="auto"/>
      </w:divBdr>
    </w:div>
    <w:div w:id="607156830">
      <w:bodyDiv w:val="1"/>
      <w:marLeft w:val="0"/>
      <w:marRight w:val="0"/>
      <w:marTop w:val="0"/>
      <w:marBottom w:val="0"/>
      <w:divBdr>
        <w:top w:val="none" w:sz="0" w:space="0" w:color="auto"/>
        <w:left w:val="none" w:sz="0" w:space="0" w:color="auto"/>
        <w:bottom w:val="none" w:sz="0" w:space="0" w:color="auto"/>
        <w:right w:val="none" w:sz="0" w:space="0" w:color="auto"/>
      </w:divBdr>
    </w:div>
    <w:div w:id="989597259">
      <w:bodyDiv w:val="1"/>
      <w:marLeft w:val="0"/>
      <w:marRight w:val="0"/>
      <w:marTop w:val="0"/>
      <w:marBottom w:val="0"/>
      <w:divBdr>
        <w:top w:val="none" w:sz="0" w:space="0" w:color="auto"/>
        <w:left w:val="none" w:sz="0" w:space="0" w:color="auto"/>
        <w:bottom w:val="none" w:sz="0" w:space="0" w:color="auto"/>
        <w:right w:val="none" w:sz="0" w:space="0" w:color="auto"/>
      </w:divBdr>
    </w:div>
    <w:div w:id="1154754998">
      <w:bodyDiv w:val="1"/>
      <w:marLeft w:val="0"/>
      <w:marRight w:val="0"/>
      <w:marTop w:val="0"/>
      <w:marBottom w:val="0"/>
      <w:divBdr>
        <w:top w:val="none" w:sz="0" w:space="0" w:color="auto"/>
        <w:left w:val="none" w:sz="0" w:space="0" w:color="auto"/>
        <w:bottom w:val="none" w:sz="0" w:space="0" w:color="auto"/>
        <w:right w:val="none" w:sz="0" w:space="0" w:color="auto"/>
      </w:divBdr>
    </w:div>
    <w:div w:id="1160535453">
      <w:bodyDiv w:val="1"/>
      <w:marLeft w:val="0"/>
      <w:marRight w:val="0"/>
      <w:marTop w:val="0"/>
      <w:marBottom w:val="0"/>
      <w:divBdr>
        <w:top w:val="none" w:sz="0" w:space="0" w:color="auto"/>
        <w:left w:val="none" w:sz="0" w:space="0" w:color="auto"/>
        <w:bottom w:val="none" w:sz="0" w:space="0" w:color="auto"/>
        <w:right w:val="none" w:sz="0" w:space="0" w:color="auto"/>
      </w:divBdr>
    </w:div>
    <w:div w:id="1277371198">
      <w:bodyDiv w:val="1"/>
      <w:marLeft w:val="0"/>
      <w:marRight w:val="0"/>
      <w:marTop w:val="0"/>
      <w:marBottom w:val="0"/>
      <w:divBdr>
        <w:top w:val="none" w:sz="0" w:space="0" w:color="auto"/>
        <w:left w:val="none" w:sz="0" w:space="0" w:color="auto"/>
        <w:bottom w:val="none" w:sz="0" w:space="0" w:color="auto"/>
        <w:right w:val="none" w:sz="0" w:space="0" w:color="auto"/>
      </w:divBdr>
    </w:div>
    <w:div w:id="1316908453">
      <w:bodyDiv w:val="1"/>
      <w:marLeft w:val="0"/>
      <w:marRight w:val="0"/>
      <w:marTop w:val="0"/>
      <w:marBottom w:val="0"/>
      <w:divBdr>
        <w:top w:val="none" w:sz="0" w:space="0" w:color="auto"/>
        <w:left w:val="none" w:sz="0" w:space="0" w:color="auto"/>
        <w:bottom w:val="none" w:sz="0" w:space="0" w:color="auto"/>
        <w:right w:val="none" w:sz="0" w:space="0" w:color="auto"/>
      </w:divBdr>
    </w:div>
    <w:div w:id="1338967306">
      <w:bodyDiv w:val="1"/>
      <w:marLeft w:val="0"/>
      <w:marRight w:val="0"/>
      <w:marTop w:val="0"/>
      <w:marBottom w:val="0"/>
      <w:divBdr>
        <w:top w:val="none" w:sz="0" w:space="0" w:color="auto"/>
        <w:left w:val="none" w:sz="0" w:space="0" w:color="auto"/>
        <w:bottom w:val="none" w:sz="0" w:space="0" w:color="auto"/>
        <w:right w:val="none" w:sz="0" w:space="0" w:color="auto"/>
      </w:divBdr>
    </w:div>
    <w:div w:id="1382173154">
      <w:bodyDiv w:val="1"/>
      <w:marLeft w:val="0"/>
      <w:marRight w:val="0"/>
      <w:marTop w:val="0"/>
      <w:marBottom w:val="0"/>
      <w:divBdr>
        <w:top w:val="none" w:sz="0" w:space="0" w:color="auto"/>
        <w:left w:val="none" w:sz="0" w:space="0" w:color="auto"/>
        <w:bottom w:val="none" w:sz="0" w:space="0" w:color="auto"/>
        <w:right w:val="none" w:sz="0" w:space="0" w:color="auto"/>
      </w:divBdr>
    </w:div>
    <w:div w:id="1456438170">
      <w:bodyDiv w:val="1"/>
      <w:marLeft w:val="0"/>
      <w:marRight w:val="0"/>
      <w:marTop w:val="0"/>
      <w:marBottom w:val="0"/>
      <w:divBdr>
        <w:top w:val="none" w:sz="0" w:space="0" w:color="auto"/>
        <w:left w:val="none" w:sz="0" w:space="0" w:color="auto"/>
        <w:bottom w:val="none" w:sz="0" w:space="0" w:color="auto"/>
        <w:right w:val="none" w:sz="0" w:space="0" w:color="auto"/>
      </w:divBdr>
    </w:div>
    <w:div w:id="1478842688">
      <w:bodyDiv w:val="1"/>
      <w:marLeft w:val="0"/>
      <w:marRight w:val="0"/>
      <w:marTop w:val="0"/>
      <w:marBottom w:val="0"/>
      <w:divBdr>
        <w:top w:val="none" w:sz="0" w:space="0" w:color="auto"/>
        <w:left w:val="none" w:sz="0" w:space="0" w:color="auto"/>
        <w:bottom w:val="none" w:sz="0" w:space="0" w:color="auto"/>
        <w:right w:val="none" w:sz="0" w:space="0" w:color="auto"/>
      </w:divBdr>
    </w:div>
    <w:div w:id="1632176359">
      <w:bodyDiv w:val="1"/>
      <w:marLeft w:val="0"/>
      <w:marRight w:val="0"/>
      <w:marTop w:val="0"/>
      <w:marBottom w:val="0"/>
      <w:divBdr>
        <w:top w:val="none" w:sz="0" w:space="0" w:color="auto"/>
        <w:left w:val="none" w:sz="0" w:space="0" w:color="auto"/>
        <w:bottom w:val="none" w:sz="0" w:space="0" w:color="auto"/>
        <w:right w:val="none" w:sz="0" w:space="0" w:color="auto"/>
      </w:divBdr>
    </w:div>
    <w:div w:id="1662346353">
      <w:bodyDiv w:val="1"/>
      <w:marLeft w:val="0"/>
      <w:marRight w:val="0"/>
      <w:marTop w:val="0"/>
      <w:marBottom w:val="0"/>
      <w:divBdr>
        <w:top w:val="none" w:sz="0" w:space="0" w:color="auto"/>
        <w:left w:val="none" w:sz="0" w:space="0" w:color="auto"/>
        <w:bottom w:val="none" w:sz="0" w:space="0" w:color="auto"/>
        <w:right w:val="none" w:sz="0" w:space="0" w:color="auto"/>
      </w:divBdr>
    </w:div>
    <w:div w:id="1791196688">
      <w:bodyDiv w:val="1"/>
      <w:marLeft w:val="0"/>
      <w:marRight w:val="0"/>
      <w:marTop w:val="0"/>
      <w:marBottom w:val="0"/>
      <w:divBdr>
        <w:top w:val="none" w:sz="0" w:space="0" w:color="auto"/>
        <w:left w:val="none" w:sz="0" w:space="0" w:color="auto"/>
        <w:bottom w:val="none" w:sz="0" w:space="0" w:color="auto"/>
        <w:right w:val="none" w:sz="0" w:space="0" w:color="auto"/>
      </w:divBdr>
    </w:div>
    <w:div w:id="18029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3" Type="http://schemas.openxmlformats.org/officeDocument/2006/relationships/styles" Target="styles.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hone%20use%20affects%20mental%20health%20(Offical)%20(C&#226;u%20tr&#7843;%20l&#7901;i)%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without your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54-45B6-98BB-F171CC54DC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54-45B6-98BB-F171CC54DCC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Normal</c:v>
                </c:pt>
                <c:pt idx="1">
                  <c:v>Unpleasant, needy</c:v>
                </c:pt>
              </c:strCache>
            </c:strRef>
          </c:cat>
          <c:val>
            <c:numRef>
              <c:f>Sheet9!$B$4:$B$5</c:f>
              <c:numCache>
                <c:formatCode>General</c:formatCode>
                <c:ptCount val="2"/>
                <c:pt idx="0">
                  <c:v>4</c:v>
                </c:pt>
                <c:pt idx="1">
                  <c:v>4</c:v>
                </c:pt>
              </c:numCache>
            </c:numRef>
          </c:val>
          <c:extLst>
            <c:ext xmlns:c16="http://schemas.microsoft.com/office/drawing/2014/chart" uri="{C3380CC4-5D6E-409C-BE32-E72D297353CC}">
              <c16:uniqueId val="{00000004-9854-45B6-98BB-F171CC54DCC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Sometimes you feel your phone vibrate like notification or incoming call, but when you check again nothing</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83-4260-89DB-578251B0F3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83-4260-89DB-578251B0F3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Rarely</c:v>
                </c:pt>
                <c:pt idx="1">
                  <c:v>Sometimes</c:v>
                </c:pt>
              </c:strCache>
            </c:strRef>
          </c:cat>
          <c:val>
            <c:numRef>
              <c:f>Sheet9!$B$4:$B$5</c:f>
              <c:numCache>
                <c:formatCode>General</c:formatCode>
                <c:ptCount val="2"/>
                <c:pt idx="0">
                  <c:v>4</c:v>
                </c:pt>
                <c:pt idx="1">
                  <c:v>5</c:v>
                </c:pt>
              </c:numCache>
            </c:numRef>
          </c:val>
          <c:extLst>
            <c:ext xmlns:c16="http://schemas.microsoft.com/office/drawing/2014/chart" uri="{C3380CC4-5D6E-409C-BE32-E72D297353CC}">
              <c16:uniqueId val="{00000004-9583-4260-89DB-578251B0F3E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How often do you use smartphone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404-4EB2-93FE-EB78723C2CF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404-4EB2-93FE-EB78723C2C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Sheet1!$A$4:$A$5</c:f>
              <c:strCache>
                <c:ptCount val="2"/>
                <c:pt idx="0">
                  <c:v>3-5 hours</c:v>
                </c:pt>
                <c:pt idx="1">
                  <c:v>More than 5 hours</c:v>
                </c:pt>
              </c:strCache>
            </c:strRef>
          </c:cat>
          <c:val>
            <c:numRef>
              <c:f>Sheet1!$B$4:$B$5</c:f>
              <c:numCache>
                <c:formatCode>General</c:formatCode>
                <c:ptCount val="2"/>
                <c:pt idx="0">
                  <c:v>9</c:v>
                </c:pt>
                <c:pt idx="1">
                  <c:v>8</c:v>
                </c:pt>
              </c:numCache>
            </c:numRef>
          </c:val>
          <c:extLst>
            <c:ext xmlns:c16="http://schemas.microsoft.com/office/drawing/2014/chart" uri="{C3380CC4-5D6E-409C-BE32-E72D297353CC}">
              <c16:uniqueId val="{00000004-D404-4EB2-93FE-EB78723C2CF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(1).xlsx]Sheet2!PivotTable6</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What time do you sleep ?</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93-40CA-B830-6432963259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93-40CA-B830-6432963259D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E93-40CA-B830-6432963259D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E93-40CA-B830-6432963259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Sheet2!$A$4:$A$7</c:f>
              <c:strCache>
                <c:ptCount val="4"/>
                <c:pt idx="0">
                  <c:v>0-1 a.m</c:v>
                </c:pt>
                <c:pt idx="1">
                  <c:v>10-12 p.m</c:v>
                </c:pt>
                <c:pt idx="2">
                  <c:v>1-2 a.m</c:v>
                </c:pt>
                <c:pt idx="3">
                  <c:v>After 2 a.m</c:v>
                </c:pt>
              </c:strCache>
            </c:strRef>
          </c:cat>
          <c:val>
            <c:numRef>
              <c:f>Sheet2!$B$4:$B$7</c:f>
              <c:numCache>
                <c:formatCode>General</c:formatCode>
                <c:ptCount val="4"/>
                <c:pt idx="0">
                  <c:v>2</c:v>
                </c:pt>
                <c:pt idx="1">
                  <c:v>2</c:v>
                </c:pt>
                <c:pt idx="2">
                  <c:v>3</c:v>
                </c:pt>
                <c:pt idx="3">
                  <c:v>1</c:v>
                </c:pt>
              </c:numCache>
            </c:numRef>
          </c:val>
          <c:extLst>
            <c:ext xmlns:c16="http://schemas.microsoft.com/office/drawing/2014/chart" uri="{C3380CC4-5D6E-409C-BE32-E72D297353CC}">
              <c16:uniqueId val="{00000008-EE93-40CA-B830-6432963259D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If you don't use your phone and try to sleep before this time, how would you </a:t>
            </a:r>
            <a:r>
              <a:rPr lang="vi-VN" sz="1200" b="0">
                <a:effectLst/>
              </a:rPr>
              <a:t>feel?</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84-45DF-AF75-B91D262C48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84-45DF-AF75-B91D262C48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84-45DF-AF75-B91D262C48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Struggled, difficult to sleep</c:v>
              </c:pt>
            </c:strLit>
          </c:cat>
          <c:val>
            <c:numLit>
              <c:formatCode>General</c:formatCode>
              <c:ptCount val="3"/>
              <c:pt idx="0">
                <c:v>3</c:v>
              </c:pt>
              <c:pt idx="1">
                <c:v>1</c:v>
              </c:pt>
              <c:pt idx="2">
                <c:v>4</c:v>
              </c:pt>
            </c:numLit>
          </c:val>
          <c:extLst>
            <c:ext xmlns:c16="http://schemas.microsoft.com/office/drawing/2014/chart" uri="{C3380CC4-5D6E-409C-BE32-E72D297353CC}">
              <c16:uniqueId val="{00000006-4184-45DF-AF75-B91D262C48E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when you wake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57-4578-BF2B-6AFE5F5642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57-4578-BF2B-6AFE5F56429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57-4578-BF2B-6AFE5F5642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2</c:v>
              </c:pt>
              <c:pt idx="1">
                <c:v>5</c:v>
              </c:pt>
              <c:pt idx="2">
                <c:v>1</c:v>
              </c:pt>
            </c:numLit>
          </c:val>
          <c:extLst>
            <c:ext xmlns:c16="http://schemas.microsoft.com/office/drawing/2014/chart" uri="{C3380CC4-5D6E-409C-BE32-E72D297353CC}">
              <c16:uniqueId val="{00000006-7457-4578-BF2B-6AFE5F56429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What time do you sleep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07-467C-AA35-5CB93613AA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07-467C-AA35-5CB93613AA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D07-467C-AA35-5CB93613AAC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0-1 a.m</c:v>
              </c:pt>
              <c:pt idx="1">
                <c:v>10-12 p.m</c:v>
              </c:pt>
              <c:pt idx="2">
                <c:v>1-2 a.m</c:v>
              </c:pt>
            </c:strLit>
          </c:cat>
          <c:val>
            <c:numLit>
              <c:formatCode>General</c:formatCode>
              <c:ptCount val="3"/>
              <c:pt idx="0">
                <c:v>7</c:v>
              </c:pt>
              <c:pt idx="1">
                <c:v>1</c:v>
              </c:pt>
              <c:pt idx="2">
                <c:v>1</c:v>
              </c:pt>
            </c:numLit>
          </c:val>
          <c:extLst>
            <c:ext xmlns:c16="http://schemas.microsoft.com/office/drawing/2014/chart" uri="{C3380CC4-5D6E-409C-BE32-E72D297353CC}">
              <c16:uniqueId val="{00000006-2D07-467C-AA35-5CB93613AAC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If you don't use your phone and try to sleep before this time, how would you </a:t>
            </a:r>
            <a:r>
              <a:rPr lang="vi-VN" sz="1200" b="0" i="0" baseline="0">
                <a:effectLst/>
              </a:rPr>
              <a:t>feel?</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A2-4F9B-BD7C-F29696B338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A2-4F9B-BD7C-F29696B338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5A2-4F9B-BD7C-F29696B338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Normal</c:v>
              </c:pt>
            </c:strLit>
          </c:cat>
          <c:val>
            <c:numLit>
              <c:formatCode>General</c:formatCode>
              <c:ptCount val="3"/>
              <c:pt idx="0">
                <c:v>4</c:v>
              </c:pt>
              <c:pt idx="1">
                <c:v>4</c:v>
              </c:pt>
              <c:pt idx="2">
                <c:v>1</c:v>
              </c:pt>
            </c:numLit>
          </c:val>
          <c:extLst>
            <c:ext xmlns:c16="http://schemas.microsoft.com/office/drawing/2014/chart" uri="{C3380CC4-5D6E-409C-BE32-E72D297353CC}">
              <c16:uniqueId val="{00000006-D5A2-4F9B-BD7C-F29696B3384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do you feel when you wake up?</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CA3-4B40-9235-183DE843BE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CA3-4B40-9235-183DE843BE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CA3-4B40-9235-183DE843BEB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4</c:v>
              </c:pt>
              <c:pt idx="1">
                <c:v>2</c:v>
              </c:pt>
              <c:pt idx="2">
                <c:v>3</c:v>
              </c:pt>
            </c:numLit>
          </c:val>
          <c:extLst>
            <c:ext xmlns:c16="http://schemas.microsoft.com/office/drawing/2014/chart" uri="{C3380CC4-5D6E-409C-BE32-E72D297353CC}">
              <c16:uniqueId val="{00000006-1CA3-4B40-9235-183DE843BE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Have you ever been studying and received a text message, you reply to that message and unconsciously use your phone and forget to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97-48C7-A006-F8E3A0C38A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97-48C7-A006-F8E3A0C38A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Sheet20!$A$4:$A$5</c:f>
              <c:strCache>
                <c:ptCount val="2"/>
                <c:pt idx="0">
                  <c:v>Always</c:v>
                </c:pt>
                <c:pt idx="1">
                  <c:v>Sometimes</c:v>
                </c:pt>
              </c:strCache>
            </c:strRef>
          </c:cat>
          <c:val>
            <c:numRef>
              <c:f>Sheet20!$B$4:$B$5</c:f>
              <c:numCache>
                <c:formatCode>General</c:formatCode>
                <c:ptCount val="2"/>
                <c:pt idx="0">
                  <c:v>2</c:v>
                </c:pt>
                <c:pt idx="1">
                  <c:v>6</c:v>
                </c:pt>
              </c:numCache>
            </c:numRef>
          </c:val>
          <c:extLst>
            <c:ext xmlns:c16="http://schemas.microsoft.com/office/drawing/2014/chart" uri="{C3380CC4-5D6E-409C-BE32-E72D297353CC}">
              <c16:uniqueId val="{00000004-5197-48C7-A006-F8E3A0C38A5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In the course of class, how did the phone distract you from studying?</a:t>
            </a:r>
          </a:p>
        </c:rich>
      </c:tx>
      <c:layout>
        <c:manualLayout>
          <c:xMode val="edge"/>
          <c:yMode val="edge"/>
          <c:x val="5.5355404089581305E-2"/>
          <c:y val="3.2724297791109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4C-4127-92AB-5E8CEB4687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4C-4127-92AB-5E8CEB4687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4C-4127-92AB-5E8CEB46873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04C-4127-92AB-5E8CEB4687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1</c:v>
              </c:pt>
            </c:numLit>
          </c:val>
          <c:extLst>
            <c:ext xmlns:c16="http://schemas.microsoft.com/office/drawing/2014/chart" uri="{C3380CC4-5D6E-409C-BE32-E72D297353CC}">
              <c16:uniqueId val="{00000008-104C-4127-92AB-5E8CEB4687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2530802198897475"/>
          <c:y val="0.25442883860951798"/>
          <c:w val="0.44548068297694521"/>
          <c:h val="0.659945158886772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Are you worried when your phone is low on battery power</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594-48B5-A8DB-893B518A55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594-48B5-A8DB-893B518A55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No</c:v>
                </c:pt>
                <c:pt idx="1">
                  <c:v>Yes</c:v>
                </c:pt>
              </c:strCache>
            </c:strRef>
          </c:cat>
          <c:val>
            <c:numRef>
              <c:f>Sheet3!$B$4:$B$5</c:f>
              <c:numCache>
                <c:formatCode>General</c:formatCode>
                <c:ptCount val="2"/>
                <c:pt idx="0">
                  <c:v>2</c:v>
                </c:pt>
                <c:pt idx="1">
                  <c:v>6</c:v>
                </c:pt>
              </c:numCache>
            </c:numRef>
          </c:val>
          <c:extLst>
            <c:ext xmlns:c16="http://schemas.microsoft.com/office/drawing/2014/chart" uri="{C3380CC4-5D6E-409C-BE32-E72D297353CC}">
              <c16:uniqueId val="{00000004-1594-48B5-A8DB-893B518A55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Have you ever been studying and received a text message, you reply to that message and unconsciously use your phone and forget to study?</a:t>
            </a:r>
            <a:endParaRPr lang="en-US" sz="900">
              <a:effectLst/>
            </a:endParaRPr>
          </a:p>
        </c:rich>
      </c:tx>
      <c:layout>
        <c:manualLayout>
          <c:xMode val="edge"/>
          <c:yMode val="edge"/>
          <c:x val="8.8470012239902085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B9-446E-8158-3996CFDB5D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B9-446E-8158-3996CFDB5D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Always</c:v>
              </c:pt>
              <c:pt idx="1">
                <c:v>Sometimes</c:v>
              </c:pt>
            </c:strLit>
          </c:cat>
          <c:val>
            <c:numLit>
              <c:formatCode>General</c:formatCode>
              <c:ptCount val="2"/>
              <c:pt idx="0">
                <c:v>2</c:v>
              </c:pt>
              <c:pt idx="1">
                <c:v>7</c:v>
              </c:pt>
            </c:numLit>
          </c:val>
          <c:extLst>
            <c:ext xmlns:c16="http://schemas.microsoft.com/office/drawing/2014/chart" uri="{C3380CC4-5D6E-409C-BE32-E72D297353CC}">
              <c16:uniqueId val="{00000004-BFB9-446E-8158-3996CFDB5DC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 the course of class, how did the phone distract you from studying?</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D6-48C2-A53E-727C229BEF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D6-48C2-A53E-727C229BEF7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D6-48C2-A53E-727C229BEF7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D6-48C2-A53E-727C229BEF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2</c:v>
              </c:pt>
            </c:numLit>
          </c:val>
          <c:extLst>
            <c:ext xmlns:c16="http://schemas.microsoft.com/office/drawing/2014/chart" uri="{C3380CC4-5D6E-409C-BE32-E72D297353CC}">
              <c16:uniqueId val="{00000008-26D6-48C2-A53E-727C229BEF7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7296367624162137"/>
          <c:y val="0.29866666666666669"/>
          <c:w val="0.40019058714674133"/>
          <c:h val="0.701333333333333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04-4F49-8C30-FBF10D4681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04-4F49-8C30-FBF10D4681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It's not too bad and not too good but it's acceptable</c:v>
              </c:pt>
              <c:pt idx="1">
                <c:v>Yes</c:v>
              </c:pt>
            </c:strLit>
          </c:cat>
          <c:val>
            <c:numLit>
              <c:formatCode>General</c:formatCode>
              <c:ptCount val="2"/>
              <c:pt idx="0">
                <c:v>4</c:v>
              </c:pt>
              <c:pt idx="1">
                <c:v>5</c:v>
              </c:pt>
            </c:numLit>
          </c:val>
          <c:extLst>
            <c:ext xmlns:c16="http://schemas.microsoft.com/office/drawing/2014/chart" uri="{C3380CC4-5D6E-409C-BE32-E72D297353CC}">
              <c16:uniqueId val="{00000004-9C04-4F49-8C30-FBF10D46818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7F-4510-83B7-30CD44DB4D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7F-4510-83B7-30CD44DB4D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7F-4510-83B7-30CD44DB4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It's not too bad and not too good but it's acceptable</c:v>
              </c:pt>
              <c:pt idx="1">
                <c:v>No</c:v>
              </c:pt>
              <c:pt idx="2">
                <c:v>Yes</c:v>
              </c:pt>
            </c:strLit>
          </c:cat>
          <c:val>
            <c:numLit>
              <c:formatCode>General</c:formatCode>
              <c:ptCount val="3"/>
              <c:pt idx="0">
                <c:v>4</c:v>
              </c:pt>
              <c:pt idx="1">
                <c:v>1</c:v>
              </c:pt>
              <c:pt idx="2">
                <c:v>3</c:v>
              </c:pt>
            </c:numLit>
          </c:val>
          <c:extLst>
            <c:ext xmlns:c16="http://schemas.microsoft.com/office/drawing/2014/chart" uri="{C3380CC4-5D6E-409C-BE32-E72D297353CC}">
              <c16:uniqueId val="{00000006-127F-4510-83B7-30CD44DB4DB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(1).xlsx]Sheet4!PivotTable12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FD-4668-AB74-E110F0354E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FD-4668-AB74-E110F0354E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Sheet4!$A$4:$A$5</c:f>
              <c:strCache>
                <c:ptCount val="2"/>
                <c:pt idx="0">
                  <c:v>A little bit</c:v>
                </c:pt>
                <c:pt idx="1">
                  <c:v>Yes</c:v>
                </c:pt>
              </c:strCache>
            </c:strRef>
          </c:cat>
          <c:val>
            <c:numRef>
              <c:f>Sheet4!$B$4:$B$5</c:f>
              <c:numCache>
                <c:formatCode>General</c:formatCode>
                <c:ptCount val="2"/>
                <c:pt idx="0">
                  <c:v>6</c:v>
                </c:pt>
                <c:pt idx="1">
                  <c:v>3</c:v>
                </c:pt>
              </c:numCache>
            </c:numRef>
          </c:val>
          <c:extLst>
            <c:ext xmlns:c16="http://schemas.microsoft.com/office/drawing/2014/chart" uri="{C3380CC4-5D6E-409C-BE32-E72D297353CC}">
              <c16:uniqueId val="{00000004-FEFD-4668-AB74-E110F0354E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5B-4B50-9989-CBEDBB43F3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5B-4B50-9989-CBEDBB43F3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 little bit</c:v>
              </c:pt>
              <c:pt idx="1">
                <c:v>Yes</c:v>
              </c:pt>
            </c:strLit>
          </c:cat>
          <c:val>
            <c:numLit>
              <c:formatCode>General</c:formatCode>
              <c:ptCount val="2"/>
              <c:pt idx="0">
                <c:v>5</c:v>
              </c:pt>
              <c:pt idx="1">
                <c:v>3</c:v>
              </c:pt>
            </c:numLit>
          </c:val>
          <c:extLst>
            <c:ext xmlns:c16="http://schemas.microsoft.com/office/drawing/2014/chart" uri="{C3380CC4-5D6E-409C-BE32-E72D297353CC}">
              <c16:uniqueId val="{00000004-985B-4B50-9989-CBEDBB43F37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(1).xlsx]Sheet20!PivotTable70</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F6-4CBE-9E03-892AF346F71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F6-4CBE-9E03-892AF346F71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F6-4CBE-9E03-892AF346F71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3F6-4CBE-9E03-892AF346F71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3F6-4CBE-9E03-892AF346F71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3F6-4CBE-9E03-892AF346F7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Sheet20!$A$4:$A$9</c:f>
              <c:strCache>
                <c:ptCount val="6"/>
                <c:pt idx="0">
                  <c:v>I rarely use the phone during family time</c:v>
                </c:pt>
                <c:pt idx="1">
                  <c:v>I seldom use the phone in my family time</c:v>
                </c:pt>
                <c:pt idx="2">
                  <c:v>Playing gaming</c:v>
                </c:pt>
                <c:pt idx="3">
                  <c:v>Social media news</c:v>
                </c:pt>
                <c:pt idx="4">
                  <c:v>Texting</c:v>
                </c:pt>
                <c:pt idx="5">
                  <c:v>watch Youtube</c:v>
                </c:pt>
              </c:strCache>
            </c:strRef>
          </c:cat>
          <c:val>
            <c:numRef>
              <c:f>Sheet20!$B$4:$B$9</c:f>
              <c:numCache>
                <c:formatCode>General</c:formatCode>
                <c:ptCount val="6"/>
                <c:pt idx="0">
                  <c:v>1</c:v>
                </c:pt>
                <c:pt idx="1">
                  <c:v>1</c:v>
                </c:pt>
                <c:pt idx="2">
                  <c:v>2</c:v>
                </c:pt>
                <c:pt idx="3">
                  <c:v>5</c:v>
                </c:pt>
                <c:pt idx="4">
                  <c:v>7</c:v>
                </c:pt>
                <c:pt idx="5">
                  <c:v>1</c:v>
                </c:pt>
              </c:numCache>
            </c:numRef>
          </c:val>
          <c:extLst>
            <c:ext xmlns:c16="http://schemas.microsoft.com/office/drawing/2014/chart" uri="{C3380CC4-5D6E-409C-BE32-E72D297353CC}">
              <c16:uniqueId val="{0000000C-93F6-4CBE-9E03-892AF346F71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E4C-4199-B063-FABE6FA647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E4C-4199-B063-FABE6FA647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E4C-4199-B063-FABE6FA647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E4C-4199-B063-FABE6FA6470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E4C-4199-B063-FABE6FA647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5"/>
              <c:pt idx="0">
                <c:v>I seldom use the phone in my family time</c:v>
              </c:pt>
              <c:pt idx="1">
                <c:v>Playing gaming</c:v>
              </c:pt>
              <c:pt idx="2">
                <c:v>Social media news</c:v>
              </c:pt>
              <c:pt idx="3">
                <c:v>Texting</c:v>
              </c:pt>
              <c:pt idx="4">
                <c:v>watch Youtube</c:v>
              </c:pt>
            </c:strLit>
          </c:cat>
          <c:val>
            <c:numLit>
              <c:formatCode>General</c:formatCode>
              <c:ptCount val="5"/>
              <c:pt idx="0">
                <c:v>1</c:v>
              </c:pt>
              <c:pt idx="1">
                <c:v>2</c:v>
              </c:pt>
              <c:pt idx="2">
                <c:v>2</c:v>
              </c:pt>
              <c:pt idx="3">
                <c:v>2</c:v>
              </c:pt>
              <c:pt idx="4">
                <c:v>1</c:v>
              </c:pt>
            </c:numLit>
          </c:val>
          <c:extLst>
            <c:ext xmlns:c16="http://schemas.microsoft.com/office/drawing/2014/chart" uri="{C3380CC4-5D6E-409C-BE32-E72D297353CC}">
              <c16:uniqueId val="{0000000A-6E4C-4199-B063-FABE6FA647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(1).xlsx]Sheet22!PivotTable73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Sheet22!$B$3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7E5-48E0-A3FE-1B19BAD3A5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7E5-48E0-A3FE-1B19BAD3A5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7E5-48E0-A3FE-1B19BAD3A5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Sheet22!$A$4:$A$6</c:f>
              <c:strCache>
                <c:ptCount val="3"/>
                <c:pt idx="0">
                  <c:v>Charge the phone and use it.</c:v>
                </c:pt>
                <c:pt idx="1">
                  <c:v>Talking with others</c:v>
                </c:pt>
                <c:pt idx="2">
                  <c:v>Watch TV</c:v>
                </c:pt>
              </c:strCache>
            </c:strRef>
          </c:cat>
          <c:val>
            <c:numRef>
              <c:f>Sheet22!$B$4:$B$6</c:f>
              <c:numCache>
                <c:formatCode>General</c:formatCode>
                <c:ptCount val="3"/>
                <c:pt idx="0">
                  <c:v>1</c:v>
                </c:pt>
                <c:pt idx="1">
                  <c:v>4</c:v>
                </c:pt>
                <c:pt idx="2">
                  <c:v>4</c:v>
                </c:pt>
              </c:numCache>
            </c:numRef>
          </c:val>
          <c:extLst>
            <c:ext xmlns:c16="http://schemas.microsoft.com/office/drawing/2014/chart" uri="{C3380CC4-5D6E-409C-BE32-E72D297353CC}">
              <c16:uniqueId val="{00000006-57E5-48E0-A3FE-1B19BAD3A5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84-470C-AEA4-936EC14AFB1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84-470C-AEA4-936EC14AFB1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84-470C-AEA4-936EC14AFB1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Charge the phone and use it.</c:v>
              </c:pt>
              <c:pt idx="1">
                <c:v>Talking with others</c:v>
              </c:pt>
              <c:pt idx="2">
                <c:v>Watch TV</c:v>
              </c:pt>
            </c:strLit>
          </c:cat>
          <c:val>
            <c:numLit>
              <c:formatCode>General</c:formatCode>
              <c:ptCount val="3"/>
              <c:pt idx="0">
                <c:v>2</c:v>
              </c:pt>
              <c:pt idx="1">
                <c:v>4</c:v>
              </c:pt>
              <c:pt idx="2">
                <c:v>2</c:v>
              </c:pt>
            </c:numLit>
          </c:val>
          <c:extLst>
            <c:ext xmlns:c16="http://schemas.microsoft.com/office/drawing/2014/chart" uri="{C3380CC4-5D6E-409C-BE32-E72D297353CC}">
              <c16:uniqueId val="{00000006-C284-470C-AEA4-936EC14AFB1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(1).xlsx]Sheet13!PivotTable48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Why do you feel worried when your phone battery runs out</a:t>
            </a:r>
            <a:endParaRPr lang="en-US" sz="1000" b="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Sheet13!$B$3</c:f>
              <c:strCache>
                <c:ptCount val="1"/>
                <c:pt idx="0">
                  <c:v>Total</c:v>
                </c:pt>
              </c:strCache>
            </c:strRef>
          </c:tx>
          <c:dPt>
            <c:idx val="0"/>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01-EBA6-4CBA-B625-00A13DC94B04}"/>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EBA6-4CBA-B625-00A13DC94B04}"/>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EBA6-4CBA-B625-00A13DC94B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A6-4CBA-B625-00A13DC94B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Sheet13!$A$4:$A$7</c:f>
              <c:strCache>
                <c:ptCount val="4"/>
                <c:pt idx="0">
                  <c:v>Because I can't not use it</c:v>
                </c:pt>
                <c:pt idx="1">
                  <c:v>Cannot connect with others</c:v>
                </c:pt>
                <c:pt idx="2">
                  <c:v>Can't play the game</c:v>
                </c:pt>
                <c:pt idx="3">
                  <c:v>I do not know</c:v>
                </c:pt>
              </c:strCache>
            </c:strRef>
          </c:cat>
          <c:val>
            <c:numRef>
              <c:f>Sheet13!$B$4:$B$7</c:f>
              <c:numCache>
                <c:formatCode>General</c:formatCode>
                <c:ptCount val="4"/>
                <c:pt idx="0">
                  <c:v>1</c:v>
                </c:pt>
                <c:pt idx="1">
                  <c:v>4</c:v>
                </c:pt>
                <c:pt idx="2">
                  <c:v>2</c:v>
                </c:pt>
                <c:pt idx="3">
                  <c:v>1</c:v>
                </c:pt>
              </c:numCache>
            </c:numRef>
          </c:val>
          <c:extLst>
            <c:ext xmlns:c16="http://schemas.microsoft.com/office/drawing/2014/chart" uri="{C3380CC4-5D6E-409C-BE32-E72D297353CC}">
              <c16:uniqueId val="{00000008-EBA6-4CBA-B625-00A13DC94B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(1).xlsx]Sheet17!PivotTable61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Do you feel comfortable using your phone to communicate, connect with others or meet in person?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Sheet17!$C$3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Sheet17!$A$4:$B$7</c:f>
              <c:multiLvlStrCache>
                <c:ptCount val="4"/>
                <c:lvl>
                  <c:pt idx="0">
                    <c:v>3-5 hours</c:v>
                  </c:pt>
                  <c:pt idx="1">
                    <c:v>More than 5 hours</c:v>
                  </c:pt>
                  <c:pt idx="2">
                    <c:v>3-5 hours</c:v>
                  </c:pt>
                  <c:pt idx="3">
                    <c:v>More than 5 hours</c:v>
                  </c:pt>
                </c:lvl>
                <c:lvl>
                  <c:pt idx="0">
                    <c:v>By phone</c:v>
                  </c:pt>
                  <c:pt idx="2">
                    <c:v>Meet in person</c:v>
                  </c:pt>
                </c:lvl>
              </c:multiLvlStrCache>
            </c:multiLvlStrRef>
          </c:cat>
          <c:val>
            <c:numRef>
              <c:f>Sheet17!$C$4:$C$7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348D-40F6-AA82-C49C61B6C35D}"/>
            </c:ext>
          </c:extLst>
        </c:ser>
        <c:dLbls>
          <c:dLblPos val="outEnd"/>
          <c:showLegendKey val="0"/>
          <c:showVal val="1"/>
          <c:showCatName val="0"/>
          <c:showSerName val="0"/>
          <c:showPercent val="0"/>
          <c:showBubbleSize val="0"/>
        </c:dLbls>
        <c:gapWidth val="219"/>
        <c:overlap val="-27"/>
        <c:axId val="480445512"/>
        <c:axId val="480451416"/>
      </c:barChart>
      <c:catAx>
        <c:axId val="48044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1416"/>
        <c:crosses val="autoZero"/>
        <c:auto val="1"/>
        <c:lblAlgn val="ctr"/>
        <c:lblOffset val="100"/>
        <c:noMultiLvlLbl val="0"/>
      </c:catAx>
      <c:valAx>
        <c:axId val="48045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4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(1).xlsx]Sheet18!PivotTable64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a stranger comes to ask a story, do you often look at smartphone even though there is not notification or phone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Sheet18!$C$3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Sheet18!$A$4:$B$7</c:f>
              <c:multiLvlStrCache>
                <c:ptCount val="4"/>
                <c:lvl>
                  <c:pt idx="0">
                    <c:v>3-5 hours</c:v>
                  </c:pt>
                  <c:pt idx="1">
                    <c:v>More than 5 hours</c:v>
                  </c:pt>
                  <c:pt idx="2">
                    <c:v>3-5 hours</c:v>
                  </c:pt>
                  <c:pt idx="3">
                    <c:v>More than 5 hours</c:v>
                  </c:pt>
                </c:lvl>
                <c:lvl>
                  <c:pt idx="0">
                    <c:v>No</c:v>
                  </c:pt>
                  <c:pt idx="2">
                    <c:v>Yes</c:v>
                  </c:pt>
                </c:lvl>
              </c:multiLvlStrCache>
            </c:multiLvlStrRef>
          </c:cat>
          <c:val>
            <c:numRef>
              <c:f>Sheet18!$C$4:$C$7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11C1-42A8-8024-CF6CBC174657}"/>
            </c:ext>
          </c:extLst>
        </c:ser>
        <c:dLbls>
          <c:dLblPos val="outEnd"/>
          <c:showLegendKey val="0"/>
          <c:showVal val="1"/>
          <c:showCatName val="0"/>
          <c:showSerName val="0"/>
          <c:showPercent val="0"/>
          <c:showBubbleSize val="0"/>
        </c:dLbls>
        <c:gapWidth val="219"/>
        <c:overlap val="-27"/>
        <c:axId val="413724440"/>
        <c:axId val="413724768"/>
      </c:barChart>
      <c:catAx>
        <c:axId val="41372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768"/>
        <c:crosses val="autoZero"/>
        <c:auto val="1"/>
        <c:lblAlgn val="ctr"/>
        <c:lblOffset val="100"/>
        <c:noMultiLvlLbl val="0"/>
      </c:catAx>
      <c:valAx>
        <c:axId val="4137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a:t>When going out with friends (cafe, ..), do you use your cell phone when the atmosphere is quiet?</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
              <c:pt idx="0">
                <c:v>No 3-5 hours</c:v>
              </c:pt>
              <c:pt idx="1">
                <c:v>Yes 3-5 hours</c:v>
              </c:pt>
              <c:pt idx="2">
                <c:v>Yes More than 5 hours</c:v>
              </c:pt>
            </c:strLit>
          </c:cat>
          <c:val>
            <c:numLit>
              <c:formatCode>General</c:formatCode>
              <c:ptCount val="3"/>
              <c:pt idx="0">
                <c:v>3</c:v>
              </c:pt>
              <c:pt idx="1">
                <c:v>6</c:v>
              </c:pt>
              <c:pt idx="2">
                <c:v>8</c:v>
              </c:pt>
            </c:numLit>
          </c:val>
          <c:extLst>
            <c:ext xmlns:c16="http://schemas.microsoft.com/office/drawing/2014/chart" uri="{C3380CC4-5D6E-409C-BE32-E72D297353CC}">
              <c16:uniqueId val="{00000000-5E4B-4F76-9681-8B82B211D773}"/>
            </c:ext>
          </c:extLst>
        </c:ser>
        <c:dLbls>
          <c:showLegendKey val="0"/>
          <c:showVal val="0"/>
          <c:showCatName val="0"/>
          <c:showSerName val="0"/>
          <c:showPercent val="0"/>
          <c:showBubbleSize val="0"/>
        </c:dLbls>
        <c:gapWidth val="219"/>
        <c:overlap val="-27"/>
        <c:axId val="399679592"/>
        <c:axId val="399684184"/>
      </c:barChart>
      <c:catAx>
        <c:axId val="39967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84184"/>
        <c:crosses val="autoZero"/>
        <c:auto val="1"/>
        <c:lblAlgn val="ctr"/>
        <c:lblOffset val="100"/>
        <c:noMultiLvlLbl val="0"/>
      </c:catAx>
      <c:valAx>
        <c:axId val="39968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79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BA7-4096-84C6-CA6271FF4E1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BA7-4096-84C6-CA6271FF4E1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8</c:v>
              </c:pt>
              <c:pt idx="1">
                <c:v>1</c:v>
              </c:pt>
            </c:numLit>
          </c:val>
          <c:extLst>
            <c:ext xmlns:c16="http://schemas.microsoft.com/office/drawing/2014/chart" uri="{C3380CC4-5D6E-409C-BE32-E72D297353CC}">
              <c16:uniqueId val="{00000004-5BA7-4096-84C6-CA6271FF4E1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B1-4E4D-AD00-36255490AB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B1-4E4D-AD00-36255490AB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4</c:v>
              </c:pt>
              <c:pt idx="1">
                <c:v>4</c:v>
              </c:pt>
            </c:numLit>
          </c:val>
          <c:extLst>
            <c:ext xmlns:c16="http://schemas.microsoft.com/office/drawing/2014/chart" uri="{C3380CC4-5D6E-409C-BE32-E72D297353CC}">
              <c16:uniqueId val="{00000004-84B1-4E4D-AD00-36255490AB5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AA-475B-B565-46C2A5620AB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AA-475B-B565-46C2A5620A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8FAA-475B-B565-46C2A5620AB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E9-471A-8D02-7FE3F52E35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E9-471A-8D02-7FE3F52E35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3</c:v>
              </c:pt>
              <c:pt idx="1">
                <c:v>5</c:v>
              </c:pt>
            </c:numLit>
          </c:val>
          <c:extLst>
            <c:ext xmlns:c16="http://schemas.microsoft.com/office/drawing/2014/chart" uri="{C3380CC4-5D6E-409C-BE32-E72D297353CC}">
              <c16:uniqueId val="{00000004-D9E9-471A-8D02-7FE3F52E35E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How often do you  check your phone for notification</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D2-4D93-930C-48E0358121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AD2-4D93-930C-48E03581219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AD2-4D93-930C-48E03581219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AD2-4D93-930C-48E0358121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1 - 2 minutes / time</c:v>
              </c:pt>
              <c:pt idx="1">
                <c:v>3-5 minutes / time</c:v>
              </c:pt>
              <c:pt idx="2">
                <c:v>6-7 minutes / time</c:v>
              </c:pt>
              <c:pt idx="3">
                <c:v>more than 7 minutes / time</c:v>
              </c:pt>
            </c:strLit>
          </c:cat>
          <c:val>
            <c:numLit>
              <c:formatCode>General</c:formatCode>
              <c:ptCount val="4"/>
              <c:pt idx="0">
                <c:v>2</c:v>
              </c:pt>
              <c:pt idx="1">
                <c:v>2</c:v>
              </c:pt>
              <c:pt idx="2">
                <c:v>2</c:v>
              </c:pt>
              <c:pt idx="3">
                <c:v>2</c:v>
              </c:pt>
            </c:numLit>
          </c:val>
          <c:extLst>
            <c:ext xmlns:c16="http://schemas.microsoft.com/office/drawing/2014/chart" uri="{C3380CC4-5D6E-409C-BE32-E72D297353CC}">
              <c16:uniqueId val="{00000008-BAD2-4D93-930C-48E0358121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Sometimes you feel your phone vibrate like notification or incoming call, but when you check again nothing</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AD-4AA7-9F98-CC0E5EC5AF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AD-4AA7-9F98-CC0E5EC5AF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Rarely</c:v>
              </c:pt>
              <c:pt idx="1">
                <c:v>Sometimes</c:v>
              </c:pt>
            </c:strLit>
          </c:cat>
          <c:val>
            <c:numLit>
              <c:formatCode>General</c:formatCode>
              <c:ptCount val="2"/>
              <c:pt idx="0">
                <c:v>4</c:v>
              </c:pt>
              <c:pt idx="1">
                <c:v>4</c:v>
              </c:pt>
            </c:numLit>
          </c:val>
          <c:extLst>
            <c:ext xmlns:c16="http://schemas.microsoft.com/office/drawing/2014/chart" uri="{C3380CC4-5D6E-409C-BE32-E72D297353CC}">
              <c16:uniqueId val="{00000004-9AAD-4AA7-9F98-CC0E5EC5AF4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How do you feel without your phone?</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9B-42E3-B5C2-56075252E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69B-42E3-B5C2-56075252E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69B-42E3-B5C2-56075252E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Normal</c:v>
              </c:pt>
              <c:pt idx="1">
                <c:v>Unpleasant, needy</c:v>
              </c:pt>
              <c:pt idx="2">
                <c:v>Worry</c:v>
              </c:pt>
            </c:strLit>
          </c:cat>
          <c:val>
            <c:numLit>
              <c:formatCode>General</c:formatCode>
              <c:ptCount val="3"/>
              <c:pt idx="0">
                <c:v>6</c:v>
              </c:pt>
              <c:pt idx="1">
                <c:v>2</c:v>
              </c:pt>
              <c:pt idx="2">
                <c:v>1</c:v>
              </c:pt>
            </c:numLit>
          </c:val>
          <c:extLst>
            <c:ext xmlns:c16="http://schemas.microsoft.com/office/drawing/2014/chart" uri="{C3380CC4-5D6E-409C-BE32-E72D297353CC}">
              <c16:uniqueId val="{00000006-869B-42E3-B5C2-56075252E1E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Are you worried when your phone is low on battery power</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62-4E8D-BE27-C125EAACA2F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62-4E8D-BE27-C125EAACA2F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6862-4E8D-BE27-C125EAACA2F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Why do you feel worried when your phone battery runs out</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8C-4B19-B271-55833D2E80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8C-4B19-B271-55833D2E807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8C-4B19-B271-55833D2E807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38C-4B19-B271-55833D2E80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Cannot connect with others</c:v>
              </c:pt>
              <c:pt idx="1">
                <c:v>Can't play the game</c:v>
              </c:pt>
              <c:pt idx="2">
                <c:v>i am not worry when the battery runs out</c:v>
              </c:pt>
              <c:pt idx="3">
                <c:v>I do not know</c:v>
              </c:pt>
            </c:strLit>
          </c:cat>
          <c:val>
            <c:numLit>
              <c:formatCode>General</c:formatCode>
              <c:ptCount val="4"/>
              <c:pt idx="0">
                <c:v>6</c:v>
              </c:pt>
              <c:pt idx="1">
                <c:v>1</c:v>
              </c:pt>
              <c:pt idx="2">
                <c:v>1</c:v>
              </c:pt>
              <c:pt idx="3">
                <c:v>1</c:v>
              </c:pt>
            </c:numLit>
          </c:val>
          <c:extLst>
            <c:ext xmlns:c16="http://schemas.microsoft.com/office/drawing/2014/chart" uri="{C3380CC4-5D6E-409C-BE32-E72D297353CC}">
              <c16:uniqueId val="{00000008-838C-4B19-B271-55833D2E807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often do you  check your phone for notification</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E2-4617-87C8-2E6E32C8D2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E2-4617-87C8-2E6E32C8D2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E2-4617-87C8-2E6E32C8D21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3-5 minutes / time</c:v>
              </c:pt>
              <c:pt idx="1">
                <c:v>6-7 minutes / time</c:v>
              </c:pt>
              <c:pt idx="2">
                <c:v>more than 7 minutes / time</c:v>
              </c:pt>
            </c:strLit>
          </c:cat>
          <c:val>
            <c:numLit>
              <c:formatCode>General</c:formatCode>
              <c:ptCount val="3"/>
              <c:pt idx="0">
                <c:v>2</c:v>
              </c:pt>
              <c:pt idx="1">
                <c:v>5</c:v>
              </c:pt>
              <c:pt idx="2">
                <c:v>2</c:v>
              </c:pt>
            </c:numLit>
          </c:val>
          <c:extLst>
            <c:ext xmlns:c16="http://schemas.microsoft.com/office/drawing/2014/chart" uri="{C3380CC4-5D6E-409C-BE32-E72D297353CC}">
              <c16:uniqueId val="{00000006-F7E2-4617-87C8-2E6E32C8D21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Mar12</b:Tag>
    <b:SourceType>InternetSite</b:SourceType>
    <b:Guid>{9F0BCB1A-6F00-4652-883C-5757428B25E1}</b:Guid>
    <b:Author>
      <b:Author>
        <b:NameList>
          <b:Person>
            <b:Last>Choliz</b:Last>
            <b:First>Mariano</b:First>
          </b:Person>
        </b:NameList>
      </b:Author>
    </b:Author>
    <b:URL>https://www.researchgate.net/publication/284690452_Mobile-phone_addiction_in_adolescence_The_Test_of_Mobile_Phone_Dependence_TMD</b:URL>
    <b:Year>2012</b:Year>
    <b:RefOrder>1</b:RefOrder>
  </b:Source>
  <b:Source>
    <b:Tag>Jam20</b:Tag>
    <b:SourceType>InternetSite</b:SourceType>
    <b:Guid>{C58F9970-579D-4FAC-9855-FD0FE13B152A}</b:Guid>
    <b:Author>
      <b:Author>
        <b:NameList>
          <b:Person>
            <b:Last>Jamaluddin Abd Rashid</b:Last>
            <b:First>Ahlam</b:First>
            <b:Middle>Abdul Aziz, Aris Abdul Rahman, Shahnil Asmar Saaid &amp; Zaiha Ahmad</b:Middle>
          </b:Person>
        </b:NameList>
      </b:Author>
    </b:Author>
    <b:Year>2020</b:Year>
    <b:URL>https://ejournal.ukm.my/mjc/article/view/42980/11163</b:URL>
    <b:RefOrder>4</b:RefOrder>
  </b:Source>
  <b:Source>
    <b:Tag>Cag161</b:Tag>
    <b:SourceType>InternetSite</b:SourceType>
    <b:Guid>{D0FFB271-FDE7-479F-9D1B-586B0215D1C4}</b:Guid>
    <b:Author>
      <b:Author>
        <b:NameList>
          <b:Person>
            <b:Last>Caglar Yildirim</b:Last>
            <b:First>Evren</b:First>
            <b:Middle>Sumuer, Muge Adnan, Soner Yildirim</b:Middle>
          </b:Person>
        </b:NameList>
      </b:Author>
    </b:Author>
    <b:Year>2016</b:Year>
    <b:URL>http://cs.oswego.edu/~caglar/publications/AGrowingFear_ID.pdf</b:URL>
    <b:RefOrder>2</b:RefOrder>
  </b:Source>
  <b:Source>
    <b:Tag>Cas</b:Tag>
    <b:SourceType>InternetSite</b:SourceType>
    <b:Guid>{6BD28865-CBD7-416A-AFA9-4B0BAF185061}</b:Guid>
    <b:Author>
      <b:Author>
        <b:NameList>
          <b:Person>
            <b:Last>Casey</b:Last>
            <b:First>Bian</b:First>
            <b:Middle>Mengwei</b:Middle>
          </b:Person>
        </b:NameList>
      </b:Author>
    </b:Author>
    <b:URL>http://pg.com.cuhk.edu.hk/pgp_nm/projects/2012/BIAN%20Mengwei%20Casey.pdf</b:URL>
    <b:Year>2012</b:Year>
    <b:RefOrder>6</b:RefOrder>
  </b:Source>
  <b:Source>
    <b:Tag>Pav151</b:Tag>
    <b:SourceType>InternetSite</b:SourceType>
    <b:Guid>{B3C8A769-DC1B-4484-A7EE-B1F376C22BFB}</b:Guid>
    <b:Author>
      <b:Author>
        <b:NameList>
          <b:Person>
            <b:Last>Pavithra</b:Last>
            <b:First>Suwarna</b:First>
            <b:Middle>Madhukumar, Mahadeva Murthy</b:Middle>
          </b:Person>
        </b:NameList>
      </b:Author>
    </b:Author>
    <b:Year>2015</b:Year>
    <b:URL>http://www.njcmindia.org/uploads/6-3_340-344.pdf</b:URL>
    <b:RefOrder>3</b:RefOrder>
  </b:Source>
  <b:Source>
    <b:Tag>PET13</b:Tag>
    <b:SourceType>InternetSite</b:SourceType>
    <b:Guid>{5C13E390-7A50-4250-9DA7-B6443AA4CC84}</b:Guid>
    <b:Author>
      <b:Author>
        <b:NameList>
          <b:Person>
            <b:Last>PETER</b:Last>
            <b:First>SMETANIUK</b:First>
          </b:Person>
        </b:NameList>
      </b:Author>
    </b:Author>
    <b:Year>2013</b:Year>
    <b:URL>https://akjournals.com/view/journals/2006/3/1/article-p41.xml</b:URL>
    <b:RefOrder>5</b:RefOrder>
  </b:Source>
</b:Sources>
</file>

<file path=customXml/itemProps1.xml><?xml version="1.0" encoding="utf-8"?>
<ds:datastoreItem xmlns:ds="http://schemas.openxmlformats.org/officeDocument/2006/customXml" ds:itemID="{934827D3-C574-4CE7-99E5-658B381B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11</cp:revision>
  <dcterms:created xsi:type="dcterms:W3CDTF">2020-12-28T03:00:00Z</dcterms:created>
  <dcterms:modified xsi:type="dcterms:W3CDTF">2021-01-01T01:32:00Z</dcterms:modified>
</cp:coreProperties>
</file>