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1"/>
      </w:pPr>
      <w:bookmarkStart w:id="20" w:name="实验所完成的主要研究工作"/>
      <w:r>
        <w:t xml:space="preserve">实验所完成的主要研究工作</w:t>
      </w:r>
      <w:bookmarkEnd w:id="20"/>
    </w:p>
    <w:p>
      <w:pPr>
        <w:pStyle w:val="2"/>
      </w:pPr>
      <w:bookmarkStart w:id="21" w:name="主要研究工作概述"/>
      <w:r>
        <w:t xml:space="preserve">主要研究工作概述</w:t>
      </w:r>
      <w:bookmarkEnd w:id="21"/>
    </w:p>
    <w:p>
      <w:pPr>
        <w:pStyle w:val="3"/>
      </w:pPr>
      <w:bookmarkStart w:id="22" w:name="概述"/>
      <w:r>
        <w:t xml:space="preserve">概述</w:t>
      </w:r>
      <w:bookmarkEnd w:id="22"/>
    </w:p>
    <w:p>
      <w:pPr>
        <w:pStyle w:val="FirstParagraph"/>
      </w:pPr>
      <w:r>
        <w:t xml:space="preserve">近年来,计算机视觉技术领域取得了长足的进展,在目标检测、语义分割等方向都有大量出彩的技术出现,同时计算机视觉技术的落地与应用也愈发重要.本项目聚焦我国的视觉障碍人群,利用语义分割,光流估计等计算机视觉技术,构建基于双目相机的盲人户外智能语音辅助系统,帮助盲人更加安全便捷地进行户外行走.</w:t>
      </w:r>
    </w:p>
    <w:p>
      <w:pPr>
        <w:pStyle w:val="a0"/>
      </w:pPr>
      <w:r>
        <w:t xml:space="preserve">首先,项目研究了室外语音辅助系统的搭建与实现,第一步构建手机终端程序,作用是采集定位信息与方位朝向信息.第二步构建服务端,运行盲道分割与偏移判断,障碍物检测与避障等核心代码,最后通过蓝牙耳机对用户进行偏离警示.</w:t>
      </w:r>
    </w:p>
    <w:p>
      <w:pPr>
        <w:pStyle w:val="a0"/>
      </w:pPr>
      <w:r>
        <w:t xml:space="preserve">之后,对感知与规划过程进行了重点研究.利用自建盲道人行道数据集,通过轻量级实时语义分割网络bisenetv2进行训练,实现了对盲道与人行道的像素级语义分割.</w:t>
      </w:r>
    </w:p>
    <w:p>
      <w:pPr>
        <w:pStyle w:val="3"/>
      </w:pPr>
      <w:bookmarkStart w:id="23" w:name="系统核心功能"/>
      <w:r>
        <w:t xml:space="preserve">系统核心功能</w:t>
      </w:r>
      <w:bookmarkEnd w:id="23"/>
    </w:p>
    <w:p>
      <w:pPr>
        <w:pStyle w:val="FirstParagraph"/>
      </w:pPr>
      <w:r>
        <w:t xml:space="preserve">通过利用本系统,视障人士出行时得以选择安全且正确的行走路线,能够在语音的引导下走上盲道同时避开途中的障碍物,当遇到需穿过马路情景时能够引导用户在斑马线上通过马路,最终到达正确目的地。</w:t>
      </w:r>
    </w:p>
    <w:p>
      <w:pPr>
        <w:pStyle w:val="a0"/>
      </w:pPr>
      <w:r>
        <w:t xml:space="preserve">本系统的核心技术包括感知,规划,决策,控制四个方面,其中重点与难点在于感知与规划.</w:t>
      </w:r>
    </w:p>
    <w:p>
      <w:pPr>
        <w:pStyle w:val="2"/>
      </w:pPr>
      <w:bookmarkStart w:id="24" w:name="基于神经网络的室外目标语义分割方法与后处理研究"/>
      <w:r>
        <w:t xml:space="preserve">基于神经网络的室外目标语义分割方法与后处理研究</w:t>
      </w:r>
      <w:bookmarkEnd w:id="24"/>
    </w:p>
    <w:p>
      <w:pPr>
        <w:pStyle w:val="FirstParagraph"/>
      </w:pPr>
      <w:r>
        <w:t xml:space="preserve">图像语义分割任务是计算机视觉领域重要的基础研究任务，其任务是给定一张图像，要求算法为图像中的每个像素预测其所属的语义类别.而针对盲道与人行道进行语义分割是智能导盲系统的重要组成部分, 在兼顾实时性的同时提高盲道分割的效率和质量具有重大意义.</w:t>
      </w:r>
    </w:p>
    <w:p>
      <w:pPr>
        <w:pStyle w:val="a0"/>
      </w:pPr>
      <w:r>
        <w:t xml:space="preserve">盲道与人行道作为特征较为明显的两类道路标识线,在输入图像较为清晰,背景环境简单,样本类型单一的情况下,利用二值化,canny边缘检测等传统图像处理算法能够取得较为良好的分割效果[1],且分割速度极快,但由于现实环境复杂多变,相机防抖的缺失,盲道种类繁多而传统图像处理方法依赖人工设计特征等原因, 而深度学习泛化能力较强,利用深度学习技术进行语义分割更加适宜本项目的需求.</w:t>
      </w:r>
    </w:p>
    <w:p>
      <w:pPr>
        <w:pStyle w:val="3"/>
      </w:pPr>
      <w:bookmarkStart w:id="25" w:name="系统感知需求"/>
      <w:r>
        <w:t xml:space="preserve">系统感知需求</w:t>
      </w:r>
      <w:bookmarkEnd w:id="25"/>
    </w:p>
    <w:p>
      <w:pPr>
        <w:pStyle w:val="FirstParagraph"/>
      </w:pPr>
      <w:r>
        <w:t xml:space="preserve">本系统的核心宗旨是让盲人尽可能的走在安全的地方,而盲道与人行道作为相对更加安全的区域是我们所提倡前往的,因此对于盲道与人行道的感知不能够仅仅停留在检测的程度,还需要进行进一步的语义分割,提取延伸方向,与抽象化区域等工作.</w:t>
      </w:r>
    </w:p>
    <w:p>
      <w:pPr>
        <w:pStyle w:val="a0"/>
      </w:pPr>
      <w:r>
        <w:t xml:space="preserve">最终需要感知到的信息包括如下:</w:t>
      </w:r>
    </w:p>
    <w:p>
      <w:pPr>
        <w:numPr>
          <w:numId w:val="1001"/>
          <w:ilvl w:val="0"/>
        </w:numPr>
      </w:pPr>
      <w:r>
        <w:t xml:space="preserve">盲道与人行道的走向</w:t>
      </w:r>
    </w:p>
    <w:p>
      <w:pPr>
        <w:numPr>
          <w:numId w:val="1001"/>
          <w:ilvl w:val="0"/>
        </w:numPr>
      </w:pPr>
      <w:r>
        <w:t xml:space="preserve">盲道与人行道的可行走区域</w:t>
      </w:r>
    </w:p>
    <w:p>
      <w:pPr>
        <w:numPr>
          <w:numId w:val="1001"/>
          <w:ilvl w:val="0"/>
        </w:numPr>
      </w:pPr>
      <w:r>
        <w:t xml:space="preserve">盲道起点与用户当前所处位置的角度与距离</w:t>
      </w:r>
    </w:p>
    <w:p>
      <w:pPr>
        <w:pStyle w:val="FirstParagraph"/>
      </w:pPr>
      <w:r>
        <w:t xml:space="preserve">此处主要使用相机获取的RGB图像信息.</w:t>
      </w:r>
      <w:r>
        <w:br w:type="textWrapping"/>
      </w:r>
      <w:r>
        <w:t xml:space="preserve"> </w:t>
      </w:r>
      <w:r>
        <w:t xml:space="preserve">进行规范化描述即为:</w:t>
      </w:r>
    </w:p>
    <w:p>
      <w:pPr>
        <w:pStyle w:val="SourceCode"/>
      </w:pPr>
      <w:r>
        <w:rPr>
          <w:rStyle w:val="VerbatimChar"/>
        </w:rPr>
        <w:t xml:space="preserve">input:predicted_img</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blind_road_find=1//是否发现盲道</w:t>
      </w:r>
      <w:r>
        <w:br w:type="textWrapping"/>
      </w:r>
      <w:r>
        <w:rPr>
          <w:rStyle w:val="VerbatimChar"/>
        </w:rPr>
        <w:t xml:space="preserve"> blind_road_distance=0.5m//盲道与使用者的距离</w:t>
      </w:r>
      <w:r>
        <w:br w:type="textWrapping"/>
      </w:r>
      <w:r>
        <w:rPr>
          <w:rStyle w:val="VerbatimChar"/>
        </w:rPr>
        <w:t xml:space="preserve"> blind_road_angle=-30°//盲道在使用者的左边30度角位置</w:t>
      </w:r>
      <w:r>
        <w:br w:type="textWrapping"/>
      </w:r>
      <w:r>
        <w:rPr>
          <w:rStyle w:val="VerbatimChar"/>
        </w:rPr>
        <w:t xml:space="preserve"> on_blind_road=1//使用者是否位于盲道上</w:t>
      </w:r>
      <w:r>
        <w:br w:type="textWrapping"/>
      </w:r>
      <w:r>
        <w:rPr>
          <w:rStyle w:val="VerbatimChar"/>
        </w:rPr>
        <w:t xml:space="preserve"> blind_road_departure//使用者是否正在偏离盲道</w:t>
      </w:r>
      <w:r>
        <w:br w:type="textWrapping"/>
      </w:r>
      <w:r>
        <w:rPr>
          <w:rStyle w:val="VerbatimChar"/>
        </w:rPr>
        <w:t xml:space="preserve"> </w:t>
      </w:r>
      <w:r>
        <w:br w:type="textWrapping"/>
      </w:r>
      <w:r>
        <w:rPr>
          <w:rStyle w:val="VerbatimChar"/>
        </w:rPr>
        <w:t xml:space="preserve"> sideways_find=1//是否发现人行道</w:t>
      </w:r>
      <w:r>
        <w:br w:type="textWrapping"/>
      </w:r>
      <w:r>
        <w:rPr>
          <w:rStyle w:val="VerbatimChar"/>
        </w:rPr>
        <w:t xml:space="preserve"> sideways_distance=3.5m//人行道与使用者的距离</w:t>
      </w:r>
      <w:r>
        <w:br w:type="textWrapping"/>
      </w:r>
      <w:r>
        <w:rPr>
          <w:rStyle w:val="VerbatimChar"/>
        </w:rPr>
        <w:t xml:space="preserve"> sideways_angle=30°//人行道在使用者的右边30度角位置</w:t>
      </w:r>
      <w:r>
        <w:br w:type="textWrapping"/>
      </w:r>
      <w:r>
        <w:rPr>
          <w:rStyle w:val="VerbatimChar"/>
        </w:rPr>
        <w:t xml:space="preserve"> on_sideways=1//使用者是否位于人行道上</w:t>
      </w:r>
      <w:r>
        <w:br w:type="textWrapping"/>
      </w:r>
      <w:r>
        <w:rPr>
          <w:rStyle w:val="VerbatimChar"/>
        </w:rPr>
        <w:t xml:space="preserve"> sideways_departure//使用者是否正在偏离人行道</w:t>
      </w:r>
    </w:p>
    <w:p>
      <w:pPr>
        <w:pStyle w:val="FirstParagraph"/>
      </w:pPr>
    </w:p>
    <w:p>
      <w:pPr>
        <w:pStyle w:val="3"/>
      </w:pPr>
      <w:bookmarkStart w:id="26" w:name="基于-bisenet-v2-网络模型的盲道与人行道分割"/>
      <w:r>
        <w:t xml:space="preserve">基于 BiSeNet V2 网络模型的盲道与人行道分割</w:t>
      </w:r>
      <w:bookmarkEnd w:id="26"/>
    </w:p>
    <w:p>
      <w:pPr>
        <w:pStyle w:val="FirstParagraph"/>
      </w:pPr>
      <w:r>
        <w:t xml:space="preserve">BiSeNet是一种用于实时语义分割的网络结构,于2018年由Yu[2]等人在ECCV2018上提出,其使用用于保留原图像信息的Spatial Path和用于获取较大感受野的Context Path,构成了一个小型且高效的双边分割网络.2020年Yu等人再次提出了BiSeNet V2[3]</w:t>
      </w:r>
    </w:p>
    <w:p>
      <w:pPr>
        <w:pStyle w:val="a0"/>
      </w:pPr>
      <w:r>
        <w:t xml:space="preserve">我们针对盲道与人行道自身的特征及实际环境下采集的图像特点进行预处理以及数据增强，建立了盲道数据集,并利用该数据集基于BiSeNet V2进行训练,得到最终模型,其可以解决在满足实时性的基础上解决盲道与人行道的语义分割问题.</w:t>
      </w:r>
    </w:p>
    <w:p>
      <w:pPr>
        <w:pStyle w:val="4"/>
      </w:pPr>
      <w:bookmarkStart w:id="27" w:name="实验数据集的构建"/>
      <w:r>
        <w:t xml:space="preserve">实验数据集的构建</w:t>
      </w:r>
      <w:bookmarkEnd w:id="27"/>
    </w:p>
    <w:p>
      <w:pPr>
        <w:pStyle w:val="FirstParagraph"/>
      </w:pPr>
      <w:r>
        <w:t xml:space="preserve">由于目前没有专门的大型盲道分割数据集, 因此我们采取了人工拍摄了盲道人行道图像与网络中盲道人行道图像数据集[4]相结合的方式,为了保证模型的泛化能力,我们采用了不同时间,不同天气,不同场景的盲道与人行道图像,利用Labelme进行标注,得到标注后的json文件, 通过编写python脚本批量将 json 文件转换为包含标签掩码的图片.</w:t>
      </w:r>
    </w:p>
    <w:p>
      <w:pPr>
        <w:pStyle w:val="a0"/>
      </w:pPr>
    </w:p>
    <w:p>
      <w:pPr>
        <w:pStyle w:val="a0"/>
      </w:pPr>
      <w:r>
        <w:t xml:space="preserve">最终我们的数据集包括868张打标签的 512 × 512的图像,其中包含盲道标签的图像612张,包含人行道标签的图像412张,训练集:验证集:测试集=7:2:1,</w:t>
      </w:r>
    </w:p>
    <w:p>
      <w:pPr>
        <w:pStyle w:val="a0"/>
      </w:pPr>
    </w:p>
    <w:p>
      <w:pPr>
        <w:pStyle w:val="a0"/>
      </w:pPr>
      <w:r>
        <w:t xml:space="preserve">以下是标注数据集的一些实例</w:t>
      </w:r>
    </w:p>
    <w:p>
      <w:pPr>
        <w:pStyle w:val="a0"/>
      </w:pPr>
      <w:r>
        <w:t xml:space="preserve"> </w:t>
      </w:r>
    </w:p>
    <w:p>
      <w:pPr>
        <w:pStyle w:val="4"/>
      </w:pPr>
      <w:bookmarkStart w:id="28" w:name="训练细节"/>
      <w:r>
        <w:t xml:space="preserve">训练细节</w:t>
      </w:r>
      <w:bookmarkEnd w:id="28"/>
    </w:p>
    <w:p>
      <w:pPr>
        <w:pStyle w:val="FirstParagraph"/>
      </w:pPr>
      <w:r>
        <w:t xml:space="preserve">在正式训练前,采用了数据增强技术,对数据进行随机垂直与水平翻转,随机图像截取,随机图像模糊,随机亮度,随机对比度,随机色调等处理.</w:t>
      </w:r>
    </w:p>
    <w:p>
      <w:pPr>
        <w:pStyle w:val="a0"/>
      </w:pPr>
      <w:r>
        <w:t xml:space="preserve">损失函数是对系统在不同参数值下损失的描述，衡量的是模型的预测值与真实值的不一致程度，是衡量一个模型好坏的重要标准,我们选取交叉熵损失函数作为损失函数. 训练过程中选用的优化方法是随机梯度下降法(Stochastic Gradient Descent, SGD), 学习率动态调整方式为polynomial.</w:t>
      </w:r>
    </w:p>
    <w:p>
      <w:pPr>
        <w:pStyle w:val="a0"/>
      </w:pPr>
      <w:r>
        <w:t xml:space="preserve">训练时的将Batch Size设置为4,学习率设置为0.005,迭代70轮.</w:t>
      </w:r>
    </w:p>
    <w:p>
      <w:pPr>
        <w:pStyle w:val="4"/>
      </w:pPr>
      <w:bookmarkStart w:id="29" w:name="实验结果分析"/>
      <w:r>
        <w:t xml:space="preserve">实验结果分析</w:t>
      </w:r>
      <w:bookmarkEnd w:id="29"/>
    </w:p>
    <w:p>
      <w:pPr>
        <w:pStyle w:val="FirstParagraph"/>
      </w:pPr>
      <w:r>
        <w:t xml:space="preserve">总体来说,loss收敛良好,在验证集上miou达到0.9182,Kappa一致性检验值为0.936,一致性较好.</w:t>
      </w:r>
    </w:p>
    <w:p>
      <w:pPr>
        <w:pStyle w:val="a0"/>
      </w:pPr>
      <w:r>
        <w:t xml:space="preserve"> </w:t>
      </w:r>
    </w:p>
    <w:p>
      <w:pPr>
        <w:pStyle w:val="a0"/>
      </w:pPr>
      <w:r>
        <w:t xml:space="preserve">在验证集上miou达到0.9182</w:t>
      </w:r>
    </w:p>
    <w:p>
      <w:pPr>
        <w:pStyle w:val="a0"/>
      </w:pPr>
      <w:r>
        <w:t xml:space="preserve">以下是测试集上的效果与标注效果比对,可见除较远处人行道难以识别外,模型效果良好. 在实际测试的推理过程中,每张图片平均预测用时约253ms,能够满足系统实际需求.</w:t>
      </w:r>
    </w:p>
    <w:p>
      <w:pPr>
        <w:pStyle w:val="3"/>
      </w:pPr>
      <w:bookmarkStart w:id="30" w:name="基于语义分割结果获取盲道与人行道走向"/>
      <w:r>
        <w:t xml:space="preserve">基于语义分割结果获取盲道与人行道走向</w:t>
      </w:r>
      <w:bookmarkEnd w:id="30"/>
    </w:p>
    <w:p>
      <w:pPr>
        <w:pStyle w:val="FirstParagraph"/>
      </w:pPr>
      <w:r>
        <w:t xml:space="preserve">由于要平衡"走安全的路"与"走便捷的路"两种决策,为避免走安全的路却走在错误的方向的情况出现,需要获取盲道与人行道的走向,以实现行走大方向的不偏移.</w:t>
      </w:r>
    </w:p>
    <w:p>
      <w:pPr>
        <w:pStyle w:val="a0"/>
      </w:pPr>
      <w:r>
        <w:t xml:space="preserve">由于语义分割后的结果是像素级别的分割,需要进行进一步分析出更多抽象化特征</w:t>
      </w:r>
    </w:p>
    <w:p>
      <w:pPr>
        <w:pStyle w:val="a0"/>
      </w:pPr>
      <w:r>
        <w:t xml:space="preserve">对于盲道而言,由于是一整块区域,无需进攻更多处理,只需使用最常用的最小二乘法获取最优拟合直线即可.而对于人行道则需要进行更多处理.</w:t>
      </w:r>
    </w:p>
    <w:p>
      <w:pPr>
        <w:pStyle w:val="4"/>
      </w:pPr>
      <w:bookmarkStart w:id="31" w:name="人行道走向获取"/>
      <w:r>
        <w:t xml:space="preserve">人行道走向获取</w:t>
      </w:r>
      <w:bookmarkEnd w:id="31"/>
    </w:p>
    <w:p>
      <w:pPr>
        <w:pStyle w:val="FirstParagraph"/>
      </w:pPr>
      <w:r>
        <w:t xml:space="preserve">人行道检测存在以下典型应用场景:</w:t>
      </w:r>
    </w:p>
    <w:p>
      <w:pPr>
        <w:pStyle w:val="a0"/>
      </w:pPr>
    </w:p>
    <w:p>
      <w:pPr>
        <w:pStyle w:val="a0"/>
      </w:pPr>
      <w:r>
        <w:t xml:space="preserve"> </w:t>
      </w:r>
    </w:p>
    <w:p>
      <w:pPr>
        <w:pStyle w:val="a0"/>
      </w:pPr>
      <w:r>
        <w:t xml:space="preserve">考虑到盲人智能辅助系统的全局规划需求,我们前文进行语义分割得到的只是像素级别的类别判定, 未对人行道的走向分析与区域抽象化进行研究,因而只能够判定某区域是否存在人行道,当面临更加复杂的需求如对比人行道走向与全局路径时,便难以进行.</w:t>
      </w:r>
    </w:p>
    <w:p>
      <w:pPr>
        <w:pStyle w:val="a0"/>
      </w:pPr>
      <w:r>
        <w:t xml:space="preserve">我们采用如下算法进行人行道区域与走向的提取方式:</w:t>
      </w:r>
    </w:p>
    <w:p>
      <w:pPr>
        <w:pStyle w:val="SourceCode"/>
      </w:pPr>
      <w:r>
        <w:rPr>
          <w:rStyle w:val="VerbatimChar"/>
        </w:rPr>
        <w:t xml:space="preserve">Input:</w:t>
      </w:r>
      <w:r>
        <w:br w:type="textWrapping"/>
      </w:r>
      <w:r>
        <w:rPr>
          <w:rStyle w:val="VerbatimChar"/>
        </w:rPr>
        <w:t xml:space="preserve">   语义分割预测结果图像</w:t>
      </w:r>
      <w:r>
        <w:br w:type="textWrapping"/>
      </w:r>
      <w:r>
        <w:br w:type="textWrapping"/>
      </w:r>
      <w:r>
        <w:rPr>
          <w:rStyle w:val="VerbatimChar"/>
        </w:rPr>
        <w:t xml:space="preserve"> Algorithm:</w:t>
      </w:r>
      <w:r>
        <w:br w:type="textWrapping"/>
      </w:r>
      <w:r>
        <w:rPr>
          <w:rStyle w:val="VerbatimChar"/>
        </w:rPr>
        <w:t xml:space="preserve">   初始化阈值bw_height,bw_width;</w:t>
      </w:r>
      <w:r>
        <w:br w:type="textWrapping"/>
      </w:r>
      <w:r>
        <w:rPr>
          <w:rStyle w:val="VerbatimChar"/>
        </w:rPr>
        <w:t xml:space="preserve">   处理图像,过滤出只有人行道的二值图;</w:t>
      </w:r>
      <w:r>
        <w:br w:type="textWrapping"/>
      </w:r>
      <w:r>
        <w:rPr>
          <w:rStyle w:val="VerbatimChar"/>
        </w:rPr>
        <w:t xml:space="preserve">   对图像进行侵蚀处理;</w:t>
      </w:r>
      <w:r>
        <w:br w:type="textWrapping"/>
      </w:r>
      <w:r>
        <w:rPr>
          <w:rStyle w:val="VerbatimChar"/>
        </w:rPr>
        <w:t xml:space="preserve">   对此二值图像提取轮廓列表(道路候选点)contours;</w:t>
      </w:r>
      <w:r>
        <w:br w:type="textWrapping"/>
      </w:r>
      <w:r>
        <w:rPr>
          <w:rStyle w:val="VerbatimChar"/>
        </w:rPr>
        <w:t xml:space="preserve">   for contour in contours:</w:t>
      </w:r>
      <w:r>
        <w:br w:type="textWrapping"/>
      </w:r>
      <w:r>
        <w:rPr>
          <w:rStyle w:val="VerbatimChar"/>
        </w:rPr>
        <w:t xml:space="preserve">     获取轮廓contour最小外接矩形box;</w:t>
      </w:r>
      <w:r>
        <w:br w:type="textWrapping"/>
      </w:r>
      <w:r>
        <w:rPr>
          <w:rStyle w:val="VerbatimChar"/>
        </w:rPr>
        <w:t xml:space="preserve">     如果 box.高&gt;bw_height 或 box.宽&gt;bw_width:</w:t>
      </w:r>
      <w:r>
        <w:br w:type="textWrapping"/>
      </w:r>
      <w:r>
        <w:rPr>
          <w:rStyle w:val="VerbatimChar"/>
        </w:rPr>
        <w:t xml:space="preserve">       box[0]加入left_line列表;      </w:t>
      </w:r>
      <w:r>
        <w:br w:type="textWrapping"/>
      </w:r>
      <w:r>
        <w:rPr>
          <w:rStyle w:val="VerbatimChar"/>
        </w:rPr>
        <w:t xml:space="preserve">       box[2]加入right_line列表</w:t>
      </w:r>
      <w:r>
        <w:br w:type="textWrapping"/>
      </w:r>
      <w:r>
        <w:rPr>
          <w:rStyle w:val="VerbatimChar"/>
        </w:rPr>
        <w:t xml:space="preserve">   利用RANSAC算法过滤与拟合道路边界点;</w:t>
      </w:r>
    </w:p>
    <w:p>
      <w:pPr>
        <w:pStyle w:val="FirstParagraph"/>
      </w:pPr>
      <w:r>
        <w:t xml:space="preserve"> </w:t>
      </w:r>
    </w:p>
    <w:p>
      <w:pPr>
        <w:pStyle w:val="5"/>
      </w:pPr>
      <w:bookmarkStart w:id="32" w:name="道路候选点提取过滤与拟合"/>
      <w:r>
        <w:t xml:space="preserve">道路候选点提取,过滤与拟合</w:t>
      </w:r>
      <w:bookmarkEnd w:id="32"/>
    </w:p>
    <w:p>
      <w:pPr>
        <w:pStyle w:val="FirstParagraph"/>
      </w:pPr>
      <w:r>
        <w:t xml:space="preserve">语义分割后能够得到像素级别的类别判定, 由于像素颜色代表着分类标签,可以容易地过滤出只有人行道的二值图,通过侵蚀处理,对当前的二值图像通过光栅扫描进行轮廓提取[5],并求取每个轮廓的最小外接矩形的四个顶点坐标,分别作为左边界点与右边界点.此时便获取了人行道的候选点.</w:t>
      </w:r>
    </w:p>
    <w:p>
      <w:pPr>
        <w:pStyle w:val="a0"/>
      </w:pPr>
      <w:r>
        <w:t xml:space="preserve">随机一致采样性(RANSAC)算法假设数据中包含正确数据和异常数据(或称为噪声),常中被用来直接过滤提取道路边界点后的噪点, 我们将以上获得的道路边界点用RANSAC曲线模型进行拟合,从而得到边界线与交点.</w:t>
      </w:r>
      <w:r>
        <w:t xml:space="preserve"> </w:t>
      </w:r>
    </w:p>
    <w:p>
      <w:pPr>
        <w:pStyle w:val="a0"/>
      </w:pPr>
      <w:r>
        <w:t xml:space="preserve">如下是对一个人行道区域进行抽象的完整过程</w:t>
      </w:r>
      <w:r>
        <w:t xml:space="preserve"> </w:t>
      </w:r>
    </w:p>
    <w:p>
      <w:pPr>
        <w:pStyle w:val="a0"/>
      </w:pPr>
      <w:r>
        <w:t xml:space="preserve"> </w:t>
      </w:r>
    </w:p>
    <w:p>
      <w:pPr>
        <w:pStyle w:val="2"/>
      </w:pPr>
      <w:bookmarkStart w:id="33" w:name="基于光流估计的盲道偏移检测研究"/>
      <w:r>
        <w:t xml:space="preserve">基于光流估计的盲道偏移检测研究</w:t>
      </w:r>
      <w:bookmarkEnd w:id="33"/>
    </w:p>
    <w:p>
      <w:pPr>
        <w:pStyle w:val="3"/>
      </w:pPr>
      <w:bookmarkStart w:id="34" w:name="测角与测距"/>
      <w:r>
        <w:t xml:space="preserve">测角与测距</w:t>
      </w:r>
      <w:bookmarkEnd w:id="34"/>
    </w:p>
    <w:p>
      <w:pPr>
        <w:pStyle w:val="FirstParagraph"/>
      </w:pPr>
    </w:p>
    <w:p>
      <w:pPr>
        <w:pStyle w:val="4"/>
      </w:pPr>
      <w:bookmarkStart w:id="35" w:name="双目立体视觉测距原理"/>
      <w:r>
        <w:t xml:space="preserve">双目立体视觉测距原理</w:t>
      </w:r>
      <w:bookmarkEnd w:id="35"/>
    </w:p>
    <w:p>
      <w:pPr>
        <w:pStyle w:val="FirstParagraph"/>
      </w:pPr>
      <w:r>
        <w:t xml:space="preserve">在计算机视觉(computer vision)相关理论中，双目立体相机在同一时刻拍摄左右两幅图像对，通过提取图像特征点并进行立体匹配，利用三角关系计算目标点在左右图像中的视差，由此计算出环境的立体深度图，可以测量计算出环境物体的立体信息。</w:t>
      </w:r>
    </w:p>
    <w:p>
      <w:pPr>
        <w:pStyle w:val="a0"/>
      </w:pPr>
    </w:p>
    <w:p>
      <w:pPr>
        <w:pStyle w:val="4"/>
      </w:pPr>
      <w:bookmarkStart w:id="36" w:name="测定物体与盲人的相对角度"/>
      <w:r>
        <w:t xml:space="preserve">测定物体与盲人的相对角度</w:t>
      </w:r>
      <w:bookmarkEnd w:id="36"/>
    </w:p>
    <w:p>
      <w:pPr>
        <w:pStyle w:val="FirstParagraph"/>
      </w:pPr>
    </w:p>
    <w:p>
      <w:pPr>
        <w:pStyle w:val="3"/>
      </w:pPr>
      <w:bookmarkStart w:id="37" w:name="静态判断盲人与盲道的相对位置"/>
      <w:r>
        <w:t xml:space="preserve">静态判断盲人与盲道的相对位置</w:t>
      </w:r>
      <w:bookmarkEnd w:id="37"/>
    </w:p>
    <w:p>
      <w:pPr>
        <w:pStyle w:val="FirstParagraph"/>
      </w:pPr>
    </w:p>
    <w:p>
      <w:pPr>
        <w:pStyle w:val="a0"/>
      </w:pPr>
      <w:r>
        <w:t xml:space="preserve"> </w:t>
      </w:r>
    </w:p>
    <w:p>
      <w:pPr>
        <w:pStyle w:val="4"/>
      </w:pPr>
      <w:bookmarkStart w:id="38" w:name="坐标系定义"/>
      <w:r>
        <w:t xml:space="preserve">坐标系定义</w:t>
      </w:r>
      <w:bookmarkEnd w:id="38"/>
    </w:p>
    <w:p>
      <w:pPr>
        <w:pStyle w:val="FirstParagraph"/>
      </w:pPr>
      <w:r>
        <w:t xml:space="preserve"> </w:t>
      </w:r>
    </w:p>
    <w:p>
      <w:pPr>
        <w:pStyle w:val="4"/>
      </w:pPr>
      <w:bookmarkStart w:id="39" w:name="盲人坐标系"/>
      <w:r>
        <w:t xml:space="preserve">盲人坐标系</w:t>
      </w:r>
      <w:bookmarkEnd w:id="39"/>
    </w:p>
    <w:p>
      <w:pPr>
        <w:pStyle w:val="FirstParagraph"/>
      </w:pPr>
      <w:r>
        <w:t xml:space="preserve"> </w:t>
      </w:r>
    </w:p>
    <w:p>
      <w:pPr>
        <w:pStyle w:val="4"/>
      </w:pPr>
      <w:bookmarkStart w:id="40" w:name="平面二维坐标系建立"/>
      <w:r>
        <w:t xml:space="preserve">平面二维坐标系建立</w:t>
      </w:r>
      <w:bookmarkEnd w:id="40"/>
    </w:p>
    <w:p>
      <w:pPr>
        <w:pStyle w:val="FirstParagraph"/>
      </w:pPr>
    </w:p>
    <w:p>
      <w:pPr>
        <w:pStyle w:val="4"/>
      </w:pPr>
      <w:bookmarkStart w:id="41" w:name="实时检测实验"/>
      <w:r>
        <w:t xml:space="preserve">实时检测实验</w:t>
      </w:r>
      <w:bookmarkEnd w:id="41"/>
    </w:p>
    <w:p>
      <w:pPr>
        <w:pStyle w:val="FirstParagraph"/>
      </w:pPr>
      <w:r>
        <w:t xml:space="preserve"> </w:t>
      </w:r>
      <w:r>
        <w:t xml:space="preserve">在户外盲道上进行测试，判断算法的适用性。图5是人与盲道的相对位置的检测结果与数据</w:t>
      </w:r>
    </w:p>
    <w:p>
      <w:pPr>
        <w:pStyle w:val="a0"/>
      </w:pPr>
    </w:p>
    <w:p>
      <w:pPr>
        <w:pStyle w:val="a0"/>
      </w:pPr>
      <w:r>
        <w:t xml:space="preserve">(a)位置1(b)位置2(c)位置3</w:t>
      </w:r>
    </w:p>
    <w:p>
      <w:pPr>
        <w:pStyle w:val="a0"/>
      </w:pPr>
      <w:r>
        <w:t xml:space="preserve">图5 基于坐标系的盲道偏移检测</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位置2</w:t>
            </w:r>
          </w:p>
        </w:tc>
        <w:tc>
          <w:tcPr>
            <w:tcBorders>
              <w:bottom w:val="single"/>
            </w:tcBorders>
            <w:vAlign w:val="bottom"/>
          </w:tcPr>
          <w:p>
            <w:pPr>
              <w:pStyle w:val="Compact"/>
              <w:jc w:val="left"/>
            </w:pPr>
            <w:r>
              <w:t xml:space="preserve">位置1</w:t>
            </w:r>
          </w:p>
        </w:tc>
        <w:tc>
          <w:tcPr>
            <w:tcBorders>
              <w:bottom w:val="single"/>
            </w:tcBorders>
            <w:vAlign w:val="bottom"/>
          </w:tcPr>
          <w:p>
            <w:pPr>
              <w:pStyle w:val="Compact"/>
              <w:jc w:val="left"/>
            </w:pPr>
            <w:r>
              <w:t xml:space="preserve">位置3</w:t>
            </w:r>
          </w:p>
        </w:tc>
      </w:tr>
      <w:tr>
        <w:tc>
          <w:p>
            <w:pPr>
              <w:pStyle w:val="Compact"/>
              <w:jc w:val="left"/>
            </w:pPr>
            <w:r>
              <w:t xml:space="preserve">位置判定</w:t>
            </w:r>
          </w:p>
        </w:tc>
        <w:tc>
          <w:p>
            <w:pPr>
              <w:pStyle w:val="Compact"/>
              <w:jc w:val="left"/>
            </w:pPr>
            <w:r>
              <w:t xml:space="preserve">blind road is on your left</w:t>
            </w:r>
          </w:p>
        </w:tc>
        <w:tc>
          <w:p>
            <w:pPr>
              <w:pStyle w:val="Compact"/>
              <w:jc w:val="left"/>
            </w:pPr>
            <w:r>
              <w:t xml:space="preserve">On the center</w:t>
            </w:r>
          </w:p>
        </w:tc>
        <w:tc>
          <w:p>
            <w:pPr>
              <w:pStyle w:val="Compact"/>
              <w:jc w:val="left"/>
            </w:pPr>
            <w:r>
              <w:t xml:space="preserve">blind road is on your right</w:t>
            </w:r>
          </w:p>
        </w:tc>
      </w:tr>
      <w:tr>
        <w:tc>
          <w:p>
            <w:pPr>
              <w:pStyle w:val="Compact"/>
              <w:jc w:val="left"/>
            </w:pPr>
            <w:r>
              <w:t xml:space="preserve">盲道位置判定</w:t>
            </w:r>
          </w:p>
        </w:tc>
        <w:tc>
          <w:p>
            <w:pPr>
              <w:pStyle w:val="Compact"/>
              <w:jc w:val="left"/>
            </w:pPr>
            <w:r>
              <w:t xml:space="preserve">不在盲道上</w:t>
            </w:r>
          </w:p>
        </w:tc>
        <w:tc>
          <w:p>
            <w:pPr>
              <w:pStyle w:val="Compact"/>
              <w:jc w:val="left"/>
            </w:pPr>
            <w:r>
              <w:t xml:space="preserve">在盲道上</w:t>
            </w:r>
          </w:p>
        </w:tc>
        <w:tc>
          <w:p>
            <w:pPr>
              <w:pStyle w:val="Compact"/>
              <w:jc w:val="left"/>
            </w:pPr>
            <w:r>
              <w:t xml:space="preserve">不在盲道上</w:t>
            </w:r>
          </w:p>
        </w:tc>
      </w:tr>
      <w:tr>
        <w:tc>
          <w:p>
            <w:pPr>
              <w:pStyle w:val="Compact"/>
              <w:jc w:val="left"/>
            </w:pPr>
            <w:r>
              <w:t xml:space="preserve">偏移指数</w:t>
            </w:r>
          </w:p>
        </w:tc>
        <w:tc>
          <w:p>
            <w:pPr>
              <w:pStyle w:val="Compact"/>
              <w:jc w:val="left"/>
            </w:pPr>
            <w:r>
              <w:t xml:space="preserve">1.6718</w:t>
            </w:r>
          </w:p>
        </w:tc>
        <w:tc>
          <w:p>
            <w:pPr>
              <w:pStyle w:val="Compact"/>
              <w:jc w:val="left"/>
            </w:pPr>
            <w:r>
              <w:t xml:space="preserve">0.638822</w:t>
            </w:r>
          </w:p>
        </w:tc>
        <w:tc>
          <w:p>
            <w:pPr>
              <w:pStyle w:val="Compact"/>
              <w:jc w:val="left"/>
            </w:pPr>
            <w:r>
              <w:t xml:space="preserve">3.57504</w:t>
            </w:r>
          </w:p>
        </w:tc>
      </w:tr>
      <w:tr>
        <w:tc>
          <w:p>
            <w:pPr>
              <w:pStyle w:val="Compact"/>
              <w:jc w:val="left"/>
            </w:pPr>
            <w:r>
              <w:t xml:space="preserve">真实情况</w:t>
            </w:r>
          </w:p>
        </w:tc>
        <w:tc>
          <w:p>
            <w:pPr>
              <w:pStyle w:val="Compact"/>
              <w:jc w:val="left"/>
            </w:pPr>
            <w:r>
              <w:t xml:space="preserve">在盲道右侧</w:t>
            </w:r>
          </w:p>
        </w:tc>
        <w:tc>
          <w:p>
            <w:pPr>
              <w:pStyle w:val="Compact"/>
              <w:jc w:val="left"/>
            </w:pPr>
            <w:r>
              <w:t xml:space="preserve">在盲道中间</w:t>
            </w:r>
          </w:p>
        </w:tc>
        <w:tc>
          <w:p>
            <w:pPr>
              <w:pStyle w:val="Compact"/>
              <w:jc w:val="left"/>
            </w:pPr>
            <w:r>
              <w:t xml:space="preserve">在盲道左侧</w:t>
            </w:r>
          </w:p>
        </w:tc>
      </w:tr>
    </w:tbl>
    <w:p>
      <w:pPr>
        <w:pStyle w:val="a0"/>
      </w:pPr>
      <w:r>
        <w:t xml:space="preserve">表1 定位结果</w:t>
      </w:r>
    </w:p>
    <w:p>
      <w:pPr>
        <w:pStyle w:val="3"/>
      </w:pPr>
      <w:bookmarkStart w:id="42" w:name="基于视频判断盲人的行走偏移趋势"/>
      <w:r>
        <w:t xml:space="preserve">基于视频判断盲人的行走偏移趋势</w:t>
      </w:r>
      <w:bookmarkEnd w:id="42"/>
    </w:p>
    <w:p>
      <w:pPr>
        <w:pStyle w:val="4"/>
      </w:pPr>
      <w:bookmarkStart w:id="43" w:name="连续点偏移策略"/>
      <w:r>
        <w:t xml:space="preserve">连续点偏移策略</w:t>
      </w:r>
      <w:bookmarkEnd w:id="43"/>
    </w:p>
    <w:p>
      <w:pPr>
        <w:pStyle w:val="FirstParagraph"/>
      </w:pPr>
      <w:r>
        <w:t xml:space="preserve"> </w:t>
      </w:r>
      <w:r>
        <w:t xml:space="preserve">为了更好地矫正盲人的行走路线，会抽取连续三帧对盲人的行走趋势进行判定。如果盲人连续三帧向盲道的一侧走去，就判定盲人有偏离盲道的趋势，并语音播报矫正盲人。</w:t>
      </w:r>
    </w:p>
    <w:p>
      <w:pPr>
        <w:pStyle w:val="a0"/>
      </w:pPr>
      <w:r>
        <w:t xml:space="preserve"> </w:t>
      </w:r>
      <w:r>
        <w:t xml:space="preserve">如果盲人未在盲道内，就判断盲道在盲人的哪一侧，并语音播报指示给盲人听。</w:t>
      </w:r>
    </w:p>
    <w:p>
      <w:pPr>
        <w:pStyle w:val="a0"/>
      </w:pPr>
      <w:r>
        <w:t xml:space="preserve"> </w:t>
      </w:r>
      <w:r>
        <w:t xml:space="preserve">1. 获取输入的连续三帧数据</w:t>
      </w:r>
    </w:p>
    <w:p>
      <w:pPr>
        <w:pStyle w:val="a0"/>
      </w:pPr>
      <w:r>
        <w:t xml:space="preserve"> </w:t>
      </w:r>
      <w:r>
        <w:t xml:space="preserve">盲人的行为是动态的，不能通过单单的一帧去判断盲人的动向，因为正常人走路是摇晃的，并不会呈直线走路，所以只能通过连续的三帧图像去粗略判断盲人的大致走向。</w:t>
      </w:r>
    </w:p>
    <w:p>
      <w:pPr>
        <w:pStyle w:val="a0"/>
      </w:pPr>
    </w:p>
    <w:p>
      <w:pPr>
        <w:pStyle w:val="a0"/>
      </w:pPr>
      <w:r>
        <w:t xml:space="preserve">(a)位置1(b)位置2(c)位置3</w:t>
      </w:r>
    </w:p>
    <w:p>
      <w:pPr>
        <w:pStyle w:val="a0"/>
      </w:pPr>
      <w:r>
        <w:t xml:space="preserve">图6 偏移趋势测定</w:t>
      </w:r>
    </w:p>
    <w:p>
      <w:pPr>
        <w:pStyle w:val="a0"/>
      </w:pPr>
      <w:r>
        <w:t xml:space="preserve"> </w:t>
      </w:r>
      <w:r>
        <w:t xml:space="preserve">2. 给出偏移趋势</w:t>
      </w:r>
    </w:p>
    <w:p>
      <w:pPr>
        <w:pStyle w:val="a0"/>
      </w:pPr>
      <w:r>
        <w:t xml:space="preserve"> </w:t>
      </w:r>
      <w:r>
        <w:t xml:space="preserve">行人在这三帧中是不断向右偏移的，所以判定为行人有偏离盲道的趋势，并向盲人提出矫正。</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位置1</w:t>
            </w:r>
          </w:p>
        </w:tc>
        <w:tc>
          <w:tcPr>
            <w:tcBorders>
              <w:bottom w:val="single"/>
            </w:tcBorders>
            <w:vAlign w:val="bottom"/>
          </w:tcPr>
          <w:p>
            <w:pPr>
              <w:pStyle w:val="Compact"/>
              <w:jc w:val="left"/>
            </w:pPr>
            <w:r>
              <w:t xml:space="preserve">位置2</w:t>
            </w:r>
          </w:p>
        </w:tc>
        <w:tc>
          <w:tcPr>
            <w:tcBorders>
              <w:bottom w:val="single"/>
            </w:tcBorders>
            <w:vAlign w:val="bottom"/>
          </w:tcPr>
          <w:p>
            <w:pPr>
              <w:pStyle w:val="Compact"/>
              <w:jc w:val="left"/>
            </w:pPr>
            <w:r>
              <w:t xml:space="preserve">位置3</w:t>
            </w:r>
          </w:p>
        </w:tc>
      </w:tr>
      <w:tr>
        <w:tc>
          <w:p>
            <w:pPr>
              <w:pStyle w:val="Compact"/>
              <w:jc w:val="left"/>
            </w:pPr>
            <w:r>
              <w:t xml:space="preserve">偏移方向</w:t>
            </w:r>
          </w:p>
        </w:tc>
        <w:tc>
          <w:p>
            <w:pPr>
              <w:pStyle w:val="Compact"/>
              <w:jc w:val="left"/>
            </w:pPr>
            <w:r>
              <w:t xml:space="preserve">右</w:t>
            </w:r>
          </w:p>
        </w:tc>
        <w:tc>
          <w:p>
            <w:pPr>
              <w:pStyle w:val="Compact"/>
              <w:jc w:val="left"/>
            </w:pPr>
            <w:r>
              <w:t xml:space="preserve">右</w:t>
            </w:r>
          </w:p>
        </w:tc>
        <w:tc>
          <w:p>
            <w:pPr>
              <w:pStyle w:val="Compact"/>
              <w:jc w:val="left"/>
            </w:pPr>
            <w:r>
              <w:t xml:space="preserve">右</w:t>
            </w:r>
          </w:p>
        </w:tc>
      </w:tr>
      <w:tr>
        <w:tc>
          <w:p>
            <w:pPr>
              <w:pStyle w:val="Compact"/>
              <w:jc w:val="left"/>
            </w:pPr>
            <w:r>
              <w:t xml:space="preserve">偏移指数</w:t>
            </w:r>
          </w:p>
        </w:tc>
        <w:tc>
          <w:p>
            <w:pPr>
              <w:pStyle w:val="Compact"/>
              <w:jc w:val="left"/>
            </w:pPr>
            <w:r>
              <w:t xml:space="preserve">0.785993</w:t>
            </w:r>
          </w:p>
        </w:tc>
        <w:tc>
          <w:p>
            <w:pPr>
              <w:pStyle w:val="Compact"/>
              <w:jc w:val="left"/>
            </w:pPr>
            <w:r>
              <w:t xml:space="preserve">0.822911</w:t>
            </w:r>
          </w:p>
        </w:tc>
        <w:tc>
          <w:p>
            <w:pPr>
              <w:pStyle w:val="Compact"/>
              <w:jc w:val="left"/>
            </w:pPr>
            <w:r>
              <w:t xml:space="preserve">0.82395</w:t>
            </w:r>
          </w:p>
        </w:tc>
      </w:tr>
      <w:tr>
        <w:tc>
          <w:p>
            <w:pPr>
              <w:pStyle w:val="Compact"/>
              <w:jc w:val="left"/>
            </w:pPr>
            <w:r>
              <w:t xml:space="preserve">真实情况</w:t>
            </w:r>
          </w:p>
        </w:tc>
        <w:tc>
          <w:p>
            <w:pPr>
              <w:pStyle w:val="Compact"/>
              <w:jc w:val="left"/>
            </w:pPr>
            <w:r>
              <w:t xml:space="preserve">偏向右边</w:t>
            </w:r>
          </w:p>
        </w:tc>
        <w:tc>
          <w:p>
            <w:pPr>
              <w:pStyle w:val="Compact"/>
              <w:jc w:val="left"/>
            </w:pPr>
            <w:r>
              <w:t xml:space="preserve">偏向右边</w:t>
            </w:r>
          </w:p>
        </w:tc>
        <w:tc>
          <w:p>
            <w:pPr>
              <w:pStyle w:val="Compact"/>
              <w:jc w:val="left"/>
            </w:pPr>
            <w:r>
              <w:t xml:space="preserve">偏向右边</w:t>
            </w:r>
          </w:p>
        </w:tc>
      </w:tr>
    </w:tbl>
    <w:p>
      <w:pPr>
        <w:pStyle w:val="a0"/>
      </w:pPr>
      <w:r>
        <w:t xml:space="preserve">表2 偏移数据</w:t>
      </w:r>
    </w:p>
    <w:p>
      <w:pPr>
        <w:pStyle w:val="4"/>
      </w:pPr>
      <w:bookmarkStart w:id="44" w:name="基于稀疏光流的盲人行走偏移趋势估计"/>
      <w:r>
        <w:t xml:space="preserve">基于稀疏光流的盲人行走偏移趋势估计</w:t>
      </w:r>
      <w:bookmarkEnd w:id="44"/>
    </w:p>
    <w:p>
      <w:pPr>
        <w:pStyle w:val="FirstParagraph"/>
      </w:pPr>
      <w:r>
        <w:t xml:space="preserve">光流[1]法是利用图像序列中像素在时间域上的变化以及相邻帧之间的相关性来找到上一帧跟当前帧之间存在的对应关系，从而计算出相邻帧之间物体的运动信息的一种方法.</w:t>
      </w:r>
    </w:p>
    <w:p>
      <w:pPr>
        <w:pStyle w:val="a0"/>
      </w:pPr>
      <w:r>
        <w:t xml:space="preserve">其基于视频连续图像中像素亮度一致性和相关性以及邻域元素结构相似性等原则,估计相邻帧中像素的对应关系,求取物体在成像平面中的运动矢量,而稀疏光流则是对图像稀疏特征点的运动跟踪。</w:t>
      </w:r>
    </w:p>
    <w:p>
      <w:pPr>
        <w:pStyle w:val="a0"/>
      </w:pPr>
      <w:r>
        <w:t xml:space="preserve">考虑到算法的实时性,相较于稠密光流,稀疏光流能够更加满足实时性的需求,我们采用Lucas-Kanade算法进行计算稀疏特征集的光流.</w:t>
      </w:r>
    </w:p>
    <w:p>
      <w:pPr>
        <w:pStyle w:val="5"/>
      </w:pPr>
      <w:bookmarkStart w:id="45" w:name="准备工作"/>
      <w:r>
        <w:t xml:space="preserve">准备工作</w:t>
      </w:r>
      <w:bookmarkEnd w:id="45"/>
    </w:p>
    <w:p>
      <w:pPr>
        <w:pStyle w:val="FirstParagraph"/>
      </w:pPr>
      <w:r>
        <w:t xml:space="preserve">考虑到本系统所要求的实时性,我们希望光流判断用时要少于0.15s,且不易受移动物体的影响.</w:t>
      </w:r>
    </w:p>
    <w:p>
      <w:pPr>
        <w:pStyle w:val="a0"/>
      </w:pPr>
      <w:r>
        <w:t xml:space="preserve">为了方便统计光流向量,我们生成HOF光流直方图进行可视化特征.即计算光流向量与横轴的夹角,计算的夹角结果分配到各自的区间（这里面每</w:t>
      </w:r>
      <w:r>
        <w:rPr>
          <w:b/>
        </w:rPr>
        <w:t xml:space="preserve">30度</w:t>
      </w:r>
      <w:r>
        <w:t xml:space="preserve">定义一个区间）,即如下图所示,将0-30度作为0类,30-60度作为1类向量,自从得到12类特征向量.</w:t>
      </w:r>
    </w:p>
    <w:p>
      <w:pPr>
        <w:pStyle w:val="a0"/>
      </w:pPr>
      <w:r>
        <w:t xml:space="preserve">考虑到在盲道行走场景中,图像是运动的,图像中的像素点的向后移动(我们将本分类向量中即</w:t>
      </w:r>
      <w:r>
        <w:rPr>
          <w:b/>
        </w:rPr>
        <w:t xml:space="preserve">2类与3类向量</w:t>
      </w:r>
      <w:r>
        <w:t xml:space="preserve">近似看作像素点向后移动)即代表着相机(盲人)的向前移动.</w:t>
      </w:r>
    </w:p>
    <w:p>
      <w:pPr>
        <w:pStyle w:val="a0"/>
      </w:pPr>
      <w:r>
        <w:t xml:space="preserve">此外,我们假设正常情况下盲人不会倒退行走,因此对于像素点向前偏移的矢量,我们更加关注其水平分量.</w:t>
      </w:r>
    </w:p>
    <w:p>
      <w:pPr>
        <w:pStyle w:val="a0"/>
      </w:pPr>
      <w:r>
        <w:t xml:space="preserve">因此我们将类别为0,1,10,11,12的特征向量代表像素点向左偏移,即人向右偏移.</w:t>
      </w:r>
    </w:p>
    <w:p>
      <w:pPr>
        <w:pStyle w:val="a0"/>
      </w:pPr>
      <w:r>
        <w:t xml:space="preserve">同理我们将类别为4,5,6,7,8,9的特征向量代表像素点向左偏移,即人向右偏移.</w:t>
      </w:r>
    </w:p>
    <w:p>
      <w:pPr>
        <w:pStyle w:val="a0"/>
      </w:pPr>
      <w:r>
        <w:t xml:space="preserve"> </w:t>
      </w:r>
    </w:p>
    <w:p>
      <w:pPr>
        <w:pStyle w:val="a0"/>
      </w:pPr>
    </w:p>
    <w:p>
      <w:pPr>
        <w:pStyle w:val="a0"/>
      </w:pPr>
      <w:r>
        <w:t xml:space="preserve">得到类如下图的光流直方图</w:t>
      </w:r>
    </w:p>
    <w:p>
      <w:pPr>
        <w:pStyle w:val="5"/>
      </w:pPr>
      <w:bookmarkStart w:id="46" w:name="lucas-kanade算法"/>
      <w:r>
        <w:t xml:space="preserve">Lucas-Kanade算法</w:t>
      </w:r>
      <w:bookmarkEnd w:id="46"/>
    </w:p>
    <w:p>
      <w:pPr>
        <w:pStyle w:val="FirstParagraph"/>
      </w:pPr>
      <w:r>
        <w:t xml:space="preserve">Bruce D. Lucas 和 Takeo Kanade在1981年提出的Lucas Kanade（LK）算法成为了稀疏光流算法的重要技术，它仅依赖于围绕某个兴趣点的一些小窗口导出的局部信息.</w:t>
      </w:r>
    </w:p>
    <w:p>
      <w:pPr>
        <w:pStyle w:val="a0"/>
      </w:pPr>
      <w:r>
        <w:t xml:space="preserve">LK算法是一种两帧差分的光流估计算法，其基本思想基于以下三个假设。</w:t>
      </w:r>
    </w:p>
    <w:p>
      <w:pPr>
        <w:pStyle w:val="a0"/>
      </w:pPr>
      <w:r>
        <w:rPr>
          <w:b/>
        </w:rPr>
        <w:t xml:space="preserve">亮度恒定</w:t>
      </w:r>
      <w:r>
        <w:t xml:space="preserve">：场景中目标图像的像素看起来在帧到帧移动是不发生改变。对于灰度图像（对于彩色图像同适用）这意味着像素的灰度值不会随着帧的跟踪改变。</w:t>
      </w:r>
    </w:p>
    <w:p>
      <w:pPr>
        <w:pStyle w:val="a0"/>
      </w:pPr>
      <w:r>
        <w:rPr>
          <w:b/>
        </w:rPr>
        <w:t xml:space="preserve">时间持续性</w:t>
      </w:r>
      <w:r>
        <w:t xml:space="preserve">：图像上相机的移动随时间变化缓慢。实际上，这意味着时间的变化不会引起像素位置的剧烈变化，这样像素的灰度值才能对位置求对应的偏导数。</w:t>
      </w:r>
    </w:p>
    <w:p>
      <w:pPr>
        <w:pStyle w:val="a0"/>
      </w:pPr>
      <w:r>
        <w:rPr>
          <w:b/>
        </w:rPr>
        <w:t xml:space="preserve">空间一致性</w:t>
      </w:r>
      <w:r>
        <w:t xml:space="preserve">：场景中相同表面的相邻点具有相似的运动，并且其投影到图像平面上的距离也比较近。</w:t>
      </w:r>
    </w:p>
    <w:p>
      <w:pPr>
        <w:pStyle w:val="a0"/>
      </w:pPr>
      <w:r>
        <w:t xml:space="preserve"> </w:t>
      </w:r>
    </w:p>
    <w:p>
      <w:pPr>
        <w:pStyle w:val="a0"/>
      </w:pPr>
      <w:r>
        <w:t xml:space="preserve">后人提出用图像金字塔的方法来解决大运动的跟踪的问题, 结合Lucas-Kanade方法,通过建立金字塔,在多尺度下计算光流, 金字塔光流的思想是对每个图像帧向下采样,分别建立多级金字塔,当采样到足够小以后,相邻图像帧之间的运动将变得很小,以至于可以看成是物体的运动随时间变化很缓慢的情况,这时候就可以用Luacs-Kanade方法计算目标的光流,再将计算出来的光流向底层投影,计算下一层的光流,直到估算出原图像帧的光流。</w:t>
      </w:r>
    </w:p>
    <w:p>
      <w:pPr>
        <w:pStyle w:val="a0"/>
      </w:pPr>
      <w:r>
        <w:t xml:space="preserve"> </w:t>
      </w:r>
    </w:p>
    <w:p>
      <w:pPr>
        <w:pStyle w:val="5"/>
      </w:pPr>
      <w:bookmarkStart w:id="47" w:name="特征点选取策略"/>
      <w:r>
        <w:t xml:space="preserve">特征点选取策略</w:t>
      </w:r>
      <w:bookmarkEnd w:id="47"/>
    </w:p>
    <w:p>
      <w:pPr>
        <w:pStyle w:val="FirstParagraph"/>
      </w:pPr>
      <w:r>
        <w:t xml:space="preserve">为了推断出更多规律,我们首先选取</w:t>
      </w:r>
      <w:r>
        <w:rPr>
          <w:b/>
        </w:rPr>
        <w:t xml:space="preserve">完全直线行走</w:t>
      </w:r>
      <w:r>
        <w:t xml:space="preserve">场景进行测试</w:t>
      </w:r>
    </w:p>
    <w:p>
      <w:pPr>
        <w:pStyle w:val="a0"/>
      </w:pPr>
      <w:r>
        <w:t xml:space="preserve">为了寻找能够更好描述场景运动的特征点选取方法,我们采用如下特征点选取策略进行测试与对比:</w:t>
      </w:r>
    </w:p>
    <w:p>
      <w:pPr>
        <w:pStyle w:val="a0"/>
      </w:pPr>
      <w:r>
        <w:t xml:space="preserve">\3. Shi-Tomasi角点检测[2]并选取最多100个强角点</w:t>
      </w:r>
    </w:p>
    <w:p>
      <w:pPr>
        <w:pStyle w:val="a0"/>
      </w:pPr>
      <w:r>
        <w:t xml:space="preserve">\4. 遮挡除盲道外的区域,角点检测选取最多100个强角点</w:t>
      </w:r>
    </w:p>
    <w:p>
      <w:pPr>
        <w:pStyle w:val="a0"/>
      </w:pPr>
      <w:r>
        <w:t xml:space="preserve">\5. 盲道正中心的+-200像素,间隔20</w:t>
      </w:r>
    </w:p>
    <w:p>
      <w:pPr>
        <w:pStyle w:val="a0"/>
      </w:pPr>
      <w:r>
        <w:t xml:space="preserve">\6. 盲道区域内随机选取100个特征点</w:t>
      </w:r>
    </w:p>
    <w:p>
      <w:pPr>
        <w:pStyle w:val="a0"/>
      </w:pPr>
      <w:r>
        <w:t xml:space="preserve">\7. 1920</w:t>
      </w:r>
      <w:r>
        <w:rPr>
          <w:i/>
        </w:rPr>
        <w:t xml:space="preserve">1280分割成16个480</w:t>
      </w:r>
      <w:r>
        <w:t xml:space="preserve">320的小块,考虑到行走过程中像素点的移动可能会偏离图像区域,只选取中间9个的区域进行光流判断</w:t>
      </w:r>
    </w:p>
    <w:p>
      <w:pPr>
        <w:pStyle w:val="a0"/>
      </w:pPr>
      <w:r>
        <w:t xml:space="preserve">\8. 1920</w:t>
      </w:r>
      <w:r>
        <w:rPr>
          <w:i/>
        </w:rPr>
        <w:t xml:space="preserve">1280分割成128个120</w:t>
      </w:r>
      <w:r>
        <w:t xml:space="preserve">160的小块,选取中心进行判定</w:t>
      </w:r>
    </w:p>
    <w:p>
      <w:pPr>
        <w:pStyle w:val="a0"/>
      </w:pPr>
      <w:r>
        <w:t xml:space="preserve"> </w:t>
      </w:r>
    </w:p>
    <w:p>
      <w:pPr>
        <w:pStyle w:val="a0"/>
      </w:pPr>
      <w:r>
        <w:t xml:space="preserve">此外为了尽量减少光流计算错误的情况,我们去除横向或纵向移动太大的特征向量.正如前文所讨论的我们将2或3类向量为占比最高量看做盲人向前直线行走的标志.</w:t>
      </w:r>
    </w:p>
    <w:p>
      <w:pPr>
        <w:pStyle w:val="5"/>
      </w:pPr>
      <w:bookmarkStart w:id="48" w:name="特征点选取策略结果分析"/>
      <w:r>
        <w:t xml:space="preserve">特征点选取策略结果分析</w:t>
      </w:r>
      <w:bookmarkEnd w:id="48"/>
    </w:p>
    <w:p>
      <w:pPr>
        <w:pStyle w:val="FirstParagraph"/>
      </w:pPr>
      <w:r>
        <w:t xml:space="preserve">我们选取直线行走的三帧并统计其判断直线准确率与运行速度,正确率表格如下</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选取策略</w:t>
            </w:r>
          </w:p>
        </w:tc>
        <w:tc>
          <w:tcPr>
            <w:tcBorders>
              <w:bottom w:val="single"/>
            </w:tcBorders>
            <w:vAlign w:val="bottom"/>
          </w:tcPr>
          <w:p>
            <w:pPr>
              <w:pStyle w:val="Compact"/>
              <w:jc w:val="left"/>
            </w:pPr>
            <w:r>
              <w:rPr>
                <w:b/>
              </w:rPr>
              <w:t xml:space="preserve">正确率</w:t>
            </w:r>
          </w:p>
        </w:tc>
        <w:tc>
          <w:tcPr>
            <w:tcBorders>
              <w:bottom w:val="single"/>
            </w:tcBorders>
            <w:vAlign w:val="bottom"/>
          </w:tcPr>
          <w:p>
            <w:pPr>
              <w:pStyle w:val="Compact"/>
              <w:jc w:val="left"/>
            </w:pPr>
            <w:r>
              <w:rPr>
                <w:b/>
              </w:rPr>
              <w:t xml:space="preserve">用时(s)</w:t>
            </w:r>
          </w:p>
        </w:tc>
      </w:tr>
      <w:tr>
        <w:tc>
          <w:p>
            <w:pPr>
              <w:pStyle w:val="Compact"/>
              <w:jc w:val="left"/>
            </w:pPr>
            <w:r>
              <w:t xml:space="preserve">角点检测选取最多100个强角点</w:t>
            </w:r>
          </w:p>
        </w:tc>
        <w:tc>
          <w:p>
            <w:pPr>
              <w:pStyle w:val="Compact"/>
              <w:jc w:val="left"/>
            </w:pPr>
            <w:r>
              <w:t xml:space="preserve">0.33</w:t>
            </w:r>
          </w:p>
        </w:tc>
        <w:tc>
          <w:p>
            <w:pPr>
              <w:pStyle w:val="Compact"/>
              <w:jc w:val="left"/>
            </w:pPr>
            <w:r>
              <w:t xml:space="preserve">0.02</w:t>
            </w:r>
          </w:p>
        </w:tc>
      </w:tr>
      <w:tr>
        <w:tc>
          <w:p>
            <w:pPr>
              <w:pStyle w:val="Compact"/>
              <w:jc w:val="left"/>
            </w:pPr>
            <w:r>
              <w:t xml:space="preserve">遮挡除盲道外的区域,角点检测选取最多100个强角点</w:t>
            </w:r>
          </w:p>
        </w:tc>
        <w:tc>
          <w:p>
            <w:pPr>
              <w:pStyle w:val="Compact"/>
              <w:jc w:val="left"/>
            </w:pPr>
            <w:r>
              <w:t xml:space="preserve">0</w:t>
            </w:r>
          </w:p>
        </w:tc>
        <w:tc>
          <w:p>
            <w:pPr>
              <w:pStyle w:val="Compact"/>
              <w:jc w:val="left"/>
            </w:pPr>
            <w:r>
              <w:t xml:space="preserve">0.02</w:t>
            </w:r>
          </w:p>
        </w:tc>
      </w:tr>
      <w:tr>
        <w:tc>
          <w:p>
            <w:pPr>
              <w:pStyle w:val="Compact"/>
              <w:jc w:val="left"/>
            </w:pPr>
            <w:r>
              <w:t xml:space="preserve">盲道正中心的+-100像素,间隔20</w:t>
            </w:r>
          </w:p>
        </w:tc>
        <w:tc>
          <w:p>
            <w:pPr>
              <w:pStyle w:val="Compact"/>
              <w:jc w:val="left"/>
            </w:pPr>
            <w:r>
              <w:t xml:space="preserve">0.33</w:t>
            </w:r>
          </w:p>
        </w:tc>
        <w:tc>
          <w:p>
            <w:pPr>
              <w:pStyle w:val="Compact"/>
              <w:jc w:val="left"/>
            </w:pPr>
            <w:r>
              <w:t xml:space="preserve">0.04</w:t>
            </w:r>
          </w:p>
        </w:tc>
      </w:tr>
      <w:tr>
        <w:tc>
          <w:p>
            <w:pPr>
              <w:pStyle w:val="Compact"/>
              <w:jc w:val="left"/>
            </w:pPr>
            <w:r>
              <w:t xml:space="preserve">盲道分为3块,3块中心的+-50像素,间隔20</w:t>
            </w:r>
          </w:p>
        </w:tc>
        <w:tc>
          <w:p>
            <w:pPr>
              <w:pStyle w:val="Compact"/>
              <w:jc w:val="left"/>
            </w:pPr>
            <w:r>
              <w:t xml:space="preserve">0.66</w:t>
            </w:r>
          </w:p>
        </w:tc>
        <w:tc>
          <w:p>
            <w:pPr>
              <w:pStyle w:val="Compact"/>
              <w:jc w:val="left"/>
            </w:pPr>
            <w:r>
              <w:t xml:space="preserve">0.04</w:t>
            </w:r>
          </w:p>
        </w:tc>
      </w:tr>
      <w:tr>
        <w:tc>
          <w:p>
            <w:pPr>
              <w:pStyle w:val="Compact"/>
              <w:jc w:val="left"/>
            </w:pPr>
            <w:r>
              <w:t xml:space="preserve">取盲道区域10*25</w:t>
            </w:r>
          </w:p>
        </w:tc>
        <w:tc>
          <w:p>
            <w:pPr>
              <w:pStyle w:val="Compact"/>
              <w:jc w:val="left"/>
            </w:pPr>
            <w:r>
              <w:t xml:space="preserve">0.66</w:t>
            </w:r>
          </w:p>
        </w:tc>
        <w:tc>
          <w:p>
            <w:pPr>
              <w:pStyle w:val="Compact"/>
              <w:jc w:val="left"/>
            </w:pPr>
            <w:r>
              <w:t xml:space="preserve">0.05</w:t>
            </w:r>
          </w:p>
        </w:tc>
      </w:tr>
      <w:tr>
        <w:tc>
          <w:p>
            <w:pPr>
              <w:pStyle w:val="Compact"/>
              <w:jc w:val="left"/>
            </w:pPr>
            <w:r>
              <w:t xml:space="preserve">取盲道区域20*50</w:t>
            </w:r>
          </w:p>
        </w:tc>
        <w:tc>
          <w:p>
            <w:pPr>
              <w:pStyle w:val="Compact"/>
              <w:jc w:val="left"/>
            </w:pPr>
            <w:r>
              <w:t xml:space="preserve">1</w:t>
            </w:r>
          </w:p>
        </w:tc>
        <w:tc>
          <w:p>
            <w:pPr>
              <w:pStyle w:val="Compact"/>
              <w:jc w:val="left"/>
            </w:pPr>
            <w:r>
              <w:t xml:space="preserve">0.1</w:t>
            </w:r>
          </w:p>
        </w:tc>
      </w:tr>
      <w:tr>
        <w:tc>
          <w:p>
            <w:pPr>
              <w:pStyle w:val="Compact"/>
              <w:jc w:val="left"/>
            </w:pPr>
            <w:r>
              <w:t xml:space="preserve">全局分块为20*50</w:t>
            </w:r>
          </w:p>
        </w:tc>
        <w:tc>
          <w:p>
            <w:pPr>
              <w:pStyle w:val="Compact"/>
              <w:jc w:val="left"/>
            </w:pPr>
            <w:r>
              <w:t xml:space="preserve">0.66</w:t>
            </w:r>
          </w:p>
        </w:tc>
        <w:tc>
          <w:p>
            <w:pPr>
              <w:pStyle w:val="Compact"/>
              <w:jc w:val="left"/>
            </w:pPr>
            <w:r>
              <w:t xml:space="preserve">0.1</w:t>
            </w:r>
          </w:p>
        </w:tc>
      </w:tr>
      <w:tr>
        <w:tc>
          <w:p>
            <w:pPr>
              <w:pStyle w:val="Compact"/>
              <w:jc w:val="left"/>
            </w:pPr>
            <w:r>
              <w:t xml:space="preserve">全局分块为20*100块</w:t>
            </w:r>
          </w:p>
        </w:tc>
        <w:tc>
          <w:p>
            <w:pPr>
              <w:pStyle w:val="Compact"/>
              <w:jc w:val="left"/>
            </w:pPr>
            <w:r>
              <w:t xml:space="preserve">0.33</w:t>
            </w:r>
          </w:p>
        </w:tc>
        <w:tc>
          <w:p>
            <w:pPr>
              <w:pStyle w:val="Compact"/>
              <w:jc w:val="left"/>
            </w:pPr>
            <w:r>
              <w:t xml:space="preserve">0.26</w:t>
            </w:r>
          </w:p>
        </w:tc>
      </w:tr>
    </w:tbl>
    <w:p>
      <w:pPr>
        <w:pStyle w:val="a0"/>
      </w:pPr>
      <w:r>
        <w:t xml:space="preserve">考虑到本系统所要求的实时性,我们希望光流判断用时要少于0.15s,另外考虑到摄像机拍摄距离有限,盲道具有更高的辨识度,同时不易受移动物体的影响,我们对</w:t>
      </w:r>
      <w:r>
        <w:rPr>
          <w:b/>
        </w:rPr>
        <w:t xml:space="preserve">取盲道区域特征点</w:t>
      </w:r>
      <w:r>
        <w:t xml:space="preserve">的策略进行进一步研究.</w:t>
      </w:r>
    </w:p>
    <w:p>
      <w:pPr>
        <w:pStyle w:val="a0"/>
      </w:pPr>
      <w:r>
        <w:t xml:space="preserve"> </w:t>
      </w:r>
    </w:p>
    <w:p>
      <w:pPr>
        <w:pStyle w:val="a0"/>
      </w:pPr>
      <w:r>
        <w:t xml:space="preserve">部分选取策略详细过程记录</w:t>
      </w:r>
    </w:p>
    <w:p>
      <w:pPr>
        <w:pStyle w:val="6"/>
      </w:pPr>
      <w:bookmarkStart w:id="49" w:name="shi-tomasi角点检测并选取最多100个强角点"/>
      <w:r>
        <w:t xml:space="preserve">Shi-Tomasi角点检测并选取最多100个强角点</w:t>
      </w:r>
      <w:bookmarkEnd w:id="49"/>
    </w:p>
    <w:p>
      <w:pPr>
        <w:pStyle w:val="FirstParagraph"/>
      </w:pPr>
    </w:p>
    <w:p>
      <w:pPr>
        <w:pStyle w:val="6"/>
      </w:pPr>
      <w:bookmarkStart w:id="50" w:name="遮挡除盲道外的区域角点检测选取最多100个强角点"/>
      <w:r>
        <w:t xml:space="preserve">遮挡除盲道外的区域,角点检测选取最多100个强角点</w:t>
      </w:r>
      <w:bookmarkEnd w:id="50"/>
    </w:p>
    <w:p>
      <w:pPr>
        <w:pStyle w:val="FirstParagraph"/>
      </w:pPr>
    </w:p>
    <w:p>
      <w:pPr>
        <w:pStyle w:val="6"/>
      </w:pPr>
      <w:bookmarkStart w:id="51" w:name="取盲道区域2050"/>
      <w:r>
        <w:t xml:space="preserve">取盲道区域20*50</w:t>
      </w:r>
      <w:bookmarkEnd w:id="51"/>
    </w:p>
    <w:p>
      <w:pPr>
        <w:pStyle w:val="FirstParagraph"/>
      </w:pPr>
    </w:p>
    <w:p>
      <w:pPr>
        <w:pStyle w:val="6"/>
      </w:pPr>
      <w:bookmarkStart w:id="52" w:name="全局分块为2050"/>
      <w:r>
        <w:t xml:space="preserve">全局分块为20*50</w:t>
      </w:r>
      <w:bookmarkEnd w:id="52"/>
    </w:p>
    <w:p>
      <w:pPr>
        <w:pStyle w:val="FirstParagraph"/>
      </w:pPr>
    </w:p>
    <w:p>
      <w:pPr>
        <w:pStyle w:val="5"/>
      </w:pPr>
      <w:bookmarkStart w:id="53" w:name="选取盲道区域特征点策略的研究"/>
      <w:r>
        <w:t xml:space="preserve">选取盲道区域特征点策略的研究</w:t>
      </w:r>
      <w:bookmarkEnd w:id="53"/>
    </w:p>
    <w:p>
      <w:pPr>
        <w:pStyle w:val="FirstParagraph"/>
      </w:pPr>
    </w:p>
    <w:p>
      <w:pPr>
        <w:pStyle w:val="2"/>
      </w:pPr>
      <w:bookmarkStart w:id="54" w:name="基于深度图的障碍物感知与避障策略研究"/>
      <w:r>
        <w:t xml:space="preserve">基于深度图的障碍物感知与避障策略研究</w:t>
      </w:r>
      <w:bookmarkEnd w:id="54"/>
    </w:p>
    <w:p>
      <w:pPr>
        <w:pStyle w:val="3"/>
      </w:pPr>
      <w:bookmarkStart w:id="55" w:name="基于深度图的障碍物感知研究"/>
      <w:r>
        <w:t xml:space="preserve">基于深度图的障碍物感知研究</w:t>
      </w:r>
      <w:bookmarkEnd w:id="55"/>
    </w:p>
    <w:p>
      <w:pPr>
        <w:pStyle w:val="4"/>
      </w:pPr>
      <w:bookmarkStart w:id="56" w:name="算法步骤"/>
      <w:r>
        <w:t xml:space="preserve">算法步骤</w:t>
      </w:r>
      <w:bookmarkEnd w:id="56"/>
    </w:p>
    <w:p>
      <w:pPr>
        <w:pStyle w:val="FirstParagraph"/>
      </w:pPr>
    </w:p>
    <w:p>
      <w:pPr>
        <w:pStyle w:val="3"/>
      </w:pPr>
      <w:bookmarkStart w:id="57" w:name="基于rrt的避障策略与路径规划研究"/>
      <w:r>
        <w:t xml:space="preserve">基于RRT的避障策略与路径规划研究</w:t>
      </w:r>
      <w:bookmarkEnd w:id="57"/>
    </w:p>
    <w:p>
      <w:pPr>
        <w:pStyle w:val="FirstParagraph"/>
      </w:pPr>
    </w:p>
    <w:sectPr w:rsidR="004F7E61">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30A7E1"/>
    <w:multiLevelType w:val="singleLevel"/>
    <w:tmpl w:val="008E980A"/>
    <w:lvl w:ilvl="0">
      <w:start w:val="1"/>
      <w:numFmt w:val="decimal"/>
      <w:lvlText w:val="%1."/>
      <w:lvlJc w:val="left"/>
      <w:pPr>
        <w:ind w:left="420" w:hanging="420"/>
      </w:pPr>
      <w:rPr>
        <w:rFonts w:hint="default"/>
      </w:rPr>
    </w:lvl>
  </w:abstractNum>
  <w:abstractNum w:abstractNumId="1" w15:restartNumberingAfterBreak="0">
    <w:nsid w:val="E7EAE124"/>
    <w:multiLevelType w:val="singleLevel"/>
    <w:tmpl w:val="4CC0B97C"/>
    <w:lvl w:ilvl="0">
      <w:start w:val="1"/>
      <w:numFmt w:val="chineseCounting"/>
      <w:suff w:val="nothing"/>
      <w:lvlText w:val="%1、"/>
      <w:lvlJc w:val="left"/>
      <w:pPr>
        <w:ind w:left="0" w:firstLine="420"/>
      </w:pPr>
      <w:rPr>
        <w:rFonts w:hint="eastAsia"/>
      </w:rPr>
    </w:lvl>
  </w:abstractNum>
  <w:abstractNum w:abstractNumId="2" w15:restartNumberingAfterBreak="0">
    <w:nsid w:val="12D0E946"/>
    <w:multiLevelType w:val="singleLevel"/>
    <w:tmpl w:val="3C1672E4"/>
    <w:lvl w:ilvl="0">
      <w:start w:val="1"/>
      <w:numFmt w:val="chineseCounting"/>
      <w:suff w:val="nothing"/>
      <w:lvlText w:val="（%1）"/>
      <w:lvlJc w:val="left"/>
      <w:pPr>
        <w:ind w:left="0" w:firstLine="420"/>
      </w:pPr>
      <w:rPr>
        <w:rFonts w:hint="eastAsia"/>
      </w:rPr>
    </w:lvl>
  </w:abstractNum>
  <w:abstractNum w:abstractNumId="3" w15:restartNumberingAfterBreak="0">
    <w:nsid w:val="3D61642F"/>
    <w:multiLevelType w:val="multilevel"/>
    <w:tmpl w:val="F118E656"/>
    <w:lvl w:ilvl="0">
      <w:start w:val="1"/>
      <w:numFmt w:val="none"/>
      <w:pStyle w:val="1"/>
      <w:lvlText w:val=""/>
      <w:lvlJc w:val="left"/>
      <w:pPr>
        <w:ind w:left="425" w:hanging="425"/>
      </w:pPr>
      <w:rPr>
        <w:rFonts w:hint="eastAsia"/>
      </w:rPr>
    </w:lvl>
    <w:lvl w:ilvl="1">
      <w:start w:val="1"/>
      <w:numFmt w:val="chineseCountingThousand"/>
      <w:pStyle w:val="2"/>
      <w:suff w:val="space"/>
      <w:lvlText w:val="%2."/>
      <w:lvlJc w:val="left"/>
      <w:pPr>
        <w:ind w:left="992" w:hanging="992"/>
      </w:pPr>
      <w:rPr>
        <w:rFonts w:hint="eastAsia"/>
      </w:rPr>
    </w:lvl>
    <w:lvl w:ilvl="2">
      <w:start w:val="1"/>
      <w:numFmt w:val="chineseCountingThousand"/>
      <w:pStyle w:val="3"/>
      <w:suff w:val="space"/>
      <w:lvlText w:val="( %3 )"/>
      <w:lvlJc w:val="left"/>
      <w:pPr>
        <w:ind w:left="1418" w:hanging="1418"/>
      </w:pPr>
      <w:rPr>
        <w:rFonts w:hint="eastAsia"/>
      </w:rPr>
    </w:lvl>
    <w:lvl w:ilvl="3">
      <w:start w:val="1"/>
      <w:numFmt w:val="decimal"/>
      <w:pStyle w:val="4"/>
      <w:suff w:val="space"/>
      <w:lvlText w:val="%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0"/>
    <w:lvlOverride w:ilvl="0">
      <w:startOverride w:val="1"/>
    </w:lvlOverride>
  </w:num>
  <w:num w:numId="9">
    <w:abstractNumId w:val="0"/>
    <w:lvlOverride w:ilvl="0">
      <w:startOverride w:val="1"/>
    </w:lvlOverride>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footnote reference"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13A"/>
    <w:pPr>
      <w:spacing w:before="180" w:after="180"/>
    </w:pPr>
    <w:rPr>
      <w:rFonts w:asciiTheme="minorEastAsia" w:hAnsiTheme="minorEastAsia"/>
      <w:sz w:val="21"/>
      <w:szCs w:val="21"/>
      <w:lang w:eastAsia="en-US"/>
    </w:rPr>
  </w:style>
  <w:style w:type="paragraph" w:styleId="1">
    <w:name w:val="heading 1"/>
    <w:basedOn w:val="a"/>
    <w:next w:val="a0"/>
    <w:link w:val="10"/>
    <w:uiPriority w:val="9"/>
    <w:qFormat/>
    <w:rsid w:val="00073AB8"/>
    <w:pPr>
      <w:keepNext/>
      <w:keepLines/>
      <w:numPr>
        <w:numId w:val="12"/>
      </w:numPr>
      <w:spacing w:beforeLines="300" w:before="300" w:afterLines="300" w:after="300"/>
      <w:jc w:val="center"/>
      <w:outlineLvl w:val="0"/>
    </w:pPr>
    <w:rPr>
      <w:rFonts w:asciiTheme="majorHAnsi" w:eastAsiaTheme="majorEastAsia" w:hAnsiTheme="majorHAnsi" w:cstheme="majorBidi"/>
      <w:b/>
      <w:bCs/>
      <w:color w:val="000000" w:themeColor="text1"/>
      <w:sz w:val="44"/>
      <w:szCs w:val="32"/>
    </w:rPr>
  </w:style>
  <w:style w:type="paragraph" w:styleId="2">
    <w:name w:val="heading 2"/>
    <w:basedOn w:val="a"/>
    <w:next w:val="a0"/>
    <w:link w:val="20"/>
    <w:uiPriority w:val="9"/>
    <w:unhideWhenUsed/>
    <w:qFormat/>
    <w:rsid w:val="00073AB8"/>
    <w:pPr>
      <w:keepNext/>
      <w:keepLines/>
      <w:numPr>
        <w:ilvl w:val="1"/>
        <w:numId w:val="12"/>
      </w:numPr>
      <w:spacing w:beforeLines="150" w:before="150" w:afterLines="150" w:after="150"/>
      <w:jc w:val="center"/>
      <w:outlineLvl w:val="1"/>
    </w:pPr>
    <w:rPr>
      <w:rFonts w:asciiTheme="majorHAnsi" w:eastAsia="黑体" w:hAnsiTheme="majorHAnsi" w:cstheme="majorBidi"/>
      <w:b/>
      <w:bCs/>
      <w:color w:val="000000" w:themeColor="text1"/>
      <w:sz w:val="32"/>
      <w:szCs w:val="28"/>
    </w:rPr>
  </w:style>
  <w:style w:type="paragraph" w:styleId="3">
    <w:name w:val="heading 3"/>
    <w:basedOn w:val="a"/>
    <w:next w:val="a0"/>
    <w:link w:val="30"/>
    <w:uiPriority w:val="9"/>
    <w:unhideWhenUsed/>
    <w:qFormat/>
    <w:rsid w:val="00073AB8"/>
    <w:pPr>
      <w:keepNext/>
      <w:keepLines/>
      <w:numPr>
        <w:ilvl w:val="2"/>
        <w:numId w:val="12"/>
      </w:numPr>
      <w:spacing w:beforeLines="100" w:before="100" w:afterLines="100" w:after="100"/>
      <w:outlineLvl w:val="2"/>
    </w:pPr>
    <w:rPr>
      <w:rFonts w:asciiTheme="majorHAnsi" w:eastAsia="黑体" w:hAnsiTheme="majorHAnsi" w:cstheme="majorBidi"/>
      <w:b/>
      <w:bCs/>
      <w:color w:val="000000" w:themeColor="text1"/>
      <w:sz w:val="28"/>
    </w:rPr>
  </w:style>
  <w:style w:type="paragraph" w:styleId="4">
    <w:name w:val="heading 4"/>
    <w:basedOn w:val="a"/>
    <w:next w:val="a0"/>
    <w:uiPriority w:val="9"/>
    <w:unhideWhenUsed/>
    <w:qFormat/>
    <w:rsid w:val="003B5DB6"/>
    <w:pPr>
      <w:keepNext/>
      <w:keepLines/>
      <w:numPr>
        <w:ilvl w:val="3"/>
        <w:numId w:val="12"/>
      </w:numPr>
      <w:spacing w:before="200" w:after="0"/>
      <w:outlineLvl w:val="3"/>
    </w:pPr>
    <w:rPr>
      <w:rFonts w:asciiTheme="majorHAnsi" w:eastAsia="黑体" w:hAnsiTheme="majorHAnsi" w:cstheme="majorBidi"/>
      <w:bCs/>
      <w:color w:val="000000" w:themeColor="text1"/>
      <w:sz w:val="28"/>
    </w:rPr>
  </w:style>
  <w:style w:type="paragraph" w:styleId="5">
    <w:name w:val="heading 5"/>
    <w:basedOn w:val="a"/>
    <w:next w:val="a0"/>
    <w:uiPriority w:val="9"/>
    <w:unhideWhenUsed/>
    <w:qFormat/>
    <w:rsid w:val="008A113A"/>
    <w:pPr>
      <w:keepNext/>
      <w:keepLines/>
      <w:spacing w:before="200" w:after="0"/>
      <w:outlineLvl w:val="4"/>
    </w:pPr>
    <w:rPr>
      <w:rFonts w:asciiTheme="majorHAnsi" w:eastAsiaTheme="majorEastAsia" w:hAnsiTheme="majorHAnsi" w:cstheme="majorBidi"/>
      <w:iCs/>
    </w:rPr>
  </w:style>
  <w:style w:type="paragraph" w:styleId="6">
    <w:name w:val="heading 6"/>
    <w:basedOn w:val="5"/>
    <w:next w:val="a0"/>
    <w:uiPriority w:val="9"/>
    <w:unhideWhenUsed/>
    <w:qFormat/>
    <w:rsid w:val="008A113A"/>
    <w:pPr>
      <w:outlineLvl w:val="5"/>
    </w:pPr>
  </w:style>
  <w:style w:type="paragraph" w:styleId="7">
    <w:name w:val="heading 7"/>
    <w:basedOn w:val="6"/>
    <w:next w:val="a0"/>
    <w:uiPriority w:val="9"/>
    <w:unhideWhenUsed/>
    <w:qFormat/>
    <w:rsid w:val="008A113A"/>
    <w:pPr>
      <w:outlineLvl w:val="6"/>
    </w:pPr>
  </w:style>
  <w:style w:type="paragraph" w:styleId="8">
    <w:name w:val="heading 8"/>
    <w:basedOn w:val="7"/>
    <w:next w:val="a0"/>
    <w:uiPriority w:val="9"/>
    <w:unhideWhenUsed/>
    <w:qFormat/>
    <w:rsid w:val="008A113A"/>
    <w:pPr>
      <w:outlineLvl w:val="7"/>
    </w:pPr>
  </w:style>
  <w:style w:type="paragraph" w:styleId="9">
    <w:name w:val="heading 9"/>
    <w:basedOn w:val="8"/>
    <w:next w:val="a0"/>
    <w:uiPriority w:val="9"/>
    <w:unhideWhenUsed/>
    <w:qFormat/>
    <w:rsid w:val="008A113A"/>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style>
  <w:style w:type="paragraph" w:styleId="a5">
    <w:name w:val="caption"/>
    <w:basedOn w:val="a"/>
    <w:next w:val="a"/>
    <w:qFormat/>
    <w:rsid w:val="008B1119"/>
    <w:pPr>
      <w:spacing w:after="120"/>
      <w:jc w:val="center"/>
    </w:pPr>
    <w:rPr>
      <w:i/>
    </w:rPr>
  </w:style>
  <w:style w:type="paragraph" w:styleId="a6">
    <w:name w:val="Block Text"/>
    <w:basedOn w:val="a0"/>
    <w:next w:val="a0"/>
    <w:uiPriority w:val="9"/>
    <w:unhideWhenUsed/>
    <w:qFormat/>
    <w:rsid w:val="00A31FD6"/>
    <w:pPr>
      <w:spacing w:before="100" w:after="100"/>
      <w:ind w:left="480" w:right="480"/>
    </w:pPr>
    <w:rPr>
      <w:rFonts w:ascii="楷体" w:eastAsia="楷体" w:hAnsi="楷体"/>
      <w:color w:val="808080" w:themeColor="background1" w:themeShade="8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link w:val="aa"/>
    <w:qFormat/>
    <w:rsid w:val="008A113A"/>
    <w:pPr>
      <w:keepNext/>
      <w:keepLines/>
      <w:spacing w:before="480" w:after="240"/>
      <w:jc w:val="center"/>
    </w:pPr>
    <w:rPr>
      <w:rFonts w:asciiTheme="majorHAnsi" w:eastAsiaTheme="majorEastAsia" w:hAnsiTheme="majorHAnsi" w:cstheme="majorBidi"/>
      <w:b/>
      <w:bCs/>
      <w:sz w:val="36"/>
      <w:szCs w:val="36"/>
    </w:rPr>
  </w:style>
  <w:style w:type="paragraph" w:styleId="ab">
    <w:name w:val="footnote text"/>
    <w:basedOn w:val="a"/>
    <w:uiPriority w:val="9"/>
    <w:unhideWhenUsed/>
    <w:qFormat/>
  </w:style>
  <w:style w:type="character" w:styleId="ac">
    <w:name w:val="Hyperlink"/>
    <w:basedOn w:val="a4"/>
    <w:qFormat/>
    <w:rPr>
      <w:color w:val="4F81BD" w:themeColor="accent1"/>
    </w:rPr>
  </w:style>
  <w:style w:type="character" w:customStyle="1" w:styleId="a4">
    <w:name w:val="正文文本 字符"/>
    <w:basedOn w:val="a1"/>
    <w:link w:val="a0"/>
    <w:qFormat/>
  </w:style>
  <w:style w:type="character" w:styleId="ad">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basedOn w:val="a2"/>
    <w:semiHidden/>
    <w:unhideWhenUsed/>
    <w:qFormat/>
    <w:rsid w:val="00794539"/>
    <w:pPr>
      <w:jc w:val="center"/>
    </w:pPr>
    <w:rPr>
      <w:sz w:val="18"/>
    </w:rPr>
    <w:tblPr>
      <w:jc w:val="center"/>
      <w:tblBorders>
        <w:top w:val="single" w:sz="12" w:space="0" w:color="auto"/>
        <w:bottom w:val="single" w:sz="12" w:space="0" w:color="auto"/>
      </w:tblBorders>
    </w:tblPr>
    <w:trPr>
      <w:jc w:val="center"/>
    </w:trPr>
    <w:tcPr>
      <w:vAlign w:val="center"/>
    </w:tcPr>
    <w:tblStylePr w:type="firstRow">
      <w:pPr>
        <w:jc w:val="center"/>
      </w:pPr>
      <w:rPr>
        <w:rFonts w:eastAsiaTheme="minorEastAsia"/>
        <w:b/>
        <w:sz w:val="18"/>
      </w:rPr>
      <w:tblPr/>
      <w:tcPr>
        <w:tcBorders>
          <w:bottom w:val="single" w:sz="4" w:space="0" w:color="auto"/>
        </w:tcBorders>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rPr>
      <w:rFonts w:eastAsia="微软雅黑"/>
      <w:sz w:val="18"/>
    </w:r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4"/>
    <w:qFormat/>
    <w:rPr>
      <w:rFonts w:ascii="Consolas" w:eastAsia="Consolas" w:hAnsi="Consolas" w:cs="Consolas"/>
      <w:sz w:val="22"/>
    </w:rPr>
  </w:style>
  <w:style w:type="character" w:customStyle="1" w:styleId="SectionNumber">
    <w:name w:val="Section Number"/>
    <w:basedOn w:val="a4"/>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paragraph" w:styleId="ae">
    <w:name w:val="header"/>
    <w:basedOn w:val="a"/>
    <w:link w:val="af"/>
    <w:rsid w:val="00A31FD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31FD6"/>
    <w:rPr>
      <w:rFonts w:asciiTheme="minorEastAsia" w:hAnsiTheme="minorEastAsia"/>
      <w:sz w:val="18"/>
      <w:szCs w:val="18"/>
      <w:lang w:eastAsia="en-US"/>
    </w:rPr>
  </w:style>
  <w:style w:type="paragraph" w:styleId="af0">
    <w:name w:val="footer"/>
    <w:basedOn w:val="a"/>
    <w:link w:val="af1"/>
    <w:rsid w:val="00A31FD6"/>
    <w:pPr>
      <w:tabs>
        <w:tab w:val="center" w:pos="4153"/>
        <w:tab w:val="right" w:pos="8306"/>
      </w:tabs>
      <w:snapToGrid w:val="0"/>
    </w:pPr>
    <w:rPr>
      <w:sz w:val="18"/>
      <w:szCs w:val="18"/>
    </w:rPr>
  </w:style>
  <w:style w:type="character" w:customStyle="1" w:styleId="af1">
    <w:name w:val="页脚 字符"/>
    <w:basedOn w:val="a1"/>
    <w:link w:val="af0"/>
    <w:rsid w:val="00A31FD6"/>
    <w:rPr>
      <w:rFonts w:asciiTheme="minorEastAsia" w:hAnsiTheme="minorEastAsia"/>
      <w:sz w:val="18"/>
      <w:szCs w:val="18"/>
      <w:lang w:eastAsia="en-US"/>
    </w:rPr>
  </w:style>
  <w:style w:type="character" w:customStyle="1" w:styleId="10">
    <w:name w:val="标题 1 字符"/>
    <w:basedOn w:val="a1"/>
    <w:link w:val="1"/>
    <w:uiPriority w:val="9"/>
    <w:rsid w:val="00073AB8"/>
    <w:rPr>
      <w:rFonts w:asciiTheme="majorHAnsi" w:eastAsiaTheme="majorEastAsia" w:hAnsiTheme="majorHAnsi" w:cstheme="majorBidi"/>
      <w:b/>
      <w:bCs/>
      <w:color w:val="000000" w:themeColor="text1"/>
      <w:sz w:val="44"/>
      <w:szCs w:val="32"/>
      <w:lang w:eastAsia="en-US"/>
    </w:rPr>
  </w:style>
  <w:style w:type="character" w:customStyle="1" w:styleId="20">
    <w:name w:val="标题 2 字符"/>
    <w:basedOn w:val="a1"/>
    <w:link w:val="2"/>
    <w:uiPriority w:val="9"/>
    <w:rsid w:val="00073AB8"/>
    <w:rPr>
      <w:rFonts w:asciiTheme="majorHAnsi" w:eastAsia="黑体" w:hAnsiTheme="majorHAnsi" w:cstheme="majorBidi"/>
      <w:b/>
      <w:bCs/>
      <w:color w:val="000000" w:themeColor="text1"/>
      <w:sz w:val="32"/>
      <w:szCs w:val="28"/>
      <w:lang w:eastAsia="en-US"/>
    </w:rPr>
  </w:style>
  <w:style w:type="character" w:customStyle="1" w:styleId="30">
    <w:name w:val="标题 3 字符"/>
    <w:basedOn w:val="a1"/>
    <w:link w:val="3"/>
    <w:uiPriority w:val="9"/>
    <w:rsid w:val="00073AB8"/>
    <w:rPr>
      <w:rFonts w:asciiTheme="majorHAnsi" w:eastAsia="黑体" w:hAnsiTheme="majorHAnsi" w:cstheme="majorBidi"/>
      <w:b/>
      <w:bCs/>
      <w:color w:val="000000" w:themeColor="text1"/>
      <w:sz w:val="28"/>
      <w:szCs w:val="21"/>
      <w:lang w:eastAsia="en-US"/>
    </w:rPr>
  </w:style>
  <w:style w:type="character" w:customStyle="1" w:styleId="aa">
    <w:name w:val="标题 字符"/>
    <w:basedOn w:val="a1"/>
    <w:link w:val="a9"/>
    <w:rsid w:val="004A60A3"/>
    <w:rPr>
      <w:rFonts w:asciiTheme="majorHAnsi" w:eastAsiaTheme="majorEastAsia" w:hAnsiTheme="majorHAnsi" w:cstheme="majorBidi"/>
      <w:b/>
      <w:bCs/>
      <w:sz w:val="36"/>
      <w:szCs w:val="36"/>
      <w:lang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2022-05-04T15:04:16Z</dcterms:created>
  <dcterms:modified xsi:type="dcterms:W3CDTF">2022-05-04T15:04:16Z</dcterms:modified>
</cp:coreProperties>
</file>