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3"/>
      </w:pPr>
      <w:bookmarkStart w:id="20" w:name="一个潜在的示例"/>
      <w:r>
        <w:t xml:space="preserve">一个潜在的示例</w:t>
      </w:r>
      <w:bookmarkEnd w:id="20"/>
    </w:p>
    <w:p>
      <w:pPr>
        <w:pStyle w:val="FirstParagraph"/>
      </w:pPr>
      <w:r>
        <w:t xml:space="preserve">"我的手机.md": {</w:t>
      </w:r>
      <w:r>
        <w:br w:type="textWrapping"/>
      </w:r>
      <w:r>
        <w:t xml:space="preserve"> </w:t>
      </w:r>
      <w:r>
        <w:t xml:space="preserve">"key": "我的手机.md",</w:t>
      </w:r>
      <w:r>
        <w:br w:type="textWrapping"/>
      </w:r>
      <w:r>
        <w:t xml:space="preserve"> </w:t>
      </w:r>
      <w:r>
        <w:t xml:space="preserve">"existRemote": true,</w:t>
      </w:r>
      <w:r>
        <w:br w:type="textWrapping"/>
      </w:r>
      <w:r>
        <w:t xml:space="preserve"> </w:t>
      </w:r>
      <w:r>
        <w:t xml:space="preserve">"mtimeRemote": 1650089293715,</w:t>
      </w:r>
      <w:r>
        <w:br w:type="textWrapping"/>
      </w:r>
      <w:r>
        <w:t xml:space="preserve"> </w:t>
      </w:r>
      <w:r>
        <w:t xml:space="preserve">"mtimeRemoteFmt": "2022-06-16T14:08:13+08:00",</w:t>
      </w:r>
      <w:r>
        <w:br w:type="textWrapping"/>
      </w:r>
      <w:r>
        <w:t xml:space="preserve"> </w:t>
      </w:r>
      <w:r>
        <w:t xml:space="preserve">"sizeRemote": 12,</w:t>
      </w:r>
      <w:r>
        <w:br w:type="textWrapping"/>
      </w:r>
      <w:r>
        <w:t xml:space="preserve"> </w:t>
      </w:r>
      <w:r>
        <w:t xml:space="preserve">"remoteEncryptedKey": "我的手机.md",</w:t>
      </w:r>
      <w:r>
        <w:br w:type="textWrapping"/>
      </w:r>
      <w:r>
        <w:t xml:space="preserve"> </w:t>
      </w:r>
      <w:r>
        <w:t xml:space="preserve">"changeRemoteMtimeUsingMapping": true,</w:t>
      </w:r>
      <w:r>
        <w:br w:type="textWrapping"/>
      </w:r>
      <w:r>
        <w:t xml:space="preserve"> </w:t>
      </w:r>
      <w:r>
        <w:t xml:space="preserve">"existLocal": true,</w:t>
      </w:r>
      <w:r>
        <w:br w:type="textWrapping"/>
      </w:r>
      <w:r>
        <w:t xml:space="preserve"> </w:t>
      </w:r>
      <w:r>
        <w:t xml:space="preserve">"mtimeLocal": 1650089293715,</w:t>
      </w:r>
      <w:r>
        <w:br w:type="textWrapping"/>
      </w:r>
      <w:r>
        <w:t xml:space="preserve"> </w:t>
      </w:r>
      <w:r>
        <w:t xml:space="preserve">"mtimeLocalFmt": "2022-06-16T14:08:13+08:00",</w:t>
      </w:r>
      <w:r>
        <w:br w:type="textWrapping"/>
      </w:r>
      <w:r>
        <w:t xml:space="preserve"> </w:t>
      </w:r>
      <w:r>
        <w:t xml:space="preserve">"sizeLocal": 12,</w:t>
      </w:r>
      <w:r>
        <w:br w:type="textWrapping"/>
      </w:r>
      <w:r>
        <w:t xml:space="preserve"> </w:t>
      </w:r>
      <w:r>
        <w:t xml:space="preserve">"decision": "skipUploading",</w:t>
      </w:r>
      <w:r>
        <w:br w:type="textWrapping"/>
      </w:r>
      <w:r>
        <w:t xml:space="preserve"> </w:t>
      </w:r>
      <w:r>
        <w:t xml:space="preserve">"decisionBranch": 1</w:t>
      </w:r>
      <w:r>
        <w:br w:type="textWrapping"/>
      </w:r>
      <w:r>
        <w:t xml:space="preserve"> </w:t>
      </w:r>
      <w:r>
        <w:t xml:space="preserve">}</w:t>
      </w:r>
    </w:p>
    <w:p>
      <w:pPr>
        <w:pStyle w:val="2"/>
      </w:pPr>
      <w:bookmarkStart w:id="21" w:name="新思路"/>
      <w:r>
        <w:t xml:space="preserve">新思路</w:t>
      </w:r>
      <w:bookmarkEnd w:id="21"/>
    </w:p>
    <w:p>
      <w:pPr>
        <w:numPr>
          <w:numId w:val="1001"/>
          <w:ilvl w:val="0"/>
        </w:numPr>
      </w:pPr>
      <w:r>
        <w:t xml:space="preserve">每一个用户，在本地维护一张表，当应用打开后动态维护，目的是减少遍历文件的次数 保存：用户id,文件的本地相对路径（本地云端是一致的）(作为主码)，本地是否存在，本地最后修改时间，文件名，云端是否存在，</w:t>
      </w:r>
      <w:r>
        <w:rPr>
          <w:b/>
        </w:rPr>
        <w:t xml:space="preserve">文件</w:t>
      </w:r>
      <w:r>
        <w:t xml:space="preserve">的云端相对路径,云端最后修改时间，同步计划（上传，下载，跳过,移动,删除）</w:t>
      </w:r>
    </w:p>
    <w:p>
      <w:pPr>
        <w:numPr>
          <w:numId w:val="1001"/>
          <w:ilvl w:val="0"/>
        </w:numPr>
      </w:pPr>
      <w:r>
        <w:rPr>
          <w:b/>
        </w:rPr>
        <w:t xml:space="preserve">第一次打开应用</w:t>
      </w:r>
      <w:r>
        <w:t xml:space="preserve">，扫描本地所有文件，更新表，扫描云端文件，更新表。</w:t>
      </w:r>
    </w:p>
    <w:p>
      <w:pPr>
        <w:numPr>
          <w:numId w:val="1001"/>
          <w:ilvl w:val="0"/>
        </w:numPr>
      </w:pPr>
      <w:r>
        <w:rPr>
          <w:b/>
        </w:rPr>
        <w:t xml:space="preserve">如果文件发生修改</w:t>
      </w:r>
      <w:r>
        <w:t xml:space="preserve">：本地表查询该文件,更新</w:t>
      </w:r>
      <w:r>
        <w:rPr>
          <w:b/>
        </w:rPr>
        <w:t xml:space="preserve">文件</w:t>
      </w:r>
      <w:r>
        <w:t xml:space="preserve">的本地最后修改时间等</w:t>
      </w:r>
    </w:p>
    <w:p>
      <w:pPr>
        <w:numPr>
          <w:numId w:val="1001"/>
          <w:ilvl w:val="0"/>
        </w:numPr>
      </w:pPr>
      <w:r>
        <w:rPr>
          <w:b/>
        </w:rPr>
        <w:t xml:space="preserve">如果文件发生移动</w:t>
      </w:r>
      <w:r>
        <w:t xml:space="preserve">:本地表查询该文件,更新</w:t>
      </w:r>
      <w:r>
        <w:rPr>
          <w:b/>
        </w:rPr>
        <w:t xml:space="preserve">文件</w:t>
      </w:r>
      <w:r>
        <w:t xml:space="preserve">的本地相对路径等</w:t>
      </w:r>
    </w:p>
    <w:p>
      <w:pPr>
        <w:numPr>
          <w:numId w:val="1001"/>
          <w:ilvl w:val="0"/>
        </w:numPr>
      </w:pPr>
      <w:r>
        <w:rPr>
          <w:b/>
        </w:rPr>
        <w:t xml:space="preserve">如果文件移入回收站</w:t>
      </w:r>
      <w:r>
        <w:t xml:space="preserve">:找到该文件,更新</w:t>
      </w:r>
      <w:r>
        <w:rPr>
          <w:b/>
        </w:rPr>
        <w:t xml:space="preserve">文件</w:t>
      </w:r>
      <w:r>
        <w:t xml:space="preserve">的本地相对路径为回收站</w:t>
      </w:r>
    </w:p>
    <w:p>
      <w:pPr>
        <w:numPr>
          <w:numId w:val="1001"/>
          <w:ilvl w:val="0"/>
        </w:numPr>
      </w:pPr>
      <w:r>
        <w:rPr>
          <w:b/>
        </w:rPr>
        <w:t xml:space="preserve">点击同步</w:t>
      </w:r>
      <w:r>
        <w:t xml:space="preserve">，按照如下策略开始同步</w:t>
      </w:r>
    </w:p>
    <w:p>
      <w:pPr>
        <w:pStyle w:val="CaptionedFigure"/>
      </w:pPr>
      <w:r>
        <w:drawing>
          <wp:inline>
            <wp:extent cx="5486400" cy="20538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5873\AppData\Local\Temp\\165695539910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2"/>
          <w:ilvl w:val="0"/>
        </w:numPr>
      </w:pPr>
      <w:r>
        <w:t xml:space="preserve">遍历本地文件，保存到表中</w:t>
      </w:r>
    </w:p>
    <w:p>
      <w:pPr>
        <w:numPr>
          <w:numId w:val="1002"/>
          <w:ilvl w:val="0"/>
        </w:numPr>
      </w:pPr>
      <w:r>
        <w:t xml:space="preserve">遍历云端文件[[遍历云端文件]]</w:t>
      </w:r>
    </w:p>
    <w:p>
      <w:pPr>
        <w:numPr>
          <w:numId w:val="1002"/>
          <w:ilvl w:val="0"/>
        </w:numPr>
      </w:pPr>
      <w:hyperlink r:id="rId23">
        <w:r>
          <w:rPr>
            <w:rStyle w:val="ac"/>
          </w:rPr>
          <w:t xml:space="preserve">gotev/android-upload-service: Easily upload files (Multipart/Binary/FTP out of the box) in the background with progress notification. Support for persistent upload requests, customizations and custom plugins. (github.com)</w:t>
        </w:r>
      </w:hyperlink>
      <w:r>
        <w:t xml:space="preserve">[[文件上传]]</w:t>
      </w:r>
    </w:p>
    <w:p>
      <w:pPr>
        <w:numPr>
          <w:numId w:val="1002"/>
          <w:ilvl w:val="0"/>
        </w:numPr>
      </w:pPr>
      <w:r>
        <w:drawing>
          <wp:inline>
            <wp:extent cx="5486400" cy="218800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attachments\Pasted%20image%20202206250256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去除首个斜杠</w:t>
      </w:r>
    </w:p>
    <w:p>
      <w:pPr>
        <w:numPr>
          <w:numId w:val="1002"/>
          <w:ilvl w:val="0"/>
        </w:numPr>
      </w:pPr>
      <w:r>
        <w:t xml:space="preserve">[[sql实践]]</w:t>
      </w:r>
    </w:p>
    <w:p>
      <w:pPr>
        <w:numPr>
          <w:numId w:val="1002"/>
          <w:ilvl w:val="0"/>
        </w:numPr>
      </w:pPr>
      <w:r>
        <w:t xml:space="preserve">bug:多协程的问题</w:t>
      </w:r>
      <w:hyperlink r:id="rId25">
        <w:r>
          <w:rPr>
            <w:rStyle w:val="ac"/>
          </w:rPr>
          <w:t xml:space="preserve">(48条消息) Kotlin协程 - - - 协程的简单使用</w:t>
        </w:r>
        <w:r>
          <w:rPr>
            <w:i/>
            <w:rStyle w:val="ac"/>
          </w:rPr>
          <w:t xml:space="preserve">m0_47914176的博客-CSDN博客</w:t>
        </w:r>
        <w:r>
          <w:rPr>
            <w:rStyle w:val="ac"/>
          </w:rPr>
          <w:t xml:space="preserve">kotlin协程使用</w:t>
        </w:r>
      </w:hyperlink>
      <w:r>
        <w:t xml:space="preserve">[[kotlin协程]]</w:t>
      </w:r>
    </w:p>
    <w:p>
      <w:pPr>
        <w:numPr>
          <w:numId w:val="1002"/>
          <w:ilvl w:val="0"/>
        </w:numPr>
      </w:pPr>
      <w:r>
        <w:t xml:space="preserve">[[文件下载]]</w:t>
      </w:r>
    </w:p>
    <w:p>
      <w:pPr>
        <w:numPr>
          <w:numId w:val="1002"/>
          <w:ilvl w:val="0"/>
        </w:numPr>
      </w:pPr>
    </w:p>
    <w:sectPr w:rsidR="004F7E6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30A7E1"/>
    <w:multiLevelType w:val="singleLevel"/>
    <w:tmpl w:val="008E980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E7EAE124"/>
    <w:multiLevelType w:val="singleLevel"/>
    <w:tmpl w:val="4CC0B97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2D0E946"/>
    <w:multiLevelType w:val="singleLevel"/>
    <w:tmpl w:val="3C1672E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28CF45A0"/>
    <w:multiLevelType w:val="hybridMultilevel"/>
    <w:tmpl w:val="98FEBA22"/>
    <w:lvl w:ilvl="0" w:tplc="DF58D7D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34F63"/>
    <w:multiLevelType w:val="multilevel"/>
    <w:tmpl w:val="0E26273A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pStyle w:val="3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D61642F"/>
    <w:multiLevelType w:val="multilevel"/>
    <w:tmpl w:val="71DEC6A0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space"/>
      <w:lvlText w:val="%2.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suff w:val="space"/>
      <w:lvlText w:val="( %3 )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208304196">
    <w:abstractNumId w:val="1"/>
  </w:num>
  <w:num w:numId="2" w16cid:durableId="1050879322">
    <w:abstractNumId w:val="2"/>
  </w:num>
  <w:num w:numId="3" w16cid:durableId="1124037475">
    <w:abstractNumId w:val="0"/>
  </w:num>
  <w:num w:numId="4" w16cid:durableId="1392535728">
    <w:abstractNumId w:val="0"/>
    <w:lvlOverride w:ilvl="0">
      <w:startOverride w:val="1"/>
    </w:lvlOverride>
  </w:num>
  <w:num w:numId="5" w16cid:durableId="881136955">
    <w:abstractNumId w:val="0"/>
    <w:lvlOverride w:ilvl="0">
      <w:startOverride w:val="1"/>
    </w:lvlOverride>
  </w:num>
  <w:num w:numId="6" w16cid:durableId="1744916014">
    <w:abstractNumId w:val="0"/>
    <w:lvlOverride w:ilvl="0">
      <w:startOverride w:val="1"/>
    </w:lvlOverride>
  </w:num>
  <w:num w:numId="7" w16cid:durableId="583993175">
    <w:abstractNumId w:val="2"/>
    <w:lvlOverride w:ilvl="0">
      <w:startOverride w:val="1"/>
    </w:lvlOverride>
  </w:num>
  <w:num w:numId="8" w16cid:durableId="1463957139">
    <w:abstractNumId w:val="0"/>
    <w:lvlOverride w:ilvl="0">
      <w:startOverride w:val="1"/>
    </w:lvlOverride>
  </w:num>
  <w:num w:numId="9" w16cid:durableId="867068127">
    <w:abstractNumId w:val="0"/>
    <w:lvlOverride w:ilvl="0">
      <w:startOverride w:val="1"/>
    </w:lvlOverride>
  </w:num>
  <w:num w:numId="10" w16cid:durableId="1711105891">
    <w:abstractNumId w:val="5"/>
  </w:num>
  <w:num w:numId="11" w16cid:durableId="1563055426">
    <w:abstractNumId w:val="5"/>
  </w:num>
  <w:num w:numId="12" w16cid:durableId="69734645">
    <w:abstractNumId w:val="5"/>
  </w:num>
  <w:num w:numId="13" w16cid:durableId="20231187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02493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6902590">
    <w:abstractNumId w:val="3"/>
  </w:num>
  <w:num w:numId="16" w16cid:durableId="148709014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113A"/>
    <w:pPr>
      <w:spacing w:before="180" w:after="180"/>
    </w:pPr>
    <w:rPr>
      <w:rFonts w:asciiTheme="minorEastAsia" w:hAnsiTheme="minorEastAsia"/>
      <w:sz w:val="21"/>
      <w:szCs w:val="21"/>
      <w:lang w:eastAsia="en-US"/>
    </w:rPr>
  </w:style>
  <w:style w:type="paragraph" w:styleId="1">
    <w:name w:val="heading 1"/>
    <w:basedOn w:val="a"/>
    <w:next w:val="a0"/>
    <w:link w:val="10"/>
    <w:uiPriority w:val="9"/>
    <w:qFormat/>
    <w:rsid w:val="004D0744"/>
    <w:pPr>
      <w:keepNext/>
      <w:keepLines/>
      <w:numPr>
        <w:numId w:val="16"/>
      </w:numPr>
      <w:spacing w:beforeLines="300" w:before="300" w:afterLines="300" w:after="3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73AB8"/>
    <w:pPr>
      <w:keepNext/>
      <w:keepLines/>
      <w:numPr>
        <w:ilvl w:val="1"/>
        <w:numId w:val="16"/>
      </w:numPr>
      <w:spacing w:beforeLines="150" w:before="150" w:afterLines="150" w:after="150"/>
      <w:jc w:val="center"/>
      <w:outlineLvl w:val="1"/>
    </w:pPr>
    <w:rPr>
      <w:rFonts w:asciiTheme="majorHAnsi" w:eastAsia="黑体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073AB8"/>
    <w:pPr>
      <w:keepNext/>
      <w:keepLines/>
      <w:numPr>
        <w:ilvl w:val="2"/>
        <w:numId w:val="16"/>
      </w:numPr>
      <w:spacing w:beforeLines="100" w:before="100" w:afterLines="100" w:after="100"/>
      <w:outlineLvl w:val="2"/>
    </w:pPr>
    <w:rPr>
      <w:rFonts w:asciiTheme="majorHAnsi" w:eastAsia="黑体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rsid w:val="003B5DB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="黑体" w:hAnsiTheme="majorHAnsi" w:cstheme="majorBidi"/>
      <w:bCs/>
      <w:color w:val="000000" w:themeColor="text1"/>
      <w:sz w:val="28"/>
    </w:rPr>
  </w:style>
  <w:style w:type="paragraph" w:styleId="5">
    <w:name w:val="heading 5"/>
    <w:basedOn w:val="a"/>
    <w:next w:val="a0"/>
    <w:uiPriority w:val="9"/>
    <w:unhideWhenUsed/>
    <w:qFormat/>
    <w:rsid w:val="008A11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5"/>
    <w:next w:val="a0"/>
    <w:uiPriority w:val="9"/>
    <w:unhideWhenUsed/>
    <w:qFormat/>
    <w:rsid w:val="008A113A"/>
    <w:pPr>
      <w:outlineLvl w:val="5"/>
    </w:pPr>
  </w:style>
  <w:style w:type="paragraph" w:styleId="7">
    <w:name w:val="heading 7"/>
    <w:basedOn w:val="6"/>
    <w:next w:val="a0"/>
    <w:uiPriority w:val="9"/>
    <w:unhideWhenUsed/>
    <w:qFormat/>
    <w:rsid w:val="008A113A"/>
    <w:pPr>
      <w:outlineLvl w:val="6"/>
    </w:pPr>
  </w:style>
  <w:style w:type="paragraph" w:styleId="8">
    <w:name w:val="heading 8"/>
    <w:basedOn w:val="7"/>
    <w:next w:val="a0"/>
    <w:uiPriority w:val="9"/>
    <w:unhideWhenUsed/>
    <w:qFormat/>
    <w:rsid w:val="008A113A"/>
    <w:pPr>
      <w:outlineLvl w:val="7"/>
    </w:pPr>
  </w:style>
  <w:style w:type="paragraph" w:styleId="9">
    <w:name w:val="heading 9"/>
    <w:basedOn w:val="8"/>
    <w:next w:val="a0"/>
    <w:uiPriority w:val="9"/>
    <w:unhideWhenUsed/>
    <w:qFormat/>
    <w:rsid w:val="008A113A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</w:style>
  <w:style w:type="paragraph" w:styleId="a5">
    <w:name w:val="caption"/>
    <w:basedOn w:val="a"/>
    <w:next w:val="a"/>
    <w:qFormat/>
    <w:rsid w:val="008B1119"/>
    <w:pPr>
      <w:spacing w:after="120"/>
      <w:jc w:val="center"/>
    </w:pPr>
    <w:rPr>
      <w:i/>
    </w:rPr>
  </w:style>
  <w:style w:type="paragraph" w:styleId="a6">
    <w:name w:val="Block Text"/>
    <w:basedOn w:val="a0"/>
    <w:next w:val="a0"/>
    <w:uiPriority w:val="9"/>
    <w:unhideWhenUsed/>
    <w:qFormat/>
    <w:rsid w:val="00A31FD6"/>
    <w:pPr>
      <w:spacing w:before="100" w:after="100"/>
      <w:ind w:left="480" w:right="480"/>
    </w:pPr>
    <w:rPr>
      <w:rFonts w:ascii="楷体" w:eastAsia="楷体" w:hAnsi="楷体"/>
      <w:color w:val="808080" w:themeColor="background1" w:themeShade="8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link w:val="aa"/>
    <w:qFormat/>
    <w:rsid w:val="008A11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character" w:styleId="ac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d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  <w:rPr>
      <w:rFonts w:eastAsia="微软雅黑"/>
      <w:sz w:val="18"/>
    </w:r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rsid w:val="00A3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31FD6"/>
    <w:rPr>
      <w:rFonts w:asciiTheme="minorEastAsia" w:hAnsiTheme="minorEastAsia"/>
      <w:sz w:val="18"/>
      <w:szCs w:val="18"/>
      <w:lang w:eastAsia="en-US"/>
    </w:rPr>
  </w:style>
  <w:style w:type="paragraph" w:styleId="af0">
    <w:name w:val="footer"/>
    <w:basedOn w:val="a"/>
    <w:link w:val="af1"/>
    <w:rsid w:val="00A31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31FD6"/>
    <w:rPr>
      <w:rFonts w:asciiTheme="minorEastAsia" w:hAnsiTheme="minorEastAsia"/>
      <w:sz w:val="18"/>
      <w:szCs w:val="18"/>
      <w:lang w:eastAsia="en-US"/>
    </w:rPr>
  </w:style>
  <w:style w:type="character" w:customStyle="1" w:styleId="10">
    <w:name w:val="标题 1 字符"/>
    <w:basedOn w:val="a1"/>
    <w:link w:val="1"/>
    <w:uiPriority w:val="9"/>
    <w:rsid w:val="00073AB8"/>
    <w:rPr>
      <w:rFonts w:asciiTheme="majorHAnsi" w:eastAsiaTheme="majorEastAsia" w:hAnsiTheme="majorHAnsi" w:cstheme="majorBidi"/>
      <w:b/>
      <w:bCs/>
      <w:color w:val="000000" w:themeColor="text1"/>
      <w:sz w:val="44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32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28"/>
      <w:szCs w:val="21"/>
      <w:lang w:eastAsia="en-US"/>
    </w:rPr>
  </w:style>
  <w:style w:type="character" w:customStyle="1" w:styleId="aa">
    <w:name w:val="标题 字符"/>
    <w:basedOn w:val="a1"/>
    <w:link w:val="a9"/>
    <w:rsid w:val="004A60A3"/>
    <w:rPr>
      <w:rFonts w:asciiTheme="majorHAnsi" w:eastAsiaTheme="majorEastAsia" w:hAnsiTheme="majorHAnsi" w:cstheme="majorBidi"/>
      <w:b/>
      <w:bCs/>
      <w:sz w:val="36"/>
      <w:szCs w:val="36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25" Target="https://blog.csdn.net/m0_47914176/article/details/122921812" TargetMode="External" /><Relationship Type="http://schemas.openxmlformats.org/officeDocument/2006/relationships/hyperlink" Id="rId23" Target="https://github.com/gotev/android-upload-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log.csdn.net/m0_47914176/article/details/122921812" TargetMode="External" /><Relationship Type="http://schemas.openxmlformats.org/officeDocument/2006/relationships/hyperlink" Id="rId23" Target="https://github.com/gotev/android-upload-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2022-07-04T17:23:24Z</dcterms:created>
  <dcterms:modified xsi:type="dcterms:W3CDTF">2022-07-04T17:23:24Z</dcterms:modified>
</cp:coreProperties>
</file>