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C24D0" w14:textId="77777777" w:rsidR="0070268C" w:rsidRPr="005D003B" w:rsidRDefault="0070268C" w:rsidP="00287A57">
      <w:pPr>
        <w:rPr>
          <w:szCs w:val="21"/>
        </w:rPr>
      </w:pPr>
    </w:p>
    <w:p w14:paraId="0BBD08B2" w14:textId="77777777" w:rsidR="0070268C" w:rsidRDefault="006B1EB1" w:rsidP="00287A57">
      <w:pPr>
        <w:spacing w:line="360" w:lineRule="auto"/>
        <w:jc w:val="center"/>
        <w:rPr>
          <w:b/>
          <w:bCs/>
          <w:sz w:val="52"/>
        </w:rPr>
      </w:pPr>
      <w:r>
        <w:rPr>
          <w:rFonts w:hint="eastAsia"/>
          <w:b/>
          <w:bCs/>
          <w:sz w:val="52"/>
        </w:rPr>
        <w:t>《数据结构》课程实践</w:t>
      </w:r>
      <w:r w:rsidR="00C6338D">
        <w:rPr>
          <w:rFonts w:hint="eastAsia"/>
          <w:b/>
          <w:bCs/>
          <w:sz w:val="52"/>
        </w:rPr>
        <w:t>报告</w:t>
      </w:r>
    </w:p>
    <w:p w14:paraId="6E0352ED" w14:textId="77777777" w:rsidR="0070268C" w:rsidRDefault="0070268C" w:rsidP="00287A57">
      <w:pPr>
        <w:spacing w:line="360" w:lineRule="auto"/>
        <w:jc w:val="center"/>
        <w:rPr>
          <w:b/>
          <w:bCs/>
          <w:sz w:val="52"/>
        </w:rPr>
      </w:pPr>
    </w:p>
    <w:p w14:paraId="10914C21" w14:textId="77777777" w:rsidR="0070268C" w:rsidRDefault="0070268C" w:rsidP="00287A57">
      <w:pPr>
        <w:spacing w:line="360" w:lineRule="auto"/>
      </w:pPr>
    </w:p>
    <w:tbl>
      <w:tblPr>
        <w:tblW w:w="0" w:type="auto"/>
        <w:jc w:val="center"/>
        <w:tblLook w:val="0000" w:firstRow="0" w:lastRow="0" w:firstColumn="0" w:lastColumn="0" w:noHBand="0" w:noVBand="0"/>
      </w:tblPr>
      <w:tblGrid>
        <w:gridCol w:w="2636"/>
        <w:gridCol w:w="5220"/>
      </w:tblGrid>
      <w:tr w:rsidR="0070268C" w14:paraId="0BF67145" w14:textId="77777777" w:rsidTr="003B559F">
        <w:trPr>
          <w:trHeight w:val="922"/>
          <w:jc w:val="center"/>
        </w:trPr>
        <w:tc>
          <w:tcPr>
            <w:tcW w:w="2636" w:type="dxa"/>
            <w:vAlign w:val="bottom"/>
          </w:tcPr>
          <w:p w14:paraId="3122558C" w14:textId="77777777" w:rsidR="0070268C" w:rsidRDefault="006B1EB1" w:rsidP="003B559F">
            <w:pPr>
              <w:spacing w:line="360" w:lineRule="auto"/>
              <w:jc w:val="center"/>
              <w:rPr>
                <w:sz w:val="32"/>
              </w:rPr>
            </w:pPr>
            <w:r>
              <w:rPr>
                <w:rFonts w:hint="eastAsia"/>
                <w:sz w:val="32"/>
              </w:rPr>
              <w:t>课程实践</w:t>
            </w:r>
            <w:r w:rsidR="0070268C">
              <w:rPr>
                <w:rFonts w:hint="eastAsia"/>
                <w:sz w:val="32"/>
              </w:rPr>
              <w:t>题目：</w:t>
            </w:r>
          </w:p>
        </w:tc>
        <w:tc>
          <w:tcPr>
            <w:tcW w:w="5220" w:type="dxa"/>
            <w:tcBorders>
              <w:top w:val="nil"/>
              <w:left w:val="nil"/>
              <w:bottom w:val="single" w:sz="4" w:space="0" w:color="auto"/>
              <w:right w:val="nil"/>
            </w:tcBorders>
          </w:tcPr>
          <w:p w14:paraId="0D38A13F" w14:textId="77777777" w:rsidR="0070268C" w:rsidRPr="00C47198" w:rsidRDefault="0070268C" w:rsidP="003B559F">
            <w:pPr>
              <w:adjustRightInd w:val="0"/>
              <w:snapToGrid w:val="0"/>
              <w:spacing w:line="360" w:lineRule="auto"/>
              <w:jc w:val="center"/>
              <w:rPr>
                <w:rFonts w:ascii="宋体"/>
                <w:b/>
                <w:spacing w:val="8"/>
                <w:kern w:val="0"/>
                <w:szCs w:val="21"/>
              </w:rPr>
            </w:pPr>
          </w:p>
          <w:p w14:paraId="508EA901" w14:textId="431E610C" w:rsidR="0070268C" w:rsidRPr="00C47198" w:rsidRDefault="00AA3910" w:rsidP="003B559F">
            <w:pPr>
              <w:adjustRightInd w:val="0"/>
              <w:snapToGrid w:val="0"/>
              <w:spacing w:line="360" w:lineRule="auto"/>
              <w:jc w:val="center"/>
              <w:rPr>
                <w:rFonts w:ascii="宋体"/>
                <w:b/>
                <w:spacing w:val="8"/>
                <w:kern w:val="0"/>
                <w:sz w:val="32"/>
                <w:szCs w:val="32"/>
              </w:rPr>
            </w:pPr>
            <w:r>
              <w:rPr>
                <w:rFonts w:ascii="宋体" w:hint="eastAsia"/>
                <w:b/>
                <w:spacing w:val="8"/>
                <w:kern w:val="0"/>
                <w:sz w:val="32"/>
                <w:szCs w:val="32"/>
              </w:rPr>
              <w:t>图</w:t>
            </w:r>
            <w:r w:rsidR="00FE03D5">
              <w:rPr>
                <w:rFonts w:ascii="宋体" w:hint="eastAsia"/>
                <w:b/>
                <w:spacing w:val="8"/>
                <w:kern w:val="0"/>
                <w:sz w:val="32"/>
                <w:szCs w:val="32"/>
              </w:rPr>
              <w:t>主题</w:t>
            </w:r>
            <w:r w:rsidR="00FE6806">
              <w:rPr>
                <w:rFonts w:ascii="宋体" w:hint="eastAsia"/>
                <w:b/>
                <w:spacing w:val="8"/>
                <w:kern w:val="0"/>
                <w:sz w:val="32"/>
                <w:szCs w:val="32"/>
              </w:rPr>
              <w:t>实践报告</w:t>
            </w:r>
          </w:p>
        </w:tc>
      </w:tr>
      <w:tr w:rsidR="0070268C" w14:paraId="52DC4C90" w14:textId="77777777" w:rsidTr="003B559F">
        <w:trPr>
          <w:trHeight w:val="924"/>
          <w:jc w:val="center"/>
        </w:trPr>
        <w:tc>
          <w:tcPr>
            <w:tcW w:w="2636" w:type="dxa"/>
            <w:vAlign w:val="bottom"/>
          </w:tcPr>
          <w:p w14:paraId="086418BF" w14:textId="77777777" w:rsidR="0070268C" w:rsidRDefault="0070268C" w:rsidP="003B559F">
            <w:pPr>
              <w:spacing w:line="360" w:lineRule="auto"/>
              <w:jc w:val="center"/>
            </w:pPr>
            <w:r>
              <w:rPr>
                <w:rFonts w:hint="eastAsia"/>
                <w:sz w:val="32"/>
                <w:szCs w:val="32"/>
              </w:rPr>
              <w:t>姓</w:t>
            </w:r>
            <w:r>
              <w:rPr>
                <w:sz w:val="32"/>
                <w:szCs w:val="32"/>
              </w:rPr>
              <w:t xml:space="preserve">    </w:t>
            </w:r>
            <w:r>
              <w:rPr>
                <w:rFonts w:hint="eastAsia"/>
                <w:sz w:val="32"/>
                <w:szCs w:val="32"/>
              </w:rPr>
              <w:t>名：</w:t>
            </w:r>
          </w:p>
        </w:tc>
        <w:tc>
          <w:tcPr>
            <w:tcW w:w="5220" w:type="dxa"/>
            <w:tcBorders>
              <w:top w:val="single" w:sz="4" w:space="0" w:color="auto"/>
              <w:left w:val="nil"/>
              <w:bottom w:val="single" w:sz="4" w:space="0" w:color="auto"/>
              <w:right w:val="nil"/>
            </w:tcBorders>
          </w:tcPr>
          <w:p w14:paraId="0315FF1A" w14:textId="77777777" w:rsidR="0070268C" w:rsidRDefault="0070268C" w:rsidP="003B559F">
            <w:pPr>
              <w:spacing w:line="360" w:lineRule="auto"/>
            </w:pPr>
          </w:p>
          <w:p w14:paraId="7DE84642" w14:textId="77777777" w:rsidR="00FE6806" w:rsidRDefault="00FE6806" w:rsidP="00FE6806">
            <w:pPr>
              <w:spacing w:line="360" w:lineRule="auto"/>
              <w:jc w:val="center"/>
            </w:pPr>
            <w:r>
              <w:rPr>
                <w:rFonts w:ascii="宋体" w:hint="eastAsia"/>
                <w:b/>
                <w:spacing w:val="8"/>
                <w:kern w:val="0"/>
                <w:sz w:val="32"/>
                <w:szCs w:val="32"/>
              </w:rPr>
              <w:t>刘柏田</w:t>
            </w:r>
          </w:p>
        </w:tc>
      </w:tr>
      <w:tr w:rsidR="0070268C" w14:paraId="1EB54E1B" w14:textId="77777777" w:rsidTr="003B559F">
        <w:trPr>
          <w:trHeight w:val="935"/>
          <w:jc w:val="center"/>
        </w:trPr>
        <w:tc>
          <w:tcPr>
            <w:tcW w:w="2636" w:type="dxa"/>
            <w:vAlign w:val="bottom"/>
          </w:tcPr>
          <w:p w14:paraId="68720128" w14:textId="77777777" w:rsidR="0070268C" w:rsidRDefault="0070268C" w:rsidP="003B559F">
            <w:pPr>
              <w:spacing w:line="360" w:lineRule="auto"/>
              <w:jc w:val="center"/>
            </w:pPr>
            <w:r>
              <w:rPr>
                <w:rFonts w:hint="eastAsia"/>
                <w:sz w:val="32"/>
                <w:szCs w:val="32"/>
              </w:rPr>
              <w:t>院系：</w:t>
            </w:r>
          </w:p>
        </w:tc>
        <w:tc>
          <w:tcPr>
            <w:tcW w:w="5220" w:type="dxa"/>
            <w:tcBorders>
              <w:top w:val="single" w:sz="4" w:space="0" w:color="auto"/>
              <w:left w:val="nil"/>
              <w:bottom w:val="single" w:sz="4" w:space="0" w:color="auto"/>
              <w:right w:val="nil"/>
            </w:tcBorders>
          </w:tcPr>
          <w:p w14:paraId="78A35B5B" w14:textId="77777777" w:rsidR="0070268C" w:rsidRDefault="0070268C" w:rsidP="00FE6806">
            <w:pPr>
              <w:spacing w:line="360" w:lineRule="auto"/>
            </w:pPr>
          </w:p>
          <w:p w14:paraId="2DF4AD9E" w14:textId="77777777" w:rsidR="00FE6806" w:rsidRDefault="00FE6806" w:rsidP="003B559F">
            <w:pPr>
              <w:spacing w:line="360" w:lineRule="auto"/>
              <w:jc w:val="center"/>
            </w:pPr>
            <w:r>
              <w:rPr>
                <w:rFonts w:ascii="宋体" w:hint="eastAsia"/>
                <w:b/>
                <w:spacing w:val="8"/>
                <w:kern w:val="0"/>
                <w:sz w:val="32"/>
                <w:szCs w:val="32"/>
              </w:rPr>
              <w:t>计算机</w:t>
            </w:r>
          </w:p>
        </w:tc>
      </w:tr>
      <w:tr w:rsidR="0070268C" w14:paraId="4634D434" w14:textId="77777777" w:rsidTr="003B559F">
        <w:trPr>
          <w:trHeight w:val="920"/>
          <w:jc w:val="center"/>
        </w:trPr>
        <w:tc>
          <w:tcPr>
            <w:tcW w:w="2636" w:type="dxa"/>
            <w:vAlign w:val="bottom"/>
          </w:tcPr>
          <w:p w14:paraId="2C823521" w14:textId="77777777" w:rsidR="0070268C" w:rsidRDefault="0070268C" w:rsidP="003B559F">
            <w:pPr>
              <w:spacing w:line="360" w:lineRule="auto"/>
              <w:jc w:val="center"/>
            </w:pPr>
            <w:r>
              <w:rPr>
                <w:rFonts w:hint="eastAsia"/>
                <w:sz w:val="32"/>
                <w:szCs w:val="32"/>
              </w:rPr>
              <w:t>专</w:t>
            </w:r>
            <w:r>
              <w:rPr>
                <w:sz w:val="32"/>
                <w:szCs w:val="32"/>
              </w:rPr>
              <w:t xml:space="preserve">    </w:t>
            </w:r>
            <w:r>
              <w:rPr>
                <w:rFonts w:hint="eastAsia"/>
                <w:sz w:val="32"/>
                <w:szCs w:val="32"/>
              </w:rPr>
              <w:t>业：</w:t>
            </w:r>
          </w:p>
        </w:tc>
        <w:tc>
          <w:tcPr>
            <w:tcW w:w="5220" w:type="dxa"/>
            <w:tcBorders>
              <w:top w:val="single" w:sz="4" w:space="0" w:color="auto"/>
              <w:left w:val="nil"/>
              <w:bottom w:val="single" w:sz="4" w:space="0" w:color="auto"/>
              <w:right w:val="nil"/>
            </w:tcBorders>
          </w:tcPr>
          <w:p w14:paraId="1A3D0C3B" w14:textId="77777777" w:rsidR="0070268C" w:rsidRDefault="0070268C" w:rsidP="003B559F">
            <w:pPr>
              <w:spacing w:line="360" w:lineRule="auto"/>
            </w:pPr>
          </w:p>
          <w:p w14:paraId="330AF3B9" w14:textId="77777777" w:rsidR="00FE6806" w:rsidRDefault="00FE6806" w:rsidP="00FE6806">
            <w:pPr>
              <w:spacing w:line="360" w:lineRule="auto"/>
              <w:jc w:val="center"/>
            </w:pPr>
            <w:r>
              <w:rPr>
                <w:rFonts w:ascii="宋体" w:hint="eastAsia"/>
                <w:b/>
                <w:spacing w:val="8"/>
                <w:kern w:val="0"/>
                <w:sz w:val="32"/>
                <w:szCs w:val="32"/>
              </w:rPr>
              <w:t>软件工程</w:t>
            </w:r>
          </w:p>
        </w:tc>
      </w:tr>
      <w:tr w:rsidR="0070268C" w14:paraId="17B66796" w14:textId="77777777" w:rsidTr="003B559F">
        <w:trPr>
          <w:trHeight w:val="918"/>
          <w:jc w:val="center"/>
        </w:trPr>
        <w:tc>
          <w:tcPr>
            <w:tcW w:w="2636" w:type="dxa"/>
            <w:vAlign w:val="bottom"/>
          </w:tcPr>
          <w:p w14:paraId="73BD9A1E" w14:textId="77777777" w:rsidR="0070268C" w:rsidRDefault="0070268C" w:rsidP="003B559F">
            <w:pPr>
              <w:spacing w:line="360" w:lineRule="auto"/>
              <w:jc w:val="center"/>
            </w:pPr>
            <w:r>
              <w:rPr>
                <w:rFonts w:hint="eastAsia"/>
                <w:sz w:val="32"/>
                <w:szCs w:val="32"/>
              </w:rPr>
              <w:t>年</w:t>
            </w:r>
            <w:r>
              <w:rPr>
                <w:sz w:val="32"/>
                <w:szCs w:val="32"/>
              </w:rPr>
              <w:t xml:space="preserve">    </w:t>
            </w:r>
            <w:r>
              <w:rPr>
                <w:rFonts w:hint="eastAsia"/>
                <w:sz w:val="32"/>
                <w:szCs w:val="32"/>
              </w:rPr>
              <w:t>级：</w:t>
            </w:r>
          </w:p>
        </w:tc>
        <w:tc>
          <w:tcPr>
            <w:tcW w:w="5220" w:type="dxa"/>
            <w:tcBorders>
              <w:top w:val="single" w:sz="4" w:space="0" w:color="auto"/>
              <w:left w:val="nil"/>
              <w:bottom w:val="single" w:sz="4" w:space="0" w:color="auto"/>
              <w:right w:val="nil"/>
            </w:tcBorders>
          </w:tcPr>
          <w:p w14:paraId="4BCE58D3" w14:textId="77777777" w:rsidR="0070268C" w:rsidRDefault="0070268C" w:rsidP="003B559F">
            <w:pPr>
              <w:spacing w:line="360" w:lineRule="auto"/>
            </w:pPr>
          </w:p>
          <w:p w14:paraId="46326E18" w14:textId="77777777" w:rsidR="00FE6806" w:rsidRDefault="00FE6806" w:rsidP="00FE6806">
            <w:pPr>
              <w:spacing w:line="360" w:lineRule="auto"/>
              <w:jc w:val="center"/>
            </w:pPr>
            <w:r>
              <w:rPr>
                <w:rFonts w:ascii="宋体" w:hint="eastAsia"/>
                <w:b/>
                <w:spacing w:val="8"/>
                <w:kern w:val="0"/>
                <w:sz w:val="32"/>
                <w:szCs w:val="32"/>
              </w:rPr>
              <w:t>大二</w:t>
            </w:r>
          </w:p>
        </w:tc>
      </w:tr>
      <w:tr w:rsidR="0070268C" w14:paraId="4B8644A6" w14:textId="77777777" w:rsidTr="003B559F">
        <w:trPr>
          <w:trHeight w:val="930"/>
          <w:jc w:val="center"/>
        </w:trPr>
        <w:tc>
          <w:tcPr>
            <w:tcW w:w="2636" w:type="dxa"/>
            <w:vAlign w:val="bottom"/>
          </w:tcPr>
          <w:p w14:paraId="4BB0A94D" w14:textId="77777777" w:rsidR="0070268C" w:rsidRDefault="0070268C" w:rsidP="003B559F">
            <w:pPr>
              <w:spacing w:line="360" w:lineRule="auto"/>
              <w:jc w:val="center"/>
            </w:pPr>
            <w:r>
              <w:rPr>
                <w:rFonts w:hint="eastAsia"/>
                <w:sz w:val="32"/>
                <w:szCs w:val="32"/>
              </w:rPr>
              <w:t>学</w:t>
            </w:r>
            <w:r>
              <w:rPr>
                <w:sz w:val="32"/>
                <w:szCs w:val="32"/>
              </w:rPr>
              <w:t xml:space="preserve">    </w:t>
            </w:r>
            <w:r>
              <w:rPr>
                <w:rFonts w:hint="eastAsia"/>
                <w:sz w:val="32"/>
                <w:szCs w:val="32"/>
              </w:rPr>
              <w:t>号：</w:t>
            </w:r>
          </w:p>
        </w:tc>
        <w:tc>
          <w:tcPr>
            <w:tcW w:w="5220" w:type="dxa"/>
            <w:tcBorders>
              <w:top w:val="single" w:sz="4" w:space="0" w:color="auto"/>
              <w:left w:val="nil"/>
              <w:bottom w:val="single" w:sz="4" w:space="0" w:color="auto"/>
              <w:right w:val="nil"/>
            </w:tcBorders>
          </w:tcPr>
          <w:p w14:paraId="535BD792" w14:textId="77777777" w:rsidR="0070268C" w:rsidRDefault="0070268C" w:rsidP="003B559F">
            <w:pPr>
              <w:spacing w:line="360" w:lineRule="auto"/>
            </w:pPr>
          </w:p>
          <w:p w14:paraId="0569EBC3" w14:textId="77777777" w:rsidR="00FE6806" w:rsidRDefault="00FE6806" w:rsidP="00FE6806">
            <w:pPr>
              <w:spacing w:line="360" w:lineRule="auto"/>
              <w:jc w:val="center"/>
            </w:pPr>
            <w:r>
              <w:rPr>
                <w:rFonts w:ascii="宋体"/>
                <w:b/>
                <w:spacing w:val="8"/>
                <w:kern w:val="0"/>
                <w:sz w:val="32"/>
                <w:szCs w:val="32"/>
              </w:rPr>
              <w:t>199050418</w:t>
            </w:r>
          </w:p>
        </w:tc>
      </w:tr>
      <w:tr w:rsidR="0070268C" w14:paraId="2DFA82FD" w14:textId="77777777" w:rsidTr="003B559F">
        <w:trPr>
          <w:trHeight w:val="928"/>
          <w:jc w:val="center"/>
        </w:trPr>
        <w:tc>
          <w:tcPr>
            <w:tcW w:w="2636" w:type="dxa"/>
            <w:vAlign w:val="bottom"/>
          </w:tcPr>
          <w:p w14:paraId="79045F9B" w14:textId="77777777" w:rsidR="0070268C" w:rsidRDefault="0070268C" w:rsidP="003B559F">
            <w:pPr>
              <w:spacing w:line="360" w:lineRule="auto"/>
              <w:jc w:val="center"/>
              <w:rPr>
                <w:sz w:val="32"/>
                <w:szCs w:val="32"/>
              </w:rPr>
            </w:pPr>
            <w:r>
              <w:rPr>
                <w:rFonts w:hint="eastAsia"/>
                <w:sz w:val="32"/>
                <w:szCs w:val="32"/>
              </w:rPr>
              <w:t>指导教师：</w:t>
            </w:r>
          </w:p>
        </w:tc>
        <w:tc>
          <w:tcPr>
            <w:tcW w:w="5220" w:type="dxa"/>
            <w:tcBorders>
              <w:top w:val="single" w:sz="4" w:space="0" w:color="auto"/>
              <w:left w:val="nil"/>
              <w:bottom w:val="single" w:sz="4" w:space="0" w:color="auto"/>
              <w:right w:val="nil"/>
            </w:tcBorders>
          </w:tcPr>
          <w:p w14:paraId="37D4AC34" w14:textId="77777777" w:rsidR="0070268C" w:rsidRDefault="0070268C" w:rsidP="003B559F">
            <w:pPr>
              <w:spacing w:line="360" w:lineRule="auto"/>
              <w:rPr>
                <w:sz w:val="32"/>
                <w:szCs w:val="32"/>
              </w:rPr>
            </w:pPr>
          </w:p>
          <w:p w14:paraId="74DF1A22" w14:textId="77777777" w:rsidR="00FE6806" w:rsidRDefault="00FE6806" w:rsidP="00FE6806">
            <w:pPr>
              <w:spacing w:line="360" w:lineRule="auto"/>
              <w:jc w:val="center"/>
              <w:rPr>
                <w:sz w:val="32"/>
                <w:szCs w:val="32"/>
              </w:rPr>
            </w:pPr>
            <w:r>
              <w:rPr>
                <w:rFonts w:ascii="宋体" w:hint="eastAsia"/>
                <w:b/>
                <w:spacing w:val="8"/>
                <w:kern w:val="0"/>
                <w:sz w:val="32"/>
                <w:szCs w:val="32"/>
              </w:rPr>
              <w:t>任</w:t>
            </w:r>
            <w:r w:rsidR="009842D0">
              <w:rPr>
                <w:rFonts w:ascii="宋体" w:hint="eastAsia"/>
                <w:b/>
                <w:spacing w:val="8"/>
                <w:kern w:val="0"/>
                <w:sz w:val="32"/>
                <w:szCs w:val="32"/>
              </w:rPr>
              <w:t>雪</w:t>
            </w:r>
            <w:r>
              <w:rPr>
                <w:rFonts w:ascii="宋体" w:hint="eastAsia"/>
                <w:b/>
                <w:spacing w:val="8"/>
                <w:kern w:val="0"/>
                <w:sz w:val="32"/>
                <w:szCs w:val="32"/>
              </w:rPr>
              <w:t>萍</w:t>
            </w:r>
          </w:p>
        </w:tc>
      </w:tr>
    </w:tbl>
    <w:p w14:paraId="7E7FE877" w14:textId="77777777" w:rsidR="0070268C" w:rsidRDefault="0070268C" w:rsidP="00287A57">
      <w:pPr>
        <w:spacing w:line="360" w:lineRule="auto"/>
        <w:rPr>
          <w:sz w:val="32"/>
          <w:szCs w:val="32"/>
        </w:rPr>
      </w:pPr>
    </w:p>
    <w:p w14:paraId="0C062527" w14:textId="77777777" w:rsidR="0070268C" w:rsidRDefault="0070268C" w:rsidP="00287A57">
      <w:pPr>
        <w:spacing w:line="360" w:lineRule="auto"/>
        <w:rPr>
          <w:sz w:val="32"/>
          <w:szCs w:val="32"/>
        </w:rPr>
      </w:pPr>
    </w:p>
    <w:p w14:paraId="62CC0FD3" w14:textId="77777777" w:rsidR="0070268C" w:rsidRDefault="0070268C" w:rsidP="00287A57">
      <w:pPr>
        <w:spacing w:line="360" w:lineRule="auto"/>
        <w:rPr>
          <w:sz w:val="32"/>
          <w:szCs w:val="32"/>
        </w:rPr>
      </w:pPr>
    </w:p>
    <w:p w14:paraId="4987F681" w14:textId="77777777" w:rsidR="0070268C" w:rsidRDefault="0070268C" w:rsidP="00287A57">
      <w:pPr>
        <w:spacing w:line="360" w:lineRule="auto"/>
        <w:rPr>
          <w:sz w:val="32"/>
          <w:szCs w:val="32"/>
        </w:rPr>
      </w:pPr>
    </w:p>
    <w:p w14:paraId="00089F70" w14:textId="77777777" w:rsidR="0070268C" w:rsidRDefault="0070268C" w:rsidP="00287A57">
      <w:pPr>
        <w:spacing w:line="360" w:lineRule="auto"/>
        <w:rPr>
          <w:sz w:val="32"/>
          <w:szCs w:val="32"/>
        </w:rPr>
      </w:pPr>
    </w:p>
    <w:p w14:paraId="65D946BB" w14:textId="77777777" w:rsidR="0070268C" w:rsidRDefault="0070268C" w:rsidP="00287A57">
      <w:pPr>
        <w:spacing w:line="360" w:lineRule="auto"/>
        <w:rPr>
          <w:sz w:val="32"/>
          <w:szCs w:val="32"/>
        </w:rPr>
      </w:pPr>
    </w:p>
    <w:p w14:paraId="5B7B52DE" w14:textId="77777777" w:rsidR="0070268C" w:rsidRDefault="0070268C" w:rsidP="00287A57">
      <w:pPr>
        <w:spacing w:line="360" w:lineRule="auto"/>
        <w:jc w:val="center"/>
        <w:rPr>
          <w:sz w:val="32"/>
          <w:szCs w:val="32"/>
        </w:rPr>
      </w:pPr>
      <w:r>
        <w:rPr>
          <w:rFonts w:hint="eastAsia"/>
          <w:sz w:val="32"/>
          <w:szCs w:val="32"/>
        </w:rPr>
        <w:lastRenderedPageBreak/>
        <w:t>年</w:t>
      </w:r>
      <w:r>
        <w:rPr>
          <w:sz w:val="32"/>
          <w:szCs w:val="32"/>
        </w:rPr>
        <w:t xml:space="preserve">  </w:t>
      </w:r>
      <w:r>
        <w:rPr>
          <w:rFonts w:hint="eastAsia"/>
          <w:sz w:val="32"/>
          <w:szCs w:val="32"/>
        </w:rPr>
        <w:t>月</w:t>
      </w:r>
      <w:r>
        <w:rPr>
          <w:sz w:val="32"/>
          <w:szCs w:val="32"/>
        </w:rPr>
        <w:t xml:space="preserve">  </w:t>
      </w:r>
      <w:r>
        <w:rPr>
          <w:rFonts w:hint="eastAsia"/>
          <w:sz w:val="32"/>
          <w:szCs w:val="32"/>
        </w:rPr>
        <w:t>日</w:t>
      </w:r>
    </w:p>
    <w:p w14:paraId="2526FB72" w14:textId="77777777" w:rsidR="0070268C" w:rsidRDefault="0014009D" w:rsidP="00287A57">
      <w:pPr>
        <w:spacing w:line="360" w:lineRule="auto"/>
        <w:ind w:left="1"/>
        <w:jc w:val="center"/>
        <w:rPr>
          <w:rFonts w:ascii="黑体" w:eastAsia="黑体"/>
          <w:b/>
          <w:bCs/>
          <w:sz w:val="32"/>
          <w:szCs w:val="32"/>
        </w:rPr>
      </w:pPr>
      <w:r>
        <w:rPr>
          <w:rFonts w:ascii="黑体" w:eastAsia="黑体"/>
          <w:b/>
          <w:bCs/>
          <w:sz w:val="32"/>
          <w:szCs w:val="32"/>
        </w:rPr>
        <w:t>(</w:t>
      </w:r>
      <w:r>
        <w:rPr>
          <w:rFonts w:ascii="黑体" w:eastAsia="黑体" w:hint="eastAsia"/>
          <w:b/>
          <w:bCs/>
          <w:sz w:val="32"/>
          <w:szCs w:val="32"/>
        </w:rPr>
        <w:t>任雪萍编写</w:t>
      </w:r>
      <w:r>
        <w:rPr>
          <w:rFonts w:ascii="黑体" w:eastAsia="黑体"/>
          <w:b/>
          <w:bCs/>
          <w:sz w:val="32"/>
          <w:szCs w:val="32"/>
        </w:rPr>
        <w:t>)</w:t>
      </w:r>
    </w:p>
    <w:p w14:paraId="6389145C" w14:textId="77777777" w:rsidR="0070268C" w:rsidRDefault="0070268C" w:rsidP="00287A57">
      <w:pPr>
        <w:spacing w:line="360" w:lineRule="auto"/>
        <w:ind w:left="1"/>
        <w:jc w:val="center"/>
        <w:rPr>
          <w:rFonts w:ascii="黑体" w:eastAsia="黑体"/>
          <w:b/>
          <w:bCs/>
          <w:sz w:val="32"/>
          <w:szCs w:val="32"/>
        </w:rPr>
      </w:pPr>
    </w:p>
    <w:p w14:paraId="1CDF065C" w14:textId="77777777" w:rsidR="0070268C" w:rsidRDefault="0070268C" w:rsidP="00287A57">
      <w:pPr>
        <w:spacing w:line="360" w:lineRule="auto"/>
        <w:ind w:left="1"/>
        <w:jc w:val="center"/>
        <w:rPr>
          <w:rFonts w:ascii="黑体" w:eastAsia="黑体"/>
          <w:b/>
          <w:bCs/>
          <w:sz w:val="32"/>
          <w:szCs w:val="32"/>
        </w:rPr>
      </w:pPr>
    </w:p>
    <w:p w14:paraId="3303B158" w14:textId="77777777" w:rsidR="0070268C" w:rsidRDefault="0070268C" w:rsidP="00287A57">
      <w:pPr>
        <w:spacing w:line="360" w:lineRule="auto"/>
        <w:ind w:left="1"/>
        <w:jc w:val="center"/>
        <w:rPr>
          <w:rFonts w:ascii="黑体" w:eastAsia="黑体"/>
          <w:b/>
          <w:bCs/>
          <w:sz w:val="32"/>
          <w:szCs w:val="32"/>
        </w:rPr>
      </w:pPr>
    </w:p>
    <w:p w14:paraId="2FB7401B" w14:textId="77777777" w:rsidR="0070268C" w:rsidRDefault="0070268C" w:rsidP="00287A57">
      <w:pPr>
        <w:spacing w:line="360" w:lineRule="auto"/>
        <w:ind w:left="1"/>
        <w:jc w:val="center"/>
        <w:rPr>
          <w:rFonts w:ascii="黑体" w:eastAsia="黑体"/>
          <w:b/>
          <w:bCs/>
          <w:sz w:val="32"/>
          <w:szCs w:val="32"/>
        </w:rPr>
      </w:pPr>
    </w:p>
    <w:p w14:paraId="24231C0F" w14:textId="77777777" w:rsidR="0070268C" w:rsidRDefault="0070268C" w:rsidP="00287A57">
      <w:pPr>
        <w:spacing w:line="360" w:lineRule="auto"/>
        <w:ind w:left="1"/>
        <w:jc w:val="center"/>
        <w:rPr>
          <w:rFonts w:ascii="黑体" w:eastAsia="黑体"/>
          <w:b/>
          <w:bCs/>
          <w:sz w:val="32"/>
          <w:szCs w:val="32"/>
        </w:rPr>
      </w:pPr>
      <w:r>
        <w:rPr>
          <w:rFonts w:ascii="黑体" w:eastAsia="黑体" w:hint="eastAsia"/>
          <w:b/>
          <w:bCs/>
          <w:sz w:val="32"/>
          <w:szCs w:val="32"/>
        </w:rPr>
        <w:t>目</w:t>
      </w:r>
      <w:r>
        <w:rPr>
          <w:rFonts w:ascii="黑体" w:eastAsia="黑体"/>
          <w:b/>
          <w:bCs/>
          <w:sz w:val="32"/>
          <w:szCs w:val="32"/>
        </w:rPr>
        <w:t xml:space="preserve">        </w:t>
      </w:r>
      <w:r>
        <w:rPr>
          <w:rFonts w:ascii="黑体" w:eastAsia="黑体" w:hint="eastAsia"/>
          <w:b/>
          <w:bCs/>
          <w:sz w:val="32"/>
          <w:szCs w:val="32"/>
        </w:rPr>
        <w:t>录</w:t>
      </w:r>
    </w:p>
    <w:p w14:paraId="71F83387" w14:textId="77777777" w:rsidR="0070268C" w:rsidRDefault="0070268C" w:rsidP="00287A57">
      <w:pPr>
        <w:spacing w:line="360" w:lineRule="auto"/>
        <w:ind w:left="1"/>
        <w:jc w:val="center"/>
        <w:rPr>
          <w:rFonts w:ascii="黑体" w:eastAsia="黑体"/>
          <w:b/>
          <w:bCs/>
          <w:sz w:val="32"/>
          <w:szCs w:val="32"/>
        </w:rPr>
      </w:pPr>
    </w:p>
    <w:p w14:paraId="59DDB834" w14:textId="77777777" w:rsidR="0070268C" w:rsidRDefault="0070268C" w:rsidP="00287A57">
      <w:pPr>
        <w:spacing w:line="360" w:lineRule="auto"/>
        <w:ind w:left="1"/>
        <w:jc w:val="center"/>
        <w:rPr>
          <w:rFonts w:ascii="黑体" w:eastAsia="黑体"/>
          <w:b/>
          <w:bCs/>
          <w:sz w:val="32"/>
          <w:szCs w:val="32"/>
        </w:rPr>
      </w:pPr>
    </w:p>
    <w:p w14:paraId="29F08DF7" w14:textId="77777777" w:rsidR="0070268C" w:rsidRDefault="0070268C" w:rsidP="00287A57">
      <w:pPr>
        <w:spacing w:line="360" w:lineRule="auto"/>
        <w:ind w:left="1"/>
        <w:jc w:val="center"/>
        <w:rPr>
          <w:rFonts w:ascii="黑体" w:eastAsia="黑体"/>
          <w:b/>
          <w:bCs/>
          <w:sz w:val="32"/>
          <w:szCs w:val="32"/>
        </w:rPr>
      </w:pPr>
    </w:p>
    <w:p w14:paraId="0C8305DD" w14:textId="77777777" w:rsidR="0070268C" w:rsidRPr="00E56709" w:rsidRDefault="0070268C" w:rsidP="00766BA7">
      <w:pPr>
        <w:spacing w:line="480" w:lineRule="auto"/>
        <w:ind w:firstLineChars="100" w:firstLine="240"/>
        <w:rPr>
          <w:rFonts w:ascii="宋体"/>
          <w:b/>
          <w:bCs/>
          <w:sz w:val="24"/>
        </w:rPr>
      </w:pPr>
      <w:r w:rsidRPr="00E56709">
        <w:rPr>
          <w:rFonts w:ascii="宋体" w:hAnsi="宋体"/>
          <w:bCs/>
          <w:sz w:val="24"/>
        </w:rPr>
        <w:t xml:space="preserve">1 </w:t>
      </w:r>
      <w:r w:rsidR="0014009D">
        <w:rPr>
          <w:rFonts w:ascii="宋体" w:hAnsi="宋体" w:hint="eastAsia"/>
          <w:bCs/>
          <w:sz w:val="24"/>
        </w:rPr>
        <w:t>该</w:t>
      </w:r>
      <w:r w:rsidRPr="00E56709">
        <w:rPr>
          <w:rFonts w:ascii="宋体" w:hAnsi="宋体" w:hint="eastAsia"/>
          <w:bCs/>
          <w:sz w:val="24"/>
        </w:rPr>
        <w:t>课程设计的目的………………………………………………………………</w:t>
      </w:r>
      <w:r w:rsidRPr="00E56709">
        <w:rPr>
          <w:rFonts w:ascii="宋体" w:hAnsi="宋体"/>
          <w:sz w:val="24"/>
        </w:rPr>
        <w:t>x</w:t>
      </w:r>
    </w:p>
    <w:p w14:paraId="1984AD8E" w14:textId="77777777" w:rsidR="0070268C" w:rsidRPr="00E56709" w:rsidRDefault="0070268C" w:rsidP="00766BA7">
      <w:pPr>
        <w:spacing w:line="480" w:lineRule="auto"/>
        <w:ind w:firstLine="210"/>
        <w:rPr>
          <w:rFonts w:ascii="宋体"/>
          <w:bCs/>
          <w:sz w:val="24"/>
        </w:rPr>
      </w:pPr>
      <w:r w:rsidRPr="00E56709">
        <w:rPr>
          <w:rFonts w:ascii="宋体" w:hAnsi="宋体"/>
          <w:bCs/>
          <w:sz w:val="24"/>
        </w:rPr>
        <w:t>2</w:t>
      </w:r>
      <w:r w:rsidRPr="00E56709">
        <w:rPr>
          <w:rFonts w:ascii="宋体" w:hAnsi="宋体"/>
          <w:bCs/>
          <w:sz w:val="24"/>
        </w:rPr>
        <w:tab/>
      </w:r>
      <w:r w:rsidRPr="00E56709">
        <w:rPr>
          <w:rFonts w:ascii="宋体" w:hAnsi="宋体" w:hint="eastAsia"/>
          <w:bCs/>
          <w:sz w:val="24"/>
        </w:rPr>
        <w:t>任务分析…………………………………………………………………………</w:t>
      </w:r>
      <w:r w:rsidRPr="00E56709">
        <w:rPr>
          <w:rFonts w:ascii="宋体" w:hAnsi="宋体"/>
          <w:sz w:val="24"/>
        </w:rPr>
        <w:t>x</w:t>
      </w:r>
    </w:p>
    <w:p w14:paraId="1202D1E4" w14:textId="77777777" w:rsidR="0070268C" w:rsidRPr="00E56709" w:rsidRDefault="0070268C" w:rsidP="00766BA7">
      <w:pPr>
        <w:spacing w:line="480" w:lineRule="auto"/>
        <w:ind w:firstLine="210"/>
        <w:rPr>
          <w:rFonts w:ascii="宋体"/>
          <w:sz w:val="24"/>
        </w:rPr>
      </w:pPr>
      <w:r w:rsidRPr="00E56709">
        <w:rPr>
          <w:rFonts w:ascii="宋体" w:hAnsi="宋体"/>
          <w:bCs/>
          <w:sz w:val="24"/>
        </w:rPr>
        <w:t>3</w:t>
      </w:r>
      <w:r>
        <w:rPr>
          <w:rFonts w:ascii="宋体" w:hAnsi="宋体" w:hint="eastAsia"/>
          <w:sz w:val="24"/>
        </w:rPr>
        <w:t>分析</w:t>
      </w:r>
      <w:r w:rsidRPr="00E56709">
        <w:rPr>
          <w:rFonts w:ascii="宋体" w:hAnsi="宋体" w:hint="eastAsia"/>
          <w:sz w:val="24"/>
        </w:rPr>
        <w:t>设计………………………………</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113ADF3D" w14:textId="77777777" w:rsidR="0070268C" w:rsidRPr="00E56709" w:rsidRDefault="0070268C" w:rsidP="00766BA7">
      <w:pPr>
        <w:spacing w:line="480" w:lineRule="auto"/>
        <w:ind w:firstLine="210"/>
        <w:rPr>
          <w:rFonts w:ascii="宋体"/>
          <w:sz w:val="24"/>
        </w:rPr>
      </w:pPr>
      <w:r w:rsidRPr="00E56709">
        <w:rPr>
          <w:rFonts w:ascii="宋体" w:hAnsi="宋体"/>
          <w:sz w:val="24"/>
        </w:rPr>
        <w:t>4</w:t>
      </w:r>
      <w:r w:rsidRPr="00E56709">
        <w:rPr>
          <w:rFonts w:ascii="宋体" w:hAnsi="宋体" w:hint="eastAsia"/>
          <w:sz w:val="24"/>
        </w:rPr>
        <w:t>调试分析………………………</w:t>
      </w:r>
      <w:r w:rsidRPr="00E56709">
        <w:rPr>
          <w:rFonts w:ascii="宋体" w:hAnsi="宋体" w:hint="eastAsia"/>
          <w:bCs/>
          <w:sz w:val="24"/>
        </w:rPr>
        <w:t>…</w:t>
      </w:r>
      <w:r w:rsidRPr="00E56709">
        <w:rPr>
          <w:rFonts w:ascii="宋体" w:hAnsi="宋体" w:hint="eastAsia"/>
          <w:sz w:val="24"/>
        </w:rPr>
        <w:t>………………………………………………</w:t>
      </w:r>
      <w:r>
        <w:rPr>
          <w:rFonts w:ascii="宋体" w:hAnsi="宋体"/>
          <w:sz w:val="24"/>
        </w:rPr>
        <w:t>x</w:t>
      </w:r>
    </w:p>
    <w:p w14:paraId="1A92DE9C" w14:textId="77777777" w:rsidR="0070268C" w:rsidRPr="00E56709" w:rsidRDefault="0070268C" w:rsidP="0090414F">
      <w:pPr>
        <w:spacing w:line="480" w:lineRule="auto"/>
        <w:ind w:firstLineChars="100" w:firstLine="240"/>
        <w:rPr>
          <w:rFonts w:ascii="宋体"/>
          <w:sz w:val="24"/>
        </w:rPr>
      </w:pPr>
      <w:r w:rsidRPr="00E56709">
        <w:rPr>
          <w:rFonts w:ascii="宋体" w:hAnsi="宋体"/>
          <w:sz w:val="24"/>
        </w:rPr>
        <w:t>5</w:t>
      </w:r>
      <w:r w:rsidRPr="00E56709">
        <w:rPr>
          <w:rFonts w:ascii="宋体" w:hAnsi="宋体" w:hint="eastAsia"/>
          <w:sz w:val="24"/>
        </w:rPr>
        <w:t>测试结果………………………</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0F72CA09" w14:textId="77777777" w:rsidR="0070268C" w:rsidRPr="00E56709" w:rsidRDefault="0070268C" w:rsidP="00766BA7">
      <w:pPr>
        <w:spacing w:line="480" w:lineRule="auto"/>
        <w:ind w:firstLine="210"/>
        <w:rPr>
          <w:rFonts w:ascii="宋体"/>
          <w:sz w:val="24"/>
        </w:rPr>
      </w:pPr>
      <w:r w:rsidRPr="00E56709">
        <w:rPr>
          <w:rFonts w:ascii="宋体" w:hAnsi="宋体"/>
          <w:sz w:val="24"/>
        </w:rPr>
        <w:t>6</w:t>
      </w:r>
      <w:r w:rsidRPr="00E56709">
        <w:rPr>
          <w:rFonts w:ascii="宋体" w:hAnsi="宋体" w:hint="eastAsia"/>
          <w:bCs/>
          <w:sz w:val="24"/>
        </w:rPr>
        <w:t>小</w:t>
      </w:r>
      <w:r w:rsidRPr="00E56709">
        <w:rPr>
          <w:rFonts w:ascii="宋体" w:hAnsi="宋体" w:hint="eastAsia"/>
          <w:sz w:val="24"/>
        </w:rPr>
        <w:t>结……………………………</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41BD7A0F" w14:textId="77777777" w:rsidR="0070268C" w:rsidRPr="00E56709" w:rsidRDefault="0070268C" w:rsidP="00766BA7">
      <w:pPr>
        <w:spacing w:line="480" w:lineRule="auto"/>
        <w:ind w:firstLine="210"/>
        <w:rPr>
          <w:rFonts w:ascii="宋体"/>
          <w:sz w:val="24"/>
        </w:rPr>
      </w:pPr>
      <w:r w:rsidRPr="00E56709">
        <w:rPr>
          <w:rFonts w:ascii="宋体" w:hAnsi="宋体"/>
          <w:sz w:val="24"/>
        </w:rPr>
        <w:t>7</w:t>
      </w:r>
      <w:r w:rsidRPr="00E56709">
        <w:rPr>
          <w:rFonts w:ascii="宋体" w:hAnsi="宋体" w:hint="eastAsia"/>
          <w:sz w:val="24"/>
        </w:rPr>
        <w:t>用户手册…………………</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1D007388" w14:textId="77777777" w:rsidR="0070268C" w:rsidRPr="00E56709" w:rsidRDefault="0070268C" w:rsidP="00766BA7">
      <w:pPr>
        <w:spacing w:line="480" w:lineRule="auto"/>
        <w:ind w:firstLine="210"/>
        <w:rPr>
          <w:rFonts w:ascii="宋体"/>
          <w:sz w:val="24"/>
        </w:rPr>
      </w:pPr>
      <w:r w:rsidRPr="00E56709">
        <w:rPr>
          <w:rFonts w:ascii="宋体" w:hAnsi="宋体"/>
          <w:sz w:val="24"/>
        </w:rPr>
        <w:t>8</w:t>
      </w:r>
      <w:r w:rsidRPr="00E56709">
        <w:rPr>
          <w:rFonts w:ascii="宋体" w:hAnsi="宋体" w:hint="eastAsia"/>
          <w:sz w:val="24"/>
        </w:rPr>
        <w:t>附录…………………</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355CF954" w14:textId="77777777" w:rsidR="0070268C" w:rsidRPr="00E56709" w:rsidRDefault="0070268C" w:rsidP="00766BA7">
      <w:pPr>
        <w:spacing w:line="480" w:lineRule="auto"/>
        <w:ind w:firstLine="210"/>
        <w:rPr>
          <w:rFonts w:ascii="宋体"/>
          <w:sz w:val="24"/>
        </w:rPr>
      </w:pPr>
      <w:r w:rsidRPr="00E56709">
        <w:rPr>
          <w:rFonts w:ascii="宋体" w:hAnsi="宋体"/>
          <w:sz w:val="24"/>
        </w:rPr>
        <w:t>9</w:t>
      </w:r>
      <w:r w:rsidRPr="00E56709">
        <w:rPr>
          <w:rFonts w:ascii="宋体" w:hAnsi="宋体" w:hint="eastAsia"/>
          <w:bCs/>
          <w:sz w:val="24"/>
        </w:rPr>
        <w:t>参考文献</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4AD5EBF3" w14:textId="77777777" w:rsidR="0070268C" w:rsidRPr="00E56709" w:rsidRDefault="0070268C" w:rsidP="00287A57">
      <w:pPr>
        <w:spacing w:line="360" w:lineRule="auto"/>
        <w:ind w:firstLine="210"/>
        <w:rPr>
          <w:rFonts w:ascii="宋体"/>
          <w:bCs/>
          <w:sz w:val="24"/>
        </w:rPr>
      </w:pPr>
    </w:p>
    <w:p w14:paraId="0BC99A5A" w14:textId="77777777" w:rsidR="0070268C" w:rsidRDefault="0070268C" w:rsidP="00287A57">
      <w:pPr>
        <w:rPr>
          <w:sz w:val="24"/>
        </w:rPr>
      </w:pPr>
      <w:r>
        <w:rPr>
          <w:kern w:val="0"/>
          <w:sz w:val="32"/>
          <w:szCs w:val="32"/>
        </w:rPr>
        <w:br w:type="page"/>
      </w:r>
      <w:r w:rsidRPr="00142C47">
        <w:rPr>
          <w:rFonts w:hint="eastAsia"/>
          <w:b/>
          <w:color w:val="FF0000"/>
          <w:sz w:val="24"/>
        </w:rPr>
        <w:lastRenderedPageBreak/>
        <w:t>各部分要求如下</w:t>
      </w:r>
      <w:r>
        <w:rPr>
          <w:rFonts w:hint="eastAsia"/>
          <w:sz w:val="24"/>
        </w:rPr>
        <w:t>：</w:t>
      </w:r>
    </w:p>
    <w:p w14:paraId="503336B3" w14:textId="77777777" w:rsidR="0070268C" w:rsidRPr="006270D6" w:rsidRDefault="0070268C" w:rsidP="00287A57">
      <w:pPr>
        <w:rPr>
          <w:sz w:val="24"/>
        </w:rPr>
      </w:pPr>
      <w:r>
        <w:rPr>
          <w:sz w:val="24"/>
        </w:rPr>
        <w:t xml:space="preserve">1.  </w:t>
      </w:r>
      <w:r w:rsidRPr="00961E94">
        <w:rPr>
          <w:rFonts w:ascii="宋体" w:hAnsi="宋体" w:hint="eastAsia"/>
          <w:b/>
          <w:szCs w:val="21"/>
        </w:rPr>
        <w:t>该课程设计的目的</w:t>
      </w:r>
    </w:p>
    <w:p w14:paraId="57C66038" w14:textId="77777777" w:rsidR="0070268C" w:rsidRPr="00961E94" w:rsidRDefault="0070268C" w:rsidP="00287A57">
      <w:pPr>
        <w:jc w:val="left"/>
        <w:rPr>
          <w:rFonts w:ascii="宋体"/>
          <w:szCs w:val="21"/>
        </w:rPr>
      </w:pPr>
      <w:r w:rsidRPr="00961E94">
        <w:rPr>
          <w:rFonts w:ascii="宋体" w:hAnsi="宋体" w:hint="eastAsia"/>
          <w:szCs w:val="21"/>
        </w:rPr>
        <w:t>熟练使用</w:t>
      </w:r>
      <w:r w:rsidR="0014009D">
        <w:rPr>
          <w:rFonts w:ascii="宋体" w:hAnsi="宋体"/>
          <w:szCs w:val="21"/>
        </w:rPr>
        <w:t>C</w:t>
      </w:r>
      <w:r w:rsidR="0014009D">
        <w:rPr>
          <w:rFonts w:ascii="宋体" w:hAnsi="宋体" w:hint="eastAsia"/>
          <w:szCs w:val="21"/>
        </w:rPr>
        <w:t>或</w:t>
      </w:r>
      <w:r w:rsidRPr="00961E94">
        <w:rPr>
          <w:rFonts w:ascii="宋体" w:hAnsi="宋体"/>
          <w:szCs w:val="21"/>
        </w:rPr>
        <w:t>C++</w:t>
      </w:r>
      <w:r w:rsidR="0014009D">
        <w:rPr>
          <w:rFonts w:ascii="宋体" w:hAnsi="宋体" w:hint="eastAsia"/>
          <w:szCs w:val="21"/>
        </w:rPr>
        <w:t>或</w:t>
      </w:r>
      <w:r w:rsidR="0014009D">
        <w:rPr>
          <w:rFonts w:ascii="宋体" w:hAnsi="宋体"/>
          <w:szCs w:val="21"/>
        </w:rPr>
        <w:t>java</w:t>
      </w:r>
      <w:r w:rsidRPr="00961E94">
        <w:rPr>
          <w:rFonts w:ascii="宋体" w:hAnsi="宋体" w:hint="eastAsia"/>
          <w:szCs w:val="21"/>
        </w:rPr>
        <w:t>编写程序，强化</w:t>
      </w:r>
      <w:r w:rsidR="0014009D">
        <w:rPr>
          <w:rFonts w:ascii="宋体" w:hAnsi="宋体" w:hint="eastAsia"/>
          <w:szCs w:val="21"/>
        </w:rPr>
        <w:t>模块</w:t>
      </w:r>
      <w:r w:rsidRPr="00961E94">
        <w:rPr>
          <w:rFonts w:ascii="宋体" w:hAnsi="宋体" w:hint="eastAsia"/>
          <w:szCs w:val="21"/>
        </w:rPr>
        <w:t>设计理念；</w:t>
      </w:r>
    </w:p>
    <w:p w14:paraId="70663376" w14:textId="77777777" w:rsidR="0070268C" w:rsidRPr="00961E94" w:rsidRDefault="0070268C" w:rsidP="00287A57">
      <w:pPr>
        <w:jc w:val="left"/>
        <w:rPr>
          <w:rFonts w:ascii="宋体"/>
          <w:szCs w:val="21"/>
        </w:rPr>
      </w:pPr>
      <w:r>
        <w:rPr>
          <w:rFonts w:ascii="宋体" w:hAnsi="宋体" w:hint="eastAsia"/>
          <w:szCs w:val="21"/>
        </w:rPr>
        <w:t>解决的实际问题（与题目对应）</w:t>
      </w:r>
      <w:r w:rsidRPr="00961E94">
        <w:rPr>
          <w:rFonts w:ascii="宋体" w:hAnsi="宋体" w:hint="eastAsia"/>
          <w:szCs w:val="21"/>
        </w:rPr>
        <w:t>。</w:t>
      </w:r>
    </w:p>
    <w:p w14:paraId="1BD11E05" w14:textId="77777777" w:rsidR="0070268C" w:rsidRPr="00961E94" w:rsidRDefault="0070268C" w:rsidP="00287A57">
      <w:pPr>
        <w:jc w:val="left"/>
        <w:rPr>
          <w:rFonts w:ascii="宋体"/>
          <w:szCs w:val="21"/>
        </w:rPr>
      </w:pPr>
      <w:r w:rsidRPr="00961E94">
        <w:rPr>
          <w:rFonts w:hint="eastAsia"/>
          <w:szCs w:val="21"/>
        </w:rPr>
        <w:t>提高综合运用所学的理论知识和方法，独立分析和解决问题的能力</w:t>
      </w:r>
      <w:r>
        <w:rPr>
          <w:rFonts w:hint="eastAsia"/>
          <w:szCs w:val="21"/>
        </w:rPr>
        <w:t>（与题目相结合）。</w:t>
      </w:r>
    </w:p>
    <w:p w14:paraId="40796BE0" w14:textId="77777777" w:rsidR="0070268C" w:rsidRPr="00961E94" w:rsidRDefault="0070268C" w:rsidP="00287A57">
      <w:pPr>
        <w:jc w:val="left"/>
        <w:rPr>
          <w:rFonts w:ascii="宋体"/>
          <w:szCs w:val="21"/>
        </w:rPr>
      </w:pPr>
      <w:r w:rsidRPr="00961E94">
        <w:rPr>
          <w:rFonts w:hint="eastAsia"/>
          <w:szCs w:val="21"/>
        </w:rPr>
        <w:t>初步掌握软件开发过程的问题分析、系统设计、程序编码、测试等基本方法和技能；</w:t>
      </w:r>
    </w:p>
    <w:p w14:paraId="0D2C43D9" w14:textId="77777777" w:rsidR="0070268C" w:rsidRPr="00961E94" w:rsidRDefault="0070268C" w:rsidP="00287A57">
      <w:pPr>
        <w:jc w:val="left"/>
        <w:rPr>
          <w:rFonts w:ascii="宋体"/>
          <w:szCs w:val="21"/>
        </w:rPr>
      </w:pPr>
      <w:r w:rsidRPr="00961E94">
        <w:rPr>
          <w:rFonts w:hint="eastAsia"/>
          <w:szCs w:val="21"/>
        </w:rPr>
        <w:t>了解并掌握数据结构与算法的设计方法，具备初步的独立分析和设计能力；</w:t>
      </w:r>
    </w:p>
    <w:p w14:paraId="76339CA4" w14:textId="77777777" w:rsidR="0070268C" w:rsidRPr="00142C47" w:rsidRDefault="0070268C" w:rsidP="00287A57">
      <w:pPr>
        <w:numPr>
          <w:ilvl w:val="0"/>
          <w:numId w:val="1"/>
        </w:numPr>
        <w:spacing w:line="360" w:lineRule="auto"/>
        <w:jc w:val="left"/>
        <w:rPr>
          <w:rFonts w:ascii="宋体"/>
          <w:b/>
          <w:szCs w:val="21"/>
        </w:rPr>
      </w:pPr>
      <w:r w:rsidRPr="00142C47">
        <w:rPr>
          <w:rFonts w:ascii="宋体" w:hAnsi="宋体" w:hint="eastAsia"/>
          <w:b/>
          <w:szCs w:val="21"/>
        </w:rPr>
        <w:t>任务分析</w:t>
      </w:r>
    </w:p>
    <w:p w14:paraId="350D445A" w14:textId="77777777" w:rsidR="004C5FCA" w:rsidRDefault="0070268C" w:rsidP="004C5FCA">
      <w:pPr>
        <w:rPr>
          <w:szCs w:val="21"/>
        </w:rPr>
      </w:pPr>
      <w:r w:rsidRPr="00961E94">
        <w:rPr>
          <w:rFonts w:hint="eastAsia"/>
          <w:szCs w:val="21"/>
        </w:rPr>
        <w:t>无歧义的任务说明：</w:t>
      </w:r>
    </w:p>
    <w:p w14:paraId="59040570" w14:textId="1328670C" w:rsidR="006E3C74" w:rsidRDefault="00AA3910" w:rsidP="006E3C74">
      <w:pPr>
        <w:pStyle w:val="a7"/>
        <w:numPr>
          <w:ilvl w:val="0"/>
          <w:numId w:val="9"/>
        </w:numPr>
        <w:ind w:firstLineChars="0"/>
      </w:pPr>
      <w:r>
        <w:rPr>
          <w:rFonts w:hint="eastAsia"/>
        </w:rPr>
        <w:t>回两个顶点</w:t>
      </w:r>
      <w:r>
        <w:object w:dxaOrig="188" w:dyaOrig="308" w14:anchorId="2FA4C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15pt;height:15.7pt" o:ole="">
            <v:imagedata r:id="rId8" o:title=""/>
          </v:shape>
          <o:OLEObject Type="Embed" ProgID="Equation.3" ShapeID="_x0000_i1049" DrawAspect="Content" ObjectID="_1670755999" r:id="rId9"/>
        </w:object>
      </w:r>
      <w:r>
        <w:rPr>
          <w:rFonts w:hint="eastAsia"/>
        </w:rPr>
        <w:t>、</w:t>
      </w:r>
      <w:r>
        <w:object w:dxaOrig="225" w:dyaOrig="323" w14:anchorId="6079C89C">
          <v:shape id="_x0000_i1050" type="#_x0000_t75" style="width:11.15pt;height:16.35pt" o:ole="">
            <v:imagedata r:id="rId10" o:title=""/>
          </v:shape>
          <o:OLEObject Type="Embed" ProgID="Equation.3" ShapeID="_x0000_i1050" DrawAspect="Content" ObjectID="_1670756000" r:id="rId11"/>
        </w:object>
      </w:r>
      <w:r>
        <w:rPr>
          <w:rFonts w:hint="eastAsia"/>
        </w:rPr>
        <w:t>的路径长度；当</w:t>
      </w:r>
      <w:r>
        <w:object w:dxaOrig="188" w:dyaOrig="308" w14:anchorId="3B11ED27">
          <v:shape id="_x0000_i1051" type="#_x0000_t75" style="width:9.15pt;height:15.7pt" o:ole="">
            <v:imagedata r:id="rId8" o:title=""/>
          </v:shape>
          <o:OLEObject Type="Embed" ProgID="Equation.3" ShapeID="_x0000_i1051" DrawAspect="Content" ObjectID="_1670756001" r:id="rId12"/>
        </w:object>
      </w:r>
      <w:r>
        <w:rPr>
          <w:rFonts w:hint="eastAsia"/>
        </w:rPr>
        <w:t>=</w:t>
      </w:r>
      <w:r>
        <w:object w:dxaOrig="225" w:dyaOrig="323" w14:anchorId="39C3BAE6">
          <v:shape id="_x0000_i1052" type="#_x0000_t75" style="width:11.15pt;height:16.35pt" o:ole="">
            <v:imagedata r:id="rId13" o:title=""/>
          </v:shape>
          <o:OLEObject Type="Embed" ProgID="Equation.3" ShapeID="_x0000_i1052" DrawAspect="Content" ObjectID="_1670756002" r:id="rId14"/>
        </w:object>
      </w:r>
      <w:r>
        <w:rPr>
          <w:rFonts w:hint="eastAsia"/>
        </w:rPr>
        <w:t>时，返回</w:t>
      </w:r>
      <w:r>
        <w:rPr>
          <w:rFonts w:hint="eastAsia"/>
        </w:rPr>
        <w:t>0</w:t>
      </w:r>
      <w:r>
        <w:rPr>
          <w:rFonts w:hint="eastAsia"/>
        </w:rPr>
        <w:t>；当</w:t>
      </w:r>
      <w:r>
        <w:object w:dxaOrig="188" w:dyaOrig="308" w14:anchorId="24E5D935">
          <v:shape id="_x0000_i1053" type="#_x0000_t75" style="width:9.15pt;height:15.7pt" o:ole="">
            <v:imagedata r:id="rId8" o:title=""/>
          </v:shape>
          <o:OLEObject Type="Embed" ProgID="Equation.3" ShapeID="_x0000_i1053" DrawAspect="Content" ObjectID="_1670756003" r:id="rId15"/>
        </w:object>
      </w:r>
      <w:r>
        <w:rPr>
          <w:rFonts w:hint="eastAsia"/>
        </w:rPr>
        <w:t>与</w:t>
      </w:r>
      <w:r>
        <w:object w:dxaOrig="225" w:dyaOrig="323" w14:anchorId="20CA7CF4">
          <v:shape id="_x0000_i1054" type="#_x0000_t75" style="width:11.15pt;height:16.35pt" o:ole="">
            <v:imagedata r:id="rId13" o:title=""/>
          </v:shape>
          <o:OLEObject Type="Embed" ProgID="Equation.3" ShapeID="_x0000_i1054" DrawAspect="Content" ObjectID="_1670756004" r:id="rId16"/>
        </w:object>
      </w:r>
      <w:r>
        <w:rPr>
          <w:rFonts w:hint="eastAsia"/>
        </w:rPr>
        <w:t>不连通时，返回</w:t>
      </w:r>
      <w:r>
        <w:rPr>
          <w:rFonts w:ascii="宋体" w:hAnsi="宋体" w:hint="eastAsia"/>
        </w:rPr>
        <w:t>-</w:t>
      </w:r>
      <w:r>
        <w:rPr>
          <w:rFonts w:hint="eastAsia"/>
        </w:rPr>
        <w:t>1</w:t>
      </w:r>
      <w:r>
        <w:rPr>
          <w:rFonts w:hint="eastAsia"/>
        </w:rPr>
        <w:t>。算法与图的存储结构无关。</w:t>
      </w:r>
    </w:p>
    <w:p w14:paraId="0A51843D" w14:textId="77777777" w:rsidR="002304FF" w:rsidRDefault="002304FF" w:rsidP="002304FF">
      <w:pPr>
        <w:pStyle w:val="a7"/>
        <w:ind w:left="720" w:firstLineChars="0" w:firstLine="0"/>
        <w:rPr>
          <w:szCs w:val="21"/>
        </w:rPr>
      </w:pPr>
    </w:p>
    <w:p w14:paraId="20A15F7B" w14:textId="0D495E42" w:rsidR="00024175" w:rsidRDefault="00024175" w:rsidP="00A8245B">
      <w:pPr>
        <w:pStyle w:val="a7"/>
        <w:numPr>
          <w:ilvl w:val="0"/>
          <w:numId w:val="9"/>
        </w:numPr>
        <w:ind w:firstLineChars="0"/>
      </w:pPr>
      <w:r>
        <w:rPr>
          <w:rFonts w:hint="eastAsia"/>
        </w:rPr>
        <w:t>洞穴探宝问题：有一幅如下图所示的藏宝图，设计一个算法要求从如洞到出口，并且必须经过食品和财宝的地方，不得经过“强盗”的地方。</w:t>
      </w:r>
    </w:p>
    <w:p w14:paraId="06595961" w14:textId="77777777" w:rsidR="00A8245B" w:rsidRDefault="00A8245B" w:rsidP="00A8245B">
      <w:pPr>
        <w:pStyle w:val="a7"/>
        <w:rPr>
          <w:rFonts w:hint="eastAsia"/>
        </w:rPr>
      </w:pPr>
    </w:p>
    <w:p w14:paraId="138FC370" w14:textId="7F0FCA76" w:rsidR="00A8245B" w:rsidRDefault="00A8245B" w:rsidP="00A8245B">
      <w:pPr>
        <w:jc w:val="center"/>
        <w:rPr>
          <w:rFonts w:hint="eastAsia"/>
        </w:rPr>
      </w:pPr>
      <w:r>
        <w:rPr>
          <w:noProof/>
        </w:rPr>
        <w:drawing>
          <wp:inline distT="0" distB="0" distL="0" distR="0" wp14:anchorId="1BD715B8" wp14:editId="2568E945">
            <wp:extent cx="4414520" cy="19050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4414838" cy="1905000"/>
                    </a:xfrm>
                    <a:prstGeom prst="rect">
                      <a:avLst/>
                    </a:prstGeom>
                  </pic:spPr>
                </pic:pic>
              </a:graphicData>
            </a:graphic>
          </wp:inline>
        </w:drawing>
      </w:r>
    </w:p>
    <w:p w14:paraId="17C4D275" w14:textId="77777777" w:rsidR="004C5FCA" w:rsidRPr="00024175" w:rsidRDefault="004C5FCA" w:rsidP="002304FF">
      <w:pPr>
        <w:rPr>
          <w:szCs w:val="21"/>
        </w:rPr>
      </w:pPr>
    </w:p>
    <w:p w14:paraId="74CA8C45" w14:textId="1B2D5AD0" w:rsidR="0070268C" w:rsidRDefault="0070268C" w:rsidP="00C6338D">
      <w:pPr>
        <w:rPr>
          <w:szCs w:val="21"/>
        </w:rPr>
      </w:pPr>
      <w:r w:rsidRPr="00961E94">
        <w:rPr>
          <w:rFonts w:hint="eastAsia"/>
          <w:szCs w:val="21"/>
        </w:rPr>
        <w:t>系统实现的功能：（</w:t>
      </w:r>
      <w:r w:rsidRPr="00961E94">
        <w:rPr>
          <w:szCs w:val="21"/>
        </w:rPr>
        <w:t>1</w:t>
      </w:r>
      <w:r w:rsidRPr="00961E94">
        <w:rPr>
          <w:rFonts w:hint="eastAsia"/>
          <w:szCs w:val="21"/>
        </w:rPr>
        <w:t>）</w:t>
      </w:r>
      <w:r w:rsidR="00C44E56">
        <w:rPr>
          <w:rFonts w:hint="eastAsia"/>
          <w:szCs w:val="21"/>
        </w:rPr>
        <w:t>根据给定的图的逻辑结构，判断两个点之间的是否联通，以及路径长度</w:t>
      </w:r>
      <w:r w:rsidR="00C44E56">
        <w:rPr>
          <w:szCs w:val="21"/>
        </w:rPr>
        <w:t>(</w:t>
      </w:r>
      <w:r w:rsidRPr="00961E94">
        <w:rPr>
          <w:szCs w:val="21"/>
        </w:rPr>
        <w:t>2</w:t>
      </w:r>
      <w:r w:rsidRPr="00961E94">
        <w:rPr>
          <w:rFonts w:hint="eastAsia"/>
          <w:szCs w:val="21"/>
        </w:rPr>
        <w:t>）</w:t>
      </w:r>
      <w:r w:rsidR="00C44E56">
        <w:rPr>
          <w:rFonts w:hint="eastAsia"/>
          <w:szCs w:val="21"/>
        </w:rPr>
        <w:t>设计算法求解出一个从入口到出口的路径能够不经过强盗且一定经过财宝</w:t>
      </w:r>
    </w:p>
    <w:p w14:paraId="197434FF" w14:textId="77777777" w:rsidR="00D02EAE" w:rsidRPr="00D02EAE" w:rsidRDefault="00D02EAE" w:rsidP="00D02EAE">
      <w:pPr>
        <w:rPr>
          <w:szCs w:val="21"/>
        </w:rPr>
      </w:pPr>
    </w:p>
    <w:p w14:paraId="1A21CCEB" w14:textId="77777777" w:rsidR="0070268C" w:rsidRDefault="0070268C" w:rsidP="00287A57">
      <w:pPr>
        <w:rPr>
          <w:szCs w:val="21"/>
        </w:rPr>
      </w:pPr>
      <w:r w:rsidRPr="00961E94">
        <w:rPr>
          <w:rFonts w:hint="eastAsia"/>
          <w:szCs w:val="21"/>
        </w:rPr>
        <w:t>测试数据：（包括</w:t>
      </w:r>
      <w:r w:rsidR="0014009D">
        <w:rPr>
          <w:rFonts w:hint="eastAsia"/>
          <w:szCs w:val="21"/>
        </w:rPr>
        <w:t>合法和非法输入，及相应的合理</w:t>
      </w:r>
      <w:r w:rsidRPr="00961E94">
        <w:rPr>
          <w:rFonts w:hint="eastAsia"/>
          <w:szCs w:val="21"/>
        </w:rPr>
        <w:t>输出，文字形式描述）</w:t>
      </w:r>
    </w:p>
    <w:p w14:paraId="1DBF0247" w14:textId="77777777" w:rsidR="0014009D" w:rsidRDefault="0014009D" w:rsidP="00287A57">
      <w:pPr>
        <w:rPr>
          <w:szCs w:val="21"/>
        </w:rPr>
      </w:pPr>
    </w:p>
    <w:p w14:paraId="43C72C65" w14:textId="77777777" w:rsidR="00486ACF" w:rsidRDefault="00486ACF" w:rsidP="00287A57">
      <w:pPr>
        <w:rPr>
          <w:szCs w:val="21"/>
        </w:rPr>
      </w:pPr>
      <w:r w:rsidRPr="00961E94">
        <w:rPr>
          <w:rFonts w:hint="eastAsia"/>
          <w:szCs w:val="21"/>
        </w:rPr>
        <w:t>（</w:t>
      </w:r>
      <w:r>
        <w:rPr>
          <w:szCs w:val="21"/>
        </w:rPr>
        <w:t>1</w:t>
      </w:r>
      <w:r w:rsidRPr="00961E94">
        <w:rPr>
          <w:rFonts w:hint="eastAsia"/>
          <w:szCs w:val="21"/>
        </w:rPr>
        <w:t>）</w:t>
      </w:r>
    </w:p>
    <w:p w14:paraId="4AFEE6EC" w14:textId="77777777" w:rsidR="009515C0" w:rsidRDefault="009515C0" w:rsidP="00287A57">
      <w:pPr>
        <w:rPr>
          <w:szCs w:val="21"/>
        </w:rPr>
      </w:pPr>
      <w:r>
        <w:rPr>
          <w:rFonts w:hint="eastAsia"/>
          <w:szCs w:val="21"/>
        </w:rPr>
        <w:t>输入：</w:t>
      </w:r>
      <w:r w:rsidR="00847A3E">
        <w:rPr>
          <w:rFonts w:hint="eastAsia"/>
          <w:szCs w:val="21"/>
        </w:rPr>
        <w:t>无</w:t>
      </w:r>
    </w:p>
    <w:p w14:paraId="2FEDC979" w14:textId="77777777" w:rsidR="00E71688" w:rsidRDefault="00E71688" w:rsidP="00847A3E">
      <w:pPr>
        <w:rPr>
          <w:szCs w:val="21"/>
        </w:rPr>
      </w:pPr>
      <w:r>
        <w:rPr>
          <w:rFonts w:hint="eastAsia"/>
          <w:szCs w:val="21"/>
        </w:rPr>
        <w:t>输出：</w:t>
      </w:r>
    </w:p>
    <w:p w14:paraId="7F56170E" w14:textId="77777777" w:rsidR="00A157A1" w:rsidRPr="00A157A1" w:rsidRDefault="00A157A1" w:rsidP="00A157A1">
      <w:pPr>
        <w:rPr>
          <w:szCs w:val="21"/>
        </w:rPr>
      </w:pPr>
      <w:r w:rsidRPr="00A157A1">
        <w:rPr>
          <w:szCs w:val="21"/>
        </w:rPr>
        <w:t xml:space="preserve">dijkstra(0): </w:t>
      </w:r>
    </w:p>
    <w:p w14:paraId="24BF7377" w14:textId="77777777" w:rsidR="00A157A1" w:rsidRPr="00A157A1" w:rsidRDefault="00A157A1" w:rsidP="00A157A1">
      <w:pPr>
        <w:rPr>
          <w:szCs w:val="21"/>
        </w:rPr>
      </w:pPr>
      <w:r w:rsidRPr="00A157A1">
        <w:rPr>
          <w:szCs w:val="21"/>
        </w:rPr>
        <w:t xml:space="preserve">  shortest(0, 0)  =  0</w:t>
      </w:r>
    </w:p>
    <w:p w14:paraId="5FBD6DFA" w14:textId="77777777" w:rsidR="00A157A1" w:rsidRPr="00A157A1" w:rsidRDefault="00A157A1" w:rsidP="00A157A1">
      <w:pPr>
        <w:rPr>
          <w:szCs w:val="21"/>
        </w:rPr>
      </w:pPr>
      <w:r w:rsidRPr="00A157A1">
        <w:rPr>
          <w:szCs w:val="21"/>
        </w:rPr>
        <w:t xml:space="preserve">  shortest(0, 1)  =  1</w:t>
      </w:r>
    </w:p>
    <w:p w14:paraId="0130F02F" w14:textId="77777777" w:rsidR="00A157A1" w:rsidRPr="00A157A1" w:rsidRDefault="00A157A1" w:rsidP="00A157A1">
      <w:pPr>
        <w:rPr>
          <w:szCs w:val="21"/>
        </w:rPr>
      </w:pPr>
      <w:r w:rsidRPr="00A157A1">
        <w:rPr>
          <w:szCs w:val="21"/>
        </w:rPr>
        <w:t xml:space="preserve">  shortest(0, 2)  =  2</w:t>
      </w:r>
    </w:p>
    <w:p w14:paraId="4D7ADED1" w14:textId="77777777" w:rsidR="00A157A1" w:rsidRPr="00A157A1" w:rsidRDefault="00A157A1" w:rsidP="00A157A1">
      <w:pPr>
        <w:rPr>
          <w:szCs w:val="21"/>
        </w:rPr>
      </w:pPr>
      <w:r w:rsidRPr="00A157A1">
        <w:rPr>
          <w:szCs w:val="21"/>
        </w:rPr>
        <w:t xml:space="preserve">  shortest(0, 3)  =  5</w:t>
      </w:r>
    </w:p>
    <w:p w14:paraId="7DC2C40D" w14:textId="77777777" w:rsidR="00A157A1" w:rsidRPr="00A157A1" w:rsidRDefault="00A157A1" w:rsidP="00A157A1">
      <w:pPr>
        <w:rPr>
          <w:szCs w:val="21"/>
        </w:rPr>
      </w:pPr>
      <w:r w:rsidRPr="00A157A1">
        <w:rPr>
          <w:szCs w:val="21"/>
        </w:rPr>
        <w:t xml:space="preserve">  shortest(0, 4)  =  2147483647</w:t>
      </w:r>
    </w:p>
    <w:p w14:paraId="33E82102" w14:textId="77777777" w:rsidR="00A157A1" w:rsidRPr="00A157A1" w:rsidRDefault="00A157A1" w:rsidP="00A157A1">
      <w:pPr>
        <w:rPr>
          <w:szCs w:val="21"/>
        </w:rPr>
      </w:pPr>
      <w:r w:rsidRPr="00A157A1">
        <w:rPr>
          <w:szCs w:val="21"/>
        </w:rPr>
        <w:t xml:space="preserve">  shortest(0, 5)  =  1002</w:t>
      </w:r>
    </w:p>
    <w:p w14:paraId="6B470DFC" w14:textId="77777777" w:rsidR="00A157A1" w:rsidRPr="00A157A1" w:rsidRDefault="00A157A1" w:rsidP="00A157A1">
      <w:pPr>
        <w:rPr>
          <w:szCs w:val="21"/>
        </w:rPr>
      </w:pPr>
      <w:r w:rsidRPr="00A157A1">
        <w:rPr>
          <w:szCs w:val="21"/>
        </w:rPr>
        <w:t xml:space="preserve">  shortest(0, 6)  =  1003</w:t>
      </w:r>
    </w:p>
    <w:p w14:paraId="087C7FE7" w14:textId="64E9665C" w:rsidR="00847A3E" w:rsidRDefault="00A157A1" w:rsidP="00847A3E">
      <w:pPr>
        <w:rPr>
          <w:szCs w:val="21"/>
        </w:rPr>
      </w:pPr>
      <w:r w:rsidRPr="00A157A1">
        <w:rPr>
          <w:szCs w:val="21"/>
        </w:rPr>
        <w:t xml:space="preserve">  shortest(0, 7)  =  1004</w:t>
      </w:r>
      <w:r w:rsidR="00847A3E" w:rsidRPr="00847A3E">
        <w:rPr>
          <w:rFonts w:hint="eastAsia"/>
          <w:szCs w:val="21"/>
        </w:rPr>
        <w:t>HashMap</w:t>
      </w:r>
      <w:r w:rsidR="00847A3E" w:rsidRPr="00847A3E">
        <w:rPr>
          <w:rFonts w:hint="eastAsia"/>
          <w:szCs w:val="21"/>
        </w:rPr>
        <w:t>用时</w:t>
      </w:r>
      <w:r w:rsidR="00847A3E" w:rsidRPr="00847A3E">
        <w:rPr>
          <w:rFonts w:hint="eastAsia"/>
          <w:szCs w:val="21"/>
        </w:rPr>
        <w:t>:7</w:t>
      </w:r>
    </w:p>
    <w:p w14:paraId="2B43694E" w14:textId="77777777" w:rsidR="00847A3E" w:rsidRDefault="00847A3E" w:rsidP="00847A3E">
      <w:pPr>
        <w:rPr>
          <w:rFonts w:hint="eastAsia"/>
          <w:szCs w:val="21"/>
        </w:rPr>
      </w:pPr>
    </w:p>
    <w:p w14:paraId="00755F67" w14:textId="77777777" w:rsidR="00D4595B" w:rsidRDefault="00D4595B" w:rsidP="009515C0">
      <w:pPr>
        <w:rPr>
          <w:szCs w:val="21"/>
        </w:rPr>
      </w:pPr>
    </w:p>
    <w:p w14:paraId="31D9ABD0" w14:textId="77777777" w:rsidR="00E71688" w:rsidRDefault="009F0C90" w:rsidP="00287A57">
      <w:pPr>
        <w:rPr>
          <w:szCs w:val="21"/>
        </w:rPr>
      </w:pPr>
      <w:r w:rsidRPr="00961E94">
        <w:rPr>
          <w:rFonts w:hint="eastAsia"/>
          <w:szCs w:val="21"/>
        </w:rPr>
        <w:t>（</w:t>
      </w:r>
      <w:r w:rsidRPr="00961E94">
        <w:rPr>
          <w:szCs w:val="21"/>
        </w:rPr>
        <w:t>2</w:t>
      </w:r>
      <w:r w:rsidRPr="00961E94">
        <w:rPr>
          <w:rFonts w:hint="eastAsia"/>
          <w:szCs w:val="21"/>
        </w:rPr>
        <w:t>）</w:t>
      </w:r>
    </w:p>
    <w:p w14:paraId="06A129A7" w14:textId="77777777" w:rsidR="00F96960" w:rsidRDefault="00F96960" w:rsidP="00287A57">
      <w:pPr>
        <w:rPr>
          <w:szCs w:val="21"/>
        </w:rPr>
      </w:pPr>
      <w:r>
        <w:rPr>
          <w:rFonts w:hint="eastAsia"/>
          <w:szCs w:val="21"/>
        </w:rPr>
        <w:t>输入：</w:t>
      </w:r>
      <w:r w:rsidR="00D72118">
        <w:rPr>
          <w:rFonts w:hint="eastAsia"/>
          <w:szCs w:val="21"/>
        </w:rPr>
        <w:t>无</w:t>
      </w:r>
    </w:p>
    <w:p w14:paraId="6FC79789" w14:textId="77777777" w:rsidR="00D72118" w:rsidRPr="00D72118" w:rsidRDefault="00F96960" w:rsidP="00D72118">
      <w:pPr>
        <w:rPr>
          <w:rFonts w:hint="eastAsia"/>
          <w:szCs w:val="21"/>
        </w:rPr>
      </w:pPr>
      <w:r>
        <w:rPr>
          <w:rFonts w:hint="eastAsia"/>
          <w:szCs w:val="21"/>
        </w:rPr>
        <w:t>输出：</w:t>
      </w:r>
    </w:p>
    <w:p w14:paraId="3E510959" w14:textId="77777777" w:rsidR="00A157A1" w:rsidRPr="00A157A1" w:rsidRDefault="00A157A1" w:rsidP="00A157A1">
      <w:pPr>
        <w:rPr>
          <w:szCs w:val="21"/>
        </w:rPr>
      </w:pPr>
      <w:r w:rsidRPr="00A157A1">
        <w:rPr>
          <w:szCs w:val="21"/>
        </w:rPr>
        <w:t xml:space="preserve">floyd: </w:t>
      </w:r>
    </w:p>
    <w:p w14:paraId="45E067C2" w14:textId="77777777" w:rsidR="00A157A1" w:rsidRPr="00A157A1" w:rsidRDefault="00A157A1" w:rsidP="00A157A1">
      <w:pPr>
        <w:rPr>
          <w:szCs w:val="21"/>
        </w:rPr>
      </w:pPr>
      <w:r w:rsidRPr="00A157A1">
        <w:rPr>
          <w:szCs w:val="21"/>
        </w:rPr>
        <w:t xml:space="preserve">          0            1            2            5   2147483647         1002         1003         1004  </w:t>
      </w:r>
    </w:p>
    <w:p w14:paraId="4CF961CE" w14:textId="77777777" w:rsidR="00A157A1" w:rsidRPr="00A157A1" w:rsidRDefault="00A157A1" w:rsidP="00A157A1">
      <w:pPr>
        <w:rPr>
          <w:szCs w:val="21"/>
        </w:rPr>
      </w:pPr>
      <w:r w:rsidRPr="00A157A1">
        <w:rPr>
          <w:szCs w:val="21"/>
        </w:rPr>
        <w:t xml:space="preserve">          1            0            1            4   2147483647         1001         1002         1003  </w:t>
      </w:r>
    </w:p>
    <w:p w14:paraId="1629FDFF" w14:textId="77777777" w:rsidR="00A157A1" w:rsidRPr="00A157A1" w:rsidRDefault="00A157A1" w:rsidP="00A157A1">
      <w:pPr>
        <w:rPr>
          <w:szCs w:val="21"/>
        </w:rPr>
      </w:pPr>
      <w:r w:rsidRPr="00A157A1">
        <w:rPr>
          <w:szCs w:val="21"/>
        </w:rPr>
        <w:t xml:space="preserve">          2            1            0            3   2147483647         1000         1001         1002  </w:t>
      </w:r>
    </w:p>
    <w:p w14:paraId="6401D12A" w14:textId="77777777" w:rsidR="00A157A1" w:rsidRPr="00A157A1" w:rsidRDefault="00A157A1" w:rsidP="00A157A1">
      <w:pPr>
        <w:rPr>
          <w:szCs w:val="21"/>
        </w:rPr>
      </w:pPr>
      <w:r w:rsidRPr="00A157A1">
        <w:rPr>
          <w:szCs w:val="21"/>
        </w:rPr>
        <w:t xml:space="preserve">          5            4            3            0   2147483647         1002         1001         1000  </w:t>
      </w:r>
    </w:p>
    <w:p w14:paraId="34C21492" w14:textId="77777777" w:rsidR="00A157A1" w:rsidRPr="00A157A1" w:rsidRDefault="00A157A1" w:rsidP="00A157A1">
      <w:pPr>
        <w:rPr>
          <w:szCs w:val="21"/>
        </w:rPr>
      </w:pPr>
      <w:r w:rsidRPr="00A157A1">
        <w:rPr>
          <w:szCs w:val="21"/>
        </w:rPr>
        <w:t xml:space="preserve"> 2147483647   2147483647   2147483647   2147483647   2147483647   2147483647   2147483647   2147483647  </w:t>
      </w:r>
    </w:p>
    <w:p w14:paraId="149BF67D" w14:textId="77777777" w:rsidR="00A157A1" w:rsidRPr="00A157A1" w:rsidRDefault="00A157A1" w:rsidP="00A157A1">
      <w:pPr>
        <w:rPr>
          <w:szCs w:val="21"/>
        </w:rPr>
      </w:pPr>
      <w:r w:rsidRPr="00A157A1">
        <w:rPr>
          <w:szCs w:val="21"/>
        </w:rPr>
        <w:t xml:space="preserve">       1002         1001         1000         1002   2147483647            0            1            2  </w:t>
      </w:r>
    </w:p>
    <w:p w14:paraId="3E4BDDE5" w14:textId="77777777" w:rsidR="00A157A1" w:rsidRPr="00A157A1" w:rsidRDefault="00A157A1" w:rsidP="00A157A1">
      <w:pPr>
        <w:rPr>
          <w:szCs w:val="21"/>
        </w:rPr>
      </w:pPr>
      <w:r w:rsidRPr="00A157A1">
        <w:rPr>
          <w:szCs w:val="21"/>
        </w:rPr>
        <w:t xml:space="preserve">       1003         1002         1001         1001   2147483647            1            0            1  </w:t>
      </w:r>
    </w:p>
    <w:p w14:paraId="4E99832D" w14:textId="4A68E749" w:rsidR="009F0C90" w:rsidRDefault="00A157A1" w:rsidP="00A157A1">
      <w:pPr>
        <w:rPr>
          <w:szCs w:val="21"/>
        </w:rPr>
      </w:pPr>
      <w:r w:rsidRPr="00A157A1">
        <w:rPr>
          <w:szCs w:val="21"/>
        </w:rPr>
        <w:t xml:space="preserve">       1004         1003         1002         1000   2147483647            2            1            0  </w:t>
      </w:r>
    </w:p>
    <w:p w14:paraId="357DB210" w14:textId="3224E1C9" w:rsidR="00A157A1" w:rsidRDefault="00A157A1" w:rsidP="00A157A1">
      <w:pPr>
        <w:rPr>
          <w:szCs w:val="21"/>
        </w:rPr>
      </w:pPr>
    </w:p>
    <w:p w14:paraId="4BF6AAEB" w14:textId="5107DD79" w:rsidR="00A157A1" w:rsidRDefault="00A157A1" w:rsidP="00A157A1">
      <w:pPr>
        <w:rPr>
          <w:szCs w:val="21"/>
        </w:rPr>
      </w:pPr>
    </w:p>
    <w:p w14:paraId="35C85E93" w14:textId="77777777" w:rsidR="00A157A1" w:rsidRPr="00961E94" w:rsidRDefault="00A157A1" w:rsidP="00A157A1">
      <w:pPr>
        <w:rPr>
          <w:rFonts w:hint="eastAsia"/>
          <w:szCs w:val="21"/>
        </w:rPr>
      </w:pPr>
    </w:p>
    <w:p w14:paraId="724A23A5" w14:textId="77777777" w:rsidR="0070268C" w:rsidRPr="00F07DFD" w:rsidRDefault="0070268C" w:rsidP="00F07DFD">
      <w:pPr>
        <w:pStyle w:val="a7"/>
        <w:numPr>
          <w:ilvl w:val="0"/>
          <w:numId w:val="1"/>
        </w:numPr>
        <w:spacing w:line="360" w:lineRule="auto"/>
        <w:ind w:firstLineChars="0"/>
        <w:jc w:val="left"/>
        <w:rPr>
          <w:rFonts w:ascii="宋体"/>
          <w:b/>
          <w:szCs w:val="21"/>
        </w:rPr>
      </w:pPr>
      <w:r w:rsidRPr="00F07DFD">
        <w:rPr>
          <w:rFonts w:ascii="宋体" w:hAnsi="宋体" w:hint="eastAsia"/>
          <w:b/>
          <w:szCs w:val="21"/>
        </w:rPr>
        <w:t>分析设计</w:t>
      </w:r>
    </w:p>
    <w:p w14:paraId="21466A07" w14:textId="335AD253" w:rsidR="0070268C" w:rsidRPr="00961E94" w:rsidRDefault="0014009D" w:rsidP="00287A57">
      <w:pPr>
        <w:rPr>
          <w:szCs w:val="21"/>
        </w:rPr>
      </w:pPr>
      <w:r>
        <w:rPr>
          <w:rFonts w:hint="eastAsia"/>
          <w:szCs w:val="21"/>
        </w:rPr>
        <w:t>需要处理的</w:t>
      </w:r>
      <w:r w:rsidR="0070268C" w:rsidRPr="00961E94">
        <w:rPr>
          <w:rFonts w:hint="eastAsia"/>
          <w:szCs w:val="21"/>
        </w:rPr>
        <w:t>数据的逻辑结构</w:t>
      </w:r>
      <w:r>
        <w:rPr>
          <w:szCs w:val="21"/>
        </w:rPr>
        <w:t>(</w:t>
      </w:r>
      <w:r w:rsidR="00C6338D">
        <w:rPr>
          <w:rFonts w:hint="eastAsia"/>
          <w:szCs w:val="21"/>
        </w:rPr>
        <w:t>线性结构、树形结构、图状结构和集合</w:t>
      </w:r>
      <w:r>
        <w:rPr>
          <w:szCs w:val="21"/>
        </w:rPr>
        <w:t>)</w:t>
      </w:r>
      <w:r w:rsidR="0070268C" w:rsidRPr="00961E94">
        <w:rPr>
          <w:rFonts w:hint="eastAsia"/>
          <w:szCs w:val="21"/>
        </w:rPr>
        <w:t>：</w:t>
      </w:r>
      <w:r w:rsidR="001A5B37">
        <w:rPr>
          <w:rFonts w:hint="eastAsia"/>
          <w:szCs w:val="21"/>
        </w:rPr>
        <w:t>图状结构</w:t>
      </w:r>
    </w:p>
    <w:p w14:paraId="255E5667" w14:textId="3D052B8C" w:rsidR="0070268C" w:rsidRPr="00961E94" w:rsidRDefault="0070268C" w:rsidP="00287A57">
      <w:pPr>
        <w:rPr>
          <w:szCs w:val="21"/>
        </w:rPr>
      </w:pPr>
      <w:r w:rsidRPr="00961E94">
        <w:rPr>
          <w:rFonts w:hint="eastAsia"/>
          <w:szCs w:val="21"/>
        </w:rPr>
        <w:t>合适的存储结构</w:t>
      </w:r>
      <w:r w:rsidR="00C6338D">
        <w:rPr>
          <w:rFonts w:hint="eastAsia"/>
          <w:szCs w:val="21"/>
        </w:rPr>
        <w:t>（顺序存储、链式储存、索引顺序存储和散列存储等</w:t>
      </w:r>
      <w:r w:rsidR="0014009D">
        <w:rPr>
          <w:rFonts w:hint="eastAsia"/>
          <w:szCs w:val="21"/>
        </w:rPr>
        <w:t>）</w:t>
      </w:r>
      <w:r w:rsidRPr="00961E94">
        <w:rPr>
          <w:rFonts w:hint="eastAsia"/>
          <w:szCs w:val="21"/>
        </w:rPr>
        <w:t>：</w:t>
      </w:r>
      <w:r w:rsidR="00C43999">
        <w:rPr>
          <w:rFonts w:hint="eastAsia"/>
          <w:szCs w:val="21"/>
        </w:rPr>
        <w:t>顺序存储</w:t>
      </w:r>
      <w:r w:rsidR="00087E74">
        <w:rPr>
          <w:rFonts w:hint="eastAsia"/>
          <w:szCs w:val="21"/>
        </w:rPr>
        <w:t xml:space="preserve"> </w:t>
      </w:r>
      <w:r w:rsidR="001A5B37">
        <w:rPr>
          <w:rFonts w:hint="eastAsia"/>
          <w:szCs w:val="21"/>
        </w:rPr>
        <w:t>链式存储</w:t>
      </w:r>
    </w:p>
    <w:p w14:paraId="2F256850" w14:textId="53A63F14" w:rsidR="0070268C" w:rsidRPr="00961E94" w:rsidRDefault="0070268C" w:rsidP="00287A57">
      <w:pPr>
        <w:rPr>
          <w:rFonts w:hint="eastAsia"/>
          <w:szCs w:val="21"/>
        </w:rPr>
      </w:pPr>
      <w:r w:rsidRPr="00961E94">
        <w:rPr>
          <w:rFonts w:hint="eastAsia"/>
          <w:szCs w:val="21"/>
        </w:rPr>
        <w:t>设计好的数据类型：</w:t>
      </w:r>
      <w:r w:rsidR="000331A6" w:rsidRPr="00961E94">
        <w:rPr>
          <w:szCs w:val="21"/>
        </w:rPr>
        <w:t xml:space="preserve"> </w:t>
      </w:r>
      <w:r w:rsidR="001A5B37">
        <w:rPr>
          <w:rFonts w:hint="eastAsia"/>
          <w:szCs w:val="21"/>
        </w:rPr>
        <w:t>二维数组</w:t>
      </w:r>
      <w:r w:rsidR="001A5B37">
        <w:rPr>
          <w:rFonts w:hint="eastAsia"/>
          <w:szCs w:val="21"/>
        </w:rPr>
        <w:t xml:space="preserve"> </w:t>
      </w:r>
      <w:r w:rsidR="001A5B37">
        <w:rPr>
          <w:szCs w:val="21"/>
        </w:rPr>
        <w:t>顺序表</w:t>
      </w:r>
    </w:p>
    <w:p w14:paraId="491F960F" w14:textId="77777777" w:rsidR="0070268C" w:rsidRDefault="0070268C" w:rsidP="00287A57">
      <w:pPr>
        <w:rPr>
          <w:szCs w:val="21"/>
        </w:rPr>
      </w:pPr>
      <w:r w:rsidRPr="00961E94">
        <w:rPr>
          <w:rFonts w:hint="eastAsia"/>
          <w:szCs w:val="21"/>
        </w:rPr>
        <w:t>与功能对应的模块划分定义（定义时，写出函数头）：</w:t>
      </w:r>
    </w:p>
    <w:p w14:paraId="5BCCA4D9" w14:textId="7E2664B1" w:rsidR="00606B62" w:rsidRDefault="008D341E" w:rsidP="000D6BA6">
      <w:pPr>
        <w:pStyle w:val="a7"/>
        <w:numPr>
          <w:ilvl w:val="0"/>
          <w:numId w:val="8"/>
        </w:numPr>
        <w:ind w:firstLineChars="0"/>
        <w:rPr>
          <w:szCs w:val="21"/>
        </w:rPr>
      </w:pPr>
      <w:r>
        <w:rPr>
          <w:szCs w:val="21"/>
        </w:rPr>
        <w:t>Floyd(int[][] path, int[][] dist) Floyd</w:t>
      </w:r>
      <w:r>
        <w:rPr>
          <w:szCs w:val="21"/>
        </w:rPr>
        <w:t>算法求解图的点之间的最短路径</w:t>
      </w:r>
    </w:p>
    <w:p w14:paraId="54DD0C25" w14:textId="627F04FC" w:rsidR="00606B62" w:rsidRDefault="008D341E" w:rsidP="000D6BA6">
      <w:pPr>
        <w:pStyle w:val="a7"/>
        <w:numPr>
          <w:ilvl w:val="0"/>
          <w:numId w:val="8"/>
        </w:numPr>
        <w:ind w:firstLineChars="0"/>
        <w:rPr>
          <w:szCs w:val="21"/>
        </w:rPr>
      </w:pPr>
      <w:r>
        <w:rPr>
          <w:szCs w:val="21"/>
        </w:rPr>
        <w:t xml:space="preserve">Dijkstra(int vs, int[] prev, int[] dist) </w:t>
      </w:r>
      <w:r>
        <w:rPr>
          <w:rFonts w:hint="eastAsia"/>
          <w:szCs w:val="21"/>
        </w:rPr>
        <w:t>d</w:t>
      </w:r>
      <w:r>
        <w:rPr>
          <w:szCs w:val="21"/>
        </w:rPr>
        <w:t>ijstra</w:t>
      </w:r>
      <w:r>
        <w:rPr>
          <w:szCs w:val="21"/>
        </w:rPr>
        <w:t>算法求解某点到其他点的最短距离</w:t>
      </w:r>
    </w:p>
    <w:p w14:paraId="7650B4BE" w14:textId="77777777" w:rsidR="0070268C" w:rsidRDefault="0070268C" w:rsidP="00287A57">
      <w:pPr>
        <w:rPr>
          <w:szCs w:val="21"/>
        </w:rPr>
      </w:pPr>
      <w:r w:rsidRPr="00961E94">
        <w:rPr>
          <w:rFonts w:hint="eastAsia"/>
          <w:szCs w:val="21"/>
        </w:rPr>
        <w:t>模块调用关系：</w:t>
      </w:r>
    </w:p>
    <w:p w14:paraId="1132DDE7" w14:textId="68C6CC7E" w:rsidR="00BC3C69" w:rsidRDefault="008D341E" w:rsidP="00287A57">
      <w:pPr>
        <w:rPr>
          <w:szCs w:val="21"/>
        </w:rPr>
      </w:pPr>
      <w:r>
        <w:rPr>
          <w:rFonts w:hint="eastAsia"/>
          <w:szCs w:val="21"/>
        </w:rPr>
        <w:t>分别调用上述两个算法求解两个问题</w:t>
      </w:r>
    </w:p>
    <w:p w14:paraId="1763D5AD" w14:textId="77777777" w:rsidR="008D341E" w:rsidRDefault="008D341E" w:rsidP="00287A57">
      <w:pPr>
        <w:rPr>
          <w:rFonts w:hint="eastAsia"/>
          <w:szCs w:val="21"/>
        </w:rPr>
      </w:pPr>
    </w:p>
    <w:p w14:paraId="11C4D373" w14:textId="77777777" w:rsidR="00BC3C69" w:rsidRPr="00961E94" w:rsidRDefault="00BC3C69" w:rsidP="00287A57">
      <w:pPr>
        <w:rPr>
          <w:szCs w:val="21"/>
        </w:rPr>
      </w:pPr>
    </w:p>
    <w:p w14:paraId="46F095BA" w14:textId="77777777" w:rsidR="0070268C" w:rsidRPr="00F07DFD" w:rsidRDefault="0070268C" w:rsidP="00F07DFD">
      <w:pPr>
        <w:pStyle w:val="a7"/>
        <w:numPr>
          <w:ilvl w:val="0"/>
          <w:numId w:val="1"/>
        </w:numPr>
        <w:spacing w:line="360" w:lineRule="auto"/>
        <w:ind w:firstLineChars="0"/>
        <w:jc w:val="left"/>
        <w:rPr>
          <w:rFonts w:ascii="宋体"/>
          <w:b/>
          <w:szCs w:val="21"/>
        </w:rPr>
      </w:pPr>
      <w:r w:rsidRPr="00F07DFD">
        <w:rPr>
          <w:rFonts w:ascii="宋体" w:hAnsi="宋体" w:hint="eastAsia"/>
          <w:b/>
          <w:szCs w:val="21"/>
        </w:rPr>
        <w:t>调试分析</w:t>
      </w:r>
    </w:p>
    <w:p w14:paraId="16ACEE31" w14:textId="7D5E04A5" w:rsidR="0070268C" w:rsidRDefault="0070268C" w:rsidP="00287A57">
      <w:pPr>
        <w:rPr>
          <w:szCs w:val="21"/>
        </w:rPr>
      </w:pPr>
      <w:r w:rsidRPr="00961E94">
        <w:rPr>
          <w:rFonts w:hint="eastAsia"/>
          <w:szCs w:val="21"/>
        </w:rPr>
        <w:t>碰到的调试问题：</w:t>
      </w:r>
      <w:r w:rsidR="00AA69A3" w:rsidRPr="00961E94">
        <w:rPr>
          <w:szCs w:val="21"/>
        </w:rPr>
        <w:t xml:space="preserve"> </w:t>
      </w:r>
    </w:p>
    <w:p w14:paraId="1AE537AA" w14:textId="7F5D2A0E" w:rsidR="003A5BE3" w:rsidRDefault="003A5BE3" w:rsidP="00287A57">
      <w:pPr>
        <w:rPr>
          <w:rFonts w:hint="eastAsia"/>
          <w:szCs w:val="21"/>
        </w:rPr>
      </w:pPr>
      <w:r>
        <w:rPr>
          <w:szCs w:val="21"/>
        </w:rPr>
        <w:t>断路应该设为</w:t>
      </w:r>
      <w:r>
        <w:rPr>
          <w:rFonts w:hint="eastAsia"/>
          <w:szCs w:val="21"/>
        </w:rPr>
        <w:t xml:space="preserve"> </w:t>
      </w:r>
      <w:r>
        <w:rPr>
          <w:rFonts w:hint="eastAsia"/>
          <w:szCs w:val="21"/>
        </w:rPr>
        <w:t>无穷大</w:t>
      </w:r>
      <w:r>
        <w:rPr>
          <w:rFonts w:hint="eastAsia"/>
          <w:szCs w:val="21"/>
        </w:rPr>
        <w:t xml:space="preserve"> </w:t>
      </w:r>
      <w:r>
        <w:rPr>
          <w:szCs w:val="21"/>
        </w:rPr>
        <w:t>但是在程序设计中不能够如此设计</w:t>
      </w:r>
    </w:p>
    <w:p w14:paraId="7ABFC172" w14:textId="77777777" w:rsidR="0070268C" w:rsidRDefault="0070268C" w:rsidP="00287A57">
      <w:pPr>
        <w:rPr>
          <w:szCs w:val="21"/>
        </w:rPr>
      </w:pPr>
      <w:r w:rsidRPr="00961E94">
        <w:rPr>
          <w:rFonts w:hint="eastAsia"/>
          <w:szCs w:val="21"/>
        </w:rPr>
        <w:t>相应的解决方案：</w:t>
      </w:r>
      <w:r w:rsidR="00AA69A3" w:rsidRPr="00961E94">
        <w:rPr>
          <w:szCs w:val="21"/>
        </w:rPr>
        <w:t xml:space="preserve"> </w:t>
      </w:r>
    </w:p>
    <w:p w14:paraId="296D3D2F" w14:textId="3B8334AF" w:rsidR="00445722" w:rsidRDefault="003A5BE3" w:rsidP="00287A57">
      <w:pPr>
        <w:rPr>
          <w:szCs w:val="21"/>
        </w:rPr>
      </w:pPr>
      <w:r>
        <w:rPr>
          <w:rFonts w:hint="eastAsia"/>
          <w:szCs w:val="21"/>
        </w:rPr>
        <w:t>将数量级设置为与其他一般路径的数量级有较大差异的数值，这里为了显示的更方便一些，使用了</w:t>
      </w:r>
      <w:r>
        <w:rPr>
          <w:szCs w:val="21"/>
        </w:rPr>
        <w:t>int</w:t>
      </w:r>
      <w:r>
        <w:rPr>
          <w:rFonts w:hint="eastAsia"/>
          <w:szCs w:val="21"/>
        </w:rPr>
        <w:t>值的上限</w:t>
      </w:r>
      <w:r>
        <w:rPr>
          <w:szCs w:val="21"/>
        </w:rPr>
        <w:t xml:space="preserve"> 2147483647</w:t>
      </w:r>
    </w:p>
    <w:p w14:paraId="5ED10DE9" w14:textId="63CE9C76" w:rsidR="0070268C" w:rsidRPr="00961E94" w:rsidRDefault="0070268C" w:rsidP="00287A57">
      <w:pPr>
        <w:rPr>
          <w:rFonts w:hint="eastAsia"/>
          <w:szCs w:val="21"/>
        </w:rPr>
      </w:pPr>
      <w:r w:rsidRPr="00961E94">
        <w:rPr>
          <w:rFonts w:hint="eastAsia"/>
          <w:szCs w:val="21"/>
        </w:rPr>
        <w:t>算法的时间复杂性：</w:t>
      </w:r>
      <w:r w:rsidR="00C71F99">
        <w:rPr>
          <w:rFonts w:hint="eastAsia"/>
          <w:szCs w:val="21"/>
        </w:rPr>
        <w:t>O</w:t>
      </w:r>
      <w:r w:rsidR="00C71F99">
        <w:rPr>
          <w:szCs w:val="21"/>
        </w:rPr>
        <w:t>(</w:t>
      </w:r>
      <w:r w:rsidR="00445722">
        <w:rPr>
          <w:szCs w:val="21"/>
        </w:rPr>
        <w:t>n</w:t>
      </w:r>
      <w:r w:rsidR="003A5BE3">
        <w:rPr>
          <w:szCs w:val="21"/>
        </w:rPr>
        <w:t xml:space="preserve">*n*n) </w:t>
      </w:r>
      <w:r w:rsidR="003A5BE3">
        <w:rPr>
          <w:rFonts w:hint="eastAsia"/>
          <w:szCs w:val="21"/>
        </w:rPr>
        <w:t>以及</w:t>
      </w:r>
      <w:r w:rsidR="003A5BE3">
        <w:rPr>
          <w:rFonts w:hint="eastAsia"/>
          <w:szCs w:val="21"/>
        </w:rPr>
        <w:t xml:space="preserve"> </w:t>
      </w:r>
      <w:r w:rsidR="003A5BE3">
        <w:rPr>
          <w:szCs w:val="21"/>
        </w:rPr>
        <w:t>O(n*n)</w:t>
      </w:r>
    </w:p>
    <w:p w14:paraId="150F9BAF" w14:textId="0FA500F5" w:rsidR="0070268C" w:rsidRPr="00961E94" w:rsidRDefault="0070268C" w:rsidP="00287A57">
      <w:pPr>
        <w:rPr>
          <w:szCs w:val="21"/>
        </w:rPr>
      </w:pPr>
      <w:r w:rsidRPr="00961E94">
        <w:rPr>
          <w:rFonts w:hint="eastAsia"/>
          <w:szCs w:val="21"/>
        </w:rPr>
        <w:lastRenderedPageBreak/>
        <w:t>空间复杂性：</w:t>
      </w:r>
      <w:r w:rsidR="00C71F99">
        <w:rPr>
          <w:rFonts w:hint="eastAsia"/>
          <w:szCs w:val="21"/>
        </w:rPr>
        <w:t>O</w:t>
      </w:r>
      <w:r w:rsidR="00C71F99">
        <w:rPr>
          <w:szCs w:val="21"/>
        </w:rPr>
        <w:t>(</w:t>
      </w:r>
      <w:r w:rsidR="00445722">
        <w:rPr>
          <w:szCs w:val="21"/>
        </w:rPr>
        <w:t>n</w:t>
      </w:r>
      <w:r w:rsidR="00A27D01">
        <w:rPr>
          <w:szCs w:val="21"/>
        </w:rPr>
        <w:t>*n</w:t>
      </w:r>
    </w:p>
    <w:p w14:paraId="12D43B9A" w14:textId="075CA160" w:rsidR="005E53C6" w:rsidRDefault="0070268C" w:rsidP="00287A57">
      <w:pPr>
        <w:rPr>
          <w:szCs w:val="21"/>
        </w:rPr>
      </w:pPr>
      <w:r w:rsidRPr="00961E94">
        <w:rPr>
          <w:rFonts w:hint="eastAsia"/>
          <w:szCs w:val="21"/>
        </w:rPr>
        <w:t>教师提出的修改意见：</w:t>
      </w:r>
      <w:r w:rsidR="00F27EC3">
        <w:rPr>
          <w:rFonts w:hint="eastAsia"/>
          <w:szCs w:val="21"/>
        </w:rPr>
        <w:t>在对洞穴的有限路径查找的时候，可以使用</w:t>
      </w:r>
      <w:r w:rsidR="00F27EC3">
        <w:rPr>
          <w:rFonts w:hint="eastAsia"/>
          <w:szCs w:val="21"/>
        </w:rPr>
        <w:t>DFS</w:t>
      </w:r>
      <w:r w:rsidR="00F27EC3">
        <w:rPr>
          <w:rFonts w:hint="eastAsia"/>
          <w:szCs w:val="21"/>
        </w:rPr>
        <w:t>的思路之后进行回溯即可，相比这种上述</w:t>
      </w:r>
      <w:r w:rsidR="00F27EC3">
        <w:rPr>
          <w:rFonts w:hint="eastAsia"/>
          <w:szCs w:val="21"/>
        </w:rPr>
        <w:t>Dij</w:t>
      </w:r>
      <w:r w:rsidR="00F27EC3">
        <w:rPr>
          <w:szCs w:val="21"/>
        </w:rPr>
        <w:t>stra</w:t>
      </w:r>
      <w:r w:rsidR="00F27EC3">
        <w:rPr>
          <w:szCs w:val="21"/>
        </w:rPr>
        <w:t>算法更加直白且实现起来更简单。</w:t>
      </w:r>
    </w:p>
    <w:p w14:paraId="47D9D0BD" w14:textId="7AF2559B" w:rsidR="00F02460" w:rsidRDefault="0070268C" w:rsidP="00287A57">
      <w:pPr>
        <w:rPr>
          <w:szCs w:val="21"/>
        </w:rPr>
      </w:pPr>
      <w:r w:rsidRPr="00961E94">
        <w:rPr>
          <w:rFonts w:hint="eastAsia"/>
          <w:szCs w:val="21"/>
        </w:rPr>
        <w:t>修改结果：</w:t>
      </w:r>
      <w:r w:rsidR="00CB2A96">
        <w:rPr>
          <w:rFonts w:hint="eastAsia"/>
          <w:szCs w:val="21"/>
        </w:rPr>
        <w:t>使用</w:t>
      </w:r>
      <w:r w:rsidR="00CB2A96">
        <w:rPr>
          <w:rFonts w:hint="eastAsia"/>
          <w:szCs w:val="21"/>
        </w:rPr>
        <w:t>DFS</w:t>
      </w:r>
      <w:r w:rsidR="00CB2A96">
        <w:rPr>
          <w:rFonts w:hint="eastAsia"/>
          <w:szCs w:val="21"/>
        </w:rPr>
        <w:t>的思路对问题进行了解决，耗时高于</w:t>
      </w:r>
      <w:r w:rsidR="00CB2A96">
        <w:rPr>
          <w:rFonts w:hint="eastAsia"/>
          <w:szCs w:val="21"/>
        </w:rPr>
        <w:t>D</w:t>
      </w:r>
      <w:r w:rsidR="00CB2A96">
        <w:rPr>
          <w:szCs w:val="21"/>
        </w:rPr>
        <w:t>ijstra</w:t>
      </w:r>
      <w:r w:rsidR="00CB2A96">
        <w:rPr>
          <w:szCs w:val="21"/>
        </w:rPr>
        <w:t>算法</w:t>
      </w:r>
    </w:p>
    <w:p w14:paraId="2D494AF6" w14:textId="77777777" w:rsidR="00CB2A96" w:rsidRPr="00961E94" w:rsidRDefault="00CB2A96" w:rsidP="00287A57">
      <w:pPr>
        <w:rPr>
          <w:rFonts w:hint="eastAsia"/>
          <w:szCs w:val="21"/>
        </w:rPr>
      </w:pPr>
    </w:p>
    <w:p w14:paraId="0A29AEB7" w14:textId="77777777" w:rsidR="00F07DFD" w:rsidRPr="003F73E3" w:rsidRDefault="0070268C" w:rsidP="003F73E3">
      <w:pPr>
        <w:spacing w:line="360" w:lineRule="auto"/>
        <w:jc w:val="left"/>
        <w:rPr>
          <w:szCs w:val="21"/>
        </w:rPr>
      </w:pPr>
      <w:r w:rsidRPr="003F73E3">
        <w:rPr>
          <w:rFonts w:ascii="宋体" w:hAnsi="宋体" w:hint="eastAsia"/>
          <w:b/>
          <w:szCs w:val="21"/>
        </w:rPr>
        <w:t>测试结果</w:t>
      </w:r>
    </w:p>
    <w:p w14:paraId="7C2063F7" w14:textId="77777777" w:rsidR="004F6C4B" w:rsidRPr="008700B7" w:rsidRDefault="004F6C4B" w:rsidP="004F6C4B">
      <w:pPr>
        <w:rPr>
          <w:szCs w:val="21"/>
        </w:rPr>
      </w:pPr>
    </w:p>
    <w:p w14:paraId="01A7F17F" w14:textId="77777777" w:rsidR="00C012EB" w:rsidRDefault="0070268C" w:rsidP="00287A57">
      <w:pPr>
        <w:rPr>
          <w:szCs w:val="21"/>
        </w:rPr>
      </w:pPr>
      <w:r w:rsidRPr="00961E94">
        <w:rPr>
          <w:rFonts w:hint="eastAsia"/>
          <w:szCs w:val="21"/>
        </w:rPr>
        <w:t>结论：（程序是否正确</w:t>
      </w:r>
      <w:r w:rsidRPr="00961E94">
        <w:rPr>
          <w:szCs w:val="21"/>
        </w:rPr>
        <w:t>?</w:t>
      </w:r>
      <w:r w:rsidRPr="00961E94">
        <w:rPr>
          <w:rFonts w:hint="eastAsia"/>
          <w:szCs w:val="21"/>
        </w:rPr>
        <w:t>稳健？）</w:t>
      </w:r>
    </w:p>
    <w:p w14:paraId="43A6C72D" w14:textId="31A3FB3B" w:rsidR="00F02460" w:rsidRDefault="004F5B05" w:rsidP="00287A57">
      <w:pPr>
        <w:rPr>
          <w:szCs w:val="21"/>
        </w:rPr>
      </w:pPr>
      <w:r>
        <w:rPr>
          <w:rFonts w:hint="eastAsia"/>
          <w:szCs w:val="21"/>
        </w:rPr>
        <w:t>采用了成熟的</w:t>
      </w:r>
      <w:r>
        <w:rPr>
          <w:szCs w:val="21"/>
        </w:rPr>
        <w:t>Floyd</w:t>
      </w:r>
      <w:r>
        <w:rPr>
          <w:rFonts w:hint="eastAsia"/>
          <w:szCs w:val="21"/>
        </w:rPr>
        <w:t>和</w:t>
      </w:r>
      <w:r>
        <w:rPr>
          <w:szCs w:val="21"/>
        </w:rPr>
        <w:t>Dijstra</w:t>
      </w:r>
      <w:r>
        <w:rPr>
          <w:rFonts w:hint="eastAsia"/>
          <w:szCs w:val="21"/>
        </w:rPr>
        <w:t>算法，在输入数据合法的情况下程序比较稳健</w:t>
      </w:r>
    </w:p>
    <w:p w14:paraId="7AE9D1BC" w14:textId="77777777" w:rsidR="004F5B05" w:rsidRPr="00961E94" w:rsidRDefault="004F5B05" w:rsidP="00287A57">
      <w:pPr>
        <w:rPr>
          <w:rFonts w:hint="eastAsia"/>
          <w:szCs w:val="21"/>
        </w:rPr>
      </w:pPr>
    </w:p>
    <w:p w14:paraId="7033D61C" w14:textId="77777777" w:rsidR="0070268C" w:rsidRPr="00C61DE3" w:rsidRDefault="0070268C" w:rsidP="00C61DE3">
      <w:pPr>
        <w:pStyle w:val="a7"/>
        <w:numPr>
          <w:ilvl w:val="0"/>
          <w:numId w:val="1"/>
        </w:numPr>
        <w:spacing w:line="360" w:lineRule="auto"/>
        <w:ind w:firstLineChars="0"/>
        <w:jc w:val="left"/>
        <w:rPr>
          <w:rFonts w:ascii="宋体"/>
          <w:b/>
          <w:szCs w:val="21"/>
        </w:rPr>
      </w:pPr>
      <w:r w:rsidRPr="00C61DE3">
        <w:rPr>
          <w:rFonts w:ascii="宋体" w:hAnsi="宋体" w:hint="eastAsia"/>
          <w:b/>
          <w:szCs w:val="21"/>
        </w:rPr>
        <w:t>小结</w:t>
      </w:r>
    </w:p>
    <w:p w14:paraId="0FA9E0B8" w14:textId="77777777" w:rsidR="0070268C" w:rsidRDefault="0070268C" w:rsidP="00287A57">
      <w:pPr>
        <w:rPr>
          <w:szCs w:val="21"/>
        </w:rPr>
      </w:pPr>
      <w:r w:rsidRPr="00961E94">
        <w:rPr>
          <w:rFonts w:hint="eastAsia"/>
          <w:szCs w:val="21"/>
        </w:rPr>
        <w:t>设计是否合理？</w:t>
      </w:r>
      <w:r>
        <w:rPr>
          <w:szCs w:val="21"/>
        </w:rPr>
        <w:t>(</w:t>
      </w:r>
      <w:r>
        <w:rPr>
          <w:rFonts w:hint="eastAsia"/>
          <w:szCs w:val="21"/>
        </w:rPr>
        <w:t>从提高程序质量的角度考虑，比如：有无冗余代码等</w:t>
      </w:r>
      <w:r>
        <w:rPr>
          <w:szCs w:val="21"/>
        </w:rPr>
        <w:t>)</w:t>
      </w:r>
    </w:p>
    <w:p w14:paraId="48E274D7" w14:textId="57C4B622" w:rsidR="0003427A" w:rsidRDefault="004F5B05" w:rsidP="00287A57">
      <w:pPr>
        <w:rPr>
          <w:szCs w:val="21"/>
        </w:rPr>
      </w:pPr>
      <w:r>
        <w:rPr>
          <w:rFonts w:hint="eastAsia"/>
          <w:szCs w:val="21"/>
        </w:rPr>
        <w:t>对于当前的小问题的解决方案过于庞大了，在着手解决的时候就应该考虑到如</w:t>
      </w:r>
      <w:r>
        <w:rPr>
          <w:rFonts w:hint="eastAsia"/>
          <w:szCs w:val="21"/>
        </w:rPr>
        <w:t>DFS</w:t>
      </w:r>
      <w:r>
        <w:rPr>
          <w:rFonts w:hint="eastAsia"/>
          <w:szCs w:val="21"/>
        </w:rPr>
        <w:t>等思路，要针对问题有针对性的解决方法。</w:t>
      </w:r>
    </w:p>
    <w:p w14:paraId="32A946E2" w14:textId="77777777" w:rsidR="003026EE" w:rsidRPr="00961E94" w:rsidRDefault="003026EE" w:rsidP="00287A57">
      <w:pPr>
        <w:rPr>
          <w:szCs w:val="21"/>
        </w:rPr>
      </w:pPr>
    </w:p>
    <w:p w14:paraId="2311105D" w14:textId="77777777" w:rsidR="000B23AB" w:rsidRDefault="0070268C" w:rsidP="00287A57">
      <w:pPr>
        <w:rPr>
          <w:szCs w:val="21"/>
        </w:rPr>
      </w:pPr>
      <w:r w:rsidRPr="00961E94">
        <w:rPr>
          <w:rFonts w:hint="eastAsia"/>
          <w:szCs w:val="21"/>
        </w:rPr>
        <w:t>可以改进的设想（具体分析，包括改进目标和改进手段等）：</w:t>
      </w:r>
    </w:p>
    <w:p w14:paraId="60AD8578" w14:textId="77777777" w:rsidR="000B23AB" w:rsidRDefault="0070268C" w:rsidP="00287A57">
      <w:pPr>
        <w:rPr>
          <w:szCs w:val="21"/>
        </w:rPr>
      </w:pPr>
      <w:r w:rsidRPr="00961E94">
        <w:rPr>
          <w:rFonts w:hint="eastAsia"/>
          <w:szCs w:val="21"/>
        </w:rPr>
        <w:t>（</w:t>
      </w:r>
      <w:r w:rsidRPr="00961E94">
        <w:rPr>
          <w:szCs w:val="21"/>
        </w:rPr>
        <w:t>1</w:t>
      </w:r>
      <w:r w:rsidRPr="00961E94">
        <w:rPr>
          <w:rFonts w:hint="eastAsia"/>
          <w:szCs w:val="21"/>
        </w:rPr>
        <w:t>）</w:t>
      </w:r>
      <w:r w:rsidR="008700B7">
        <w:rPr>
          <w:rFonts w:hint="eastAsia"/>
          <w:szCs w:val="21"/>
        </w:rPr>
        <w:t>对方法的编写的时候更应该考虑到通用的解法，对数据的限制不应该写的特别死</w:t>
      </w:r>
    </w:p>
    <w:p w14:paraId="7BE62395" w14:textId="342957E3" w:rsidR="0070268C" w:rsidRDefault="0070268C" w:rsidP="00287A57">
      <w:pPr>
        <w:rPr>
          <w:szCs w:val="21"/>
        </w:rPr>
      </w:pPr>
      <w:r w:rsidRPr="00961E94">
        <w:rPr>
          <w:rFonts w:hint="eastAsia"/>
          <w:szCs w:val="21"/>
        </w:rPr>
        <w:t>（</w:t>
      </w:r>
      <w:r w:rsidRPr="00961E94">
        <w:rPr>
          <w:szCs w:val="21"/>
        </w:rPr>
        <w:t>2</w:t>
      </w:r>
      <w:r w:rsidRPr="00961E94">
        <w:rPr>
          <w:rFonts w:hint="eastAsia"/>
          <w:szCs w:val="21"/>
        </w:rPr>
        <w:t>）</w:t>
      </w:r>
      <w:r w:rsidR="009F51D2">
        <w:rPr>
          <w:rFonts w:hint="eastAsia"/>
          <w:szCs w:val="21"/>
        </w:rPr>
        <w:t>在设计之前要预先对</w:t>
      </w:r>
      <w:r w:rsidR="00835507">
        <w:rPr>
          <w:rFonts w:hint="eastAsia"/>
          <w:szCs w:val="21"/>
        </w:rPr>
        <w:t>问题的规模和类型做预先的规划和理解，之后对设计的算法和思路做出针对性的选择。</w:t>
      </w:r>
    </w:p>
    <w:p w14:paraId="46F006E9" w14:textId="77777777" w:rsidR="006528FE" w:rsidRPr="00961E94" w:rsidRDefault="006528FE" w:rsidP="00287A57">
      <w:pPr>
        <w:rPr>
          <w:szCs w:val="21"/>
        </w:rPr>
      </w:pPr>
    </w:p>
    <w:p w14:paraId="0145F52F" w14:textId="77777777" w:rsidR="0070268C" w:rsidRDefault="0070268C" w:rsidP="00F07DFD">
      <w:pPr>
        <w:spacing w:line="360" w:lineRule="auto"/>
        <w:jc w:val="left"/>
        <w:rPr>
          <w:rFonts w:ascii="宋体" w:hAnsi="宋体"/>
          <w:b/>
          <w:szCs w:val="21"/>
        </w:rPr>
      </w:pPr>
      <w:r w:rsidRPr="00961E94">
        <w:rPr>
          <w:rFonts w:ascii="宋体" w:hAnsi="宋体" w:hint="eastAsia"/>
          <w:b/>
          <w:szCs w:val="21"/>
        </w:rPr>
        <w:t>用户手册</w:t>
      </w:r>
    </w:p>
    <w:p w14:paraId="73DBCC0F" w14:textId="77777777" w:rsidR="00F07DFD" w:rsidRPr="00961E94" w:rsidRDefault="00F07DFD" w:rsidP="00664ECF">
      <w:pPr>
        <w:spacing w:line="360" w:lineRule="auto"/>
        <w:ind w:left="2769"/>
        <w:jc w:val="left"/>
        <w:rPr>
          <w:rFonts w:ascii="宋体"/>
          <w:b/>
          <w:szCs w:val="21"/>
        </w:rPr>
      </w:pPr>
    </w:p>
    <w:p w14:paraId="5230604C" w14:textId="77777777" w:rsidR="003A1566" w:rsidRDefault="0070268C" w:rsidP="00287A57">
      <w:pPr>
        <w:rPr>
          <w:szCs w:val="21"/>
        </w:rPr>
      </w:pPr>
      <w:r w:rsidRPr="00961E94">
        <w:rPr>
          <w:rFonts w:hint="eastAsia"/>
          <w:szCs w:val="21"/>
        </w:rPr>
        <w:t>机器硬件及操作系统有无要求？</w:t>
      </w:r>
    </w:p>
    <w:p w14:paraId="24EB2AF0" w14:textId="77777777" w:rsidR="003A1566" w:rsidRPr="003A1566" w:rsidRDefault="003A1566" w:rsidP="00287A57">
      <w:pPr>
        <w:rPr>
          <w:szCs w:val="21"/>
        </w:rPr>
      </w:pPr>
      <w:r>
        <w:rPr>
          <w:rFonts w:hint="eastAsia"/>
          <w:szCs w:val="21"/>
        </w:rPr>
        <w:t>无</w:t>
      </w:r>
      <w:r>
        <w:rPr>
          <w:szCs w:val="21"/>
        </w:rPr>
        <w:t xml:space="preserve"> </w:t>
      </w:r>
      <w:r w:rsidR="008700B7">
        <w:rPr>
          <w:rFonts w:hint="eastAsia"/>
          <w:szCs w:val="21"/>
        </w:rPr>
        <w:t>，</w:t>
      </w:r>
      <w:r>
        <w:rPr>
          <w:szCs w:val="21"/>
        </w:rPr>
        <w:t>Java</w:t>
      </w:r>
      <w:r>
        <w:rPr>
          <w:rFonts w:hint="eastAsia"/>
          <w:szCs w:val="21"/>
        </w:rPr>
        <w:t>对跨平台支持度高</w:t>
      </w:r>
    </w:p>
    <w:p w14:paraId="6CDAFF2B" w14:textId="77777777" w:rsidR="0070268C" w:rsidRDefault="0070268C" w:rsidP="00287A57">
      <w:pPr>
        <w:rPr>
          <w:szCs w:val="21"/>
        </w:rPr>
      </w:pPr>
      <w:r w:rsidRPr="00961E94">
        <w:rPr>
          <w:rFonts w:hint="eastAsia"/>
          <w:szCs w:val="21"/>
        </w:rPr>
        <w:t>需要什么软件运行测试？</w:t>
      </w:r>
    </w:p>
    <w:p w14:paraId="287C077D" w14:textId="77777777" w:rsidR="003A1566" w:rsidRPr="00961E94" w:rsidRDefault="003A1566" w:rsidP="00287A57">
      <w:pPr>
        <w:rPr>
          <w:szCs w:val="21"/>
        </w:rPr>
      </w:pPr>
      <w:r>
        <w:rPr>
          <w:szCs w:val="21"/>
        </w:rPr>
        <w:t>JetBrains Inteligence Idea</w:t>
      </w:r>
    </w:p>
    <w:p w14:paraId="39380B6B" w14:textId="77777777" w:rsidR="0070268C" w:rsidRDefault="0070268C" w:rsidP="00287A57">
      <w:pPr>
        <w:rPr>
          <w:szCs w:val="21"/>
        </w:rPr>
      </w:pPr>
      <w:r w:rsidRPr="00961E94">
        <w:rPr>
          <w:rFonts w:hint="eastAsia"/>
          <w:szCs w:val="21"/>
        </w:rPr>
        <w:t>运行后，该怎么操作？（说明每一个步骤）</w:t>
      </w:r>
    </w:p>
    <w:p w14:paraId="361AECE0" w14:textId="4C7342D1" w:rsidR="003A1566" w:rsidRPr="00961E94" w:rsidRDefault="003A1566" w:rsidP="00287A57">
      <w:pPr>
        <w:rPr>
          <w:szCs w:val="21"/>
        </w:rPr>
      </w:pPr>
      <w:r>
        <w:rPr>
          <w:rFonts w:hint="eastAsia"/>
          <w:szCs w:val="21"/>
        </w:rPr>
        <w:t>打开项目后运行</w:t>
      </w:r>
      <w:r>
        <w:rPr>
          <w:szCs w:val="21"/>
        </w:rPr>
        <w:t>src\Ch</w:t>
      </w:r>
      <w:r w:rsidR="00E643B6">
        <w:rPr>
          <w:szCs w:val="21"/>
        </w:rPr>
        <w:t>80\</w:t>
      </w:r>
      <w:r w:rsidR="008D3AF1">
        <w:rPr>
          <w:szCs w:val="21"/>
        </w:rPr>
        <w:t>GraphMini.java</w:t>
      </w:r>
      <w:r>
        <w:rPr>
          <w:rFonts w:hint="eastAsia"/>
          <w:szCs w:val="21"/>
        </w:rPr>
        <w:t>中的</w:t>
      </w:r>
      <w:r>
        <w:rPr>
          <w:szCs w:val="21"/>
        </w:rPr>
        <w:t xml:space="preserve"> main </w:t>
      </w:r>
      <w:r>
        <w:rPr>
          <w:rFonts w:hint="eastAsia"/>
          <w:szCs w:val="21"/>
        </w:rPr>
        <w:t>函数</w:t>
      </w:r>
    </w:p>
    <w:p w14:paraId="41FE2185" w14:textId="77777777" w:rsidR="0070268C" w:rsidRPr="00961E94" w:rsidRDefault="0070268C" w:rsidP="00F07DFD">
      <w:pPr>
        <w:spacing w:line="360" w:lineRule="auto"/>
        <w:jc w:val="left"/>
        <w:rPr>
          <w:rFonts w:ascii="宋体"/>
          <w:b/>
          <w:szCs w:val="21"/>
        </w:rPr>
      </w:pPr>
      <w:r w:rsidRPr="00961E94">
        <w:rPr>
          <w:rFonts w:ascii="宋体" w:hAnsi="宋体" w:hint="eastAsia"/>
          <w:b/>
          <w:szCs w:val="21"/>
        </w:rPr>
        <w:t>附录</w:t>
      </w:r>
    </w:p>
    <w:p w14:paraId="4D58C47B" w14:textId="77777777" w:rsidR="0070268C" w:rsidRPr="00961E94" w:rsidRDefault="0070268C" w:rsidP="00287A57">
      <w:pPr>
        <w:rPr>
          <w:szCs w:val="21"/>
        </w:rPr>
      </w:pPr>
      <w:r w:rsidRPr="00961E94">
        <w:rPr>
          <w:rFonts w:hint="eastAsia"/>
          <w:szCs w:val="21"/>
        </w:rPr>
        <w:t>程序清单如下：</w:t>
      </w:r>
    </w:p>
    <w:p w14:paraId="6176825E" w14:textId="4AC8E857" w:rsidR="0070268C" w:rsidRPr="00961E94" w:rsidRDefault="008D3AF1" w:rsidP="00287A57">
      <w:pPr>
        <w:rPr>
          <w:szCs w:val="21"/>
        </w:rPr>
      </w:pPr>
      <w:r>
        <w:rPr>
          <w:noProof/>
        </w:rPr>
        <w:drawing>
          <wp:inline distT="0" distB="0" distL="0" distR="0" wp14:anchorId="1886405A" wp14:editId="715F8200">
            <wp:extent cx="2784576" cy="773032"/>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4576" cy="773032"/>
                    </a:xfrm>
                    <a:prstGeom prst="rect">
                      <a:avLst/>
                    </a:prstGeom>
                  </pic:spPr>
                </pic:pic>
              </a:graphicData>
            </a:graphic>
          </wp:inline>
        </w:drawing>
      </w:r>
    </w:p>
    <w:p w14:paraId="1A742844" w14:textId="77777777" w:rsidR="0070268C" w:rsidRPr="00961E94" w:rsidRDefault="0070268C" w:rsidP="00664ECF">
      <w:pPr>
        <w:spacing w:line="360" w:lineRule="auto"/>
        <w:ind w:left="2769"/>
        <w:jc w:val="left"/>
        <w:rPr>
          <w:rFonts w:ascii="宋体"/>
          <w:b/>
          <w:szCs w:val="21"/>
        </w:rPr>
      </w:pPr>
      <w:r w:rsidRPr="00961E94">
        <w:rPr>
          <w:rFonts w:ascii="宋体" w:hAnsi="宋体" w:hint="eastAsia"/>
          <w:b/>
          <w:szCs w:val="21"/>
        </w:rPr>
        <w:t>参考文献</w:t>
      </w:r>
    </w:p>
    <w:p w14:paraId="7539838E" w14:textId="77777777" w:rsidR="0070268C" w:rsidRDefault="0070268C" w:rsidP="00287A57">
      <w:pPr>
        <w:rPr>
          <w:sz w:val="24"/>
        </w:rPr>
      </w:pPr>
      <w:r w:rsidRPr="00961E94">
        <w:rPr>
          <w:rFonts w:hint="eastAsia"/>
          <w:szCs w:val="21"/>
        </w:rPr>
        <w:t>参考的任何资料（包括网上的资料）</w:t>
      </w:r>
    </w:p>
    <w:p w14:paraId="3A78CA09" w14:textId="77777777" w:rsidR="0070268C" w:rsidRPr="00287A57" w:rsidRDefault="0070268C"/>
    <w:sectPr w:rsidR="0070268C" w:rsidRPr="00287A57" w:rsidSect="00584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6D42B" w14:textId="77777777" w:rsidR="0098720A" w:rsidRDefault="0098720A" w:rsidP="00CF0417">
      <w:r>
        <w:separator/>
      </w:r>
    </w:p>
  </w:endnote>
  <w:endnote w:type="continuationSeparator" w:id="0">
    <w:p w14:paraId="3C5DEBED" w14:textId="77777777" w:rsidR="0098720A" w:rsidRDefault="0098720A" w:rsidP="00CF0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F63AA" w14:textId="77777777" w:rsidR="0098720A" w:rsidRDefault="0098720A" w:rsidP="00CF0417">
      <w:r>
        <w:separator/>
      </w:r>
    </w:p>
  </w:footnote>
  <w:footnote w:type="continuationSeparator" w:id="0">
    <w:p w14:paraId="3DF48FAA" w14:textId="77777777" w:rsidR="0098720A" w:rsidRDefault="0098720A" w:rsidP="00CF04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F2AF7"/>
    <w:multiLevelType w:val="multilevel"/>
    <w:tmpl w:val="0AEF2AF7"/>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61D1D04"/>
    <w:multiLevelType w:val="multilevel"/>
    <w:tmpl w:val="161D1D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B571B8A"/>
    <w:multiLevelType w:val="hybridMultilevel"/>
    <w:tmpl w:val="9DEAAA72"/>
    <w:lvl w:ilvl="0" w:tplc="E7B6DA12">
      <w:start w:val="1"/>
      <w:numFmt w:val="bullet"/>
      <w:lvlText w:val="-"/>
      <w:lvlJc w:val="left"/>
      <w:pPr>
        <w:ind w:left="360" w:hanging="360"/>
      </w:pPr>
      <w:rPr>
        <w:rFonts w:ascii="Times New Roman" w:eastAsia="宋体"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276ECD"/>
    <w:multiLevelType w:val="hybridMultilevel"/>
    <w:tmpl w:val="CF8A6FFC"/>
    <w:lvl w:ilvl="0" w:tplc="6458F3CE">
      <w:start w:val="2"/>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4BE30187"/>
    <w:multiLevelType w:val="hybridMultilevel"/>
    <w:tmpl w:val="5FDE6468"/>
    <w:lvl w:ilvl="0" w:tplc="66F08C0E">
      <w:start w:val="13"/>
      <w:numFmt w:val="decimal"/>
      <w:lvlText w:val="%1"/>
      <w:lvlJc w:val="left"/>
      <w:pPr>
        <w:ind w:left="2769" w:hanging="360"/>
      </w:pPr>
      <w:rPr>
        <w:rFonts w:hint="default"/>
      </w:rPr>
    </w:lvl>
    <w:lvl w:ilvl="1" w:tplc="04090019" w:tentative="1">
      <w:start w:val="1"/>
      <w:numFmt w:val="lowerLetter"/>
      <w:lvlText w:val="%2)"/>
      <w:lvlJc w:val="left"/>
      <w:pPr>
        <w:ind w:left="3249" w:hanging="420"/>
      </w:pPr>
    </w:lvl>
    <w:lvl w:ilvl="2" w:tplc="0409001B" w:tentative="1">
      <w:start w:val="1"/>
      <w:numFmt w:val="lowerRoman"/>
      <w:lvlText w:val="%3."/>
      <w:lvlJc w:val="right"/>
      <w:pPr>
        <w:ind w:left="3669" w:hanging="420"/>
      </w:pPr>
    </w:lvl>
    <w:lvl w:ilvl="3" w:tplc="0409000F" w:tentative="1">
      <w:start w:val="1"/>
      <w:numFmt w:val="decimal"/>
      <w:lvlText w:val="%4."/>
      <w:lvlJc w:val="left"/>
      <w:pPr>
        <w:ind w:left="4089" w:hanging="420"/>
      </w:pPr>
    </w:lvl>
    <w:lvl w:ilvl="4" w:tplc="04090019" w:tentative="1">
      <w:start w:val="1"/>
      <w:numFmt w:val="lowerLetter"/>
      <w:lvlText w:val="%5)"/>
      <w:lvlJc w:val="left"/>
      <w:pPr>
        <w:ind w:left="4509" w:hanging="420"/>
      </w:pPr>
    </w:lvl>
    <w:lvl w:ilvl="5" w:tplc="0409001B" w:tentative="1">
      <w:start w:val="1"/>
      <w:numFmt w:val="lowerRoman"/>
      <w:lvlText w:val="%6."/>
      <w:lvlJc w:val="right"/>
      <w:pPr>
        <w:ind w:left="4929" w:hanging="420"/>
      </w:pPr>
    </w:lvl>
    <w:lvl w:ilvl="6" w:tplc="0409000F" w:tentative="1">
      <w:start w:val="1"/>
      <w:numFmt w:val="decimal"/>
      <w:lvlText w:val="%7."/>
      <w:lvlJc w:val="left"/>
      <w:pPr>
        <w:ind w:left="5349" w:hanging="420"/>
      </w:pPr>
    </w:lvl>
    <w:lvl w:ilvl="7" w:tplc="04090019" w:tentative="1">
      <w:start w:val="1"/>
      <w:numFmt w:val="lowerLetter"/>
      <w:lvlText w:val="%8)"/>
      <w:lvlJc w:val="left"/>
      <w:pPr>
        <w:ind w:left="5769" w:hanging="420"/>
      </w:pPr>
    </w:lvl>
    <w:lvl w:ilvl="8" w:tplc="0409001B" w:tentative="1">
      <w:start w:val="1"/>
      <w:numFmt w:val="lowerRoman"/>
      <w:lvlText w:val="%9."/>
      <w:lvlJc w:val="right"/>
      <w:pPr>
        <w:ind w:left="6189" w:hanging="420"/>
      </w:pPr>
    </w:lvl>
  </w:abstractNum>
  <w:abstractNum w:abstractNumId="5" w15:restartNumberingAfterBreak="0">
    <w:nsid w:val="4FCA2C28"/>
    <w:multiLevelType w:val="hybridMultilevel"/>
    <w:tmpl w:val="9C7CB1A8"/>
    <w:lvl w:ilvl="0" w:tplc="E976FE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154ADB"/>
    <w:multiLevelType w:val="multilevel"/>
    <w:tmpl w:val="64154A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51D5FE6"/>
    <w:multiLevelType w:val="hybridMultilevel"/>
    <w:tmpl w:val="868ABC14"/>
    <w:lvl w:ilvl="0" w:tplc="EF402F0A">
      <w:start w:val="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B79453E"/>
    <w:multiLevelType w:val="hybridMultilevel"/>
    <w:tmpl w:val="DDA20E02"/>
    <w:lvl w:ilvl="0" w:tplc="EF402F0A">
      <w:start w:val="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5"/>
  </w:num>
  <w:num w:numId="4">
    <w:abstractNumId w:val="6"/>
  </w:num>
  <w:num w:numId="5">
    <w:abstractNumId w:val="4"/>
  </w:num>
  <w:num w:numId="6">
    <w:abstractNumId w:val="0"/>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57"/>
    <w:rsid w:val="00007F12"/>
    <w:rsid w:val="00024175"/>
    <w:rsid w:val="000331A6"/>
    <w:rsid w:val="0003427A"/>
    <w:rsid w:val="00087E74"/>
    <w:rsid w:val="000A2E7B"/>
    <w:rsid w:val="000B23AB"/>
    <w:rsid w:val="000D6BA6"/>
    <w:rsid w:val="0014009D"/>
    <w:rsid w:val="00142C47"/>
    <w:rsid w:val="00183BB1"/>
    <w:rsid w:val="001A5B37"/>
    <w:rsid w:val="001E1037"/>
    <w:rsid w:val="002160B1"/>
    <w:rsid w:val="0022397D"/>
    <w:rsid w:val="002304FF"/>
    <w:rsid w:val="00287A57"/>
    <w:rsid w:val="0029322C"/>
    <w:rsid w:val="002F7279"/>
    <w:rsid w:val="003026EE"/>
    <w:rsid w:val="003167A9"/>
    <w:rsid w:val="00392A5C"/>
    <w:rsid w:val="003A1566"/>
    <w:rsid w:val="003A27CF"/>
    <w:rsid w:val="003A5BE3"/>
    <w:rsid w:val="003B559F"/>
    <w:rsid w:val="003C5B0A"/>
    <w:rsid w:val="003D44B1"/>
    <w:rsid w:val="003F73E3"/>
    <w:rsid w:val="00445722"/>
    <w:rsid w:val="0048328B"/>
    <w:rsid w:val="00486ACF"/>
    <w:rsid w:val="004A179D"/>
    <w:rsid w:val="004A4648"/>
    <w:rsid w:val="004C5FCA"/>
    <w:rsid w:val="004F5B05"/>
    <w:rsid w:val="004F6C4B"/>
    <w:rsid w:val="00530149"/>
    <w:rsid w:val="00556FB0"/>
    <w:rsid w:val="00565B44"/>
    <w:rsid w:val="0057167C"/>
    <w:rsid w:val="00571D66"/>
    <w:rsid w:val="005842A3"/>
    <w:rsid w:val="005D003B"/>
    <w:rsid w:val="005E34BD"/>
    <w:rsid w:val="005E53C6"/>
    <w:rsid w:val="00606B62"/>
    <w:rsid w:val="0061354C"/>
    <w:rsid w:val="006270D6"/>
    <w:rsid w:val="006528FE"/>
    <w:rsid w:val="00664ECF"/>
    <w:rsid w:val="0067076D"/>
    <w:rsid w:val="00684F7E"/>
    <w:rsid w:val="006B1EB1"/>
    <w:rsid w:val="006D29B7"/>
    <w:rsid w:val="006E3C74"/>
    <w:rsid w:val="006E5307"/>
    <w:rsid w:val="0070268C"/>
    <w:rsid w:val="00711CB6"/>
    <w:rsid w:val="007647BC"/>
    <w:rsid w:val="00766BA7"/>
    <w:rsid w:val="00776142"/>
    <w:rsid w:val="007933FB"/>
    <w:rsid w:val="007A0845"/>
    <w:rsid w:val="007B1420"/>
    <w:rsid w:val="007B2A7F"/>
    <w:rsid w:val="007F338D"/>
    <w:rsid w:val="00835507"/>
    <w:rsid w:val="00847A3E"/>
    <w:rsid w:val="008700B7"/>
    <w:rsid w:val="008A0D9A"/>
    <w:rsid w:val="008D341E"/>
    <w:rsid w:val="008D3AF1"/>
    <w:rsid w:val="008D48C5"/>
    <w:rsid w:val="0090414F"/>
    <w:rsid w:val="00917FB1"/>
    <w:rsid w:val="00935A82"/>
    <w:rsid w:val="009515C0"/>
    <w:rsid w:val="00961E94"/>
    <w:rsid w:val="009842D0"/>
    <w:rsid w:val="0098720A"/>
    <w:rsid w:val="009B7B5C"/>
    <w:rsid w:val="009F0C90"/>
    <w:rsid w:val="009F51D2"/>
    <w:rsid w:val="00A13F80"/>
    <w:rsid w:val="00A157A1"/>
    <w:rsid w:val="00A27D01"/>
    <w:rsid w:val="00A34793"/>
    <w:rsid w:val="00A40CFC"/>
    <w:rsid w:val="00A8245B"/>
    <w:rsid w:val="00A83F11"/>
    <w:rsid w:val="00AA3910"/>
    <w:rsid w:val="00AA69A3"/>
    <w:rsid w:val="00AC5373"/>
    <w:rsid w:val="00B57CC5"/>
    <w:rsid w:val="00BC3C69"/>
    <w:rsid w:val="00BE674C"/>
    <w:rsid w:val="00C012EB"/>
    <w:rsid w:val="00C43999"/>
    <w:rsid w:val="00C44E56"/>
    <w:rsid w:val="00C47198"/>
    <w:rsid w:val="00C61DE3"/>
    <w:rsid w:val="00C6338D"/>
    <w:rsid w:val="00C71F99"/>
    <w:rsid w:val="00C767AA"/>
    <w:rsid w:val="00C81533"/>
    <w:rsid w:val="00CB2A96"/>
    <w:rsid w:val="00CF0417"/>
    <w:rsid w:val="00D02EAE"/>
    <w:rsid w:val="00D4595B"/>
    <w:rsid w:val="00D72118"/>
    <w:rsid w:val="00D96F39"/>
    <w:rsid w:val="00DA0EAD"/>
    <w:rsid w:val="00DB02C1"/>
    <w:rsid w:val="00DC0E27"/>
    <w:rsid w:val="00DE118F"/>
    <w:rsid w:val="00E04C7D"/>
    <w:rsid w:val="00E33CB3"/>
    <w:rsid w:val="00E4370A"/>
    <w:rsid w:val="00E56709"/>
    <w:rsid w:val="00E643B6"/>
    <w:rsid w:val="00E71688"/>
    <w:rsid w:val="00E77AED"/>
    <w:rsid w:val="00ED2063"/>
    <w:rsid w:val="00EE5B64"/>
    <w:rsid w:val="00EF3A36"/>
    <w:rsid w:val="00F02460"/>
    <w:rsid w:val="00F07DFD"/>
    <w:rsid w:val="00F20B5A"/>
    <w:rsid w:val="00F27EC3"/>
    <w:rsid w:val="00F5766D"/>
    <w:rsid w:val="00F66F73"/>
    <w:rsid w:val="00F96960"/>
    <w:rsid w:val="00FA0D19"/>
    <w:rsid w:val="00FC261E"/>
    <w:rsid w:val="00FE03D5"/>
    <w:rsid w:val="00FE6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846EF7"/>
  <w14:defaultImageDpi w14:val="0"/>
  <w15:docId w15:val="{0863DD3E-2B1D-42B2-92F6-6433B4DD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1"/>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table of authorities" w:semiHidden="1" w:unhideWhenUsed="1"/>
    <w:lsdException w:name="List" w:semiHidden="1" w:unhideWhenUsed="1"/>
    <w:lsdException w:name="List Bullet" w:semiHidden="1" w:unhideWhenUsed="1"/>
    <w:lsdException w:name="Title" w:locked="1" w:uiPriority="0" w:qFormat="1"/>
    <w:lsdException w:name="Default Paragraph Font" w:locked="1" w:uiPriority="0"/>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0" w:qFormat="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A57"/>
    <w:pPr>
      <w:widowControl w:val="0"/>
      <w:jc w:val="both"/>
    </w:pPr>
    <w:rPr>
      <w:rFonts w:ascii="Times New Roman" w:hAnsi="Times New Roman"/>
      <w:szCs w:val="24"/>
    </w:rPr>
  </w:style>
  <w:style w:type="paragraph" w:styleId="5">
    <w:name w:val="heading 5"/>
    <w:basedOn w:val="a"/>
    <w:next w:val="a"/>
    <w:link w:val="50"/>
    <w:semiHidden/>
    <w:unhideWhenUsed/>
    <w:qFormat/>
    <w:locked/>
    <w:rsid w:val="004C5FCA"/>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rsid w:val="00E71688"/>
    <w:rPr>
      <w:rFonts w:ascii="Courier New" w:hAnsi="Courier New" w:cs="Courier New"/>
      <w:sz w:val="20"/>
      <w:szCs w:val="20"/>
    </w:rPr>
  </w:style>
  <w:style w:type="character" w:customStyle="1" w:styleId="HTML0">
    <w:name w:val="HTML 预设格式 字符"/>
    <w:basedOn w:val="a0"/>
    <w:link w:val="HTML"/>
    <w:uiPriority w:val="99"/>
    <w:locked/>
    <w:rsid w:val="00E71688"/>
    <w:rPr>
      <w:rFonts w:ascii="Courier New" w:hAnsi="Courier New" w:cs="Courier New"/>
      <w:sz w:val="20"/>
      <w:szCs w:val="20"/>
    </w:rPr>
  </w:style>
  <w:style w:type="paragraph" w:styleId="a3">
    <w:name w:val="header"/>
    <w:basedOn w:val="a"/>
    <w:link w:val="a4"/>
    <w:uiPriority w:val="99"/>
    <w:rsid w:val="00CF04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0417"/>
    <w:rPr>
      <w:rFonts w:ascii="Times New Roman" w:hAnsi="Times New Roman"/>
      <w:sz w:val="18"/>
      <w:szCs w:val="18"/>
    </w:rPr>
  </w:style>
  <w:style w:type="paragraph" w:styleId="a5">
    <w:name w:val="footer"/>
    <w:basedOn w:val="a"/>
    <w:link w:val="a6"/>
    <w:uiPriority w:val="99"/>
    <w:rsid w:val="00CF0417"/>
    <w:pPr>
      <w:tabs>
        <w:tab w:val="center" w:pos="4153"/>
        <w:tab w:val="right" w:pos="8306"/>
      </w:tabs>
      <w:snapToGrid w:val="0"/>
      <w:jc w:val="left"/>
    </w:pPr>
    <w:rPr>
      <w:sz w:val="18"/>
      <w:szCs w:val="18"/>
    </w:rPr>
  </w:style>
  <w:style w:type="character" w:customStyle="1" w:styleId="a6">
    <w:name w:val="页脚 字符"/>
    <w:basedOn w:val="a0"/>
    <w:link w:val="a5"/>
    <w:uiPriority w:val="99"/>
    <w:rsid w:val="00CF0417"/>
    <w:rPr>
      <w:rFonts w:ascii="Times New Roman" w:hAnsi="Times New Roman"/>
      <w:sz w:val="18"/>
      <w:szCs w:val="18"/>
    </w:rPr>
  </w:style>
  <w:style w:type="character" w:customStyle="1" w:styleId="50">
    <w:name w:val="标题 5 字符"/>
    <w:basedOn w:val="a0"/>
    <w:link w:val="5"/>
    <w:semiHidden/>
    <w:rsid w:val="004C5FCA"/>
    <w:rPr>
      <w:rFonts w:ascii="Times New Roman" w:hAnsi="Times New Roman"/>
      <w:b/>
      <w:bCs/>
      <w:sz w:val="28"/>
      <w:szCs w:val="28"/>
    </w:rPr>
  </w:style>
  <w:style w:type="paragraph" w:styleId="a7">
    <w:name w:val="List Paragraph"/>
    <w:basedOn w:val="a"/>
    <w:uiPriority w:val="34"/>
    <w:qFormat/>
    <w:rsid w:val="004C5F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224792">
      <w:bodyDiv w:val="1"/>
      <w:marLeft w:val="0"/>
      <w:marRight w:val="0"/>
      <w:marTop w:val="0"/>
      <w:marBottom w:val="0"/>
      <w:divBdr>
        <w:top w:val="none" w:sz="0" w:space="0" w:color="auto"/>
        <w:left w:val="none" w:sz="0" w:space="0" w:color="auto"/>
        <w:bottom w:val="none" w:sz="0" w:space="0" w:color="auto"/>
        <w:right w:val="none" w:sz="0" w:space="0" w:color="auto"/>
      </w:divBdr>
    </w:div>
    <w:div w:id="383910443">
      <w:bodyDiv w:val="1"/>
      <w:marLeft w:val="0"/>
      <w:marRight w:val="0"/>
      <w:marTop w:val="0"/>
      <w:marBottom w:val="0"/>
      <w:divBdr>
        <w:top w:val="none" w:sz="0" w:space="0" w:color="auto"/>
        <w:left w:val="none" w:sz="0" w:space="0" w:color="auto"/>
        <w:bottom w:val="none" w:sz="0" w:space="0" w:color="auto"/>
        <w:right w:val="none" w:sz="0" w:space="0" w:color="auto"/>
      </w:divBdr>
    </w:div>
    <w:div w:id="704334640">
      <w:bodyDiv w:val="1"/>
      <w:marLeft w:val="0"/>
      <w:marRight w:val="0"/>
      <w:marTop w:val="0"/>
      <w:marBottom w:val="0"/>
      <w:divBdr>
        <w:top w:val="none" w:sz="0" w:space="0" w:color="auto"/>
        <w:left w:val="none" w:sz="0" w:space="0" w:color="auto"/>
        <w:bottom w:val="none" w:sz="0" w:space="0" w:color="auto"/>
        <w:right w:val="none" w:sz="0" w:space="0" w:color="auto"/>
      </w:divBdr>
    </w:div>
    <w:div w:id="1293752020">
      <w:bodyDiv w:val="1"/>
      <w:marLeft w:val="0"/>
      <w:marRight w:val="0"/>
      <w:marTop w:val="0"/>
      <w:marBottom w:val="0"/>
      <w:divBdr>
        <w:top w:val="none" w:sz="0" w:space="0" w:color="auto"/>
        <w:left w:val="none" w:sz="0" w:space="0" w:color="auto"/>
        <w:bottom w:val="none" w:sz="0" w:space="0" w:color="auto"/>
        <w:right w:val="none" w:sz="0" w:space="0" w:color="auto"/>
      </w:divBdr>
    </w:div>
    <w:div w:id="1339044909">
      <w:marLeft w:val="0"/>
      <w:marRight w:val="0"/>
      <w:marTop w:val="0"/>
      <w:marBottom w:val="0"/>
      <w:divBdr>
        <w:top w:val="none" w:sz="0" w:space="0" w:color="auto"/>
        <w:left w:val="none" w:sz="0" w:space="0" w:color="auto"/>
        <w:bottom w:val="none" w:sz="0" w:space="0" w:color="auto"/>
        <w:right w:val="none" w:sz="0" w:space="0" w:color="auto"/>
      </w:divBdr>
    </w:div>
    <w:div w:id="1339044910">
      <w:marLeft w:val="0"/>
      <w:marRight w:val="0"/>
      <w:marTop w:val="0"/>
      <w:marBottom w:val="0"/>
      <w:divBdr>
        <w:top w:val="none" w:sz="0" w:space="0" w:color="auto"/>
        <w:left w:val="none" w:sz="0" w:space="0" w:color="auto"/>
        <w:bottom w:val="none" w:sz="0" w:space="0" w:color="auto"/>
        <w:right w:val="none" w:sz="0" w:space="0" w:color="auto"/>
      </w:divBdr>
    </w:div>
    <w:div w:id="1339044911">
      <w:marLeft w:val="0"/>
      <w:marRight w:val="0"/>
      <w:marTop w:val="0"/>
      <w:marBottom w:val="0"/>
      <w:divBdr>
        <w:top w:val="none" w:sz="0" w:space="0" w:color="auto"/>
        <w:left w:val="none" w:sz="0" w:space="0" w:color="auto"/>
        <w:bottom w:val="none" w:sz="0" w:space="0" w:color="auto"/>
        <w:right w:val="none" w:sz="0" w:space="0" w:color="auto"/>
      </w:divBdr>
    </w:div>
    <w:div w:id="1339044912">
      <w:marLeft w:val="0"/>
      <w:marRight w:val="0"/>
      <w:marTop w:val="0"/>
      <w:marBottom w:val="0"/>
      <w:divBdr>
        <w:top w:val="none" w:sz="0" w:space="0" w:color="auto"/>
        <w:left w:val="none" w:sz="0" w:space="0" w:color="auto"/>
        <w:bottom w:val="none" w:sz="0" w:space="0" w:color="auto"/>
        <w:right w:val="none" w:sz="0" w:space="0" w:color="auto"/>
      </w:divBdr>
    </w:div>
    <w:div w:id="1339044913">
      <w:marLeft w:val="0"/>
      <w:marRight w:val="0"/>
      <w:marTop w:val="0"/>
      <w:marBottom w:val="0"/>
      <w:divBdr>
        <w:top w:val="none" w:sz="0" w:space="0" w:color="auto"/>
        <w:left w:val="none" w:sz="0" w:space="0" w:color="auto"/>
        <w:bottom w:val="none" w:sz="0" w:space="0" w:color="auto"/>
        <w:right w:val="none" w:sz="0" w:space="0" w:color="auto"/>
      </w:divBdr>
    </w:div>
    <w:div w:id="1339044914">
      <w:marLeft w:val="0"/>
      <w:marRight w:val="0"/>
      <w:marTop w:val="0"/>
      <w:marBottom w:val="0"/>
      <w:divBdr>
        <w:top w:val="none" w:sz="0" w:space="0" w:color="auto"/>
        <w:left w:val="none" w:sz="0" w:space="0" w:color="auto"/>
        <w:bottom w:val="none" w:sz="0" w:space="0" w:color="auto"/>
        <w:right w:val="none" w:sz="0" w:space="0" w:color="auto"/>
      </w:divBdr>
    </w:div>
    <w:div w:id="1339044915">
      <w:marLeft w:val="0"/>
      <w:marRight w:val="0"/>
      <w:marTop w:val="0"/>
      <w:marBottom w:val="0"/>
      <w:divBdr>
        <w:top w:val="none" w:sz="0" w:space="0" w:color="auto"/>
        <w:left w:val="none" w:sz="0" w:space="0" w:color="auto"/>
        <w:bottom w:val="none" w:sz="0" w:space="0" w:color="auto"/>
        <w:right w:val="none" w:sz="0" w:space="0" w:color="auto"/>
      </w:divBdr>
    </w:div>
    <w:div w:id="1339044916">
      <w:marLeft w:val="0"/>
      <w:marRight w:val="0"/>
      <w:marTop w:val="0"/>
      <w:marBottom w:val="0"/>
      <w:divBdr>
        <w:top w:val="none" w:sz="0" w:space="0" w:color="auto"/>
        <w:left w:val="none" w:sz="0" w:space="0" w:color="auto"/>
        <w:bottom w:val="none" w:sz="0" w:space="0" w:color="auto"/>
        <w:right w:val="none" w:sz="0" w:space="0" w:color="auto"/>
      </w:divBdr>
    </w:div>
    <w:div w:id="1693261425">
      <w:bodyDiv w:val="1"/>
      <w:marLeft w:val="0"/>
      <w:marRight w:val="0"/>
      <w:marTop w:val="0"/>
      <w:marBottom w:val="0"/>
      <w:divBdr>
        <w:top w:val="none" w:sz="0" w:space="0" w:color="auto"/>
        <w:left w:val="none" w:sz="0" w:space="0" w:color="auto"/>
        <w:bottom w:val="none" w:sz="0" w:space="0" w:color="auto"/>
        <w:right w:val="none" w:sz="0" w:space="0" w:color="auto"/>
      </w:divBdr>
    </w:div>
    <w:div w:id="1721589256">
      <w:bodyDiv w:val="1"/>
      <w:marLeft w:val="0"/>
      <w:marRight w:val="0"/>
      <w:marTop w:val="0"/>
      <w:marBottom w:val="0"/>
      <w:divBdr>
        <w:top w:val="none" w:sz="0" w:space="0" w:color="auto"/>
        <w:left w:val="none" w:sz="0" w:space="0" w:color="auto"/>
        <w:bottom w:val="none" w:sz="0" w:space="0" w:color="auto"/>
        <w:right w:val="none" w:sz="0" w:space="0" w:color="auto"/>
      </w:divBdr>
    </w:div>
    <w:div w:id="197220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1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150AE-D038-4BC2-B761-5C89EEB8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《数据结构》课程设计报告</dc:title>
  <dc:subject/>
  <dc:creator>Administrator</dc:creator>
  <cp:keywords/>
  <dc:description/>
  <cp:lastModifiedBy>Lau Sonder</cp:lastModifiedBy>
  <cp:revision>16</cp:revision>
  <dcterms:created xsi:type="dcterms:W3CDTF">2020-12-29T05:37:00Z</dcterms:created>
  <dcterms:modified xsi:type="dcterms:W3CDTF">2020-12-29T06:05:00Z</dcterms:modified>
</cp:coreProperties>
</file>