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kern w:val="0"/>
          <w:sz w:val="30"/>
          <w:szCs w:val="30"/>
        </w:rPr>
      </w:pPr>
      <w:r>
        <w:rPr>
          <w:rFonts w:hint="eastAsia" w:ascii="宋体" w:hAnsi="宋体" w:eastAsia="宋体" w:cs="宋体"/>
          <w:b/>
          <w:kern w:val="0"/>
          <w:sz w:val="30"/>
          <w:szCs w:val="30"/>
        </w:rPr>
        <w:t>数据结构实践要求和题目</w:t>
      </w:r>
    </w:p>
    <w:p>
      <w:pPr>
        <w:ind w:left="1476" w:hanging="1476" w:hangingChars="700"/>
        <w:jc w:val="left"/>
        <w:rPr>
          <w:szCs w:val="21"/>
        </w:rPr>
      </w:pPr>
      <w:r>
        <w:rPr>
          <w:rFonts w:hint="eastAsia" w:ascii="宋体" w:hAnsi="宋体" w:eastAsia="宋体" w:cs="宋体"/>
          <w:b/>
          <w:kern w:val="0"/>
          <w:szCs w:val="21"/>
        </w:rPr>
        <w:t>（1）</w:t>
      </w:r>
      <w:r>
        <w:rPr>
          <w:rFonts w:hint="eastAsia" w:ascii="宋体" w:hAnsi="宋体" w:eastAsia="宋体" w:cs="宋体"/>
          <w:kern w:val="0"/>
          <w:szCs w:val="21"/>
        </w:rPr>
        <w:t>具体要求：5个主题--</w:t>
      </w:r>
      <w:r>
        <w:rPr>
          <w:rFonts w:ascii="宋体" w:hAnsi="宋体" w:eastAsia="宋体" w:cs="宋体"/>
          <w:kern w:val="0"/>
          <w:szCs w:val="21"/>
        </w:rPr>
        <w:t>线性表</w:t>
      </w:r>
      <w:r>
        <w:rPr>
          <w:rFonts w:hint="eastAsia" w:ascii="宋体" w:hAnsi="宋体" w:eastAsia="宋体" w:cs="宋体"/>
          <w:kern w:val="0"/>
          <w:szCs w:val="21"/>
        </w:rPr>
        <w:t>、</w:t>
      </w:r>
      <w:r>
        <w:rPr>
          <w:rFonts w:ascii="宋体" w:hAnsi="宋体" w:eastAsia="宋体" w:cs="宋体"/>
          <w:kern w:val="0"/>
          <w:szCs w:val="21"/>
        </w:rPr>
        <w:t>栈和队列</w:t>
      </w:r>
      <w:r>
        <w:rPr>
          <w:rFonts w:hint="eastAsia" w:ascii="宋体" w:hAnsi="宋体" w:eastAsia="宋体" w:cs="宋体"/>
          <w:kern w:val="0"/>
          <w:szCs w:val="21"/>
        </w:rPr>
        <w:t>、数组和</w:t>
      </w:r>
      <w:r>
        <w:rPr>
          <w:rFonts w:ascii="宋体" w:hAnsi="宋体" w:eastAsia="宋体" w:cs="宋体"/>
          <w:kern w:val="0"/>
          <w:szCs w:val="21"/>
        </w:rPr>
        <w:t>二叉树</w:t>
      </w:r>
      <w:r>
        <w:rPr>
          <w:rFonts w:hint="eastAsia" w:ascii="宋体" w:hAnsi="宋体" w:eastAsia="宋体" w:cs="宋体"/>
          <w:kern w:val="0"/>
          <w:szCs w:val="21"/>
        </w:rPr>
        <w:t>、</w:t>
      </w:r>
      <w:r>
        <w:rPr>
          <w:rFonts w:ascii="宋体" w:hAnsi="宋体" w:eastAsia="宋体" w:cs="宋体"/>
          <w:kern w:val="0"/>
          <w:szCs w:val="21"/>
        </w:rPr>
        <w:t>图</w:t>
      </w:r>
      <w:r>
        <w:rPr>
          <w:rFonts w:hint="eastAsia" w:ascii="宋体" w:hAnsi="宋体" w:eastAsia="宋体" w:cs="宋体"/>
          <w:kern w:val="0"/>
          <w:szCs w:val="21"/>
        </w:rPr>
        <w:t>、</w:t>
      </w:r>
      <w:r>
        <w:rPr>
          <w:rFonts w:ascii="宋体" w:hAnsi="宋体" w:eastAsia="宋体" w:cs="宋体"/>
          <w:kern w:val="0"/>
          <w:szCs w:val="21"/>
        </w:rPr>
        <w:t>查找和排序</w:t>
      </w:r>
      <w:r>
        <w:rPr>
          <w:rFonts w:hint="eastAsia" w:ascii="宋体" w:hAnsi="宋体" w:eastAsia="宋体" w:cs="宋体"/>
          <w:kern w:val="0"/>
          <w:szCs w:val="21"/>
        </w:rPr>
        <w:t>，</w:t>
      </w:r>
      <w:r>
        <w:rPr>
          <w:rFonts w:ascii="宋体" w:hAnsi="宋体" w:eastAsia="宋体" w:cs="宋体"/>
          <w:kern w:val="0"/>
          <w:szCs w:val="21"/>
        </w:rPr>
        <w:t>每个主题3周。</w:t>
      </w:r>
    </w:p>
    <w:p>
      <w:pPr>
        <w:ind w:left="1260" w:leftChars="200" w:hanging="840" w:hangingChars="400"/>
        <w:jc w:val="left"/>
        <w:rPr>
          <w:szCs w:val="21"/>
        </w:rPr>
      </w:pPr>
      <w:r>
        <w:rPr>
          <w:rFonts w:hint="eastAsia"/>
          <w:szCs w:val="21"/>
        </w:rPr>
        <w:t>最终成绩根据：选做题目难度，数量，验收时的表现和报告质量综合评定。同等情况下，难度越高，数量越多，成绩越好。</w:t>
      </w:r>
    </w:p>
    <w:p>
      <w:pPr>
        <w:rPr>
          <w:b/>
        </w:rPr>
      </w:pPr>
      <w:r>
        <w:rPr>
          <w:rFonts w:hint="eastAsia"/>
          <w:b/>
        </w:rPr>
        <w:t>（2）要求优秀的同学（主动提出，重点验收，比例控制在20%以内）:</w:t>
      </w:r>
      <w:r>
        <w:rPr>
          <w:b/>
        </w:rPr>
        <w:t xml:space="preserve"> </w:t>
      </w:r>
    </w:p>
    <w:p>
      <w:pPr>
        <w:ind w:left="420" w:leftChars="200"/>
      </w:pPr>
      <w:r>
        <w:rPr>
          <w:rFonts w:hint="eastAsia"/>
        </w:rPr>
        <w:t xml:space="preserve">一、每一主题都至少选做一个，最好选做2题；验收时能清晰正确回答问题，并当堂按要求修改程序。   </w:t>
      </w:r>
    </w:p>
    <w:p>
      <w:pPr>
        <w:ind w:firstLine="420" w:firstLineChars="200"/>
      </w:pPr>
      <w:r>
        <w:rPr>
          <w:rFonts w:hint="eastAsia"/>
        </w:rPr>
        <w:t>二、四个算法策略，必须实现其中的一个（可以体现在前面的5个题目中，但是要明确指出，告知老师）；做ppt（介绍该策略，举例说明，比较与其他策略的不同），由老师择优向全班同学讲解具体的算法策略。</w:t>
      </w:r>
    </w:p>
    <w:p>
      <w:pPr>
        <w:ind w:firstLine="420" w:firstLineChars="200"/>
      </w:pPr>
      <w:r>
        <w:rPr>
          <w:rFonts w:hint="eastAsia"/>
        </w:rPr>
        <w:t>三、上机报告条理清晰，内容正确完整。</w:t>
      </w:r>
    </w:p>
    <w:p>
      <w:pPr>
        <w:rPr>
          <w:b/>
        </w:rPr>
      </w:pPr>
      <w:r>
        <w:rPr>
          <w:rFonts w:hint="eastAsia"/>
          <w:b/>
        </w:rPr>
        <w:t>（3）</w:t>
      </w:r>
      <w:r>
        <w:rPr>
          <w:b/>
        </w:rPr>
        <w:t>不要求优秀的同学</w:t>
      </w:r>
      <w:r>
        <w:rPr>
          <w:rFonts w:hint="eastAsia"/>
          <w:b/>
        </w:rPr>
        <w:t>:</w:t>
      </w:r>
    </w:p>
    <w:p>
      <w:pPr>
        <w:ind w:firstLine="420" w:firstLineChars="200"/>
      </w:pPr>
      <w:r>
        <w:rPr>
          <w:rFonts w:hint="eastAsia"/>
        </w:rPr>
        <w:t>一、能基本正确地回答问题，修改简单程序（没完成，验收不通过）。</w:t>
      </w:r>
    </w:p>
    <w:p>
      <w:pPr>
        <w:ind w:firstLine="420" w:firstLineChars="200"/>
      </w:pPr>
      <w:r>
        <w:t>二</w:t>
      </w:r>
      <w:r>
        <w:rPr>
          <w:rFonts w:hint="eastAsia"/>
        </w:rPr>
        <w:t>、</w:t>
      </w:r>
      <w:r>
        <w:t>选做题目必须完成</w:t>
      </w:r>
      <w:r>
        <w:rPr>
          <w:rFonts w:hint="eastAsia"/>
        </w:rPr>
        <w:t>3个（只能及格），完成越多，成绩越好（良好（</w:t>
      </w:r>
      <w:r>
        <w:rPr>
          <w:rFonts w:hint="eastAsia"/>
          <w:lang w:val="en-US" w:eastAsia="zh-CN"/>
        </w:rPr>
        <w:t>4</w:t>
      </w:r>
      <w:bookmarkStart w:id="0" w:name="_GoBack"/>
      <w:bookmarkEnd w:id="0"/>
      <w:r>
        <w:rPr>
          <w:rFonts w:hint="eastAsia"/>
        </w:rPr>
        <w:t>个及以上）。</w:t>
      </w:r>
    </w:p>
    <w:p>
      <w:pPr>
        <w:ind w:firstLine="420" w:firstLineChars="200"/>
      </w:pPr>
      <w:r>
        <w:t>三</w:t>
      </w:r>
      <w:r>
        <w:rPr>
          <w:rFonts w:hint="eastAsia"/>
        </w:rPr>
        <w:t>、上机报告内容完整。</w:t>
      </w:r>
    </w:p>
    <w:p>
      <w:r>
        <w:rPr>
          <w:rFonts w:hint="eastAsia"/>
          <w:b/>
        </w:rPr>
        <w:t>（4）自行组成小组</w:t>
      </w:r>
      <w:r>
        <w:rPr>
          <w:rFonts w:hint="eastAsia"/>
        </w:rPr>
        <w:t>，一个小组不超过</w:t>
      </w:r>
      <w:r>
        <w:rPr>
          <w:rFonts w:hint="eastAsia"/>
          <w:lang w:val="en-US" w:eastAsia="zh-CN"/>
        </w:rPr>
        <w:t>5</w:t>
      </w:r>
      <w:r>
        <w:rPr>
          <w:rFonts w:hint="eastAsia"/>
        </w:rPr>
        <w:t>人，不少于4人。以小组为单位，小组内部同学，一个主题的题目不能相同。</w:t>
      </w:r>
    </w:p>
    <w:p>
      <w:pPr>
        <w:rPr>
          <w:b/>
        </w:rPr>
      </w:pPr>
      <w:r>
        <w:rPr>
          <w:rFonts w:hint="eastAsia"/>
          <w:b/>
        </w:rPr>
        <w:t>（5）验收要求</w:t>
      </w:r>
    </w:p>
    <w:p>
      <w:pPr>
        <w:ind w:firstLine="422" w:firstLineChars="200"/>
      </w:pPr>
      <w:r>
        <w:rPr>
          <w:rFonts w:hint="eastAsia"/>
          <w:b/>
        </w:rPr>
        <w:t>一、画出系统结构图，能说明每个模块的功能，程序运行无误。</w:t>
      </w:r>
    </w:p>
    <w:p>
      <w:pPr>
        <w:ind w:firstLine="422" w:firstLineChars="200"/>
        <w:rPr>
          <w:b/>
        </w:rPr>
      </w:pPr>
      <w:r>
        <w:rPr>
          <w:rFonts w:hint="eastAsia"/>
          <w:b/>
        </w:rPr>
        <w:t>二、提出的修改意见能马上完成。</w:t>
      </w:r>
    </w:p>
    <w:p>
      <w:r>
        <w:rPr>
          <w:rFonts w:hint="eastAsia"/>
        </w:rPr>
        <w:t xml:space="preserve">  </w:t>
      </w:r>
    </w:p>
    <w:p>
      <w:pPr>
        <w:rPr>
          <w:rFonts w:asciiTheme="minorEastAsia" w:hAnsiTheme="minorEastAsia"/>
          <w:b/>
          <w:color w:val="FF0000"/>
          <w:sz w:val="24"/>
          <w:szCs w:val="24"/>
        </w:rPr>
      </w:pPr>
      <w:r>
        <w:rPr>
          <w:rFonts w:hint="eastAsia" w:asciiTheme="minorEastAsia" w:hAnsiTheme="minorEastAsia"/>
          <w:b/>
          <w:color w:val="FF0000"/>
          <w:sz w:val="24"/>
          <w:szCs w:val="24"/>
        </w:rPr>
        <w:t>第2章可选题目：（线性表：顺序表，链表，第1和第2题算一题）</w:t>
      </w:r>
    </w:p>
    <w:p>
      <w:r>
        <w:rPr>
          <w:rFonts w:hint="eastAsia"/>
        </w:rPr>
        <w:t>1</w:t>
      </w:r>
      <w:r>
        <w:rPr>
          <w:rFonts w:hint="eastAsia"/>
          <w:highlight w:val="lightGray"/>
        </w:rPr>
        <w:t>、</w:t>
      </w:r>
      <w:r>
        <w:rPr>
          <w:rFonts w:hint="eastAsia"/>
        </w:rPr>
        <w:t>书p59，2-1实现顺序表的成员方法</w:t>
      </w:r>
    </w:p>
    <w:p>
      <w:r>
        <w:rPr>
          <w:rFonts w:hint="eastAsia"/>
        </w:rPr>
        <w:t>2、城市链表</w:t>
      </w:r>
    </w:p>
    <w:p>
      <w:r>
        <w:rPr>
          <w:rFonts w:hint="eastAsia"/>
        </w:rPr>
        <w:t xml:space="preserve">   题目要求：将若干城市的信息存入一个带头结点的单链表。结点中的城市信息包括城市名和城市的位置坐标。要求能够利用城市名和位置坐标进行有关查找、插入、删除和更新等操作。</w:t>
      </w:r>
    </w:p>
    <w:p>
      <w:r>
        <w:rPr>
          <w:rFonts w:hint="eastAsia"/>
        </w:rPr>
        <w:t>3、书p59，2-6实现单链表的成员方法</w:t>
      </w:r>
    </w:p>
    <w:p>
      <w:pPr>
        <w:ind w:left="210" w:hanging="210" w:hangingChars="100"/>
      </w:pPr>
      <w:r>
        <w:rPr>
          <w:rFonts w:hint="eastAsia"/>
        </w:rPr>
        <w:t>4、用有序单链表实现一元多项式相加C=A+B和相乘C=A*B，C的完全新建，不改变表示A和B的单链表。分析算法效率。</w:t>
      </w:r>
    </w:p>
    <w:p>
      <w:pPr>
        <w:pStyle w:val="6"/>
        <w:numPr>
          <w:ilvl w:val="0"/>
          <w:numId w:val="0"/>
        </w:numPr>
        <w:spacing w:line="312" w:lineRule="atLeast"/>
      </w:pPr>
      <w:r>
        <w:rPr>
          <w:rFonts w:hint="eastAsia"/>
        </w:rPr>
        <w:t>5、学生成绩表的存储和管理（</w:t>
      </w:r>
      <w:r>
        <w:rPr>
          <w:rFonts w:hint="eastAsia"/>
          <w:kern w:val="2"/>
          <w:szCs w:val="24"/>
        </w:rPr>
        <w:t>排序</w:t>
      </w:r>
      <w:r>
        <w:rPr>
          <w:rFonts w:hint="eastAsia"/>
        </w:rPr>
        <w:t>顺序表）</w:t>
      </w:r>
    </w:p>
    <w:p>
      <w:pPr>
        <w:ind w:left="420" w:leftChars="200"/>
      </w:pPr>
      <w:r>
        <w:rPr>
          <w:rFonts w:hint="eastAsia"/>
        </w:rPr>
        <w:t>声明学生类</w:t>
      </w:r>
      <w:r>
        <w:t>Student</w:t>
      </w:r>
      <w:r>
        <w:rPr>
          <w:rFonts w:hint="eastAsia"/>
        </w:rPr>
        <w:t>，使用排序顺序表存储和管理学生成绩表，实现以下功能：</w:t>
      </w:r>
    </w:p>
    <w:p>
      <w:pPr>
        <w:ind w:left="420" w:leftChars="200"/>
      </w:pPr>
      <w:r>
        <w:rPr>
          <w:rFonts w:hint="eastAsia" w:ascii="宋体" w:hAnsi="宋体"/>
        </w:rPr>
        <w:t xml:space="preserve">① </w:t>
      </w:r>
      <w:r>
        <w:rPr>
          <w:rFonts w:hint="eastAsia"/>
        </w:rPr>
        <w:t>提供学生对象的插入、删除、查找操作。</w:t>
      </w:r>
    </w:p>
    <w:p>
      <w:pPr>
        <w:ind w:left="420" w:leftChars="200"/>
      </w:pPr>
      <w:r>
        <w:rPr>
          <w:rFonts w:hint="eastAsia" w:ascii="宋体" w:hAnsi="宋体"/>
        </w:rPr>
        <w:t xml:space="preserve">② </w:t>
      </w:r>
      <w:r>
        <w:rPr>
          <w:rFonts w:hint="eastAsia"/>
        </w:rPr>
        <w:t>存储和管理学生的多门课程成绩。</w:t>
      </w:r>
    </w:p>
    <w:p>
      <w:pPr>
        <w:ind w:left="420" w:leftChars="200"/>
      </w:pPr>
      <w:r>
        <w:rPr>
          <w:rFonts w:hint="eastAsia" w:ascii="宋体" w:hAnsi="宋体"/>
        </w:rPr>
        <w:t xml:space="preserve">③ </w:t>
      </w:r>
      <w:r>
        <w:rPr>
          <w:rFonts w:hint="eastAsia"/>
        </w:rPr>
        <w:t>提供学生成绩查询操作。</w:t>
      </w:r>
    </w:p>
    <w:p>
      <w:pPr>
        <w:ind w:left="420" w:leftChars="200"/>
      </w:pPr>
      <w:r>
        <w:rPr>
          <w:rFonts w:hint="eastAsia" w:ascii="宋体" w:hAnsi="宋体"/>
        </w:rPr>
        <w:t>④ 提供</w:t>
      </w:r>
      <w:r>
        <w:rPr>
          <w:rFonts w:hint="eastAsia"/>
        </w:rPr>
        <w:t>统计</w:t>
      </w:r>
      <w:r>
        <w:rPr>
          <w:rFonts w:hint="eastAsia" w:ascii="宋体" w:hAnsi="宋体"/>
        </w:rPr>
        <w:t>指定课程的</w:t>
      </w:r>
      <w:r>
        <w:rPr>
          <w:rFonts w:hint="eastAsia"/>
        </w:rPr>
        <w:t>平均值功能。</w:t>
      </w:r>
    </w:p>
    <w:p>
      <w:pPr>
        <w:ind w:left="420" w:leftChars="200"/>
        <w:rPr>
          <w:rFonts w:ascii="宋体" w:hAnsi="宋体"/>
        </w:rPr>
      </w:pPr>
      <w:r>
        <w:rPr>
          <w:rFonts w:hint="eastAsia" w:ascii="宋体" w:hAnsi="宋体"/>
        </w:rPr>
        <w:t>⑤ 提供指定课程</w:t>
      </w:r>
      <w:r>
        <w:rPr>
          <w:rFonts w:hint="eastAsia"/>
        </w:rPr>
        <w:t>按优秀、良好、中等、及格、不及格五个等级统计人数功能。</w:t>
      </w:r>
    </w:p>
    <w:p>
      <w:pPr>
        <w:ind w:left="420" w:leftChars="200"/>
      </w:pPr>
      <w:r>
        <w:rPr>
          <w:rFonts w:hint="eastAsia" w:ascii="宋体" w:hAnsi="宋体"/>
        </w:rPr>
        <w:t xml:space="preserve">⑥ </w:t>
      </w:r>
      <w:r>
        <w:rPr>
          <w:rFonts w:hint="eastAsia"/>
        </w:rPr>
        <w:t>指定学生成绩表按学号排序，或按成绩排序。</w:t>
      </w:r>
    </w:p>
    <w:p>
      <w:pPr>
        <w:ind w:firstLine="420" w:firstLineChars="200"/>
      </w:pPr>
      <w:r>
        <w:rPr>
          <w:rFonts w:hint="eastAsia" w:asciiTheme="minorEastAsia" w:hAnsiTheme="minorEastAsia"/>
        </w:rPr>
        <w:t>⑦</w:t>
      </w:r>
      <w:r>
        <w:rPr>
          <w:rFonts w:hint="eastAsia" w:ascii="宋体" w:hAnsi="宋体"/>
        </w:rPr>
        <w:t xml:space="preserve"> </w:t>
      </w:r>
      <w:r>
        <w:rPr>
          <w:rFonts w:hint="eastAsia"/>
        </w:rPr>
        <w:t>将学生信息写入记录文件，并能够从记录文件中读取学生信息。</w:t>
      </w:r>
    </w:p>
    <w:p>
      <w:r>
        <w:rPr>
          <w:rFonts w:hint="eastAsia"/>
        </w:rPr>
        <w:t>6、学生成绩表的存储和管理（</w:t>
      </w:r>
      <w:r>
        <w:rPr>
          <w:rFonts w:hint="eastAsia"/>
          <w:szCs w:val="24"/>
        </w:rPr>
        <w:t>有序单链</w:t>
      </w:r>
      <w:r>
        <w:rPr>
          <w:rFonts w:hint="eastAsia"/>
        </w:rPr>
        <w:t>表）</w:t>
      </w:r>
    </w:p>
    <w:p>
      <w:pPr>
        <w:ind w:left="210" w:hanging="210" w:hangingChars="100"/>
      </w:pPr>
      <w:r>
        <w:rPr>
          <w:rFonts w:hint="eastAsia"/>
        </w:rPr>
        <w:t>7、电话簿的存储与查找（排序顺序表）：采用排序顺序表存储电话簿数据元素，按姓氏排序，实现查找、增加和删除元素操作，分析各算法效率。</w:t>
      </w:r>
    </w:p>
    <w:p>
      <w:r>
        <w:rPr>
          <w:rFonts w:hint="eastAsia"/>
        </w:rPr>
        <w:t>8*、书P</w:t>
      </w:r>
      <w:r>
        <w:rPr>
          <w:rFonts w:hint="eastAsia"/>
          <w:lang w:val="en-US" w:eastAsia="zh-CN"/>
        </w:rPr>
        <w:t>60</w:t>
      </w:r>
      <w:r>
        <w:rPr>
          <w:rFonts w:hint="eastAsia"/>
        </w:rPr>
        <w:t>， 2-11二元多项式的表示和运算，使用排序顺序表存储二元多项式，实现二元多项式相加和相乘等运算，分析算法效率。</w:t>
      </w:r>
    </w:p>
    <w:p>
      <w:pPr>
        <w:pStyle w:val="6"/>
        <w:numPr>
          <w:ilvl w:val="0"/>
          <w:numId w:val="0"/>
        </w:numPr>
        <w:spacing w:line="312" w:lineRule="atLeast"/>
      </w:pPr>
      <w:r>
        <w:rPr>
          <w:rFonts w:hint="eastAsia"/>
        </w:rPr>
        <w:t>9*、二元多项式的表示和运算，使用有序单链表存储二元多项式，实现二元多项式相加和相乘等运算，分析算法效率。</w:t>
      </w:r>
    </w:p>
    <w:p>
      <w:pPr>
        <w:pStyle w:val="6"/>
        <w:numPr>
          <w:ilvl w:val="0"/>
          <w:numId w:val="0"/>
        </w:numPr>
        <w:spacing w:line="312" w:lineRule="atLeast"/>
      </w:pPr>
      <w:r>
        <w:rPr>
          <w:rFonts w:hint="eastAsia" w:asciiTheme="minorHAnsi" w:hAnsiTheme="minorHAnsi" w:eastAsiaTheme="minorEastAsia" w:cstheme="minorBidi"/>
          <w:kern w:val="2"/>
          <w:szCs w:val="22"/>
        </w:rPr>
        <w:t>10*、</w:t>
      </w:r>
      <w:r>
        <w:t>多边形</w:t>
      </w:r>
      <w:r>
        <w:rPr>
          <w:rFonts w:hint="eastAsia"/>
        </w:rPr>
        <w:t>表示和运算（顺序表）</w:t>
      </w:r>
    </w:p>
    <w:p>
      <w:pPr>
        <w:ind w:left="420" w:leftChars="200" w:firstLine="432" w:firstLineChars="206"/>
      </w:pPr>
      <w:r>
        <w:rPr>
          <w:rFonts w:hint="eastAsia"/>
        </w:rPr>
        <w:t>声明</w:t>
      </w:r>
      <w:r>
        <w:t>多边形类Polygon</w:t>
      </w:r>
      <w:r>
        <w:rPr>
          <w:rFonts w:hint="eastAsia"/>
        </w:rPr>
        <w:t>，使用顺序表存储多边形的多个坐标点Point类，支持插入、删除点，实现求</w:t>
      </w:r>
      <w:r>
        <w:t>多边形</w:t>
      </w:r>
      <w:r>
        <w:rPr>
          <w:rFonts w:hint="eastAsia"/>
        </w:rPr>
        <w:t>周长、</w:t>
      </w:r>
      <w:r>
        <w:t>面积</w:t>
      </w:r>
      <w:r>
        <w:rPr>
          <w:rFonts w:hint="eastAsia"/>
        </w:rPr>
        <w:t>等运算，以及共用边的两个多边形合并等操作，分析算法效率。</w:t>
      </w:r>
    </w:p>
    <w:p>
      <w:r>
        <w:rPr>
          <w:rFonts w:hint="eastAsia"/>
        </w:rPr>
        <w:t>11*、</w:t>
      </w:r>
      <w:r>
        <w:t>多边形</w:t>
      </w:r>
      <w:r>
        <w:rPr>
          <w:rFonts w:hint="eastAsia"/>
        </w:rPr>
        <w:t>表示和运算（单链表）</w:t>
      </w:r>
    </w:p>
    <w:p>
      <w:pPr>
        <w:rPr>
          <w:rFonts w:asciiTheme="minorEastAsia" w:hAnsiTheme="minorEastAsia"/>
          <w:b/>
          <w:color w:val="FF0000"/>
          <w:sz w:val="24"/>
          <w:szCs w:val="24"/>
        </w:rPr>
      </w:pPr>
      <w:r>
        <w:rPr>
          <w:rFonts w:hint="eastAsia" w:asciiTheme="minorEastAsia" w:hAnsiTheme="minorEastAsia"/>
          <w:b/>
          <w:color w:val="FF0000"/>
          <w:sz w:val="24"/>
          <w:szCs w:val="24"/>
        </w:rPr>
        <w:t>第3,4章可选题目：（栈，队列）</w:t>
      </w:r>
    </w:p>
    <w:p>
      <w:pPr>
        <w:pStyle w:val="6"/>
        <w:numPr>
          <w:ilvl w:val="0"/>
          <w:numId w:val="2"/>
        </w:numPr>
        <w:spacing w:line="312" w:lineRule="atLeast"/>
      </w:pPr>
      <w:r>
        <w:rPr>
          <w:rFonts w:hint="eastAsia"/>
        </w:rPr>
        <w:t>书P111，4-4实现医院叫号系统（分类叫号（起码5个科室，每个科室分普通和专家），迟到延后</w:t>
      </w:r>
      <w:r>
        <w:rPr>
          <w:rFonts w:hint="eastAsia"/>
          <w:lang w:val="en-US" w:eastAsia="zh-CN"/>
        </w:rPr>
        <w:t>3个号子</w:t>
      </w:r>
      <w:r>
        <w:rPr>
          <w:rFonts w:hint="eastAsia"/>
        </w:rPr>
        <w:t>，签到）</w:t>
      </w:r>
    </w:p>
    <w:p>
      <w:r>
        <w:rPr>
          <w:rFonts w:hint="eastAsia"/>
        </w:rPr>
        <w:t>2、书P111，4-4用优先队列实现银行叫号系统（个人普通，企业，贵宾，无现金等等，迟到取消）</w:t>
      </w:r>
    </w:p>
    <w:p>
      <w:r>
        <w:rPr>
          <w:rFonts w:hint="eastAsia"/>
        </w:rPr>
        <w:t>3、停车场管理</w:t>
      </w:r>
    </w:p>
    <w:p>
      <w:pPr>
        <w:pStyle w:val="11"/>
        <w:shd w:val="clear" w:color="auto" w:fill="FFFFFF"/>
        <w:wordWrap w:val="0"/>
        <w:spacing w:before="0" w:beforeAutospacing="0" w:after="0" w:afterAutospacing="0"/>
        <w:ind w:left="239" w:leftChars="114"/>
        <w:jc w:val="both"/>
        <w:rPr>
          <w:rFonts w:cs="Arial" w:asciiTheme="minorEastAsia" w:hAnsiTheme="minorEastAsia" w:eastAsiaTheme="minorEastAsia"/>
          <w:sz w:val="21"/>
          <w:szCs w:val="21"/>
        </w:rPr>
      </w:pPr>
      <w:r>
        <w:rPr>
          <w:rFonts w:ascii="Arial" w:hAnsi="Arial" w:cs="Arial"/>
        </w:rPr>
        <w:t>【问题</w:t>
      </w:r>
      <w:r>
        <w:rPr>
          <w:rFonts w:cs="Arial" w:asciiTheme="minorEastAsia" w:hAnsiTheme="minorEastAsia" w:eastAsiaTheme="minorEastAsia"/>
          <w:sz w:val="21"/>
          <w:szCs w:val="21"/>
        </w:rPr>
        <w:t>描述】设停车场是一个可停放n辆汽车的狭长通道，且只有一个大门可供汽车进出。汽车在停车场内按车辆到达时间的先后顺序，依次由北向南排列（大门在最南端），若停车场内已停满n辆汽车，则后来的汽车只能在门外的便道上等候，一旦有车开走，则排在便道上的第一辆车即可开入；当停车场内某辆车要离开时，在它之后进入的车辆必须先退出车场为它让路，待该辆车开出大门外，其他车辆再按原次序进入车场，每辆停放在车场的车在它离开停车场时必须按它停留的时间长短交纳费用。试为停车场编制按上述要求进行管理的模拟程序。</w:t>
      </w:r>
    </w:p>
    <w:p>
      <w:pPr>
        <w:pStyle w:val="11"/>
        <w:numPr>
          <w:ilvl w:val="0"/>
          <w:numId w:val="3"/>
        </w:numPr>
        <w:shd w:val="clear" w:color="auto" w:fill="FFFFFF"/>
        <w:wordWrap w:val="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sz w:val="21"/>
          <w:szCs w:val="21"/>
        </w:rPr>
        <w:t>若是车辆到达，则输出汽车在停车场内或便道上的停车位置；</w:t>
      </w:r>
    </w:p>
    <w:p>
      <w:pPr>
        <w:pStyle w:val="11"/>
        <w:shd w:val="clear" w:color="auto" w:fill="FFFFFF"/>
        <w:wordWrap w:val="0"/>
        <w:spacing w:before="0" w:beforeAutospacing="0" w:after="0" w:afterAutospacing="0"/>
        <w:ind w:left="210"/>
        <w:jc w:val="both"/>
        <w:rPr>
          <w:rFonts w:cs="Arial" w:asciiTheme="minorEastAsia" w:hAnsiTheme="minorEastAsia" w:eastAsiaTheme="minorEastAsia"/>
          <w:sz w:val="21"/>
          <w:szCs w:val="21"/>
        </w:rPr>
      </w:pPr>
      <w:r>
        <w:rPr>
          <w:rFonts w:hint="eastAsia" w:cs="Arial" w:asciiTheme="minorEastAsia" w:hAnsiTheme="minorEastAsia" w:eastAsiaTheme="minorEastAsia"/>
          <w:sz w:val="21"/>
          <w:szCs w:val="21"/>
        </w:rPr>
        <w:t>②</w:t>
      </w:r>
      <w:r>
        <w:rPr>
          <w:rFonts w:cs="Arial" w:asciiTheme="minorEastAsia" w:hAnsiTheme="minorEastAsia" w:eastAsiaTheme="minorEastAsia"/>
          <w:sz w:val="21"/>
          <w:szCs w:val="21"/>
        </w:rPr>
        <w:t>若是车辆离去，则输出汽车在停车场内停留的时间和应交纳的费用（在便道上停留的时间不收费）</w:t>
      </w:r>
      <w:r>
        <w:rPr>
          <w:rFonts w:hint="eastAsia" w:cs="Arial" w:asciiTheme="minorEastAsia" w:hAnsiTheme="minorEastAsia" w:eastAsiaTheme="minorEastAsia"/>
          <w:sz w:val="21"/>
          <w:szCs w:val="21"/>
        </w:rPr>
        <w:t>；</w:t>
      </w:r>
    </w:p>
    <w:p>
      <w:pPr>
        <w:pStyle w:val="11"/>
        <w:shd w:val="clear" w:color="auto" w:fill="FFFFFF"/>
        <w:wordWrap w:val="0"/>
        <w:spacing w:before="0" w:beforeAutospacing="0" w:after="0" w:afterAutospacing="0"/>
        <w:ind w:firstLine="210" w:firstLineChars="100"/>
        <w:jc w:val="both"/>
        <w:rPr>
          <w:rFonts w:cs="Arial" w:asciiTheme="minorEastAsia" w:hAnsiTheme="minorEastAsia" w:eastAsiaTheme="minorEastAsia"/>
          <w:sz w:val="21"/>
          <w:szCs w:val="21"/>
        </w:rPr>
      </w:pPr>
      <w:r>
        <w:rPr>
          <w:rFonts w:hint="eastAsia" w:cs="Arial" w:asciiTheme="minorEastAsia" w:hAnsiTheme="minorEastAsia" w:eastAsiaTheme="minorEastAsia"/>
          <w:sz w:val="21"/>
          <w:szCs w:val="21"/>
        </w:rPr>
        <w:t>③</w:t>
      </w:r>
      <w:r>
        <w:rPr>
          <w:rFonts w:cs="Arial" w:asciiTheme="minorEastAsia" w:hAnsiTheme="minorEastAsia" w:eastAsiaTheme="minorEastAsia"/>
          <w:sz w:val="21"/>
          <w:szCs w:val="21"/>
        </w:rPr>
        <w:t>能查询车辆是否在停车场内</w:t>
      </w:r>
      <w:r>
        <w:rPr>
          <w:rFonts w:hint="eastAsia" w:cs="Arial" w:asciiTheme="minorEastAsia" w:hAnsiTheme="minorEastAsia" w:eastAsiaTheme="minorEastAsia"/>
          <w:sz w:val="21"/>
          <w:szCs w:val="21"/>
        </w:rPr>
        <w:t>，</w:t>
      </w:r>
      <w:r>
        <w:rPr>
          <w:rFonts w:cs="Arial" w:asciiTheme="minorEastAsia" w:hAnsiTheme="minorEastAsia" w:eastAsiaTheme="minorEastAsia"/>
          <w:sz w:val="21"/>
          <w:szCs w:val="21"/>
        </w:rPr>
        <w:t>停车时间多久</w:t>
      </w:r>
      <w:r>
        <w:rPr>
          <w:rFonts w:hint="eastAsia" w:cs="Arial" w:asciiTheme="minorEastAsia" w:hAnsiTheme="minorEastAsia" w:eastAsiaTheme="minorEastAsia"/>
          <w:sz w:val="21"/>
          <w:szCs w:val="21"/>
        </w:rPr>
        <w:t>；</w:t>
      </w:r>
      <w:r>
        <w:rPr>
          <w:rFonts w:cs="Arial" w:asciiTheme="minorEastAsia" w:hAnsiTheme="minorEastAsia" w:eastAsiaTheme="minorEastAsia"/>
          <w:sz w:val="21"/>
          <w:szCs w:val="21"/>
        </w:rPr>
        <w:t> </w:t>
      </w:r>
    </w:p>
    <w:p>
      <w:pPr>
        <w:ind w:firstLine="210" w:firstLineChars="100"/>
        <w:rPr>
          <w:rFonts w:cs="Arial" w:asciiTheme="minorEastAsia" w:hAnsiTheme="minorEastAsia"/>
          <w:szCs w:val="21"/>
        </w:rPr>
      </w:pPr>
      <w:r>
        <w:rPr>
          <w:rFonts w:hint="eastAsia" w:cs="Arial" w:asciiTheme="minorEastAsia" w:hAnsiTheme="minorEastAsia"/>
          <w:szCs w:val="21"/>
        </w:rPr>
        <w:t>④能查询停车场内的空余车位。</w:t>
      </w:r>
    </w:p>
    <w:p>
      <w:pPr>
        <w:pStyle w:val="6"/>
        <w:numPr>
          <w:ilvl w:val="0"/>
          <w:numId w:val="0"/>
        </w:numPr>
        <w:spacing w:line="312" w:lineRule="atLeast"/>
        <w:ind w:left="420" w:hanging="420" w:hangingChars="200"/>
        <w:rPr>
          <w:rFonts w:hint="default" w:eastAsia="宋体"/>
          <w:lang w:val="en-US" w:eastAsia="zh-CN"/>
        </w:rPr>
      </w:pPr>
      <w:r>
        <w:rPr>
          <w:rFonts w:hint="eastAsia"/>
        </w:rPr>
        <w:t>4、</w:t>
      </w:r>
      <w:r>
        <w:rPr>
          <w:rFonts w:hint="eastAsia"/>
          <w:lang w:val="en-US" w:eastAsia="zh-CN"/>
        </w:rPr>
        <w:t>某汽车轮渡口，过渡口每次能载10辆车过江。过江时车辆分为客车类和火车类，上船有如下规定：同类船先到先上，客车先于货车上渡船，且每上4辆客车，才允许上一辆货车；若等待的客车不足4辆，则以货车替代；若无货车等待则允许客车都上船</w:t>
      </w:r>
      <w:r>
        <w:rPr>
          <w:rFonts w:hint="eastAsia"/>
        </w:rPr>
        <w:t>。</w:t>
      </w:r>
      <w:r>
        <w:rPr>
          <w:rFonts w:hint="eastAsia"/>
          <w:lang w:val="en-US" w:eastAsia="zh-CN"/>
        </w:rPr>
        <w:t>设计一个算法模拟渡口管理。</w:t>
      </w:r>
    </w:p>
    <w:p>
      <w:pPr>
        <w:pStyle w:val="6"/>
        <w:numPr>
          <w:ilvl w:val="0"/>
          <w:numId w:val="0"/>
        </w:numPr>
        <w:spacing w:line="312" w:lineRule="atLeast"/>
      </w:pPr>
      <w:r>
        <w:rPr>
          <w:rFonts w:hint="eastAsia" w:cs="Arial" w:asciiTheme="minorEastAsia" w:hAnsiTheme="minorEastAsia"/>
          <w:szCs w:val="21"/>
        </w:rPr>
        <w:t>5*、</w:t>
      </w:r>
      <w:r>
        <w:rPr>
          <w:rFonts w:hint="eastAsia"/>
        </w:rPr>
        <w:t>使用栈计算表达式值，书P112  4-12第3题</w:t>
      </w:r>
    </w:p>
    <w:p>
      <w:pPr>
        <w:ind w:left="420" w:leftChars="200"/>
      </w:pPr>
      <w:r>
        <w:rPr>
          <w:rFonts w:hint="eastAsia"/>
        </w:rPr>
        <w:t>改进例4.2计算表达式值，要求同时使用运算符栈和操作数栈，省略转换成后缀表达式过程，并增加关系等运算符，为各运算符约定优先级，设置若干优先级。将运算符及其优先级声明为运算符对象</w:t>
      </w:r>
    </w:p>
    <w:p>
      <w:r>
        <w:rPr>
          <w:rFonts w:hint="eastAsia"/>
        </w:rPr>
        <w:t>6*、书P112，4-13走迷宫（回溯法或分治法）</w:t>
      </w:r>
    </w:p>
    <w:p>
      <w:r>
        <w:rPr>
          <w:rFonts w:hint="eastAsia"/>
        </w:rPr>
        <w:t>7*、书P112，4-14骑士游历</w:t>
      </w:r>
    </w:p>
    <w:p>
      <w:r>
        <w:rPr>
          <w:rFonts w:hint="eastAsia"/>
        </w:rPr>
        <w:t>8、求解素数环问题的所有解：完善例4.3，给定一个初始序列，采用回溯法求解素数环问题的所有解。</w:t>
      </w:r>
    </w:p>
    <w:p>
      <w:pPr>
        <w:pStyle w:val="14"/>
        <w:ind w:firstLine="0" w:firstLineChars="0"/>
        <w:rPr>
          <w:rFonts w:asciiTheme="minorEastAsia" w:hAnsiTheme="minorEastAsia"/>
          <w:b/>
          <w:color w:val="FF0000"/>
          <w:sz w:val="24"/>
          <w:szCs w:val="24"/>
        </w:rPr>
      </w:pPr>
      <w:r>
        <w:rPr>
          <w:rFonts w:hint="eastAsia" w:asciiTheme="minorEastAsia" w:hAnsiTheme="minorEastAsia"/>
          <w:b/>
          <w:color w:val="FF0000"/>
          <w:sz w:val="24"/>
          <w:szCs w:val="24"/>
        </w:rPr>
        <w:t>第5,6章可选题目：（数组，二叉树各一题）</w:t>
      </w:r>
    </w:p>
    <w:p>
      <w:pPr>
        <w:pStyle w:val="14"/>
        <w:numPr>
          <w:ilvl w:val="0"/>
          <w:numId w:val="4"/>
        </w:numPr>
        <w:ind w:firstLineChars="0"/>
      </w:pPr>
      <w:r>
        <w:rPr>
          <w:rFonts w:hint="eastAsia"/>
        </w:rPr>
        <w:t>书P136， 5-5稀疏矩阵三元组表（顺序表）表示的矩阵运算</w:t>
      </w:r>
    </w:p>
    <w:p>
      <w:pPr>
        <w:pStyle w:val="14"/>
        <w:numPr>
          <w:ilvl w:val="0"/>
          <w:numId w:val="4"/>
        </w:numPr>
        <w:ind w:firstLineChars="0"/>
      </w:pPr>
      <w:r>
        <w:rPr>
          <w:rFonts w:hint="eastAsia"/>
        </w:rPr>
        <w:t>书P136， 5-5稀疏矩阵三元组表（排序顺序表）表示的矩阵运算</w:t>
      </w:r>
    </w:p>
    <w:p>
      <w:pPr>
        <w:pStyle w:val="14"/>
        <w:numPr>
          <w:ilvl w:val="0"/>
          <w:numId w:val="4"/>
        </w:numPr>
        <w:ind w:firstLineChars="0"/>
      </w:pPr>
      <w:r>
        <w:rPr>
          <w:rFonts w:hint="eastAsia"/>
        </w:rPr>
        <w:t>书P136， 5-5题稀疏矩阵三元组表（单链表）表示的矩阵运算</w:t>
      </w:r>
    </w:p>
    <w:p>
      <w:pPr>
        <w:pStyle w:val="14"/>
        <w:numPr>
          <w:ilvl w:val="0"/>
          <w:numId w:val="4"/>
        </w:numPr>
        <w:ind w:firstLineChars="0"/>
      </w:pPr>
      <w:r>
        <w:rPr>
          <w:rFonts w:hint="eastAsia"/>
        </w:rPr>
        <w:t>书P136， 5-5题稀疏矩阵三元组表（排序单链表）表示的矩阵运算</w:t>
      </w:r>
    </w:p>
    <w:p>
      <w:pPr>
        <w:numPr>
          <w:ilvl w:val="0"/>
          <w:numId w:val="4"/>
        </w:numPr>
        <w:ind w:left="360" w:leftChars="0" w:hanging="360" w:firstLineChars="0"/>
        <w:rPr>
          <w:rFonts w:hint="eastAsia"/>
          <w:lang w:val="en-US" w:eastAsia="zh-CN"/>
        </w:rPr>
      </w:pPr>
      <w:r>
        <w:rPr>
          <w:rFonts w:hint="eastAsia"/>
        </w:rPr>
        <w:t>*</w:t>
      </w:r>
      <w:r>
        <w:rPr>
          <w:rFonts w:hint="eastAsia"/>
          <w:lang w:val="en-US" w:eastAsia="zh-CN"/>
        </w:rPr>
        <w:t>以下是一个5*5阶螺旋方阵。设计一个算法输出该形式n*n（n&lt;10）阶方阵（顺时针方向旋进、逆时针方向旋进）。</w:t>
      </w:r>
    </w:p>
    <w:p>
      <w:pPr>
        <w:numPr>
          <w:ilvl w:val="0"/>
          <w:numId w:val="0"/>
        </w:numPr>
        <w:ind w:leftChars="0"/>
        <w:rPr>
          <w:rFonts w:hint="eastAsia"/>
          <w:lang w:val="en-US" w:eastAsia="zh-CN"/>
        </w:rPr>
      </w:pPr>
      <w:r>
        <w:rPr>
          <w:rFonts w:hint="eastAsia"/>
          <w:lang w:val="en-US" w:eastAsia="zh-CN"/>
        </w:rPr>
        <w:t xml:space="preserve">                       1   2   3   4   5</w:t>
      </w:r>
    </w:p>
    <w:p>
      <w:pPr>
        <w:numPr>
          <w:ilvl w:val="0"/>
          <w:numId w:val="0"/>
        </w:numPr>
        <w:ind w:leftChars="0"/>
        <w:rPr>
          <w:rFonts w:hint="eastAsia"/>
          <w:lang w:val="en-US" w:eastAsia="zh-CN"/>
        </w:rPr>
      </w:pPr>
      <w:r>
        <w:rPr>
          <w:rFonts w:hint="eastAsia"/>
          <w:lang w:val="en-US" w:eastAsia="zh-CN"/>
        </w:rPr>
        <w:t xml:space="preserve">                       16  17  18  19  6</w:t>
      </w:r>
    </w:p>
    <w:p>
      <w:pPr>
        <w:numPr>
          <w:ilvl w:val="0"/>
          <w:numId w:val="0"/>
        </w:numPr>
        <w:ind w:leftChars="0"/>
        <w:rPr>
          <w:rFonts w:hint="eastAsia"/>
          <w:lang w:val="en-US" w:eastAsia="zh-CN"/>
        </w:rPr>
      </w:pPr>
      <w:r>
        <w:rPr>
          <w:rFonts w:hint="eastAsia"/>
          <w:lang w:val="en-US" w:eastAsia="zh-CN"/>
        </w:rPr>
        <w:t xml:space="preserve">                       15  24  25  20  7</w:t>
      </w:r>
    </w:p>
    <w:p>
      <w:pPr>
        <w:numPr>
          <w:ilvl w:val="0"/>
          <w:numId w:val="0"/>
        </w:numPr>
        <w:ind w:leftChars="0"/>
        <w:rPr>
          <w:rFonts w:hint="eastAsia"/>
          <w:lang w:val="en-US" w:eastAsia="zh-CN"/>
        </w:rPr>
      </w:pPr>
      <w:r>
        <w:rPr>
          <w:rFonts w:hint="eastAsia"/>
          <w:lang w:val="en-US" w:eastAsia="zh-CN"/>
        </w:rPr>
        <w:t xml:space="preserve">                       14  23  22  21  8</w:t>
      </w:r>
    </w:p>
    <w:p>
      <w:pPr>
        <w:numPr>
          <w:ilvl w:val="0"/>
          <w:numId w:val="0"/>
        </w:numPr>
        <w:ind w:leftChars="0"/>
        <w:rPr>
          <w:rFonts w:hint="default"/>
          <w:lang w:val="en-US" w:eastAsia="zh-CN"/>
        </w:rPr>
      </w:pPr>
      <w:r>
        <w:rPr>
          <w:rFonts w:hint="eastAsia"/>
          <w:lang w:val="en-US" w:eastAsia="zh-CN"/>
        </w:rPr>
        <w:t xml:space="preserve">                       13  12  11  10  9   </w:t>
      </w:r>
    </w:p>
    <w:p>
      <w:pPr>
        <w:pStyle w:val="14"/>
        <w:numPr>
          <w:ilvl w:val="0"/>
          <w:numId w:val="5"/>
        </w:numPr>
        <w:ind w:firstLineChars="0"/>
      </w:pPr>
      <w:r>
        <w:rPr>
          <w:rFonts w:hint="eastAsia"/>
          <w:lang w:val="en-US" w:eastAsia="zh-CN"/>
        </w:rPr>
        <w:t>一棵完全二叉树以顺序方式存储在数组A的n个元素中。设计一个算法构造该二叉树的二叉链表存储，并设计一个算法求二叉树中指定节点的层数。</w:t>
      </w:r>
    </w:p>
    <w:p>
      <w:pPr>
        <w:pStyle w:val="14"/>
        <w:numPr>
          <w:ilvl w:val="0"/>
          <w:numId w:val="5"/>
        </w:numPr>
        <w:ind w:firstLineChars="0"/>
      </w:pPr>
      <w:r>
        <w:rPr>
          <w:rFonts w:hint="eastAsia"/>
          <w:lang w:val="en-US" w:eastAsia="zh-CN"/>
        </w:rPr>
        <w:t>一棵完全二叉树以顺序方式存储在数组A的n个元素中。设计一个算法构造该二叉树的二叉链表存储，并判断这棵二叉树是否为完全二叉树。</w:t>
      </w:r>
    </w:p>
    <w:p>
      <w:pPr>
        <w:pStyle w:val="14"/>
        <w:numPr>
          <w:ilvl w:val="0"/>
          <w:numId w:val="5"/>
        </w:numPr>
        <w:ind w:firstLineChars="0"/>
      </w:pPr>
      <w:r>
        <w:rPr>
          <w:rFonts w:hint="eastAsia"/>
        </w:rPr>
        <w:t>*书P178，  6-2实现成员方法</w:t>
      </w:r>
    </w:p>
    <w:p>
      <w:r>
        <w:rPr>
          <w:rFonts w:hint="eastAsia"/>
        </w:rPr>
        <w:t>8、书P310，10-17，保存淘汰赛结果，可查询。</w:t>
      </w:r>
    </w:p>
    <w:p>
      <w:r>
        <w:rPr>
          <w:rFonts w:hint="eastAsia"/>
        </w:rPr>
        <w:t>9、中序线索二叉树：采用三叉链表结构表示中序线索二叉树，实现插入、删除、求父母结点等操作。</w:t>
      </w:r>
    </w:p>
    <w:p>
      <w:r>
        <w:rPr>
          <w:rFonts w:hint="eastAsia"/>
        </w:rPr>
        <w:t>10、家族谱的查询：要求族谱中至少有10人，能够查询某个特定人物的双亲和他所有的子孙，指定人物从键盘输入。</w:t>
      </w:r>
    </w:p>
    <w:p>
      <w:r>
        <w:rPr>
          <w:rFonts w:hint="eastAsia"/>
        </w:rPr>
        <w:t>11、书P311，10-23 huffman编码。</w:t>
      </w:r>
    </w:p>
    <w:p>
      <w:pPr>
        <w:rPr>
          <w:rFonts w:asciiTheme="minorEastAsia" w:hAnsiTheme="minorEastAsia"/>
          <w:b/>
          <w:sz w:val="24"/>
          <w:szCs w:val="24"/>
        </w:rPr>
      </w:pPr>
      <w:r>
        <w:rPr>
          <w:rFonts w:asciiTheme="minorEastAsia" w:hAnsiTheme="minorEastAsia"/>
          <w:b/>
          <w:color w:val="FF0000"/>
          <w:sz w:val="24"/>
          <w:szCs w:val="24"/>
        </w:rPr>
        <w:t>第</w:t>
      </w:r>
      <w:r>
        <w:rPr>
          <w:rFonts w:hint="eastAsia" w:asciiTheme="minorEastAsia" w:hAnsiTheme="minorEastAsia"/>
          <w:b/>
          <w:color w:val="FF0000"/>
          <w:sz w:val="24"/>
          <w:szCs w:val="24"/>
        </w:rPr>
        <w:t>7章可选题目：（图）</w:t>
      </w:r>
    </w:p>
    <w:p>
      <w:pPr>
        <w:pStyle w:val="14"/>
        <w:numPr>
          <w:ilvl w:val="0"/>
          <w:numId w:val="6"/>
        </w:numPr>
        <w:ind w:firstLineChars="0"/>
      </w:pPr>
      <w:r>
        <w:rPr>
          <w:rFonts w:hint="eastAsia"/>
        </w:rPr>
        <w:t>*书p313，10-59公共交通信息综合查询</w:t>
      </w:r>
    </w:p>
    <w:p>
      <w:r>
        <w:rPr>
          <w:rFonts w:hint="eastAsia"/>
        </w:rPr>
        <w:t>2、校园导游咨询：</w:t>
      </w:r>
      <w:r>
        <w:rPr>
          <w:rFonts w:ascii="Arial" w:hAnsi="Arial" w:cs="Arial"/>
          <w:szCs w:val="21"/>
          <w:shd w:val="clear" w:color="auto" w:fill="FFFFFF"/>
        </w:rPr>
        <w:t>设计一个校园导游程序，完成校园信息的维护以及为来访的客人提供信息查询等服务功能。</w:t>
      </w:r>
    </w:p>
    <w:p>
      <w:pPr>
        <w:pStyle w:val="14"/>
        <w:numPr>
          <w:ilvl w:val="0"/>
          <w:numId w:val="7"/>
        </w:numPr>
        <w:ind w:firstLineChars="0"/>
      </w:pPr>
      <w:r>
        <w:rPr>
          <w:rFonts w:ascii="Arial" w:hAnsi="Arial" w:cs="Arial"/>
          <w:szCs w:val="21"/>
          <w:shd w:val="clear" w:color="auto" w:fill="FFFFFF"/>
        </w:rPr>
        <w:t>设计学校的校园平面图，所含景点不少于10个，以图中顶点表示校内各景点，顶点的信息包括：景点名称、代号、简介等，以边表示道路，边上信息包括：两点距离、所需时间等相关信息。（注：数据的输入可以是键盘输入或文件输入两种方式）</w:t>
      </w:r>
      <w:r>
        <w:rPr>
          <w:rFonts w:hint="eastAsia" w:ascii="Arial" w:hAnsi="Arial" w:cs="Arial"/>
          <w:szCs w:val="21"/>
          <w:shd w:val="clear" w:color="auto" w:fill="FFFFFF"/>
        </w:rPr>
        <w:t>，</w:t>
      </w:r>
      <w:r>
        <w:rPr>
          <w:rFonts w:ascii="Arial" w:hAnsi="Arial" w:cs="Arial"/>
          <w:szCs w:val="21"/>
          <w:shd w:val="clear" w:color="auto" w:fill="FFFFFF"/>
        </w:rPr>
        <w:t>校园道路双向</w:t>
      </w:r>
      <w:r>
        <w:rPr>
          <w:rFonts w:hint="eastAsia" w:ascii="Arial" w:hAnsi="Arial" w:cs="Arial"/>
          <w:szCs w:val="21"/>
          <w:shd w:val="clear" w:color="auto" w:fill="FFFFFF"/>
        </w:rPr>
        <w:t>。</w:t>
      </w:r>
    </w:p>
    <w:p>
      <w:pPr>
        <w:pStyle w:val="14"/>
        <w:numPr>
          <w:ilvl w:val="0"/>
          <w:numId w:val="7"/>
        </w:numPr>
        <w:ind w:firstLineChars="0"/>
      </w:pPr>
      <w:r>
        <w:rPr>
          <w:rFonts w:ascii="Arial" w:hAnsi="Arial" w:cs="Arial"/>
          <w:szCs w:val="21"/>
          <w:shd w:val="clear" w:color="auto" w:fill="FFFFFF"/>
        </w:rPr>
        <w:t>提供对校园景点信息的编辑（如：添加、删除、修改等）的功能；</w:t>
      </w:r>
    </w:p>
    <w:p>
      <w:pPr>
        <w:pStyle w:val="14"/>
        <w:numPr>
          <w:ilvl w:val="0"/>
          <w:numId w:val="7"/>
        </w:numPr>
        <w:ind w:firstLineChars="0"/>
      </w:pPr>
      <w:r>
        <w:rPr>
          <w:rFonts w:ascii="Arial" w:hAnsi="Arial" w:cs="Arial"/>
          <w:szCs w:val="21"/>
          <w:shd w:val="clear" w:color="auto" w:fill="FFFFFF"/>
        </w:rPr>
        <w:t>为来访客人提供图中任意景点相关信息的查询（可提供多种查询方式）；</w:t>
      </w:r>
    </w:p>
    <w:p>
      <w:pPr>
        <w:pStyle w:val="14"/>
        <w:numPr>
          <w:ilvl w:val="0"/>
          <w:numId w:val="7"/>
        </w:numPr>
        <w:ind w:firstLineChars="0"/>
      </w:pPr>
      <w:r>
        <w:rPr>
          <w:rFonts w:ascii="Arial" w:hAnsi="Arial" w:cs="Arial"/>
          <w:szCs w:val="21"/>
          <w:shd w:val="clear" w:color="auto" w:fill="FFFFFF"/>
        </w:rPr>
        <w:t>为来访客人提供从校门口到图中任意景点的问路查询（最短路径）；</w:t>
      </w:r>
    </w:p>
    <w:p>
      <w:pPr>
        <w:pStyle w:val="14"/>
        <w:numPr>
          <w:ilvl w:val="0"/>
          <w:numId w:val="7"/>
        </w:numPr>
        <w:ind w:firstLineChars="0"/>
      </w:pPr>
      <w:r>
        <w:rPr>
          <w:rFonts w:ascii="Arial" w:hAnsi="Arial" w:cs="Arial"/>
          <w:szCs w:val="21"/>
          <w:shd w:val="clear" w:color="auto" w:fill="FFFFFF"/>
        </w:rPr>
        <w:t>为来访客人提供图中任意景点间的问路查询</w:t>
      </w:r>
    </w:p>
    <w:p>
      <w:pPr>
        <w:pStyle w:val="14"/>
        <w:numPr>
          <w:ilvl w:val="0"/>
          <w:numId w:val="7"/>
        </w:numPr>
        <w:ind w:firstLineChars="0"/>
      </w:pPr>
      <w:r>
        <w:rPr>
          <w:rFonts w:hint="eastAsia"/>
        </w:rPr>
        <w:t>系统分为超级用户和普通用户，分别定义它们的权限，并实现。</w:t>
      </w:r>
    </w:p>
    <w:p>
      <w:r>
        <w:rPr>
          <w:rFonts w:hint="eastAsia"/>
        </w:rPr>
        <w:t>3、编写一个算法，求一个无向图的连通分量个数。</w:t>
      </w:r>
    </w:p>
    <w:p>
      <w:pPr>
        <w:rPr>
          <w:rFonts w:hint="eastAsia"/>
        </w:rPr>
      </w:pPr>
      <w:r>
        <w:rPr>
          <w:rFonts w:hint="eastAsia"/>
        </w:rPr>
        <w:t>4、编写一个算法，将一个无向图的邻接矩阵转换成邻接表。</w:t>
      </w:r>
    </w:p>
    <w:p>
      <w:pPr>
        <w:rPr>
          <w:rFonts w:hint="eastAsia" w:eastAsiaTheme="minorEastAsia"/>
          <w:lang w:val="en-US" w:eastAsia="zh-CN"/>
        </w:rPr>
      </w:pPr>
      <w:r>
        <w:rPr>
          <w:rFonts w:hint="eastAsia"/>
          <w:lang w:val="en-US" w:eastAsia="zh-CN"/>
        </w:rPr>
        <w:t>5、</w:t>
      </w:r>
      <w:r>
        <w:rPr>
          <w:rFonts w:hint="eastAsia"/>
        </w:rPr>
        <w:t>以邻接表存储带权图，采用Prim算法求图的最小生成树和最短路径。</w:t>
      </w:r>
    </w:p>
    <w:p>
      <w:pPr>
        <w:pStyle w:val="14"/>
        <w:numPr>
          <w:ilvl w:val="0"/>
          <w:numId w:val="4"/>
        </w:numPr>
        <w:ind w:firstLineChars="0"/>
      </w:pPr>
      <w:r>
        <w:rPr>
          <w:rFonts w:hint="eastAsia"/>
        </w:rPr>
        <w:t>书P215  7-2实现成员方法</w:t>
      </w:r>
      <w:r>
        <w:rPr>
          <w:rFonts w:hint="eastAsia"/>
          <w:lang w:eastAsia="zh-CN"/>
        </w:rPr>
        <w:t>（</w:t>
      </w:r>
      <w:r>
        <w:rPr>
          <w:rFonts w:hint="eastAsia"/>
          <w:lang w:val="en-US" w:eastAsia="zh-CN"/>
        </w:rPr>
        <w:t>选3-4个小题</w:t>
      </w:r>
      <w:r>
        <w:rPr>
          <w:rFonts w:hint="eastAsia"/>
          <w:lang w:eastAsia="zh-CN"/>
        </w:rPr>
        <w:t>）</w:t>
      </w:r>
      <w:r>
        <w:rPr>
          <w:rFonts w:hint="eastAsia"/>
        </w:rPr>
        <w:t>。</w:t>
      </w:r>
    </w:p>
    <w:p>
      <w:pPr>
        <w:pStyle w:val="14"/>
        <w:numPr>
          <w:ilvl w:val="0"/>
          <w:numId w:val="4"/>
        </w:numPr>
        <w:ind w:firstLineChars="0"/>
      </w:pPr>
      <w:r>
        <w:rPr>
          <w:rFonts w:hint="eastAsia"/>
        </w:rPr>
        <w:t>书P215  7-1实现成员方法</w:t>
      </w:r>
      <w:r>
        <w:rPr>
          <w:rFonts w:hint="eastAsia"/>
          <w:lang w:eastAsia="zh-CN"/>
        </w:rPr>
        <w:t>（</w:t>
      </w:r>
      <w:r>
        <w:rPr>
          <w:rFonts w:hint="eastAsia"/>
          <w:lang w:val="en-US" w:eastAsia="zh-CN"/>
        </w:rPr>
        <w:t>选3-4个小题</w:t>
      </w:r>
      <w:r>
        <w:rPr>
          <w:rFonts w:hint="eastAsia"/>
          <w:lang w:eastAsia="zh-CN"/>
        </w:rPr>
        <w:t>）</w:t>
      </w:r>
      <w:r>
        <w:rPr>
          <w:rFonts w:hint="eastAsia"/>
        </w:rPr>
        <w:t>。</w:t>
      </w:r>
    </w:p>
    <w:p>
      <w:pPr>
        <w:pStyle w:val="14"/>
        <w:numPr>
          <w:ilvl w:val="0"/>
          <w:numId w:val="0"/>
        </w:numPr>
        <w:ind w:left="420" w:leftChars="0" w:hanging="420" w:hangingChars="200"/>
      </w:pPr>
      <w:r>
        <w:rPr>
          <w:rFonts w:hint="eastAsia"/>
          <w:lang w:val="en-US" w:eastAsia="zh-CN"/>
        </w:rPr>
        <w:t>8、</w:t>
      </w:r>
      <w:r>
        <w:rPr>
          <w:rFonts w:hint="eastAsia"/>
        </w:rPr>
        <w:t>返回两个顶点</w:t>
      </w:r>
      <w:r>
        <w:object>
          <v:shape id="_x0000_i1025" o:spt="75" type="#_x0000_t75" style="height:15.4pt;width:9.4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rPr>
        <w:t>、</w:t>
      </w:r>
      <w:r>
        <w:object>
          <v:shape id="_x0000_i1026" o:spt="75" type="#_x0000_t75" style="height:16.15pt;width:11.2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rPr>
        <w:t>的路径长度；当</w:t>
      </w:r>
      <w:r>
        <w:object>
          <v:shape id="_x0000_i1027" o:spt="75" type="#_x0000_t75" style="height:15.4pt;width:9.4pt;" o:ole="t" filled="f" o:preferrelative="t" stroked="f" coordsize="21600,21600">
            <v:path/>
            <v:fill on="f" focussize="0,0"/>
            <v:stroke on="f" joinstyle="miter"/>
            <v:imagedata r:id="rId5" o:title=""/>
            <o:lock v:ext="edit" aspectratio="t"/>
            <w10:wrap type="none"/>
            <w10:anchorlock/>
          </v:shape>
          <o:OLEObject Type="Embed" ProgID="Equation.3" ShapeID="_x0000_i1027" DrawAspect="Content" ObjectID="_1468075727" r:id="rId8">
            <o:LockedField>false</o:LockedField>
          </o:OLEObject>
        </w:object>
      </w:r>
      <w:r>
        <w:rPr>
          <w:rFonts w:hint="eastAsia"/>
        </w:rPr>
        <w:t>=</w:t>
      </w:r>
      <w:r>
        <w:object>
          <v:shape id="_x0000_i1028" o:spt="75" type="#_x0000_t75" style="height:16.15pt;width:11.25pt;" o:ole="t" filled="f" o:preferrelative="t" stroked="f" coordsize="21600,21600">
            <v:path/>
            <v:fill on="f" focussize="0,0"/>
            <v:stroke on="f" joinstyle="miter"/>
            <v:imagedata r:id="rId10" o:title=""/>
            <o:lock v:ext="edit" aspectratio="t"/>
            <w10:wrap type="none"/>
            <w10:anchorlock/>
          </v:shape>
          <o:OLEObject Type="Embed" ProgID="Equation.3" ShapeID="_x0000_i1028" DrawAspect="Content" ObjectID="_1468075728" r:id="rId9">
            <o:LockedField>false</o:LockedField>
          </o:OLEObject>
        </w:object>
      </w:r>
      <w:r>
        <w:rPr>
          <w:rFonts w:hint="eastAsia"/>
        </w:rPr>
        <w:t>时，返回0；当</w:t>
      </w:r>
      <w:r>
        <w:object>
          <v:shape id="_x0000_i1029" o:spt="75" type="#_x0000_t75" style="height:15.4pt;width:9.4pt;" o:ole="t" filled="f" o:preferrelative="t" stroked="f" coordsize="21600,21600">
            <v:path/>
            <v:fill on="f" focussize="0,0"/>
            <v:stroke on="f" joinstyle="miter"/>
            <v:imagedata r:id="rId5" o:title=""/>
            <o:lock v:ext="edit" aspectratio="t"/>
            <w10:wrap type="none"/>
            <w10:anchorlock/>
          </v:shape>
          <o:OLEObject Type="Embed" ProgID="Equation.3" ShapeID="_x0000_i1029" DrawAspect="Content" ObjectID="_1468075729" r:id="rId11">
            <o:LockedField>false</o:LockedField>
          </o:OLEObject>
        </w:object>
      </w:r>
      <w:r>
        <w:rPr>
          <w:rFonts w:hint="eastAsia"/>
        </w:rPr>
        <w:t>与</w:t>
      </w:r>
      <w:r>
        <w:object>
          <v:shape id="_x0000_i1030" o:spt="75" type="#_x0000_t75" style="height:16.15pt;width:11.25pt;" o:ole="t" filled="f" o:preferrelative="t" stroked="f" coordsize="21600,21600">
            <v:path/>
            <v:fill on="f" focussize="0,0"/>
            <v:stroke on="f" joinstyle="miter"/>
            <v:imagedata r:id="rId10" o:title=""/>
            <o:lock v:ext="edit" aspectratio="t"/>
            <w10:wrap type="none"/>
            <w10:anchorlock/>
          </v:shape>
          <o:OLEObject Type="Embed" ProgID="Equation.3" ShapeID="_x0000_i1030" DrawAspect="Content" ObjectID="_1468075730" r:id="rId12">
            <o:LockedField>false</o:LockedField>
          </o:OLEObject>
        </w:object>
      </w:r>
      <w:r>
        <w:rPr>
          <w:rFonts w:hint="eastAsia"/>
        </w:rPr>
        <w:t>不连通时，返回</w:t>
      </w:r>
      <w:r>
        <w:rPr>
          <w:rFonts w:hint="eastAsia" w:ascii="宋体" w:hAnsi="宋体"/>
        </w:rPr>
        <w:t>-</w:t>
      </w:r>
      <w:r>
        <w:rPr>
          <w:rFonts w:hint="eastAsia"/>
        </w:rPr>
        <w:t>1。算法与图的存储结构无关。</w:t>
      </w:r>
    </w:p>
    <w:p>
      <w:r>
        <w:rPr>
          <w:rFonts w:hint="eastAsia"/>
        </w:rPr>
        <w:t>9、洞穴探宝问题：有一幅如下图所示的藏宝图，设计一个算法要求从如洞到出口，并且必须经过食品和财宝的地方，不得经过“强盗”的地方。</w:t>
      </w:r>
    </w:p>
    <w:p>
      <w:pPr>
        <w:pStyle w:val="14"/>
        <w:ind w:left="840" w:firstLine="0" w:firstLineChars="0"/>
      </w:pPr>
      <w:r>
        <w:drawing>
          <wp:inline distT="0" distB="0" distL="0" distR="0">
            <wp:extent cx="4414520" cy="19050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414838" cy="1905000"/>
                    </a:xfrm>
                    <a:prstGeom prst="rect">
                      <a:avLst/>
                    </a:prstGeom>
                  </pic:spPr>
                </pic:pic>
              </a:graphicData>
            </a:graphic>
          </wp:inline>
        </w:drawing>
      </w:r>
    </w:p>
    <w:p>
      <w:pPr>
        <w:rPr>
          <w:rFonts w:asciiTheme="minorEastAsia" w:hAnsiTheme="minorEastAsia"/>
          <w:b/>
          <w:color w:val="FF0000"/>
          <w:sz w:val="24"/>
          <w:szCs w:val="24"/>
        </w:rPr>
      </w:pPr>
      <w:r>
        <w:rPr>
          <w:rFonts w:asciiTheme="minorEastAsia" w:hAnsiTheme="minorEastAsia"/>
          <w:b/>
          <w:color w:val="FF0000"/>
          <w:sz w:val="24"/>
          <w:szCs w:val="24"/>
        </w:rPr>
        <w:t>第</w:t>
      </w:r>
      <w:r>
        <w:rPr>
          <w:rFonts w:hint="eastAsia" w:asciiTheme="minorEastAsia" w:hAnsiTheme="minorEastAsia"/>
          <w:b/>
          <w:color w:val="FF0000"/>
          <w:sz w:val="24"/>
          <w:szCs w:val="24"/>
        </w:rPr>
        <w:t>8章可选题目：（查找和排序）</w:t>
      </w:r>
    </w:p>
    <w:p>
      <w:pPr>
        <w:pStyle w:val="14"/>
        <w:numPr>
          <w:ilvl w:val="0"/>
          <w:numId w:val="8"/>
        </w:numPr>
        <w:ind w:firstLineChars="0"/>
      </w:pPr>
      <w:r>
        <w:rPr>
          <w:rFonts w:hint="eastAsia"/>
        </w:rPr>
        <w:t>电话簿的存储与查找（散列表）</w:t>
      </w:r>
    </w:p>
    <w:p>
      <w:pPr>
        <w:pStyle w:val="14"/>
        <w:numPr>
          <w:ilvl w:val="0"/>
          <w:numId w:val="8"/>
        </w:numPr>
        <w:ind w:firstLineChars="0"/>
      </w:pPr>
      <w:r>
        <w:rPr>
          <w:rFonts w:hint="eastAsia"/>
        </w:rPr>
        <w:t>电话簿的存储与查找（索引单链表）</w:t>
      </w:r>
    </w:p>
    <w:p>
      <w:pPr>
        <w:pStyle w:val="14"/>
        <w:ind w:left="360" w:firstLine="0" w:firstLineChars="0"/>
      </w:pPr>
      <w:r>
        <w:rPr>
          <w:rFonts w:hint="eastAsia"/>
        </w:rPr>
        <w:t>采用索引单链表（类似图的邻接表）存储电话簿数据元素，按姓氏建立索引表，每个索引项指向一条同姓的单链表，采用分块查找技术，支持增加和删除元素操作，分析各算法效率。索引表可按姓氏排序。</w:t>
      </w:r>
    </w:p>
    <w:p>
      <w:pPr>
        <w:pStyle w:val="14"/>
        <w:numPr>
          <w:ilvl w:val="0"/>
          <w:numId w:val="8"/>
        </w:numPr>
        <w:ind w:firstLineChars="0"/>
      </w:pPr>
      <w:r>
        <w:rPr>
          <w:rFonts w:hint="eastAsia"/>
        </w:rPr>
        <w:t>*书P312,</w:t>
      </w:r>
      <w:r>
        <w:rPr>
          <w:rFonts w:hint="eastAsia"/>
          <w:lang w:val="en-US" w:eastAsia="zh-CN"/>
        </w:rPr>
        <w:t xml:space="preserve"> </w:t>
      </w:r>
      <w:r>
        <w:rPr>
          <w:rFonts w:hint="eastAsia"/>
        </w:rPr>
        <w:t>10-47学生成绩表的存储和管理（二叉排序树）。</w:t>
      </w:r>
    </w:p>
    <w:p>
      <w:pPr>
        <w:pStyle w:val="14"/>
        <w:numPr>
          <w:ilvl w:val="0"/>
          <w:numId w:val="8"/>
        </w:numPr>
        <w:ind w:firstLineChars="0"/>
      </w:pPr>
      <w:r>
        <w:rPr>
          <w:rFonts w:hint="eastAsia"/>
        </w:rPr>
        <w:t>*书P312,</w:t>
      </w:r>
      <w:r>
        <w:rPr>
          <w:rFonts w:hint="eastAsia"/>
          <w:lang w:val="en-US" w:eastAsia="zh-CN"/>
        </w:rPr>
        <w:t xml:space="preserve"> </w:t>
      </w:r>
      <w:r>
        <w:rPr>
          <w:rFonts w:hint="eastAsia"/>
        </w:rPr>
        <w:t>10-47学生成绩表的存储和管理（散列表）。</w:t>
      </w:r>
    </w:p>
    <w:p>
      <w:pPr>
        <w:pStyle w:val="14"/>
        <w:numPr>
          <w:ilvl w:val="0"/>
          <w:numId w:val="8"/>
        </w:numPr>
        <w:ind w:firstLineChars="0"/>
      </w:pPr>
      <w:r>
        <w:rPr>
          <w:rFonts w:hint="eastAsia"/>
        </w:rPr>
        <w:t>*书P312</w:t>
      </w:r>
      <w:r>
        <w:rPr>
          <w:rFonts w:hint="eastAsia"/>
          <w:lang w:val="en-US" w:eastAsia="zh-CN"/>
        </w:rPr>
        <w:t xml:space="preserve">, </w:t>
      </w:r>
      <w:r>
        <w:rPr>
          <w:rFonts w:hint="eastAsia"/>
        </w:rPr>
        <w:t>10-50手机信息管理（通讯录用二叉排序树组织）。</w:t>
      </w:r>
    </w:p>
    <w:p>
      <w:pPr>
        <w:pStyle w:val="14"/>
        <w:numPr>
          <w:ilvl w:val="0"/>
          <w:numId w:val="8"/>
        </w:numPr>
        <w:ind w:firstLineChars="0"/>
      </w:pPr>
      <w:r>
        <w:rPr>
          <w:rFonts w:hint="eastAsia"/>
        </w:rPr>
        <w:t>*书P313</w:t>
      </w:r>
      <w:r>
        <w:rPr>
          <w:rFonts w:hint="eastAsia"/>
          <w:lang w:val="en-US" w:eastAsia="zh-CN"/>
        </w:rPr>
        <w:t xml:space="preserve">, </w:t>
      </w:r>
      <w:r>
        <w:rPr>
          <w:rFonts w:hint="eastAsia"/>
        </w:rPr>
        <w:t>10-58地铁计费（散列表？）</w:t>
      </w:r>
    </w:p>
    <w:p>
      <w:pPr>
        <w:pStyle w:val="14"/>
        <w:numPr>
          <w:ilvl w:val="0"/>
          <w:numId w:val="8"/>
        </w:numPr>
        <w:ind w:firstLineChars="0"/>
      </w:pPr>
      <w:r>
        <w:t>统计</w:t>
      </w:r>
      <w:r>
        <w:rPr>
          <w:rFonts w:hint="eastAsia"/>
        </w:rPr>
        <w:t>字符</w:t>
      </w:r>
      <w:r>
        <w:t>出现次数</w:t>
      </w:r>
      <w:r>
        <w:rPr>
          <w:rFonts w:hint="eastAsia"/>
        </w:rPr>
        <w:t>（ ）：</w:t>
      </w:r>
    </w:p>
    <w:p>
      <w:pPr>
        <w:pStyle w:val="14"/>
        <w:ind w:left="360" w:firstLine="0" w:firstLineChars="0"/>
      </w:pPr>
      <w:r>
        <w:rPr>
          <w:rFonts w:hint="eastAsia"/>
        </w:rPr>
        <w:t>在一个字符串</w:t>
      </w:r>
      <w:r>
        <w:t>中统计各</w:t>
      </w:r>
      <w:r>
        <w:rPr>
          <w:rFonts w:hint="eastAsia"/>
        </w:rPr>
        <w:t>字符的</w:t>
      </w:r>
      <w:r>
        <w:t>出现次数</w:t>
      </w:r>
      <w:r>
        <w:rPr>
          <w:rFonts w:hint="eastAsia"/>
        </w:rPr>
        <w:t>，分别</w:t>
      </w:r>
      <w:r>
        <w:t>采用</w:t>
      </w:r>
      <w:r>
        <w:rPr>
          <w:rFonts w:hint="eastAsia"/>
        </w:rPr>
        <w:t>顺序表和</w:t>
      </w:r>
      <w:r>
        <w:t>散列表存储</w:t>
      </w:r>
      <w:r>
        <w:rPr>
          <w:rFonts w:hint="eastAsia"/>
        </w:rPr>
        <w:t>，分析查找效率。</w:t>
      </w:r>
    </w:p>
    <w:p>
      <w:pPr>
        <w:pStyle w:val="14"/>
        <w:numPr>
          <w:ilvl w:val="0"/>
          <w:numId w:val="8"/>
        </w:numPr>
        <w:ind w:firstLineChars="0"/>
      </w:pPr>
      <w:r>
        <w:rPr>
          <w:rFonts w:hint="eastAsia"/>
        </w:rPr>
        <w:t>*统计获奖名单</w:t>
      </w:r>
    </w:p>
    <w:p>
      <w:pPr>
        <w:pStyle w:val="14"/>
        <w:ind w:left="360" w:firstLine="0" w:firstLineChars="0"/>
      </w:pPr>
      <w:r>
        <w:rPr>
          <w:rFonts w:hint="eastAsia"/>
          <w:kern w:val="21"/>
          <w:szCs w:val="20"/>
        </w:rPr>
        <w:t>已知有n人报名参加某个比赛，设一～三等奖的获奖名额分别为：x、y、z名等，将获奖名额方案保存在指定数组中。研究采用何种存储结构存储参赛者信息及比赛成绩？采用什么方法选择决定获奖者的效率最高？实现一种方案并分析算法效率</w:t>
      </w:r>
    </w:p>
    <w:p>
      <w:r>
        <w:rPr>
          <w:rFonts w:hint="eastAsia"/>
        </w:rPr>
        <w:t>9、*书P313  10-57选票统计。</w:t>
      </w:r>
    </w:p>
    <w:p>
      <w:pPr>
        <w:ind w:left="420" w:leftChars="200"/>
      </w:pPr>
      <w:r>
        <w:rPr>
          <w:rFonts w:hint="eastAsia"/>
        </w:rPr>
        <w:t>设一次选举有n个候选人，设计一种选票格式及计票程序，统计所有选票数量、每个候选人的得票数和得票率，将候选人及其得票数和得票率按得票数降序排序输出。如果不限定候选人数，则可采用什么结构？分别说明所采用的数据结构和算法，分析各数据结构的查找性能，及查找和排序算法效率，说明查找性能与哪些因素有关，说明为提高查找效率通常采用的措施。</w:t>
      </w:r>
    </w:p>
    <w:p>
      <w:r>
        <w:rPr>
          <w:rFonts w:hint="eastAsia"/>
        </w:rPr>
        <w:t>10、*</w:t>
      </w:r>
      <w:r>
        <w:t xml:space="preserve"> </w:t>
      </w:r>
      <w:r>
        <w:rPr>
          <w:rFonts w:hint="eastAsia"/>
        </w:rPr>
        <w:t>书P312  10-45多边形（集合）</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2AF7"/>
    <w:multiLevelType w:val="multilevel"/>
    <w:tmpl w:val="0AEF2AF7"/>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1D1D04"/>
    <w:multiLevelType w:val="multilevel"/>
    <w:tmpl w:val="161D1D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9E4DC7"/>
    <w:multiLevelType w:val="multilevel"/>
    <w:tmpl w:val="1A9E4DC7"/>
    <w:lvl w:ilvl="0" w:tentative="0">
      <w:start w:val="1"/>
      <w:numFmt w:val="decimalEnclosedCircle"/>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
    <w:nsid w:val="4B973621"/>
    <w:multiLevelType w:val="multilevel"/>
    <w:tmpl w:val="4B973621"/>
    <w:lvl w:ilvl="0" w:tentative="0">
      <w:start w:val="1"/>
      <w:numFmt w:val="decimalEnclosedCircle"/>
      <w:lvlText w:val="%1"/>
      <w:lvlJc w:val="left"/>
      <w:pPr>
        <w:ind w:left="1200" w:hanging="360"/>
      </w:pPr>
      <w:rPr>
        <w:rFonts w:hint="default" w:ascii="宋体" w:hAnsi="宋体" w:eastAsia="宋体" w:cs="Arial"/>
        <w:color w:val="333333"/>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53A055DF"/>
    <w:multiLevelType w:val="multilevel"/>
    <w:tmpl w:val="53A055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1549EA"/>
    <w:multiLevelType w:val="multilevel"/>
    <w:tmpl w:val="551549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4154ADB"/>
    <w:multiLevelType w:val="multilevel"/>
    <w:tmpl w:val="64154A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9011395"/>
    <w:multiLevelType w:val="multilevel"/>
    <w:tmpl w:val="69011395"/>
    <w:lvl w:ilvl="0" w:tentative="0">
      <w:start w:val="8"/>
      <w:numFmt w:val="decimal"/>
      <w:pStyle w:val="2"/>
      <w:isLgl/>
      <w:suff w:val="nothing"/>
      <w:lvlText w:val="第%1章   "/>
      <w:lvlJc w:val="center"/>
      <w:pPr>
        <w:ind w:left="0" w:firstLine="0"/>
      </w:pPr>
      <w:rPr>
        <w:rFonts w:hint="default" w:ascii="Times New Roman" w:hAnsi="Times New Roman" w:eastAsia="幼圆"/>
        <w:color w:val="auto"/>
        <w:sz w:val="44"/>
        <w:szCs w:val="44"/>
      </w:rPr>
    </w:lvl>
    <w:lvl w:ilvl="1" w:tentative="0">
      <w:start w:val="1"/>
      <w:numFmt w:val="decimal"/>
      <w:pStyle w:val="3"/>
      <w:suff w:val="space"/>
      <w:lvlText w:val="%1.%2  "/>
      <w:lvlJc w:val="left"/>
      <w:pPr>
        <w:ind w:left="425" w:firstLine="0"/>
      </w:pPr>
      <w:rPr>
        <w:rFonts w:hint="default" w:ascii="Times New Roman" w:hAnsi="Times New Roman" w:eastAsia="宋体"/>
        <w:b/>
        <w:i w:val="0"/>
        <w:color w:val="auto"/>
        <w:sz w:val="32"/>
        <w:szCs w:val="32"/>
      </w:rPr>
    </w:lvl>
    <w:lvl w:ilvl="2" w:tentative="0">
      <w:start w:val="1"/>
      <w:numFmt w:val="decimal"/>
      <w:pStyle w:val="4"/>
      <w:suff w:val="space"/>
      <w:lvlText w:val="%1.%2.%3  "/>
      <w:lvlJc w:val="left"/>
      <w:pPr>
        <w:ind w:left="425" w:firstLine="0"/>
      </w:pPr>
      <w:rPr>
        <w:rFonts w:hint="default" w:ascii="Times New Roman" w:hAnsi="Times New Roman" w:eastAsia="楷体_GB2312"/>
        <w:b w:val="0"/>
        <w:i w:val="0"/>
        <w:sz w:val="28"/>
        <w:szCs w:val="28"/>
      </w:rPr>
    </w:lvl>
    <w:lvl w:ilvl="3" w:tentative="0">
      <w:start w:val="1"/>
      <w:numFmt w:val="decimal"/>
      <w:pStyle w:val="5"/>
      <w:suff w:val="space"/>
      <w:lvlText w:val="%4. "/>
      <w:lvlJc w:val="left"/>
      <w:pPr>
        <w:ind w:left="425" w:firstLine="0"/>
      </w:pPr>
      <w:rPr>
        <w:rFonts w:hint="default" w:ascii="Arial" w:hAnsi="Arial" w:eastAsia="黑体"/>
        <w:b w:val="0"/>
        <w:i w:val="0"/>
        <w:color w:val="auto"/>
        <w:sz w:val="21"/>
        <w:szCs w:val="21"/>
      </w:rPr>
    </w:lvl>
    <w:lvl w:ilvl="4" w:tentative="0">
      <w:start w:val="1"/>
      <w:numFmt w:val="decimal"/>
      <w:pStyle w:val="6"/>
      <w:suff w:val="space"/>
      <w:lvlText w:val="（%5） "/>
      <w:lvlJc w:val="left"/>
      <w:pPr>
        <w:ind w:left="425" w:firstLine="0"/>
      </w:pPr>
      <w:rPr>
        <w:rFonts w:hint="default" w:ascii="Times New Roman" w:hAnsi="Times New Roman" w:eastAsia="宋体"/>
        <w:b w:val="0"/>
        <w:i w:val="0"/>
        <w:sz w:val="21"/>
        <w:szCs w:val="21"/>
        <w:lang w:val="en-US"/>
      </w:rPr>
    </w:lvl>
    <w:lvl w:ilvl="5" w:tentative="0">
      <w:start w:val="1"/>
      <w:numFmt w:val="decimal"/>
      <w:lvlRestart w:val="1"/>
      <w:pStyle w:val="22"/>
      <w:suff w:val="nothing"/>
      <w:lvlText w:val="图%1.%6   "/>
      <w:lvlJc w:val="center"/>
      <w:pPr>
        <w:ind w:left="0" w:firstLine="0"/>
      </w:pPr>
      <w:rPr>
        <w:rFonts w:hint="eastAsia"/>
      </w:rPr>
    </w:lvl>
    <w:lvl w:ilvl="6" w:tentative="0">
      <w:start w:val="1"/>
      <w:numFmt w:val="decimal"/>
      <w:lvlRestart w:val="1"/>
      <w:pStyle w:val="23"/>
      <w:suff w:val="nothing"/>
      <w:lvlText w:val="表%1.%7   "/>
      <w:lvlJc w:val="center"/>
      <w:pPr>
        <w:ind w:left="0" w:firstLine="0"/>
      </w:pPr>
      <w:rPr>
        <w:rFonts w:hint="eastAsia"/>
      </w:rPr>
    </w:lvl>
    <w:lvl w:ilvl="7" w:tentative="0">
      <w:start w:val="1"/>
      <w:numFmt w:val="decimal"/>
      <w:lvlRestart w:val="1"/>
      <w:pStyle w:val="25"/>
      <w:suff w:val="nothing"/>
      <w:lvlText w:val="【例%1.%8】  "/>
      <w:lvlJc w:val="left"/>
      <w:pPr>
        <w:ind w:left="425" w:firstLine="0"/>
      </w:pPr>
      <w:rPr>
        <w:rFonts w:hint="default" w:ascii="Times New Roman" w:hAnsi="Times New Roman" w:eastAsia="黑体"/>
        <w:b w:val="0"/>
        <w:i w:val="0"/>
        <w:color w:val="auto"/>
        <w:sz w:val="21"/>
        <w:szCs w:val="21"/>
      </w:rPr>
    </w:lvl>
    <w:lvl w:ilvl="8" w:tentative="0">
      <w:start w:val="1"/>
      <w:numFmt w:val="decimal"/>
      <w:lvlRestart w:val="1"/>
      <w:pStyle w:val="24"/>
      <w:suff w:val="nothing"/>
      <w:lvlText w:val="%1.%9  "/>
      <w:lvlJc w:val="left"/>
      <w:pPr>
        <w:ind w:left="0" w:firstLine="425"/>
      </w:pPr>
      <w:rPr>
        <w:rFonts w:hint="default" w:ascii="Times New Roman" w:hAnsi="Times New Roman" w:eastAsia="宋体"/>
        <w:b w:val="0"/>
        <w:i w:val="0"/>
        <w:sz w:val="21"/>
        <w:szCs w:val="21"/>
      </w:rPr>
    </w:lvl>
  </w:abstractNum>
  <w:num w:numId="1">
    <w:abstractNumId w:val="7"/>
  </w:num>
  <w:num w:numId="2">
    <w:abstractNumId w:val="4"/>
  </w:num>
  <w:num w:numId="3">
    <w:abstractNumId w:val="2"/>
  </w:num>
  <w:num w:numId="4">
    <w:abstractNumId w:val="6"/>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928"/>
    <w:rsid w:val="00010BEF"/>
    <w:rsid w:val="000222D7"/>
    <w:rsid w:val="00026907"/>
    <w:rsid w:val="000305D3"/>
    <w:rsid w:val="00051227"/>
    <w:rsid w:val="000623D9"/>
    <w:rsid w:val="000C142F"/>
    <w:rsid w:val="000F07DF"/>
    <w:rsid w:val="00170A3D"/>
    <w:rsid w:val="00170ABB"/>
    <w:rsid w:val="00170BCA"/>
    <w:rsid w:val="001A79E7"/>
    <w:rsid w:val="001C0E5E"/>
    <w:rsid w:val="001E343E"/>
    <w:rsid w:val="00225A2B"/>
    <w:rsid w:val="00231423"/>
    <w:rsid w:val="00231C2E"/>
    <w:rsid w:val="00251B78"/>
    <w:rsid w:val="002620F9"/>
    <w:rsid w:val="00266004"/>
    <w:rsid w:val="00280003"/>
    <w:rsid w:val="00286C72"/>
    <w:rsid w:val="002A4E90"/>
    <w:rsid w:val="002E1326"/>
    <w:rsid w:val="002E263D"/>
    <w:rsid w:val="00323392"/>
    <w:rsid w:val="00360395"/>
    <w:rsid w:val="003D6998"/>
    <w:rsid w:val="003E03D6"/>
    <w:rsid w:val="00403918"/>
    <w:rsid w:val="00435613"/>
    <w:rsid w:val="00471FC0"/>
    <w:rsid w:val="004A22C7"/>
    <w:rsid w:val="004D267D"/>
    <w:rsid w:val="004F1C9B"/>
    <w:rsid w:val="004F3FA3"/>
    <w:rsid w:val="0050086A"/>
    <w:rsid w:val="00537825"/>
    <w:rsid w:val="00560289"/>
    <w:rsid w:val="00564883"/>
    <w:rsid w:val="00572EB7"/>
    <w:rsid w:val="00584297"/>
    <w:rsid w:val="005E3BE7"/>
    <w:rsid w:val="0060428B"/>
    <w:rsid w:val="00633A7F"/>
    <w:rsid w:val="006471CB"/>
    <w:rsid w:val="0066101B"/>
    <w:rsid w:val="006664D9"/>
    <w:rsid w:val="00676C48"/>
    <w:rsid w:val="00692744"/>
    <w:rsid w:val="00702681"/>
    <w:rsid w:val="00722E03"/>
    <w:rsid w:val="0076342A"/>
    <w:rsid w:val="00774770"/>
    <w:rsid w:val="007A3F62"/>
    <w:rsid w:val="007A512B"/>
    <w:rsid w:val="007A58C5"/>
    <w:rsid w:val="007E346B"/>
    <w:rsid w:val="007F4B5B"/>
    <w:rsid w:val="00804BCF"/>
    <w:rsid w:val="00841D95"/>
    <w:rsid w:val="00862DA5"/>
    <w:rsid w:val="0087484D"/>
    <w:rsid w:val="0089124D"/>
    <w:rsid w:val="0089248D"/>
    <w:rsid w:val="008A4026"/>
    <w:rsid w:val="008A5FA0"/>
    <w:rsid w:val="008C1CDD"/>
    <w:rsid w:val="008F1C43"/>
    <w:rsid w:val="0091355D"/>
    <w:rsid w:val="00915BC9"/>
    <w:rsid w:val="00924181"/>
    <w:rsid w:val="00932BCE"/>
    <w:rsid w:val="00986054"/>
    <w:rsid w:val="009A5A2D"/>
    <w:rsid w:val="009C36B2"/>
    <w:rsid w:val="009C5E40"/>
    <w:rsid w:val="009D36E8"/>
    <w:rsid w:val="009D65C7"/>
    <w:rsid w:val="00A0460A"/>
    <w:rsid w:val="00AC2666"/>
    <w:rsid w:val="00AD7E65"/>
    <w:rsid w:val="00B27B4A"/>
    <w:rsid w:val="00B525DC"/>
    <w:rsid w:val="00B6453B"/>
    <w:rsid w:val="00B822FC"/>
    <w:rsid w:val="00BE10A4"/>
    <w:rsid w:val="00BF0BB6"/>
    <w:rsid w:val="00BF2D27"/>
    <w:rsid w:val="00C12B5F"/>
    <w:rsid w:val="00C572C9"/>
    <w:rsid w:val="00C720BC"/>
    <w:rsid w:val="00CA479B"/>
    <w:rsid w:val="00CD522D"/>
    <w:rsid w:val="00D10FF5"/>
    <w:rsid w:val="00D133CF"/>
    <w:rsid w:val="00D23F3D"/>
    <w:rsid w:val="00D25B8A"/>
    <w:rsid w:val="00DB38BD"/>
    <w:rsid w:val="00DC591F"/>
    <w:rsid w:val="00DF0483"/>
    <w:rsid w:val="00E6483B"/>
    <w:rsid w:val="00E84658"/>
    <w:rsid w:val="00E95087"/>
    <w:rsid w:val="00EB17DF"/>
    <w:rsid w:val="00EE69F8"/>
    <w:rsid w:val="00EF1CFB"/>
    <w:rsid w:val="00EF3B2D"/>
    <w:rsid w:val="00EF6E50"/>
    <w:rsid w:val="00F11EC9"/>
    <w:rsid w:val="00F42F3D"/>
    <w:rsid w:val="00F70706"/>
    <w:rsid w:val="00F85928"/>
    <w:rsid w:val="00FA7119"/>
    <w:rsid w:val="00FB4424"/>
    <w:rsid w:val="00FB4FBC"/>
    <w:rsid w:val="02C62EC5"/>
    <w:rsid w:val="041262EA"/>
    <w:rsid w:val="07925D63"/>
    <w:rsid w:val="07946BD5"/>
    <w:rsid w:val="0B3C6A3C"/>
    <w:rsid w:val="163660EF"/>
    <w:rsid w:val="27E16E34"/>
    <w:rsid w:val="328D75D4"/>
    <w:rsid w:val="3AFB2561"/>
    <w:rsid w:val="3E6E1D95"/>
    <w:rsid w:val="44351985"/>
    <w:rsid w:val="51B25EFD"/>
    <w:rsid w:val="536E029C"/>
    <w:rsid w:val="54230ACE"/>
    <w:rsid w:val="5B1E4B4D"/>
    <w:rsid w:val="79AB1A00"/>
    <w:rsid w:val="7FDD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keepLines/>
      <w:pageBreakBefore/>
      <w:numPr>
        <w:ilvl w:val="0"/>
        <w:numId w:val="1"/>
      </w:numPr>
      <w:adjustRightInd w:val="0"/>
      <w:snapToGrid w:val="0"/>
      <w:spacing w:before="320" w:after="280" w:line="312" w:lineRule="atLeast"/>
      <w:jc w:val="center"/>
      <w:textAlignment w:val="center"/>
      <w:outlineLvl w:val="0"/>
    </w:pPr>
    <w:rPr>
      <w:rFonts w:ascii="Times New Roman" w:hAnsi="Times New Roman" w:eastAsia="幼圆" w:cs="Times New Roman"/>
      <w:kern w:val="0"/>
      <w:sz w:val="44"/>
      <w:szCs w:val="20"/>
    </w:rPr>
  </w:style>
  <w:style w:type="paragraph" w:styleId="3">
    <w:name w:val="heading 2"/>
    <w:basedOn w:val="1"/>
    <w:next w:val="1"/>
    <w:link w:val="18"/>
    <w:qFormat/>
    <w:uiPriority w:val="0"/>
    <w:pPr>
      <w:keepNext/>
      <w:keepLines/>
      <w:numPr>
        <w:ilvl w:val="1"/>
        <w:numId w:val="1"/>
      </w:numPr>
      <w:adjustRightInd w:val="0"/>
      <w:snapToGrid w:val="0"/>
      <w:spacing w:before="300" w:after="240" w:line="312" w:lineRule="atLeast"/>
      <w:jc w:val="left"/>
      <w:textAlignment w:val="center"/>
      <w:outlineLvl w:val="1"/>
    </w:pPr>
    <w:rPr>
      <w:rFonts w:ascii="Times New Roman" w:hAnsi="Times New Roman" w:eastAsia="隶书" w:cs="Times New Roman"/>
      <w:b/>
      <w:kern w:val="21"/>
      <w:sz w:val="32"/>
      <w:szCs w:val="20"/>
    </w:rPr>
  </w:style>
  <w:style w:type="paragraph" w:styleId="4">
    <w:name w:val="heading 3"/>
    <w:basedOn w:val="1"/>
    <w:next w:val="1"/>
    <w:link w:val="19"/>
    <w:qFormat/>
    <w:uiPriority w:val="0"/>
    <w:pPr>
      <w:keepNext/>
      <w:keepLines/>
      <w:numPr>
        <w:ilvl w:val="2"/>
        <w:numId w:val="1"/>
      </w:numPr>
      <w:adjustRightInd w:val="0"/>
      <w:snapToGrid w:val="0"/>
      <w:spacing w:before="50" w:beforeLines="50" w:after="50" w:afterLines="50" w:line="312" w:lineRule="atLeast"/>
      <w:textAlignment w:val="center"/>
      <w:outlineLvl w:val="2"/>
    </w:pPr>
    <w:rPr>
      <w:rFonts w:ascii="Times New Roman" w:hAnsi="Times New Roman" w:eastAsia="楷体_GB2312" w:cs="Times New Roman"/>
      <w:kern w:val="21"/>
      <w:sz w:val="28"/>
      <w:szCs w:val="20"/>
    </w:rPr>
  </w:style>
  <w:style w:type="paragraph" w:styleId="5">
    <w:name w:val="heading 4"/>
    <w:basedOn w:val="1"/>
    <w:next w:val="1"/>
    <w:link w:val="20"/>
    <w:qFormat/>
    <w:uiPriority w:val="0"/>
    <w:pPr>
      <w:numPr>
        <w:ilvl w:val="3"/>
        <w:numId w:val="1"/>
      </w:numPr>
      <w:adjustRightInd w:val="0"/>
      <w:snapToGrid w:val="0"/>
      <w:spacing w:before="30" w:beforeLines="30" w:after="30" w:afterLines="30" w:line="312" w:lineRule="atLeast"/>
      <w:textAlignment w:val="center"/>
      <w:outlineLvl w:val="3"/>
    </w:pPr>
    <w:rPr>
      <w:rFonts w:ascii="Arial" w:hAnsi="Arial" w:eastAsia="黑体" w:cs="Times New Roman"/>
      <w:kern w:val="21"/>
      <w:szCs w:val="20"/>
    </w:rPr>
  </w:style>
  <w:style w:type="paragraph" w:styleId="6">
    <w:name w:val="heading 5"/>
    <w:basedOn w:val="1"/>
    <w:next w:val="1"/>
    <w:link w:val="21"/>
    <w:qFormat/>
    <w:uiPriority w:val="0"/>
    <w:pPr>
      <w:numPr>
        <w:ilvl w:val="4"/>
        <w:numId w:val="1"/>
      </w:numPr>
      <w:adjustRightInd w:val="0"/>
      <w:snapToGrid w:val="0"/>
      <w:spacing w:line="240" w:lineRule="atLeast"/>
      <w:textAlignment w:val="center"/>
      <w:outlineLvl w:val="4"/>
    </w:pPr>
    <w:rPr>
      <w:rFonts w:ascii="Times New Roman" w:hAnsi="Times New Roman" w:eastAsia="宋体" w:cs="Times New Roman"/>
      <w:kern w:val="21"/>
      <w:szCs w:val="20"/>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6"/>
    <w:semiHidden/>
    <w:unhideWhenUsed/>
    <w:uiPriority w:val="99"/>
    <w:rPr>
      <w:sz w:val="18"/>
      <w:szCs w:val="18"/>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List Paragraph"/>
    <w:basedOn w:val="1"/>
    <w:qFormat/>
    <w:uiPriority w:val="34"/>
    <w:pPr>
      <w:ind w:firstLine="420" w:firstLineChars="200"/>
    </w:pPr>
  </w:style>
  <w:style w:type="character" w:customStyle="1" w:styleId="15">
    <w:name w:val="页眉 Char"/>
    <w:basedOn w:val="13"/>
    <w:link w:val="9"/>
    <w:qFormat/>
    <w:uiPriority w:val="99"/>
    <w:rPr>
      <w:sz w:val="18"/>
      <w:szCs w:val="18"/>
    </w:rPr>
  </w:style>
  <w:style w:type="character" w:customStyle="1" w:styleId="16">
    <w:name w:val="页脚 Char"/>
    <w:basedOn w:val="13"/>
    <w:link w:val="8"/>
    <w:qFormat/>
    <w:uiPriority w:val="99"/>
    <w:rPr>
      <w:sz w:val="18"/>
      <w:szCs w:val="18"/>
    </w:rPr>
  </w:style>
  <w:style w:type="character" w:customStyle="1" w:styleId="17">
    <w:name w:val="标题 1 Char"/>
    <w:basedOn w:val="13"/>
    <w:link w:val="2"/>
    <w:qFormat/>
    <w:uiPriority w:val="0"/>
    <w:rPr>
      <w:rFonts w:ascii="Times New Roman" w:hAnsi="Times New Roman" w:eastAsia="幼圆" w:cs="Times New Roman"/>
      <w:kern w:val="0"/>
      <w:sz w:val="44"/>
      <w:szCs w:val="20"/>
    </w:rPr>
  </w:style>
  <w:style w:type="character" w:customStyle="1" w:styleId="18">
    <w:name w:val="标题 2 Char"/>
    <w:basedOn w:val="13"/>
    <w:link w:val="3"/>
    <w:qFormat/>
    <w:uiPriority w:val="0"/>
    <w:rPr>
      <w:rFonts w:ascii="Times New Roman" w:hAnsi="Times New Roman" w:eastAsia="隶书" w:cs="Times New Roman"/>
      <w:b/>
      <w:kern w:val="21"/>
      <w:sz w:val="32"/>
      <w:szCs w:val="20"/>
    </w:rPr>
  </w:style>
  <w:style w:type="character" w:customStyle="1" w:styleId="19">
    <w:name w:val="标题 3 Char"/>
    <w:basedOn w:val="13"/>
    <w:link w:val="4"/>
    <w:qFormat/>
    <w:uiPriority w:val="0"/>
    <w:rPr>
      <w:rFonts w:ascii="Times New Roman" w:hAnsi="Times New Roman" w:eastAsia="楷体_GB2312" w:cs="Times New Roman"/>
      <w:kern w:val="21"/>
      <w:sz w:val="28"/>
      <w:szCs w:val="20"/>
    </w:rPr>
  </w:style>
  <w:style w:type="character" w:customStyle="1" w:styleId="20">
    <w:name w:val="标题 4 Char"/>
    <w:basedOn w:val="13"/>
    <w:link w:val="5"/>
    <w:qFormat/>
    <w:uiPriority w:val="0"/>
    <w:rPr>
      <w:rFonts w:ascii="Arial" w:hAnsi="Arial" w:eastAsia="黑体" w:cs="Times New Roman"/>
      <w:kern w:val="21"/>
      <w:szCs w:val="20"/>
    </w:rPr>
  </w:style>
  <w:style w:type="character" w:customStyle="1" w:styleId="21">
    <w:name w:val="标题 5 Char"/>
    <w:basedOn w:val="13"/>
    <w:link w:val="6"/>
    <w:qFormat/>
    <w:uiPriority w:val="0"/>
    <w:rPr>
      <w:rFonts w:ascii="Times New Roman" w:hAnsi="Times New Roman" w:eastAsia="宋体" w:cs="Times New Roman"/>
      <w:kern w:val="21"/>
      <w:szCs w:val="20"/>
    </w:rPr>
  </w:style>
  <w:style w:type="paragraph" w:customStyle="1" w:styleId="22">
    <w:name w:val="图题"/>
    <w:basedOn w:val="1"/>
    <w:qFormat/>
    <w:uiPriority w:val="0"/>
    <w:pPr>
      <w:numPr>
        <w:ilvl w:val="5"/>
        <w:numId w:val="1"/>
      </w:numPr>
      <w:adjustRightInd w:val="0"/>
      <w:snapToGrid w:val="0"/>
      <w:spacing w:before="60" w:after="120" w:line="312" w:lineRule="atLeast"/>
      <w:jc w:val="center"/>
      <w:textAlignment w:val="center"/>
    </w:pPr>
    <w:rPr>
      <w:rFonts w:ascii="Times New Roman" w:hAnsi="Times New Roman" w:eastAsia="宋体" w:cs="Times New Roman"/>
      <w:kern w:val="21"/>
      <w:sz w:val="18"/>
      <w:szCs w:val="20"/>
    </w:rPr>
  </w:style>
  <w:style w:type="paragraph" w:customStyle="1" w:styleId="23">
    <w:name w:val="表题"/>
    <w:basedOn w:val="1"/>
    <w:qFormat/>
    <w:uiPriority w:val="0"/>
    <w:pPr>
      <w:numPr>
        <w:ilvl w:val="6"/>
        <w:numId w:val="1"/>
      </w:numPr>
      <w:adjustRightInd w:val="0"/>
      <w:snapToGrid w:val="0"/>
      <w:spacing w:before="120" w:after="60" w:line="312" w:lineRule="atLeast"/>
      <w:jc w:val="center"/>
      <w:textAlignment w:val="center"/>
    </w:pPr>
    <w:rPr>
      <w:rFonts w:ascii="Arial" w:hAnsi="Arial" w:eastAsia="黑体" w:cs="Times New Roman"/>
      <w:kern w:val="21"/>
      <w:sz w:val="18"/>
      <w:szCs w:val="20"/>
    </w:rPr>
  </w:style>
  <w:style w:type="paragraph" w:customStyle="1" w:styleId="24">
    <w:name w:val="习题"/>
    <w:basedOn w:val="1"/>
    <w:next w:val="1"/>
    <w:qFormat/>
    <w:uiPriority w:val="0"/>
    <w:pPr>
      <w:numPr>
        <w:ilvl w:val="8"/>
        <w:numId w:val="1"/>
      </w:numPr>
      <w:adjustRightInd w:val="0"/>
      <w:snapToGrid w:val="0"/>
      <w:spacing w:line="312" w:lineRule="atLeast"/>
    </w:pPr>
    <w:rPr>
      <w:rFonts w:ascii="Times New Roman" w:hAnsi="Times New Roman" w:eastAsia="宋体" w:cs="Times New Roman"/>
      <w:szCs w:val="20"/>
    </w:rPr>
  </w:style>
  <w:style w:type="paragraph" w:customStyle="1" w:styleId="25">
    <w:name w:val="例题"/>
    <w:basedOn w:val="1"/>
    <w:next w:val="1"/>
    <w:qFormat/>
    <w:uiPriority w:val="0"/>
    <w:pPr>
      <w:numPr>
        <w:ilvl w:val="7"/>
        <w:numId w:val="1"/>
      </w:numPr>
      <w:adjustRightInd w:val="0"/>
      <w:snapToGrid w:val="0"/>
      <w:spacing w:line="312" w:lineRule="atLeast"/>
      <w:textAlignment w:val="center"/>
    </w:pPr>
    <w:rPr>
      <w:rFonts w:ascii="Times New Roman" w:hAnsi="Times New Roman" w:eastAsia="宋体" w:cs="Times New Roman"/>
      <w:kern w:val="21"/>
      <w:szCs w:val="20"/>
    </w:rPr>
  </w:style>
  <w:style w:type="character" w:customStyle="1" w:styleId="26">
    <w:name w:val="批注框文本 Char"/>
    <w:basedOn w:val="13"/>
    <w:link w:val="7"/>
    <w:semiHidden/>
    <w:qFormat/>
    <w:uiPriority w:val="99"/>
    <w:rPr>
      <w:sz w:val="18"/>
      <w:szCs w:val="18"/>
    </w:rPr>
  </w:style>
  <w:style w:type="paragraph" w:customStyle="1" w:styleId="27">
    <w:name w:val="程序"/>
    <w:basedOn w:val="1"/>
    <w:link w:val="28"/>
    <w:qFormat/>
    <w:uiPriority w:val="0"/>
    <w:pPr>
      <w:adjustRightInd w:val="0"/>
      <w:snapToGrid w:val="0"/>
      <w:spacing w:line="290" w:lineRule="exact"/>
      <w:ind w:firstLine="851"/>
      <w:textAlignment w:val="center"/>
    </w:pPr>
    <w:rPr>
      <w:rFonts w:ascii="Arial Unicode MS" w:hAnsi="Arial Unicode MS" w:eastAsia="宋体" w:cs="Times New Roman"/>
      <w:sz w:val="18"/>
      <w:szCs w:val="18"/>
    </w:rPr>
  </w:style>
  <w:style w:type="character" w:customStyle="1" w:styleId="28">
    <w:name w:val="程序 Char"/>
    <w:basedOn w:val="13"/>
    <w:link w:val="27"/>
    <w:qFormat/>
    <w:uiPriority w:val="0"/>
    <w:rPr>
      <w:rFonts w:ascii="Arial Unicode MS" w:hAnsi="Arial Unicode MS" w:eastAsia="宋体" w:cs="Times New Roman"/>
      <w:sz w:val="18"/>
      <w:szCs w:val="18"/>
    </w:rPr>
  </w:style>
  <w:style w:type="character" w:customStyle="1" w:styleId="29">
    <w:name w:val="HTML 预设格式 Char"/>
    <w:basedOn w:val="13"/>
    <w:link w:val="10"/>
    <w:semiHidden/>
    <w:qFormat/>
    <w:uiPriority w:val="99"/>
    <w:rPr>
      <w:rFonts w:ascii="宋体" w:hAnsi="宋体" w:eastAsia="宋体" w:cs="宋体"/>
      <w:kern w:val="0"/>
      <w:sz w:val="24"/>
      <w:szCs w:val="24"/>
    </w:rPr>
  </w:style>
  <w:style w:type="character" w:customStyle="1" w:styleId="30">
    <w:name w:val="hljs-meta"/>
    <w:basedOn w:val="13"/>
    <w:qFormat/>
    <w:uiPriority w:val="0"/>
  </w:style>
  <w:style w:type="character" w:customStyle="1" w:styleId="31">
    <w:name w:val="hljs-meta-keyword"/>
    <w:basedOn w:val="13"/>
    <w:qFormat/>
    <w:uiPriority w:val="0"/>
  </w:style>
  <w:style w:type="character" w:customStyle="1" w:styleId="32">
    <w:name w:val="hljs-meta-string"/>
    <w:basedOn w:val="13"/>
    <w:qFormat/>
    <w:uiPriority w:val="0"/>
  </w:style>
  <w:style w:type="character" w:customStyle="1" w:styleId="33">
    <w:name w:val="hljs-keyword"/>
    <w:basedOn w:val="13"/>
    <w:qFormat/>
    <w:uiPriority w:val="0"/>
  </w:style>
  <w:style w:type="character" w:customStyle="1" w:styleId="34">
    <w:name w:val="hljs-built_in"/>
    <w:basedOn w:val="13"/>
    <w:qFormat/>
    <w:uiPriority w:val="0"/>
  </w:style>
  <w:style w:type="character" w:customStyle="1" w:styleId="35">
    <w:name w:val="hljs-class"/>
    <w:basedOn w:val="13"/>
    <w:qFormat/>
    <w:uiPriority w:val="0"/>
  </w:style>
  <w:style w:type="character" w:customStyle="1" w:styleId="36">
    <w:name w:val="hljs-title"/>
    <w:basedOn w:val="13"/>
    <w:qFormat/>
    <w:uiPriority w:val="0"/>
  </w:style>
  <w:style w:type="character" w:customStyle="1" w:styleId="37">
    <w:name w:val="hljs-number"/>
    <w:basedOn w:val="13"/>
    <w:qFormat/>
    <w:uiPriority w:val="0"/>
  </w:style>
  <w:style w:type="character" w:customStyle="1" w:styleId="38">
    <w:name w:val="hljs-function"/>
    <w:basedOn w:val="13"/>
    <w:qFormat/>
    <w:uiPriority w:val="0"/>
  </w:style>
  <w:style w:type="character" w:customStyle="1" w:styleId="39">
    <w:name w:val="hljs-params"/>
    <w:basedOn w:val="13"/>
    <w:qFormat/>
    <w:uiPriority w:val="0"/>
  </w:style>
  <w:style w:type="character" w:customStyle="1" w:styleId="40">
    <w:name w:val="hljs-string"/>
    <w:basedOn w:val="13"/>
    <w:qFormat/>
    <w:uiPriority w:val="0"/>
  </w:style>
  <w:style w:type="character" w:customStyle="1" w:styleId="41">
    <w:name w:val="hljs-literal"/>
    <w:basedOn w:val="13"/>
    <w:qFormat/>
    <w:uiPriority w:val="0"/>
  </w:style>
  <w:style w:type="character" w:customStyle="1" w:styleId="42">
    <w:name w:val="hljs-comment"/>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575</Words>
  <Characters>3283</Characters>
  <Lines>27</Lines>
  <Paragraphs>7</Paragraphs>
  <TotalTime>6</TotalTime>
  <ScaleCrop>false</ScaleCrop>
  <LinksUpToDate>false</LinksUpToDate>
  <CharactersWithSpaces>3851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2015-09-23T07:20:00Z</dcterms:created>
  <dc:creator>apple</dc:creator>
  <cp:lastModifiedBy>任</cp:lastModifiedBy>
  <dcterms:modified xsi:type="dcterms:W3CDTF">2020-09-15T02:47:53Z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