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0875" w14:textId="77777777" w:rsidR="0070268C" w:rsidRPr="005D003B" w:rsidRDefault="0070268C" w:rsidP="00287A57">
      <w:pPr>
        <w:rPr>
          <w:szCs w:val="21"/>
        </w:rPr>
      </w:pPr>
    </w:p>
    <w:p w14:paraId="55D5689D" w14:textId="77777777" w:rsidR="0070268C" w:rsidRDefault="006B1EB1" w:rsidP="00287A57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《数据结构》课程实践</w:t>
      </w:r>
      <w:r w:rsidR="00C6338D">
        <w:rPr>
          <w:rFonts w:hint="eastAsia"/>
          <w:b/>
          <w:bCs/>
          <w:sz w:val="52"/>
        </w:rPr>
        <w:t>报告</w:t>
      </w:r>
    </w:p>
    <w:p w14:paraId="771B2F77" w14:textId="77777777" w:rsidR="0070268C" w:rsidRDefault="0070268C" w:rsidP="00287A57">
      <w:pPr>
        <w:spacing w:line="360" w:lineRule="auto"/>
        <w:jc w:val="center"/>
        <w:rPr>
          <w:b/>
          <w:bCs/>
          <w:sz w:val="52"/>
        </w:rPr>
      </w:pPr>
    </w:p>
    <w:p w14:paraId="68F8DFAA" w14:textId="77777777" w:rsidR="0070268C" w:rsidRDefault="0070268C" w:rsidP="00287A57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636"/>
        <w:gridCol w:w="5220"/>
      </w:tblGrid>
      <w:tr w:rsidR="0070268C" w14:paraId="2584EC8E" w14:textId="77777777" w:rsidTr="003B559F">
        <w:trPr>
          <w:trHeight w:val="922"/>
          <w:jc w:val="center"/>
        </w:trPr>
        <w:tc>
          <w:tcPr>
            <w:tcW w:w="2636" w:type="dxa"/>
            <w:vAlign w:val="bottom"/>
          </w:tcPr>
          <w:p w14:paraId="2EA96B47" w14:textId="77777777" w:rsidR="0070268C" w:rsidRDefault="006B1EB1" w:rsidP="003B559F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课程实践</w:t>
            </w:r>
            <w:r w:rsidR="0070268C">
              <w:rPr>
                <w:rFonts w:hint="eastAsia"/>
                <w:sz w:val="32"/>
              </w:rPr>
              <w:t>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55990" w14:textId="77777777" w:rsidR="0070268C" w:rsidRPr="00C47198" w:rsidRDefault="0070268C" w:rsidP="003B559F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spacing w:val="8"/>
                <w:kern w:val="0"/>
                <w:szCs w:val="21"/>
              </w:rPr>
            </w:pPr>
          </w:p>
          <w:p w14:paraId="7AC9A9D3" w14:textId="73641120" w:rsidR="0070268C" w:rsidRPr="00C47198" w:rsidRDefault="00183BB1" w:rsidP="003B559F">
            <w:pPr>
              <w:adjustRightInd w:val="0"/>
              <w:snapToGrid w:val="0"/>
              <w:spacing w:line="360" w:lineRule="auto"/>
              <w:jc w:val="center"/>
              <w:rPr>
                <w:rFonts w:ascii="宋体"/>
                <w:b/>
                <w:spacing w:val="8"/>
                <w:kern w:val="0"/>
                <w:sz w:val="32"/>
                <w:szCs w:val="32"/>
              </w:rPr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栈和队列</w:t>
            </w:r>
            <w:r w:rsidR="00FE6806"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主题实践报告</w:t>
            </w:r>
          </w:p>
        </w:tc>
      </w:tr>
      <w:tr w:rsidR="0070268C" w14:paraId="29F9AD7A" w14:textId="77777777" w:rsidTr="003B559F">
        <w:trPr>
          <w:trHeight w:val="924"/>
          <w:jc w:val="center"/>
        </w:trPr>
        <w:tc>
          <w:tcPr>
            <w:tcW w:w="2636" w:type="dxa"/>
            <w:vAlign w:val="bottom"/>
          </w:tcPr>
          <w:p w14:paraId="7773C273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79ED4" w14:textId="77777777" w:rsidR="0070268C" w:rsidRDefault="0070268C" w:rsidP="003B559F">
            <w:pPr>
              <w:spacing w:line="360" w:lineRule="auto"/>
            </w:pPr>
          </w:p>
          <w:p w14:paraId="6C94F7F7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刘柏田</w:t>
            </w:r>
          </w:p>
        </w:tc>
      </w:tr>
      <w:tr w:rsidR="0070268C" w14:paraId="1C9FF453" w14:textId="77777777" w:rsidTr="003B559F">
        <w:trPr>
          <w:trHeight w:val="935"/>
          <w:jc w:val="center"/>
        </w:trPr>
        <w:tc>
          <w:tcPr>
            <w:tcW w:w="2636" w:type="dxa"/>
            <w:vAlign w:val="bottom"/>
          </w:tcPr>
          <w:p w14:paraId="6A80E6C7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248BE" w14:textId="77777777" w:rsidR="0070268C" w:rsidRDefault="0070268C" w:rsidP="00FE6806">
            <w:pPr>
              <w:spacing w:line="360" w:lineRule="auto"/>
            </w:pPr>
          </w:p>
          <w:p w14:paraId="344D82CE" w14:textId="77777777" w:rsidR="00FE6806" w:rsidRDefault="00FE6806" w:rsidP="003B559F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计算机</w:t>
            </w:r>
          </w:p>
        </w:tc>
      </w:tr>
      <w:tr w:rsidR="0070268C" w14:paraId="4F7F8B0E" w14:textId="77777777" w:rsidTr="003B559F">
        <w:trPr>
          <w:trHeight w:val="920"/>
          <w:jc w:val="center"/>
        </w:trPr>
        <w:tc>
          <w:tcPr>
            <w:tcW w:w="2636" w:type="dxa"/>
            <w:vAlign w:val="bottom"/>
          </w:tcPr>
          <w:p w14:paraId="3F6CE5AD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3E94D" w14:textId="77777777" w:rsidR="0070268C" w:rsidRDefault="0070268C" w:rsidP="003B559F">
            <w:pPr>
              <w:spacing w:line="360" w:lineRule="auto"/>
            </w:pPr>
          </w:p>
          <w:p w14:paraId="440A0571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软件工程</w:t>
            </w:r>
          </w:p>
        </w:tc>
      </w:tr>
      <w:tr w:rsidR="0070268C" w14:paraId="4C87FAB9" w14:textId="77777777" w:rsidTr="003B559F">
        <w:trPr>
          <w:trHeight w:val="918"/>
          <w:jc w:val="center"/>
        </w:trPr>
        <w:tc>
          <w:tcPr>
            <w:tcW w:w="2636" w:type="dxa"/>
            <w:vAlign w:val="bottom"/>
          </w:tcPr>
          <w:p w14:paraId="6B066B1B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7CE89" w14:textId="77777777" w:rsidR="0070268C" w:rsidRDefault="0070268C" w:rsidP="003B559F">
            <w:pPr>
              <w:spacing w:line="360" w:lineRule="auto"/>
            </w:pPr>
          </w:p>
          <w:p w14:paraId="0DCB54FC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大二</w:t>
            </w:r>
          </w:p>
        </w:tc>
      </w:tr>
      <w:tr w:rsidR="0070268C" w14:paraId="2A944B1F" w14:textId="77777777" w:rsidTr="003B559F">
        <w:trPr>
          <w:trHeight w:val="930"/>
          <w:jc w:val="center"/>
        </w:trPr>
        <w:tc>
          <w:tcPr>
            <w:tcW w:w="2636" w:type="dxa"/>
            <w:vAlign w:val="bottom"/>
          </w:tcPr>
          <w:p w14:paraId="17AA675F" w14:textId="77777777" w:rsidR="0070268C" w:rsidRDefault="0070268C" w:rsidP="003B559F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C6B05" w14:textId="77777777" w:rsidR="0070268C" w:rsidRDefault="0070268C" w:rsidP="003B559F">
            <w:pPr>
              <w:spacing w:line="360" w:lineRule="auto"/>
            </w:pPr>
          </w:p>
          <w:p w14:paraId="31B291E8" w14:textId="77777777" w:rsidR="00FE6806" w:rsidRDefault="00FE6806" w:rsidP="00FE6806">
            <w:pPr>
              <w:spacing w:line="360" w:lineRule="auto"/>
              <w:jc w:val="center"/>
            </w:pPr>
            <w:r>
              <w:rPr>
                <w:rFonts w:ascii="宋体"/>
                <w:b/>
                <w:spacing w:val="8"/>
                <w:kern w:val="0"/>
                <w:sz w:val="32"/>
                <w:szCs w:val="32"/>
              </w:rPr>
              <w:t>199050418</w:t>
            </w:r>
          </w:p>
        </w:tc>
      </w:tr>
      <w:tr w:rsidR="0070268C" w14:paraId="68FF1C01" w14:textId="77777777" w:rsidTr="003B559F">
        <w:trPr>
          <w:trHeight w:val="928"/>
          <w:jc w:val="center"/>
        </w:trPr>
        <w:tc>
          <w:tcPr>
            <w:tcW w:w="2636" w:type="dxa"/>
            <w:vAlign w:val="bottom"/>
          </w:tcPr>
          <w:p w14:paraId="1612B5F0" w14:textId="77777777" w:rsidR="0070268C" w:rsidRDefault="0070268C" w:rsidP="003B559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A6B36" w14:textId="77777777" w:rsidR="0070268C" w:rsidRDefault="0070268C" w:rsidP="003B559F">
            <w:pPr>
              <w:spacing w:line="360" w:lineRule="auto"/>
              <w:rPr>
                <w:sz w:val="32"/>
                <w:szCs w:val="32"/>
              </w:rPr>
            </w:pPr>
          </w:p>
          <w:p w14:paraId="644FEB34" w14:textId="77777777" w:rsidR="00FE6806" w:rsidRDefault="00FE6806" w:rsidP="00FE680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任</w:t>
            </w:r>
            <w:r w:rsidR="009842D0"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雪</w:t>
            </w:r>
            <w:r>
              <w:rPr>
                <w:rFonts w:ascii="宋体" w:hint="eastAsia"/>
                <w:b/>
                <w:spacing w:val="8"/>
                <w:kern w:val="0"/>
                <w:sz w:val="32"/>
                <w:szCs w:val="32"/>
              </w:rPr>
              <w:t>萍</w:t>
            </w:r>
          </w:p>
        </w:tc>
      </w:tr>
    </w:tbl>
    <w:p w14:paraId="1DE244B5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0C728E47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21C8E7F3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33772AEC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7DB66ACF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5A2C878D" w14:textId="77777777" w:rsidR="0070268C" w:rsidRDefault="0070268C" w:rsidP="00287A57">
      <w:pPr>
        <w:spacing w:line="360" w:lineRule="auto"/>
        <w:rPr>
          <w:sz w:val="32"/>
          <w:szCs w:val="32"/>
        </w:rPr>
      </w:pPr>
    </w:p>
    <w:p w14:paraId="79590BE7" w14:textId="77777777" w:rsidR="0070268C" w:rsidRDefault="0070268C" w:rsidP="00287A57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年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682A9B65" w14:textId="77777777" w:rsidR="0070268C" w:rsidRDefault="0014009D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ascii="黑体" w:eastAsia="黑体" w:hint="eastAsia"/>
          <w:b/>
          <w:bCs/>
          <w:sz w:val="32"/>
          <w:szCs w:val="32"/>
        </w:rPr>
        <w:t>任雪萍编写</w:t>
      </w:r>
      <w:r>
        <w:rPr>
          <w:rFonts w:ascii="黑体" w:eastAsia="黑体"/>
          <w:b/>
          <w:bCs/>
          <w:sz w:val="32"/>
          <w:szCs w:val="32"/>
        </w:rPr>
        <w:t>)</w:t>
      </w:r>
    </w:p>
    <w:p w14:paraId="459862E8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021749BC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5274508B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5342B485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411442DC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目</w:t>
      </w:r>
      <w:r>
        <w:rPr>
          <w:rFonts w:ascii="黑体" w:eastAsia="黑体"/>
          <w:b/>
          <w:bCs/>
          <w:sz w:val="32"/>
          <w:szCs w:val="32"/>
        </w:rPr>
        <w:t xml:space="preserve">        </w:t>
      </w:r>
      <w:r>
        <w:rPr>
          <w:rFonts w:ascii="黑体" w:eastAsia="黑体" w:hint="eastAsia"/>
          <w:b/>
          <w:bCs/>
          <w:sz w:val="32"/>
          <w:szCs w:val="32"/>
        </w:rPr>
        <w:t>录</w:t>
      </w:r>
    </w:p>
    <w:p w14:paraId="4155C505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12741527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0A5C45D3" w14:textId="77777777" w:rsidR="0070268C" w:rsidRDefault="0070268C" w:rsidP="00287A57">
      <w:pPr>
        <w:spacing w:line="360" w:lineRule="auto"/>
        <w:ind w:left="1"/>
        <w:jc w:val="center"/>
        <w:rPr>
          <w:rFonts w:ascii="黑体" w:eastAsia="黑体"/>
          <w:b/>
          <w:bCs/>
          <w:sz w:val="32"/>
          <w:szCs w:val="32"/>
        </w:rPr>
      </w:pPr>
    </w:p>
    <w:p w14:paraId="10EF5C2A" w14:textId="77777777" w:rsidR="0070268C" w:rsidRPr="00E56709" w:rsidRDefault="0070268C" w:rsidP="00766BA7">
      <w:pPr>
        <w:spacing w:line="480" w:lineRule="auto"/>
        <w:ind w:firstLineChars="100" w:firstLine="240"/>
        <w:rPr>
          <w:rFonts w:ascii="宋体"/>
          <w:b/>
          <w:bCs/>
          <w:sz w:val="24"/>
        </w:rPr>
      </w:pPr>
      <w:r w:rsidRPr="00E56709">
        <w:rPr>
          <w:rFonts w:ascii="宋体" w:hAnsi="宋体"/>
          <w:bCs/>
          <w:sz w:val="24"/>
        </w:rPr>
        <w:t xml:space="preserve">1 </w:t>
      </w:r>
      <w:r w:rsidR="0014009D">
        <w:rPr>
          <w:rFonts w:ascii="宋体" w:hAnsi="宋体" w:hint="eastAsia"/>
          <w:bCs/>
          <w:sz w:val="24"/>
        </w:rPr>
        <w:t>该</w:t>
      </w:r>
      <w:r w:rsidRPr="00E56709">
        <w:rPr>
          <w:rFonts w:ascii="宋体" w:hAnsi="宋体" w:hint="eastAsia"/>
          <w:bCs/>
          <w:sz w:val="24"/>
        </w:rPr>
        <w:t>课程设计的目的………………………………………………………………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49AF66B0" w14:textId="77777777" w:rsidR="0070268C" w:rsidRPr="00E56709" w:rsidRDefault="0070268C" w:rsidP="00766BA7">
      <w:pPr>
        <w:spacing w:line="480" w:lineRule="auto"/>
        <w:ind w:firstLine="210"/>
        <w:rPr>
          <w:rFonts w:ascii="宋体"/>
          <w:bCs/>
          <w:sz w:val="24"/>
        </w:rPr>
      </w:pPr>
      <w:r w:rsidRPr="00E56709">
        <w:rPr>
          <w:rFonts w:ascii="宋体" w:hAnsi="宋体"/>
          <w:bCs/>
          <w:sz w:val="24"/>
        </w:rPr>
        <w:t>2</w:t>
      </w:r>
      <w:r w:rsidRPr="00E56709">
        <w:rPr>
          <w:rFonts w:ascii="宋体" w:hAnsi="宋体"/>
          <w:bCs/>
          <w:sz w:val="24"/>
        </w:rPr>
        <w:tab/>
      </w:r>
      <w:r w:rsidRPr="00E56709">
        <w:rPr>
          <w:rFonts w:ascii="宋体" w:hAnsi="宋体" w:hint="eastAsia"/>
          <w:bCs/>
          <w:sz w:val="24"/>
        </w:rPr>
        <w:t>任务分析…………………………………………………………………………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690346F3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sz w:val="24"/>
        </w:rPr>
        <w:t>分析</w:t>
      </w:r>
      <w:r w:rsidRPr="00E56709">
        <w:rPr>
          <w:rFonts w:ascii="宋体" w:hAnsi="宋体" w:hint="eastAsia"/>
          <w:sz w:val="24"/>
        </w:rPr>
        <w:t>设计………………………………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………………………………………</w:t>
      </w:r>
      <w:r w:rsidRPr="00E56709">
        <w:rPr>
          <w:rFonts w:ascii="宋体" w:hAnsi="宋体"/>
          <w:sz w:val="24"/>
        </w:rPr>
        <w:t>x</w:t>
      </w:r>
    </w:p>
    <w:p w14:paraId="3DC5D063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4</w:t>
      </w:r>
      <w:r w:rsidRPr="00E56709">
        <w:rPr>
          <w:rFonts w:ascii="宋体" w:hAnsi="宋体" w:hint="eastAsia"/>
          <w:sz w:val="24"/>
        </w:rPr>
        <w:t>调试分析………………………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………………………………………………</w:t>
      </w:r>
      <w:r>
        <w:rPr>
          <w:rFonts w:ascii="宋体" w:hAnsi="宋体"/>
          <w:sz w:val="24"/>
        </w:rPr>
        <w:t>x</w:t>
      </w:r>
    </w:p>
    <w:p w14:paraId="68D84652" w14:textId="77777777" w:rsidR="0070268C" w:rsidRPr="00E56709" w:rsidRDefault="0070268C" w:rsidP="0090414F">
      <w:pPr>
        <w:spacing w:line="480" w:lineRule="auto"/>
        <w:ind w:firstLineChars="100" w:firstLine="24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5</w:t>
      </w:r>
      <w:r w:rsidRPr="00E56709">
        <w:rPr>
          <w:rFonts w:ascii="宋体" w:hAnsi="宋体" w:hint="eastAsia"/>
          <w:sz w:val="24"/>
        </w:rPr>
        <w:t>测试结果………………………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</w:t>
      </w:r>
      <w:r w:rsidRPr="00E56709">
        <w:rPr>
          <w:rFonts w:ascii="宋体" w:hAnsi="宋体"/>
          <w:sz w:val="24"/>
        </w:rPr>
        <w:t>x</w:t>
      </w:r>
    </w:p>
    <w:p w14:paraId="4C0EA842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6</w:t>
      </w:r>
      <w:r w:rsidRPr="00E56709">
        <w:rPr>
          <w:rFonts w:ascii="宋体" w:hAnsi="宋体" w:hint="eastAsia"/>
          <w:bCs/>
          <w:sz w:val="24"/>
        </w:rPr>
        <w:t>小</w:t>
      </w:r>
      <w:r w:rsidRPr="00E56709">
        <w:rPr>
          <w:rFonts w:ascii="宋体" w:hAnsi="宋体" w:hint="eastAsia"/>
          <w:sz w:val="24"/>
        </w:rPr>
        <w:t>结……………………………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…………………………………</w:t>
      </w:r>
      <w:r w:rsidRPr="00E56709">
        <w:rPr>
          <w:rFonts w:ascii="宋体" w:hAnsi="宋体"/>
          <w:sz w:val="24"/>
        </w:rPr>
        <w:t>x</w:t>
      </w:r>
    </w:p>
    <w:p w14:paraId="6959B81A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7</w:t>
      </w:r>
      <w:r w:rsidRPr="00E56709">
        <w:rPr>
          <w:rFonts w:ascii="宋体" w:hAnsi="宋体" w:hint="eastAsia"/>
          <w:sz w:val="24"/>
        </w:rPr>
        <w:t>用户手册…………………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……………………………………</w:t>
      </w:r>
      <w:r w:rsidRPr="00E56709">
        <w:rPr>
          <w:rFonts w:ascii="宋体" w:hAnsi="宋体"/>
          <w:sz w:val="24"/>
        </w:rPr>
        <w:t>x</w:t>
      </w:r>
    </w:p>
    <w:p w14:paraId="31F8AC44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8</w:t>
      </w:r>
      <w:r w:rsidRPr="00E56709">
        <w:rPr>
          <w:rFonts w:ascii="宋体" w:hAnsi="宋体" w:hint="eastAsia"/>
          <w:sz w:val="24"/>
        </w:rPr>
        <w:t>附录…………………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……………………………………</w:t>
      </w:r>
      <w:r w:rsidRPr="00E56709">
        <w:rPr>
          <w:rFonts w:ascii="宋体" w:hAnsi="宋体"/>
          <w:sz w:val="24"/>
        </w:rPr>
        <w:t>x</w:t>
      </w:r>
    </w:p>
    <w:p w14:paraId="2BF578FB" w14:textId="77777777" w:rsidR="0070268C" w:rsidRPr="00E56709" w:rsidRDefault="0070268C" w:rsidP="00766BA7">
      <w:pPr>
        <w:spacing w:line="480" w:lineRule="auto"/>
        <w:ind w:firstLine="210"/>
        <w:rPr>
          <w:rFonts w:ascii="宋体"/>
          <w:sz w:val="24"/>
        </w:rPr>
      </w:pPr>
      <w:r w:rsidRPr="00E56709">
        <w:rPr>
          <w:rFonts w:ascii="宋体" w:hAnsi="宋体"/>
          <w:sz w:val="24"/>
        </w:rPr>
        <w:t>9</w:t>
      </w:r>
      <w:r w:rsidRPr="00E56709">
        <w:rPr>
          <w:rFonts w:ascii="宋体" w:hAnsi="宋体" w:hint="eastAsia"/>
          <w:bCs/>
          <w:sz w:val="24"/>
        </w:rPr>
        <w:t>参考文献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……</w:t>
      </w:r>
      <w:r w:rsidRPr="00E56709">
        <w:rPr>
          <w:rFonts w:ascii="宋体" w:hAnsi="宋体" w:hint="eastAsia"/>
          <w:sz w:val="24"/>
        </w:rPr>
        <w:t>………………</w:t>
      </w:r>
      <w:r w:rsidRPr="00E56709">
        <w:rPr>
          <w:rFonts w:ascii="宋体" w:hAnsi="宋体" w:hint="eastAsia"/>
          <w:bCs/>
          <w:sz w:val="24"/>
        </w:rPr>
        <w:t>…</w:t>
      </w:r>
      <w:r w:rsidRPr="00E56709">
        <w:rPr>
          <w:rFonts w:ascii="宋体" w:hAnsi="宋体" w:hint="eastAsia"/>
          <w:sz w:val="24"/>
        </w:rPr>
        <w:t>…………………………………</w:t>
      </w:r>
      <w:r w:rsidRPr="00E56709">
        <w:rPr>
          <w:rFonts w:ascii="宋体" w:hAnsi="宋体"/>
          <w:sz w:val="24"/>
        </w:rPr>
        <w:t>x</w:t>
      </w:r>
    </w:p>
    <w:p w14:paraId="032F0B94" w14:textId="77777777" w:rsidR="0070268C" w:rsidRPr="00E56709" w:rsidRDefault="0070268C" w:rsidP="00287A57">
      <w:pPr>
        <w:spacing w:line="360" w:lineRule="auto"/>
        <w:ind w:firstLine="210"/>
        <w:rPr>
          <w:rFonts w:ascii="宋体"/>
          <w:bCs/>
          <w:sz w:val="24"/>
        </w:rPr>
      </w:pPr>
    </w:p>
    <w:p w14:paraId="3EDBF0CD" w14:textId="77777777" w:rsidR="0070268C" w:rsidRDefault="0070268C" w:rsidP="00287A57">
      <w:pPr>
        <w:rPr>
          <w:sz w:val="24"/>
        </w:rPr>
      </w:pPr>
      <w:r>
        <w:rPr>
          <w:kern w:val="0"/>
          <w:sz w:val="32"/>
          <w:szCs w:val="32"/>
        </w:rPr>
        <w:br w:type="page"/>
      </w:r>
      <w:r w:rsidRPr="00142C47">
        <w:rPr>
          <w:rFonts w:hint="eastAsia"/>
          <w:b/>
          <w:color w:val="FF0000"/>
          <w:sz w:val="24"/>
        </w:rPr>
        <w:lastRenderedPageBreak/>
        <w:t>各部分要求如下</w:t>
      </w:r>
      <w:r>
        <w:rPr>
          <w:rFonts w:hint="eastAsia"/>
          <w:sz w:val="24"/>
        </w:rPr>
        <w:t>：</w:t>
      </w:r>
    </w:p>
    <w:p w14:paraId="16B1BF9F" w14:textId="77777777" w:rsidR="0070268C" w:rsidRPr="006270D6" w:rsidRDefault="0070268C" w:rsidP="00287A57">
      <w:pPr>
        <w:rPr>
          <w:sz w:val="24"/>
        </w:rPr>
      </w:pPr>
      <w:r>
        <w:rPr>
          <w:sz w:val="24"/>
        </w:rPr>
        <w:t xml:space="preserve">1.  </w:t>
      </w:r>
      <w:r w:rsidRPr="00961E94">
        <w:rPr>
          <w:rFonts w:ascii="宋体" w:hAnsi="宋体" w:hint="eastAsia"/>
          <w:b/>
          <w:szCs w:val="21"/>
        </w:rPr>
        <w:t>该课程设计的目的</w:t>
      </w:r>
    </w:p>
    <w:p w14:paraId="3C10E465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ascii="宋体" w:hAnsi="宋体" w:hint="eastAsia"/>
          <w:szCs w:val="21"/>
        </w:rPr>
        <w:t>熟练使用</w:t>
      </w:r>
      <w:r w:rsidR="0014009D">
        <w:rPr>
          <w:rFonts w:ascii="宋体" w:hAnsi="宋体"/>
          <w:szCs w:val="21"/>
        </w:rPr>
        <w:t>C</w:t>
      </w:r>
      <w:r w:rsidR="0014009D">
        <w:rPr>
          <w:rFonts w:ascii="宋体" w:hAnsi="宋体" w:hint="eastAsia"/>
          <w:szCs w:val="21"/>
        </w:rPr>
        <w:t>或</w:t>
      </w:r>
      <w:r w:rsidRPr="00961E94">
        <w:rPr>
          <w:rFonts w:ascii="宋体" w:hAnsi="宋体"/>
          <w:szCs w:val="21"/>
        </w:rPr>
        <w:t>C++</w:t>
      </w:r>
      <w:r w:rsidR="0014009D">
        <w:rPr>
          <w:rFonts w:ascii="宋体" w:hAnsi="宋体" w:hint="eastAsia"/>
          <w:szCs w:val="21"/>
        </w:rPr>
        <w:t>或</w:t>
      </w:r>
      <w:r w:rsidR="0014009D">
        <w:rPr>
          <w:rFonts w:ascii="宋体" w:hAnsi="宋体"/>
          <w:szCs w:val="21"/>
        </w:rPr>
        <w:t>java</w:t>
      </w:r>
      <w:r w:rsidRPr="00961E94">
        <w:rPr>
          <w:rFonts w:ascii="宋体" w:hAnsi="宋体" w:hint="eastAsia"/>
          <w:szCs w:val="21"/>
        </w:rPr>
        <w:t>编写程序，强化</w:t>
      </w:r>
      <w:r w:rsidR="0014009D">
        <w:rPr>
          <w:rFonts w:ascii="宋体" w:hAnsi="宋体" w:hint="eastAsia"/>
          <w:szCs w:val="21"/>
        </w:rPr>
        <w:t>模块</w:t>
      </w:r>
      <w:r w:rsidRPr="00961E94">
        <w:rPr>
          <w:rFonts w:ascii="宋体" w:hAnsi="宋体" w:hint="eastAsia"/>
          <w:szCs w:val="21"/>
        </w:rPr>
        <w:t>设计理念；</w:t>
      </w:r>
    </w:p>
    <w:p w14:paraId="6F16C1EB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解决的实际问题（与题目对应）</w:t>
      </w:r>
      <w:r w:rsidRPr="00961E94">
        <w:rPr>
          <w:rFonts w:ascii="宋体" w:hAnsi="宋体" w:hint="eastAsia"/>
          <w:szCs w:val="21"/>
        </w:rPr>
        <w:t>。</w:t>
      </w:r>
    </w:p>
    <w:p w14:paraId="571A3C4C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提高综合运用所学的理论知识和方法，独立分析和解决问题的能力</w:t>
      </w:r>
      <w:r>
        <w:rPr>
          <w:rFonts w:hint="eastAsia"/>
          <w:szCs w:val="21"/>
        </w:rPr>
        <w:t>（与题目相结合）。</w:t>
      </w:r>
    </w:p>
    <w:p w14:paraId="2488070D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初步掌握软件开发过程的问题分析、系统设计、程序编码、测试等基本方法和技能；</w:t>
      </w:r>
    </w:p>
    <w:p w14:paraId="11835697" w14:textId="77777777" w:rsidR="0070268C" w:rsidRPr="00961E94" w:rsidRDefault="0070268C" w:rsidP="00287A57">
      <w:pPr>
        <w:jc w:val="left"/>
        <w:rPr>
          <w:rFonts w:ascii="宋体"/>
          <w:szCs w:val="21"/>
        </w:rPr>
      </w:pPr>
      <w:r w:rsidRPr="00961E94">
        <w:rPr>
          <w:rFonts w:hint="eastAsia"/>
          <w:szCs w:val="21"/>
        </w:rPr>
        <w:t>了解并掌握数据结构与算法的设计方法，具备初步的独立分析和设计能力；</w:t>
      </w:r>
    </w:p>
    <w:p w14:paraId="769DA2AA" w14:textId="77777777" w:rsidR="0070268C" w:rsidRPr="00142C47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142C47">
        <w:rPr>
          <w:rFonts w:ascii="宋体" w:hAnsi="宋体" w:hint="eastAsia"/>
          <w:b/>
          <w:szCs w:val="21"/>
        </w:rPr>
        <w:t>任务分析</w:t>
      </w:r>
    </w:p>
    <w:p w14:paraId="5263EBE8" w14:textId="77777777" w:rsidR="004C5FCA" w:rsidRDefault="0070268C" w:rsidP="004C5FCA">
      <w:pPr>
        <w:rPr>
          <w:szCs w:val="21"/>
        </w:rPr>
      </w:pPr>
      <w:r w:rsidRPr="00961E94">
        <w:rPr>
          <w:rFonts w:hint="eastAsia"/>
          <w:szCs w:val="21"/>
        </w:rPr>
        <w:t>无歧义的任务说明：</w:t>
      </w:r>
    </w:p>
    <w:p w14:paraId="1F7D1EE3" w14:textId="33FEC4A4" w:rsidR="004C5FCA" w:rsidRPr="004C5FCA" w:rsidRDefault="004C5FCA" w:rsidP="004C5FCA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4C5FCA">
        <w:rPr>
          <w:rFonts w:hint="eastAsia"/>
          <w:szCs w:val="21"/>
        </w:rPr>
        <w:t>某汽车轮渡口，过渡口每次能载</w:t>
      </w:r>
      <w:r w:rsidRPr="004C5FCA">
        <w:rPr>
          <w:rFonts w:hint="eastAsia"/>
          <w:szCs w:val="21"/>
        </w:rPr>
        <w:t>10</w:t>
      </w:r>
      <w:r w:rsidRPr="004C5FCA">
        <w:rPr>
          <w:rFonts w:hint="eastAsia"/>
          <w:szCs w:val="21"/>
        </w:rPr>
        <w:t>辆车过江。过江时车辆分为客车类和火车类，上船有如下规定：同类船先到先上，客车先于货车上渡船，且每上</w:t>
      </w:r>
      <w:r w:rsidRPr="004C5FCA">
        <w:rPr>
          <w:rFonts w:hint="eastAsia"/>
          <w:szCs w:val="21"/>
        </w:rPr>
        <w:t>4</w:t>
      </w:r>
      <w:r w:rsidRPr="004C5FCA">
        <w:rPr>
          <w:rFonts w:hint="eastAsia"/>
          <w:szCs w:val="21"/>
        </w:rPr>
        <w:t>辆客车，才允许上一辆货车；若等待的客车不足</w:t>
      </w:r>
      <w:r w:rsidRPr="004C5FCA">
        <w:rPr>
          <w:rFonts w:hint="eastAsia"/>
          <w:szCs w:val="21"/>
        </w:rPr>
        <w:t>4</w:t>
      </w:r>
      <w:r w:rsidRPr="004C5FCA">
        <w:rPr>
          <w:rFonts w:hint="eastAsia"/>
          <w:szCs w:val="21"/>
        </w:rPr>
        <w:t>辆，则以货车替代；若无货车等待则允许客车都上船。设计一个算法模拟渡口管理。</w:t>
      </w:r>
    </w:p>
    <w:p w14:paraId="79F480D1" w14:textId="7960A0C5" w:rsidR="004C5FCA" w:rsidRPr="004C5FCA" w:rsidRDefault="004C5FCA" w:rsidP="004C5FC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*8</w:t>
      </w:r>
      <w:r>
        <w:rPr>
          <w:rFonts w:hint="eastAsia"/>
          <w:szCs w:val="21"/>
        </w:rPr>
        <w:t>棋盘的使用栈解决的骑士游历问题</w:t>
      </w:r>
    </w:p>
    <w:p w14:paraId="0AF65EC8" w14:textId="26B8C57A" w:rsidR="0070268C" w:rsidRDefault="0070268C" w:rsidP="00C6338D">
      <w:pPr>
        <w:rPr>
          <w:szCs w:val="21"/>
        </w:rPr>
      </w:pPr>
      <w:r w:rsidRPr="00961E94">
        <w:rPr>
          <w:rFonts w:hint="eastAsia"/>
          <w:szCs w:val="21"/>
        </w:rPr>
        <w:t>系统实现的功能：（</w:t>
      </w:r>
      <w:r w:rsidRPr="00961E94">
        <w:rPr>
          <w:szCs w:val="21"/>
        </w:rPr>
        <w:t>1</w:t>
      </w:r>
      <w:r w:rsidRPr="00961E94">
        <w:rPr>
          <w:rFonts w:hint="eastAsia"/>
          <w:szCs w:val="21"/>
        </w:rPr>
        <w:t>）</w:t>
      </w:r>
      <w:r w:rsidR="004C5FCA">
        <w:rPr>
          <w:rFonts w:hint="eastAsia"/>
          <w:szCs w:val="21"/>
        </w:rPr>
        <w:t>能够根据算法的要求对当前车辆的行进进行判断和放置，并在足够的输入之后对结果有处理的输出</w:t>
      </w: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  <w:r w:rsidR="004C5FCA">
        <w:rPr>
          <w:rFonts w:hint="eastAsia"/>
          <w:szCs w:val="21"/>
        </w:rPr>
        <w:t>根据给定的起始位置求解一种能遍历棋盘的走法</w:t>
      </w:r>
    </w:p>
    <w:p w14:paraId="197CA0F4" w14:textId="77777777" w:rsidR="00D02EAE" w:rsidRPr="00961E94" w:rsidRDefault="00D02EAE" w:rsidP="00C6338D">
      <w:pPr>
        <w:rPr>
          <w:szCs w:val="21"/>
        </w:rPr>
      </w:pPr>
    </w:p>
    <w:p w14:paraId="46C37122" w14:textId="21431CE8" w:rsidR="00D02EAE" w:rsidRDefault="00D02EAE" w:rsidP="00E71688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1</w:t>
      </w:r>
      <w:r w:rsidRPr="00961E94">
        <w:rPr>
          <w:rFonts w:hint="eastAsia"/>
          <w:szCs w:val="21"/>
        </w:rPr>
        <w:t>）</w:t>
      </w:r>
    </w:p>
    <w:p w14:paraId="67550818" w14:textId="77777777" w:rsidR="00D02EAE" w:rsidRPr="00D02EAE" w:rsidRDefault="00D02EAE" w:rsidP="00D02EAE">
      <w:pPr>
        <w:rPr>
          <w:szCs w:val="21"/>
        </w:rPr>
      </w:pPr>
    </w:p>
    <w:p w14:paraId="2EBFB7CD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测试数据：（包括</w:t>
      </w:r>
      <w:r w:rsidR="0014009D">
        <w:rPr>
          <w:rFonts w:hint="eastAsia"/>
          <w:szCs w:val="21"/>
        </w:rPr>
        <w:t>合法和非法输入，及相应的合理</w:t>
      </w:r>
      <w:r w:rsidRPr="00961E94">
        <w:rPr>
          <w:rFonts w:hint="eastAsia"/>
          <w:szCs w:val="21"/>
        </w:rPr>
        <w:t>输出，文字形式描述）</w:t>
      </w:r>
    </w:p>
    <w:p w14:paraId="4358C383" w14:textId="3575C725" w:rsidR="0014009D" w:rsidRPr="00DB02C1" w:rsidRDefault="009F0C90" w:rsidP="00287A57">
      <w:pPr>
        <w:rPr>
          <w:szCs w:val="21"/>
        </w:rPr>
      </w:pPr>
      <w:r>
        <w:rPr>
          <w:rFonts w:hint="eastAsia"/>
          <w:szCs w:val="21"/>
        </w:rPr>
        <w:t>无</w:t>
      </w:r>
    </w:p>
    <w:p w14:paraId="3F515161" w14:textId="77777777" w:rsidR="00E71688" w:rsidRDefault="00E71688" w:rsidP="00287A57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5E308482" w14:textId="77777777" w:rsidR="00E71688" w:rsidRDefault="00E71688" w:rsidP="00287A57">
      <w:pPr>
        <w:rPr>
          <w:szCs w:val="21"/>
        </w:rPr>
      </w:pPr>
    </w:p>
    <w:p w14:paraId="08D5CCAD" w14:textId="476EB31F" w:rsidR="00E71688" w:rsidRDefault="009F0C90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</w:p>
    <w:p w14:paraId="29A6B871" w14:textId="1C7948E5" w:rsidR="009F0C90" w:rsidRDefault="009F0C90" w:rsidP="00287A57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0</w:t>
      </w:r>
    </w:p>
    <w:p w14:paraId="73EE2BEA" w14:textId="21886966" w:rsidR="009F0C90" w:rsidRDefault="009F0C90" w:rsidP="00287A57">
      <w:pPr>
        <w:rPr>
          <w:szCs w:val="21"/>
        </w:rPr>
      </w:pPr>
      <w:r>
        <w:rPr>
          <w:rFonts w:hint="eastAsia"/>
          <w:szCs w:val="21"/>
        </w:rPr>
        <w:t>输出</w:t>
      </w:r>
    </w:p>
    <w:p w14:paraId="322051E4" w14:textId="77777777" w:rsidR="009F0C90" w:rsidRPr="009F0C90" w:rsidRDefault="009F0C90" w:rsidP="009F0C90">
      <w:pPr>
        <w:rPr>
          <w:szCs w:val="21"/>
        </w:rPr>
      </w:pPr>
      <w:r w:rsidRPr="009F0C90">
        <w:rPr>
          <w:rFonts w:hint="eastAsia"/>
          <w:szCs w:val="21"/>
        </w:rPr>
        <w:t>游历完成：</w:t>
      </w:r>
    </w:p>
    <w:p w14:paraId="1CF25E0A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 1 16 27 22  3 18 47 56 </w:t>
      </w:r>
    </w:p>
    <w:p w14:paraId="190E60AE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26 23  2 17 46 57  4 19 </w:t>
      </w:r>
    </w:p>
    <w:p w14:paraId="579FABC8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15 28 25 62 21 48 55 58 </w:t>
      </w:r>
    </w:p>
    <w:p w14:paraId="238DF6D1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24 35 30 45 60 63 20  5 </w:t>
      </w:r>
    </w:p>
    <w:p w14:paraId="18427DA1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29 14 61 34 49 44 59 54 </w:t>
      </w:r>
    </w:p>
    <w:p w14:paraId="49DA4AD3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36 31 38 41 64 53  6  9 </w:t>
      </w:r>
    </w:p>
    <w:p w14:paraId="5675697A" w14:textId="77777777" w:rsidR="009F0C90" w:rsidRPr="009F0C90" w:rsidRDefault="009F0C90" w:rsidP="009F0C90">
      <w:pPr>
        <w:rPr>
          <w:szCs w:val="21"/>
        </w:rPr>
      </w:pPr>
      <w:r w:rsidRPr="009F0C90">
        <w:rPr>
          <w:szCs w:val="21"/>
        </w:rPr>
        <w:t xml:space="preserve">13 40 33 50 11  8 43 52 </w:t>
      </w:r>
    </w:p>
    <w:p w14:paraId="0940334B" w14:textId="7CCC59EF" w:rsidR="009F0C90" w:rsidRDefault="009F0C90" w:rsidP="009F0C90">
      <w:pPr>
        <w:rPr>
          <w:szCs w:val="21"/>
        </w:rPr>
      </w:pPr>
      <w:r w:rsidRPr="009F0C90">
        <w:rPr>
          <w:szCs w:val="21"/>
        </w:rPr>
        <w:t>32 37 12 39 42 51 10  7</w:t>
      </w:r>
    </w:p>
    <w:p w14:paraId="5504E1E3" w14:textId="77777777" w:rsidR="009F0C90" w:rsidRPr="00961E94" w:rsidRDefault="009F0C90" w:rsidP="00287A57">
      <w:pPr>
        <w:rPr>
          <w:szCs w:val="21"/>
        </w:rPr>
      </w:pPr>
    </w:p>
    <w:p w14:paraId="32236DC1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分析设计</w:t>
      </w:r>
    </w:p>
    <w:p w14:paraId="143645EE" w14:textId="77777777" w:rsidR="0070268C" w:rsidRPr="00961E94" w:rsidRDefault="0014009D" w:rsidP="00287A57">
      <w:pPr>
        <w:rPr>
          <w:szCs w:val="21"/>
        </w:rPr>
      </w:pPr>
      <w:r>
        <w:rPr>
          <w:rFonts w:hint="eastAsia"/>
          <w:szCs w:val="21"/>
        </w:rPr>
        <w:t>需要处理的</w:t>
      </w:r>
      <w:r w:rsidR="0070268C" w:rsidRPr="00961E94">
        <w:rPr>
          <w:rFonts w:hint="eastAsia"/>
          <w:szCs w:val="21"/>
        </w:rPr>
        <w:t>数据的逻辑结构</w:t>
      </w:r>
      <w:r>
        <w:rPr>
          <w:szCs w:val="21"/>
        </w:rPr>
        <w:t>(</w:t>
      </w:r>
      <w:r w:rsidR="00C6338D">
        <w:rPr>
          <w:rFonts w:hint="eastAsia"/>
          <w:szCs w:val="21"/>
        </w:rPr>
        <w:t>线性结构、树形结构、图状结构和集合</w:t>
      </w:r>
      <w:r>
        <w:rPr>
          <w:szCs w:val="21"/>
        </w:rPr>
        <w:t>)</w:t>
      </w:r>
      <w:r w:rsidR="0070268C" w:rsidRPr="00961E94">
        <w:rPr>
          <w:rFonts w:hint="eastAsia"/>
          <w:szCs w:val="21"/>
        </w:rPr>
        <w:t>：</w:t>
      </w:r>
      <w:r w:rsidR="00FC261E">
        <w:rPr>
          <w:rFonts w:hint="eastAsia"/>
          <w:szCs w:val="21"/>
        </w:rPr>
        <w:t>线性结构</w:t>
      </w:r>
    </w:p>
    <w:p w14:paraId="01257383" w14:textId="6ADF88DA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合适的存储结构</w:t>
      </w:r>
      <w:r w:rsidR="00C6338D">
        <w:rPr>
          <w:rFonts w:hint="eastAsia"/>
          <w:szCs w:val="21"/>
        </w:rPr>
        <w:t>（顺序存储、链式储存、索引顺序存储和散列存储等</w:t>
      </w:r>
      <w:r w:rsidR="0014009D">
        <w:rPr>
          <w:rFonts w:hint="eastAsia"/>
          <w:szCs w:val="21"/>
        </w:rPr>
        <w:t>）</w:t>
      </w:r>
      <w:r w:rsidRPr="00961E94">
        <w:rPr>
          <w:rFonts w:hint="eastAsia"/>
          <w:szCs w:val="21"/>
        </w:rPr>
        <w:t>：</w:t>
      </w:r>
      <w:r w:rsidR="000331A6" w:rsidRPr="00961E94">
        <w:rPr>
          <w:szCs w:val="21"/>
        </w:rPr>
        <w:t xml:space="preserve"> </w:t>
      </w:r>
      <w:r w:rsidR="00C43999">
        <w:rPr>
          <w:rFonts w:hint="eastAsia"/>
          <w:szCs w:val="21"/>
        </w:rPr>
        <w:t>链式存储</w:t>
      </w:r>
      <w:r w:rsidR="00C43999">
        <w:rPr>
          <w:rFonts w:hint="eastAsia"/>
          <w:szCs w:val="21"/>
        </w:rPr>
        <w:t xml:space="preserve"> </w:t>
      </w:r>
      <w:r w:rsidR="00C43999">
        <w:rPr>
          <w:rFonts w:hint="eastAsia"/>
          <w:szCs w:val="21"/>
        </w:rPr>
        <w:t>顺序存储</w:t>
      </w:r>
    </w:p>
    <w:p w14:paraId="14CD16F9" w14:textId="524D2076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设计好的数据类型：</w:t>
      </w:r>
      <w:r w:rsidR="000331A6" w:rsidRPr="00961E94">
        <w:rPr>
          <w:szCs w:val="21"/>
        </w:rPr>
        <w:t xml:space="preserve"> </w:t>
      </w:r>
      <w:r w:rsidR="00C43999">
        <w:rPr>
          <w:rFonts w:hint="eastAsia"/>
          <w:szCs w:val="21"/>
        </w:rPr>
        <w:t>队列</w:t>
      </w:r>
      <w:r w:rsidR="00C43999">
        <w:rPr>
          <w:rFonts w:hint="eastAsia"/>
          <w:szCs w:val="21"/>
        </w:rPr>
        <w:t xml:space="preserve"> </w:t>
      </w:r>
      <w:r w:rsidR="00C43999">
        <w:rPr>
          <w:rFonts w:hint="eastAsia"/>
          <w:szCs w:val="21"/>
        </w:rPr>
        <w:t>二维数组</w:t>
      </w:r>
    </w:p>
    <w:p w14:paraId="1AF712A5" w14:textId="7777777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与功能对应的模块划分定义（定义时，写出函数头）：</w:t>
      </w:r>
    </w:p>
    <w:p w14:paraId="13930E29" w14:textId="7777777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模块调用关系：</w:t>
      </w:r>
    </w:p>
    <w:p w14:paraId="0B92FE4C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lastRenderedPageBreak/>
        <w:t>调试分析</w:t>
      </w:r>
    </w:p>
    <w:p w14:paraId="213258B4" w14:textId="5915903C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碰到的调试问题：</w:t>
      </w:r>
      <w:r w:rsidR="00AA69A3" w:rsidRPr="00961E94">
        <w:rPr>
          <w:szCs w:val="21"/>
        </w:rPr>
        <w:t xml:space="preserve"> </w:t>
      </w:r>
    </w:p>
    <w:p w14:paraId="2B4B289D" w14:textId="7445CBAD" w:rsidR="007F338D" w:rsidRPr="00961E94" w:rsidRDefault="007F338D" w:rsidP="00287A57">
      <w:pPr>
        <w:rPr>
          <w:rFonts w:hint="eastAsia"/>
          <w:szCs w:val="21"/>
        </w:rPr>
      </w:pPr>
      <w:r>
        <w:rPr>
          <w:rFonts w:hint="eastAsia"/>
          <w:szCs w:val="21"/>
        </w:rPr>
        <w:t>骑士游历的回溯太过于多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运行时间太过漫长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对回溯的情况无法准确把握</w:t>
      </w:r>
    </w:p>
    <w:p w14:paraId="2381BE3B" w14:textId="37382D06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相应的解决方案：</w:t>
      </w:r>
      <w:r w:rsidR="00AA69A3" w:rsidRPr="00961E94">
        <w:rPr>
          <w:szCs w:val="21"/>
        </w:rPr>
        <w:t xml:space="preserve"> </w:t>
      </w:r>
    </w:p>
    <w:p w14:paraId="0124167A" w14:textId="18F13096" w:rsidR="007F338D" w:rsidRPr="00961E94" w:rsidRDefault="007F338D" w:rsidP="00287A57">
      <w:pPr>
        <w:rPr>
          <w:rFonts w:hint="eastAsia"/>
          <w:szCs w:val="21"/>
        </w:rPr>
      </w:pPr>
      <w:r>
        <w:rPr>
          <w:rFonts w:hint="eastAsia"/>
          <w:szCs w:val="21"/>
        </w:rPr>
        <w:t>使用贪心策略，对算法进行优化和解决，但是对于多解的情况并没有很好的处理</w:t>
      </w:r>
    </w:p>
    <w:p w14:paraId="436BAE8B" w14:textId="1B33A2A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算法的时间复杂性：</w:t>
      </w:r>
      <w:r w:rsidR="00C71F99">
        <w:rPr>
          <w:rFonts w:hint="eastAsia"/>
          <w:szCs w:val="21"/>
        </w:rPr>
        <w:t>O</w:t>
      </w:r>
      <w:r w:rsidR="00C71F99">
        <w:rPr>
          <w:szCs w:val="21"/>
        </w:rPr>
        <w:t>(m*m)</w:t>
      </w:r>
    </w:p>
    <w:p w14:paraId="1513E92C" w14:textId="648C128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空间复杂性：</w:t>
      </w:r>
      <w:r w:rsidR="00C71F99">
        <w:rPr>
          <w:rFonts w:hint="eastAsia"/>
          <w:szCs w:val="21"/>
        </w:rPr>
        <w:t>O</w:t>
      </w:r>
      <w:r w:rsidR="00C71F99">
        <w:rPr>
          <w:szCs w:val="21"/>
        </w:rPr>
        <w:t>(m*m)</w:t>
      </w:r>
    </w:p>
    <w:p w14:paraId="37E4F089" w14:textId="6B68A6B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教师提出的修改意见：</w:t>
      </w:r>
      <w:r w:rsidR="008700B7">
        <w:rPr>
          <w:rFonts w:hint="eastAsia"/>
          <w:szCs w:val="21"/>
        </w:rPr>
        <w:t>对车辆的总量有限制</w:t>
      </w:r>
      <w:r w:rsidR="008700B7">
        <w:rPr>
          <w:rFonts w:hint="eastAsia"/>
          <w:szCs w:val="21"/>
        </w:rPr>
        <w:t xml:space="preserve"> </w:t>
      </w:r>
      <w:r w:rsidR="008700B7">
        <w:rPr>
          <w:rFonts w:hint="eastAsia"/>
          <w:szCs w:val="21"/>
        </w:rPr>
        <w:t>对与超过的或者过多的车辆停止输入</w:t>
      </w:r>
    </w:p>
    <w:p w14:paraId="28D0ADF2" w14:textId="3CC00D25" w:rsidR="008700B7" w:rsidRPr="00961E94" w:rsidRDefault="008700B7" w:rsidP="00287A57">
      <w:pPr>
        <w:rPr>
          <w:szCs w:val="21"/>
        </w:rPr>
      </w:pPr>
      <w:r>
        <w:rPr>
          <w:rFonts w:hint="eastAsia"/>
          <w:szCs w:val="21"/>
        </w:rPr>
        <w:t>对骑士游历的过程中回溯的过程优化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减少回溯所需要的时间</w:t>
      </w:r>
    </w:p>
    <w:p w14:paraId="64EC9068" w14:textId="6DB35E83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修改结果：</w:t>
      </w:r>
      <w:r w:rsidR="00AA69A3" w:rsidRPr="00961E94">
        <w:rPr>
          <w:szCs w:val="21"/>
        </w:rPr>
        <w:t xml:space="preserve"> </w:t>
      </w:r>
      <w:r w:rsidR="008700B7">
        <w:rPr>
          <w:rFonts w:hint="eastAsia"/>
          <w:szCs w:val="21"/>
        </w:rPr>
        <w:t>增加</w:t>
      </w:r>
      <w:r w:rsidR="00B57CC5">
        <w:rPr>
          <w:rFonts w:hint="eastAsia"/>
          <w:szCs w:val="21"/>
        </w:rPr>
        <w:t>回溯过程时候的判断和限制，增加对车辆进入时对已有车辆的判断</w:t>
      </w:r>
    </w:p>
    <w:p w14:paraId="626CE169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测试结果</w:t>
      </w:r>
    </w:p>
    <w:p w14:paraId="0604CE2E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rFonts w:ascii="JetBrains Mono" w:hAnsi="JetBrains Mono" w:cs="宋体"/>
          <w:i/>
          <w:iCs/>
          <w:color w:val="5C6370"/>
          <w:kern w:val="0"/>
          <w:sz w:val="24"/>
        </w:rPr>
      </w:pPr>
      <w:r w:rsidRPr="008700B7">
        <w:rPr>
          <w:rFonts w:hint="eastAsia"/>
          <w:szCs w:val="21"/>
        </w:rPr>
        <w:t>输入数据</w:t>
      </w:r>
      <w:r w:rsidRPr="008700B7">
        <w:rPr>
          <w:szCs w:val="21"/>
        </w:rPr>
        <w:t>:</w:t>
      </w:r>
      <w:r w:rsidRPr="008700B7">
        <w:rPr>
          <w:rFonts w:ascii="JetBrains Mono" w:hAnsi="JetBrains Mono" w:cs="宋体"/>
          <w:i/>
          <w:iCs/>
          <w:color w:val="5C6370"/>
          <w:kern w:val="0"/>
          <w:sz w:val="24"/>
        </w:rPr>
        <w:t xml:space="preserve"> </w:t>
      </w:r>
    </w:p>
    <w:p w14:paraId="01666E31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无</w:t>
      </w:r>
    </w:p>
    <w:p w14:paraId="519DF91C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输出数据：</w:t>
      </w:r>
    </w:p>
    <w:p w14:paraId="346A8090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</w:p>
    <w:p w14:paraId="74D2EE00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1</w:t>
      </w:r>
      <w:r w:rsidRPr="008700B7">
        <w:rPr>
          <w:rFonts w:hint="eastAsia"/>
          <w:szCs w:val="21"/>
        </w:rPr>
        <w:t>号</w:t>
      </w:r>
    </w:p>
    <w:p w14:paraId="5B016019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2</w:t>
      </w:r>
      <w:r w:rsidRPr="008700B7">
        <w:rPr>
          <w:rFonts w:hint="eastAsia"/>
          <w:szCs w:val="21"/>
        </w:rPr>
        <w:t>号</w:t>
      </w:r>
    </w:p>
    <w:p w14:paraId="5ED080B6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3</w:t>
      </w:r>
      <w:r w:rsidRPr="008700B7">
        <w:rPr>
          <w:rFonts w:hint="eastAsia"/>
          <w:szCs w:val="21"/>
        </w:rPr>
        <w:t>号</w:t>
      </w:r>
    </w:p>
    <w:p w14:paraId="7FE6B9F4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4</w:t>
      </w:r>
      <w:r w:rsidRPr="008700B7">
        <w:rPr>
          <w:rFonts w:hint="eastAsia"/>
          <w:szCs w:val="21"/>
        </w:rPr>
        <w:t>号</w:t>
      </w:r>
    </w:p>
    <w:p w14:paraId="5178BECD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1</w:t>
      </w:r>
      <w:r w:rsidRPr="008700B7">
        <w:rPr>
          <w:rFonts w:hint="eastAsia"/>
          <w:szCs w:val="21"/>
        </w:rPr>
        <w:t>号</w:t>
      </w:r>
    </w:p>
    <w:p w14:paraId="203C8D60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5</w:t>
      </w:r>
      <w:r w:rsidRPr="008700B7">
        <w:rPr>
          <w:rFonts w:hint="eastAsia"/>
          <w:szCs w:val="21"/>
        </w:rPr>
        <w:t>号</w:t>
      </w:r>
    </w:p>
    <w:p w14:paraId="4E08599E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6</w:t>
      </w:r>
      <w:r w:rsidRPr="008700B7">
        <w:rPr>
          <w:rFonts w:hint="eastAsia"/>
          <w:szCs w:val="21"/>
        </w:rPr>
        <w:t>号</w:t>
      </w:r>
    </w:p>
    <w:p w14:paraId="3162CFA7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2</w:t>
      </w:r>
      <w:r w:rsidRPr="008700B7">
        <w:rPr>
          <w:rFonts w:hint="eastAsia"/>
          <w:szCs w:val="21"/>
        </w:rPr>
        <w:t>号</w:t>
      </w:r>
    </w:p>
    <w:p w14:paraId="36C4F78F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3</w:t>
      </w:r>
      <w:r w:rsidRPr="008700B7">
        <w:rPr>
          <w:rFonts w:hint="eastAsia"/>
          <w:szCs w:val="21"/>
        </w:rPr>
        <w:t>号</w:t>
      </w:r>
    </w:p>
    <w:p w14:paraId="3D5A0423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4</w:t>
      </w:r>
      <w:r w:rsidRPr="008700B7">
        <w:rPr>
          <w:rFonts w:hint="eastAsia"/>
          <w:szCs w:val="21"/>
        </w:rPr>
        <w:t>号</w:t>
      </w:r>
    </w:p>
    <w:p w14:paraId="415D8EBA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输出排序结果</w:t>
      </w:r>
    </w:p>
    <w:p w14:paraId="3D395182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1</w:t>
      </w:r>
      <w:r w:rsidRPr="008700B7">
        <w:rPr>
          <w:rFonts w:hint="eastAsia"/>
          <w:szCs w:val="21"/>
        </w:rPr>
        <w:t>号</w:t>
      </w:r>
    </w:p>
    <w:p w14:paraId="5AF8BD32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2</w:t>
      </w:r>
      <w:r w:rsidRPr="008700B7">
        <w:rPr>
          <w:rFonts w:hint="eastAsia"/>
          <w:szCs w:val="21"/>
        </w:rPr>
        <w:t>号</w:t>
      </w:r>
    </w:p>
    <w:p w14:paraId="137F0042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3</w:t>
      </w:r>
      <w:r w:rsidRPr="008700B7">
        <w:rPr>
          <w:rFonts w:hint="eastAsia"/>
          <w:szCs w:val="21"/>
        </w:rPr>
        <w:t>号</w:t>
      </w:r>
    </w:p>
    <w:p w14:paraId="0A399655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客车</w:t>
      </w:r>
      <w:r w:rsidRPr="008700B7">
        <w:rPr>
          <w:rFonts w:hint="eastAsia"/>
          <w:szCs w:val="21"/>
        </w:rPr>
        <w:t xml:space="preserve"> : 4</w:t>
      </w:r>
      <w:r w:rsidRPr="008700B7">
        <w:rPr>
          <w:rFonts w:hint="eastAsia"/>
          <w:szCs w:val="21"/>
        </w:rPr>
        <w:t>号</w:t>
      </w:r>
    </w:p>
    <w:p w14:paraId="5E48F0C0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1</w:t>
      </w:r>
      <w:r w:rsidRPr="008700B7">
        <w:rPr>
          <w:rFonts w:hint="eastAsia"/>
          <w:szCs w:val="21"/>
        </w:rPr>
        <w:t>号</w:t>
      </w:r>
    </w:p>
    <w:p w14:paraId="2F48E698" w14:textId="77777777" w:rsidR="008700B7" w:rsidRPr="008700B7" w:rsidRDefault="008700B7" w:rsidP="008700B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700B7">
        <w:rPr>
          <w:rFonts w:hint="eastAsia"/>
          <w:szCs w:val="21"/>
        </w:rPr>
        <w:t>货车</w:t>
      </w:r>
      <w:r w:rsidRPr="008700B7">
        <w:rPr>
          <w:rFonts w:hint="eastAsia"/>
          <w:szCs w:val="21"/>
        </w:rPr>
        <w:t xml:space="preserve"> : 2</w:t>
      </w:r>
      <w:r w:rsidRPr="008700B7">
        <w:rPr>
          <w:rFonts w:hint="eastAsia"/>
          <w:szCs w:val="21"/>
        </w:rPr>
        <w:t>号</w:t>
      </w:r>
    </w:p>
    <w:p w14:paraId="743FEA2D" w14:textId="77777777" w:rsidR="00AA69A3" w:rsidRPr="00961E94" w:rsidRDefault="00AA69A3" w:rsidP="004F6C4B">
      <w:pPr>
        <w:rPr>
          <w:szCs w:val="21"/>
        </w:rPr>
      </w:pPr>
    </w:p>
    <w:p w14:paraId="48CF059F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部分非法输入和测试结果：</w:t>
      </w:r>
    </w:p>
    <w:p w14:paraId="087F67AB" w14:textId="77777777" w:rsidR="008700B7" w:rsidRDefault="008700B7" w:rsidP="008700B7">
      <w:pPr>
        <w:rPr>
          <w:szCs w:val="21"/>
        </w:rPr>
      </w:pPr>
      <w:r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8 8</w:t>
      </w:r>
    </w:p>
    <w:p w14:paraId="1AB8B515" w14:textId="77777777" w:rsidR="008700B7" w:rsidRDefault="008700B7" w:rsidP="008700B7">
      <w:pPr>
        <w:rPr>
          <w:szCs w:val="21"/>
        </w:rPr>
      </w:pPr>
      <w:r>
        <w:rPr>
          <w:rFonts w:hint="eastAsia"/>
          <w:szCs w:val="21"/>
        </w:rPr>
        <w:t>输出：游历失败</w:t>
      </w:r>
    </w:p>
    <w:p w14:paraId="1E7A2F18" w14:textId="77777777" w:rsidR="004F6C4B" w:rsidRPr="008700B7" w:rsidRDefault="004F6C4B" w:rsidP="004F6C4B">
      <w:pPr>
        <w:rPr>
          <w:szCs w:val="21"/>
        </w:rPr>
      </w:pPr>
    </w:p>
    <w:p w14:paraId="506D63B1" w14:textId="77777777" w:rsidR="00C012E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结论：（程序是否正确</w:t>
      </w:r>
      <w:r w:rsidRPr="00961E94">
        <w:rPr>
          <w:szCs w:val="21"/>
        </w:rPr>
        <w:t>?</w:t>
      </w:r>
      <w:r w:rsidRPr="00961E94">
        <w:rPr>
          <w:rFonts w:hint="eastAsia"/>
          <w:szCs w:val="21"/>
        </w:rPr>
        <w:t>稳健？）</w:t>
      </w:r>
    </w:p>
    <w:p w14:paraId="0F964B14" w14:textId="5307A4AD" w:rsidR="0070268C" w:rsidRPr="00961E94" w:rsidRDefault="0070268C" w:rsidP="00287A57">
      <w:pPr>
        <w:rPr>
          <w:szCs w:val="21"/>
        </w:rPr>
      </w:pPr>
    </w:p>
    <w:p w14:paraId="13CB0693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小结</w:t>
      </w:r>
    </w:p>
    <w:p w14:paraId="6EC7F3BD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设计是否合理？</w:t>
      </w:r>
      <w:r>
        <w:rPr>
          <w:szCs w:val="21"/>
        </w:rPr>
        <w:t>(</w:t>
      </w:r>
      <w:r>
        <w:rPr>
          <w:rFonts w:hint="eastAsia"/>
          <w:szCs w:val="21"/>
        </w:rPr>
        <w:t>从提高程序质量的角度考虑，比如：有无冗余代码等</w:t>
      </w:r>
      <w:r>
        <w:rPr>
          <w:szCs w:val="21"/>
        </w:rPr>
        <w:t>)</w:t>
      </w:r>
    </w:p>
    <w:p w14:paraId="2A9A15F0" w14:textId="334EBF05" w:rsidR="0070268C" w:rsidRDefault="008700B7" w:rsidP="00287A57">
      <w:pPr>
        <w:rPr>
          <w:szCs w:val="21"/>
        </w:rPr>
      </w:pPr>
      <w:r>
        <w:rPr>
          <w:rFonts w:hint="eastAsia"/>
          <w:szCs w:val="21"/>
        </w:rPr>
        <w:t>没有考虑到有上限或者其中一些小限制的地方，这些内容是能够减少后续无用的处理量的</w:t>
      </w:r>
    </w:p>
    <w:p w14:paraId="74486044" w14:textId="7323E178" w:rsidR="0003427A" w:rsidRDefault="0003427A" w:rsidP="00287A57">
      <w:pPr>
        <w:rPr>
          <w:szCs w:val="21"/>
        </w:rPr>
      </w:pPr>
    </w:p>
    <w:p w14:paraId="17A206DE" w14:textId="77777777" w:rsidR="003026EE" w:rsidRPr="00961E94" w:rsidRDefault="003026EE" w:rsidP="00287A57">
      <w:pPr>
        <w:rPr>
          <w:szCs w:val="21"/>
        </w:rPr>
      </w:pPr>
    </w:p>
    <w:p w14:paraId="3DEE375C" w14:textId="77777777" w:rsidR="000B23A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可以改进的设想（具体分析，包括改进目标和改进手段等）：</w:t>
      </w:r>
    </w:p>
    <w:p w14:paraId="76CE8D8D" w14:textId="290F704E" w:rsidR="000B23AB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1</w:t>
      </w:r>
      <w:r w:rsidRPr="00961E94">
        <w:rPr>
          <w:rFonts w:hint="eastAsia"/>
          <w:szCs w:val="21"/>
        </w:rPr>
        <w:t>）</w:t>
      </w:r>
      <w:r w:rsidR="008700B7">
        <w:rPr>
          <w:rFonts w:hint="eastAsia"/>
          <w:szCs w:val="21"/>
        </w:rPr>
        <w:t>对方法的编写的时候更应该考虑到通用的解法，对数据的限制不应该写的特别死</w:t>
      </w:r>
    </w:p>
    <w:p w14:paraId="6D193ED9" w14:textId="552A7574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（</w:t>
      </w:r>
      <w:r w:rsidRPr="00961E94">
        <w:rPr>
          <w:szCs w:val="21"/>
        </w:rPr>
        <w:t>2</w:t>
      </w:r>
      <w:r w:rsidRPr="00961E94">
        <w:rPr>
          <w:rFonts w:hint="eastAsia"/>
          <w:szCs w:val="21"/>
        </w:rPr>
        <w:t>）</w:t>
      </w:r>
      <w:r w:rsidR="008700B7">
        <w:rPr>
          <w:rFonts w:hint="eastAsia"/>
          <w:szCs w:val="21"/>
        </w:rPr>
        <w:t>对于涉及到回溯的算法，要考虑代价和能不能尽量的减少代价</w:t>
      </w:r>
    </w:p>
    <w:p w14:paraId="7C8D08EF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用户手册</w:t>
      </w:r>
    </w:p>
    <w:p w14:paraId="499CADA3" w14:textId="77777777" w:rsidR="003A1566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机器硬件及操作系统有无要求？</w:t>
      </w:r>
    </w:p>
    <w:p w14:paraId="1ABE26F3" w14:textId="58E8B782" w:rsidR="003A1566" w:rsidRPr="003A1566" w:rsidRDefault="003A1566" w:rsidP="00287A57">
      <w:pPr>
        <w:rPr>
          <w:szCs w:val="21"/>
        </w:rPr>
      </w:pPr>
      <w:r>
        <w:rPr>
          <w:rFonts w:hint="eastAsia"/>
          <w:szCs w:val="21"/>
        </w:rPr>
        <w:t>无</w:t>
      </w:r>
      <w:r>
        <w:rPr>
          <w:szCs w:val="21"/>
        </w:rPr>
        <w:t xml:space="preserve"> </w:t>
      </w:r>
      <w:r w:rsidR="008700B7">
        <w:rPr>
          <w:rFonts w:hint="eastAsia"/>
          <w:szCs w:val="21"/>
        </w:rPr>
        <w:t>，</w:t>
      </w:r>
      <w:r>
        <w:rPr>
          <w:szCs w:val="21"/>
        </w:rPr>
        <w:t>Java</w:t>
      </w:r>
      <w:r>
        <w:rPr>
          <w:rFonts w:hint="eastAsia"/>
          <w:szCs w:val="21"/>
        </w:rPr>
        <w:t>对跨平台支持度高</w:t>
      </w:r>
    </w:p>
    <w:p w14:paraId="0BE8FEDD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需要什么软件运行测试？</w:t>
      </w:r>
    </w:p>
    <w:p w14:paraId="04861BD0" w14:textId="77777777" w:rsidR="003A1566" w:rsidRPr="00961E94" w:rsidRDefault="003A1566" w:rsidP="00287A57">
      <w:pPr>
        <w:rPr>
          <w:szCs w:val="21"/>
        </w:rPr>
      </w:pPr>
      <w:r>
        <w:rPr>
          <w:szCs w:val="21"/>
        </w:rPr>
        <w:t>JetBrains Inteligence Idea</w:t>
      </w:r>
    </w:p>
    <w:p w14:paraId="27E59E88" w14:textId="77777777" w:rsidR="0070268C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运行后，该怎么操作？（说明每一个步骤）</w:t>
      </w:r>
    </w:p>
    <w:p w14:paraId="2EFF8214" w14:textId="00808E96" w:rsidR="003A1566" w:rsidRPr="00961E94" w:rsidRDefault="003A1566" w:rsidP="00287A57">
      <w:pPr>
        <w:rPr>
          <w:szCs w:val="21"/>
        </w:rPr>
      </w:pPr>
      <w:r>
        <w:rPr>
          <w:rFonts w:hint="eastAsia"/>
          <w:szCs w:val="21"/>
        </w:rPr>
        <w:t>打开项目后运行</w:t>
      </w:r>
      <w:r>
        <w:rPr>
          <w:szCs w:val="21"/>
        </w:rPr>
        <w:t>src\Ch</w:t>
      </w:r>
      <w:r w:rsidR="00EF3A36">
        <w:rPr>
          <w:szCs w:val="21"/>
        </w:rPr>
        <w:t>34</w:t>
      </w:r>
      <w:r>
        <w:rPr>
          <w:szCs w:val="21"/>
        </w:rPr>
        <w:t>\D</w:t>
      </w:r>
      <w:r w:rsidR="00EF3A36">
        <w:rPr>
          <w:szCs w:val="21"/>
        </w:rPr>
        <w:t>4</w:t>
      </w:r>
      <w:r>
        <w:rPr>
          <w:szCs w:val="21"/>
        </w:rPr>
        <w:t>\</w:t>
      </w:r>
      <w:r w:rsidR="00EF3A36">
        <w:rPr>
          <w:szCs w:val="21"/>
        </w:rPr>
        <w:t xml:space="preserve">FerryPort </w:t>
      </w:r>
      <w:r w:rsidR="00EF3A36">
        <w:rPr>
          <w:rFonts w:hint="eastAsia"/>
          <w:szCs w:val="21"/>
        </w:rPr>
        <w:t>或者</w:t>
      </w:r>
      <w:r w:rsidR="00EF3A36">
        <w:rPr>
          <w:szCs w:val="21"/>
        </w:rPr>
        <w:t xml:space="preserve"> \D7\Knight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中的</w:t>
      </w:r>
      <w:r>
        <w:rPr>
          <w:szCs w:val="21"/>
        </w:rPr>
        <w:t xml:space="preserve"> main </w:t>
      </w:r>
      <w:r>
        <w:rPr>
          <w:rFonts w:hint="eastAsia"/>
          <w:szCs w:val="21"/>
        </w:rPr>
        <w:t>函数</w:t>
      </w:r>
    </w:p>
    <w:p w14:paraId="1B2DF55C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附录</w:t>
      </w:r>
    </w:p>
    <w:p w14:paraId="4D2A97D3" w14:textId="77777777" w:rsidR="0070268C" w:rsidRPr="00961E94" w:rsidRDefault="0070268C" w:rsidP="00287A57">
      <w:pPr>
        <w:rPr>
          <w:szCs w:val="21"/>
        </w:rPr>
      </w:pPr>
      <w:r w:rsidRPr="00961E94">
        <w:rPr>
          <w:rFonts w:hint="eastAsia"/>
          <w:szCs w:val="21"/>
        </w:rPr>
        <w:t>程序清单如下：</w:t>
      </w:r>
    </w:p>
    <w:p w14:paraId="760F457A" w14:textId="06A2DEA4" w:rsidR="0070268C" w:rsidRPr="00961E94" w:rsidRDefault="007B2A7F" w:rsidP="00287A57">
      <w:pPr>
        <w:rPr>
          <w:szCs w:val="21"/>
        </w:rPr>
      </w:pPr>
      <w:r>
        <w:rPr>
          <w:noProof/>
        </w:rPr>
        <w:drawing>
          <wp:inline distT="0" distB="0" distL="0" distR="0" wp14:anchorId="3143E1F7" wp14:editId="144096E7">
            <wp:extent cx="2485338" cy="2385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38" cy="23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2A1" w14:textId="77777777" w:rsidR="0070268C" w:rsidRPr="00961E94" w:rsidRDefault="0070268C" w:rsidP="00287A57">
      <w:pPr>
        <w:numPr>
          <w:ilvl w:val="0"/>
          <w:numId w:val="1"/>
        </w:numPr>
        <w:spacing w:line="360" w:lineRule="auto"/>
        <w:jc w:val="left"/>
        <w:rPr>
          <w:rFonts w:ascii="宋体"/>
          <w:b/>
          <w:szCs w:val="21"/>
        </w:rPr>
      </w:pPr>
      <w:r w:rsidRPr="00961E94">
        <w:rPr>
          <w:rFonts w:ascii="宋体" w:hAnsi="宋体" w:hint="eastAsia"/>
          <w:b/>
          <w:szCs w:val="21"/>
        </w:rPr>
        <w:t>参考文献</w:t>
      </w:r>
    </w:p>
    <w:p w14:paraId="0C13C754" w14:textId="77777777" w:rsidR="0070268C" w:rsidRDefault="0070268C" w:rsidP="00287A57">
      <w:pPr>
        <w:rPr>
          <w:sz w:val="24"/>
        </w:rPr>
      </w:pPr>
      <w:r w:rsidRPr="00961E94">
        <w:rPr>
          <w:rFonts w:hint="eastAsia"/>
          <w:szCs w:val="21"/>
        </w:rPr>
        <w:t>参考的任何资料（包括网上的资料）</w:t>
      </w:r>
    </w:p>
    <w:p w14:paraId="491A396D" w14:textId="77777777" w:rsidR="0070268C" w:rsidRPr="00287A57" w:rsidRDefault="0070268C"/>
    <w:sectPr w:rsidR="0070268C" w:rsidRPr="00287A57" w:rsidSect="0058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F47A5" w14:textId="77777777" w:rsidR="003E518B" w:rsidRDefault="003E518B" w:rsidP="00CF0417">
      <w:r>
        <w:separator/>
      </w:r>
    </w:p>
  </w:endnote>
  <w:endnote w:type="continuationSeparator" w:id="0">
    <w:p w14:paraId="1F39D025" w14:textId="77777777" w:rsidR="003E518B" w:rsidRDefault="003E518B" w:rsidP="00CF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55326" w14:textId="77777777" w:rsidR="003E518B" w:rsidRDefault="003E518B" w:rsidP="00CF0417">
      <w:r>
        <w:separator/>
      </w:r>
    </w:p>
  </w:footnote>
  <w:footnote w:type="continuationSeparator" w:id="0">
    <w:p w14:paraId="207E9A16" w14:textId="77777777" w:rsidR="003E518B" w:rsidRDefault="003E518B" w:rsidP="00CF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1B8A"/>
    <w:multiLevelType w:val="hybridMultilevel"/>
    <w:tmpl w:val="9DEAAA72"/>
    <w:lvl w:ilvl="0" w:tplc="E7B6DA1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276ECD"/>
    <w:multiLevelType w:val="hybridMultilevel"/>
    <w:tmpl w:val="CF8A6FFC"/>
    <w:lvl w:ilvl="0" w:tplc="6458F3CE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FCA2C28"/>
    <w:multiLevelType w:val="hybridMultilevel"/>
    <w:tmpl w:val="9C7CB1A8"/>
    <w:lvl w:ilvl="0" w:tplc="E976F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57"/>
    <w:rsid w:val="000331A6"/>
    <w:rsid w:val="0003427A"/>
    <w:rsid w:val="000A2E7B"/>
    <w:rsid w:val="000B23AB"/>
    <w:rsid w:val="0014009D"/>
    <w:rsid w:val="00142C47"/>
    <w:rsid w:val="00183BB1"/>
    <w:rsid w:val="001E1037"/>
    <w:rsid w:val="0022397D"/>
    <w:rsid w:val="00287A57"/>
    <w:rsid w:val="0029322C"/>
    <w:rsid w:val="002F7279"/>
    <w:rsid w:val="003026EE"/>
    <w:rsid w:val="003167A9"/>
    <w:rsid w:val="003A1566"/>
    <w:rsid w:val="003B559F"/>
    <w:rsid w:val="003D44B1"/>
    <w:rsid w:val="003E518B"/>
    <w:rsid w:val="004A179D"/>
    <w:rsid w:val="004A4648"/>
    <w:rsid w:val="004C5FCA"/>
    <w:rsid w:val="004F6C4B"/>
    <w:rsid w:val="00530149"/>
    <w:rsid w:val="00565B44"/>
    <w:rsid w:val="005842A3"/>
    <w:rsid w:val="005D003B"/>
    <w:rsid w:val="006270D6"/>
    <w:rsid w:val="0067076D"/>
    <w:rsid w:val="00684F7E"/>
    <w:rsid w:val="006B1EB1"/>
    <w:rsid w:val="006D29B7"/>
    <w:rsid w:val="006E5307"/>
    <w:rsid w:val="0070268C"/>
    <w:rsid w:val="00711CB6"/>
    <w:rsid w:val="00766BA7"/>
    <w:rsid w:val="007A0845"/>
    <w:rsid w:val="007B1420"/>
    <w:rsid w:val="007B2A7F"/>
    <w:rsid w:val="007F338D"/>
    <w:rsid w:val="008700B7"/>
    <w:rsid w:val="008A0D9A"/>
    <w:rsid w:val="0090414F"/>
    <w:rsid w:val="00935A82"/>
    <w:rsid w:val="00961E94"/>
    <w:rsid w:val="009842D0"/>
    <w:rsid w:val="009F0C90"/>
    <w:rsid w:val="00A83F11"/>
    <w:rsid w:val="00AA69A3"/>
    <w:rsid w:val="00AC5373"/>
    <w:rsid w:val="00B57CC5"/>
    <w:rsid w:val="00BE674C"/>
    <w:rsid w:val="00C012EB"/>
    <w:rsid w:val="00C43999"/>
    <w:rsid w:val="00C47198"/>
    <w:rsid w:val="00C6338D"/>
    <w:rsid w:val="00C71F99"/>
    <w:rsid w:val="00C767AA"/>
    <w:rsid w:val="00C81533"/>
    <w:rsid w:val="00CF0417"/>
    <w:rsid w:val="00D02EAE"/>
    <w:rsid w:val="00D96F39"/>
    <w:rsid w:val="00DA0EAD"/>
    <w:rsid w:val="00DB02C1"/>
    <w:rsid w:val="00E04C7D"/>
    <w:rsid w:val="00E33CB3"/>
    <w:rsid w:val="00E4370A"/>
    <w:rsid w:val="00E56709"/>
    <w:rsid w:val="00E71688"/>
    <w:rsid w:val="00E77AED"/>
    <w:rsid w:val="00EE5B64"/>
    <w:rsid w:val="00EF3A36"/>
    <w:rsid w:val="00F5766D"/>
    <w:rsid w:val="00FC261E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F497B3"/>
  <w14:defaultImageDpi w14:val="0"/>
  <w15:docId w15:val="{0863DD3E-2B1D-42B2-92F6-6433B4DD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57"/>
    <w:pPr>
      <w:widowControl w:val="0"/>
      <w:jc w:val="both"/>
    </w:pPr>
    <w:rPr>
      <w:rFonts w:ascii="Times New Roman" w:hAnsi="Times New Roman"/>
      <w:szCs w:val="24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C5F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7168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locked/>
    <w:rsid w:val="00E71688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rsid w:val="00CF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17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rsid w:val="00CF0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17"/>
    <w:rPr>
      <w:rFonts w:ascii="Times New Roman" w:hAnsi="Times New Roman"/>
      <w:sz w:val="18"/>
      <w:szCs w:val="18"/>
    </w:rPr>
  </w:style>
  <w:style w:type="character" w:customStyle="1" w:styleId="50">
    <w:name w:val="标题 5 字符"/>
    <w:basedOn w:val="a0"/>
    <w:link w:val="5"/>
    <w:semiHidden/>
    <w:rsid w:val="004C5FCA"/>
    <w:rPr>
      <w:rFonts w:ascii="Times New Roman" w:hAnsi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C5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《数据结构》课程设计报告</dc:title>
  <dc:subject/>
  <dc:creator>renxp</dc:creator>
  <cp:keywords/>
  <dc:description/>
  <cp:lastModifiedBy>Lau Sonder</cp:lastModifiedBy>
  <cp:revision>19</cp:revision>
  <dcterms:created xsi:type="dcterms:W3CDTF">2020-11-22T10:29:00Z</dcterms:created>
  <dcterms:modified xsi:type="dcterms:W3CDTF">2020-11-23T08:00:00Z</dcterms:modified>
</cp:coreProperties>
</file>