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22EE2" w14:textId="77777777" w:rsidR="002C0E02" w:rsidRDefault="00000000" w:rsidP="00F63209">
      <w:pPr>
        <w:pStyle w:val="Heading1"/>
        <w:jc w:val="center"/>
      </w:pPr>
      <w:bookmarkStart w:id="0" w:name="khatttech-high-fidelity-final"/>
      <w:proofErr w:type="spellStart"/>
      <w:r>
        <w:t>KhattTech</w:t>
      </w:r>
      <w:proofErr w:type="spellEnd"/>
      <w:r>
        <w:t xml:space="preserve"> High-Fidelity Final</w:t>
      </w:r>
    </w:p>
    <w:p w14:paraId="3953EEEC" w14:textId="4CF27495" w:rsidR="00F63209" w:rsidRDefault="00F63209" w:rsidP="00F63209">
      <w:pPr>
        <w:pStyle w:val="BodyText"/>
        <w:jc w:val="center"/>
      </w:pPr>
      <w:r>
        <w:t>Solution</w:t>
      </w:r>
    </w:p>
    <w:p w14:paraId="7271A22B" w14:textId="77777777" w:rsidR="0030674D" w:rsidRPr="00F63209" w:rsidRDefault="0030674D" w:rsidP="00F63209">
      <w:pPr>
        <w:pStyle w:val="BodyText"/>
        <w:jc w:val="center"/>
      </w:pPr>
    </w:p>
    <w:p w14:paraId="551D829F" w14:textId="77777777" w:rsidR="002C0E02" w:rsidRDefault="00000000">
      <w:pPr>
        <w:pStyle w:val="Heading2"/>
      </w:pPr>
      <w:bookmarkStart w:id="1" w:name="link-to-midterm-review-figma-prototype"/>
      <w:r>
        <w:t>1. Link to Midterm Review &amp; Figma Prototype</w:t>
      </w:r>
    </w:p>
    <w:p w14:paraId="6828E49A" w14:textId="77777777" w:rsidR="002C0E02" w:rsidRDefault="00000000">
      <w:pPr>
        <w:pStyle w:val="Compact"/>
        <w:numPr>
          <w:ilvl w:val="0"/>
          <w:numId w:val="2"/>
        </w:numPr>
      </w:pPr>
      <w:hyperlink r:id="rId5">
        <w:r>
          <w:rPr>
            <w:rStyle w:val="Hyperlink"/>
          </w:rPr>
          <w:t>Project Link in Github</w:t>
        </w:r>
      </w:hyperlink>
    </w:p>
    <w:p w14:paraId="03D6D5CB" w14:textId="77777777" w:rsidR="002C0E02" w:rsidRDefault="00000000">
      <w:pPr>
        <w:pStyle w:val="Compact"/>
        <w:numPr>
          <w:ilvl w:val="0"/>
          <w:numId w:val="2"/>
        </w:numPr>
      </w:pPr>
      <w:r>
        <w:t>Find the reviw as PDF in the files under Midterm-submission-review.pdf</w:t>
      </w:r>
    </w:p>
    <w:p w14:paraId="63D48B29" w14:textId="77777777" w:rsidR="002C0E02" w:rsidRDefault="00000000">
      <w:pPr>
        <w:pStyle w:val="Compact"/>
        <w:numPr>
          <w:ilvl w:val="0"/>
          <w:numId w:val="2"/>
        </w:numPr>
      </w:pPr>
      <w:hyperlink r:id="rId6">
        <w:r>
          <w:rPr>
            <w:rStyle w:val="Hyperlink"/>
          </w:rPr>
          <w:t>Figma Prototype</w:t>
        </w:r>
      </w:hyperlink>
    </w:p>
    <w:p w14:paraId="58F7EDC6" w14:textId="77777777" w:rsidR="00D247E4" w:rsidRDefault="00D247E4" w:rsidP="00D247E4">
      <w:pPr>
        <w:pStyle w:val="Compact"/>
        <w:ind w:left="720"/>
      </w:pPr>
    </w:p>
    <w:p w14:paraId="6BEB897F" w14:textId="77777777" w:rsidR="002C0E02" w:rsidRDefault="00000000">
      <w:pPr>
        <w:pStyle w:val="Heading2"/>
      </w:pPr>
      <w:bookmarkStart w:id="2" w:name="accessibility"/>
      <w:bookmarkEnd w:id="1"/>
      <w:r>
        <w:t>2. Accessibility</w:t>
      </w:r>
    </w:p>
    <w:p w14:paraId="701C2897" w14:textId="77777777" w:rsidR="00727ED0" w:rsidRDefault="00000000">
      <w:pPr>
        <w:pStyle w:val="FirstParagraph"/>
      </w:pPr>
      <w:r>
        <w:t xml:space="preserve">In this section I Improve accessibility of my design. </w:t>
      </w:r>
    </w:p>
    <w:p w14:paraId="7DF75EA4" w14:textId="0AA71628" w:rsidR="00727ED0" w:rsidRDefault="00000000" w:rsidP="00727ED0">
      <w:pPr>
        <w:pStyle w:val="FirstParagraph"/>
        <w:numPr>
          <w:ilvl w:val="0"/>
          <w:numId w:val="8"/>
        </w:numPr>
      </w:pPr>
      <w:r>
        <w:t xml:space="preserve">I reviewed and </w:t>
      </w:r>
      <w:proofErr w:type="gramStart"/>
      <w:r>
        <w:t>look</w:t>
      </w:r>
      <w:proofErr w:type="gramEnd"/>
      <w:r>
        <w:t xml:space="preserve"> for issues and opportunities for improvement in accessibility and annotated the screens accordingly. </w:t>
      </w:r>
    </w:p>
    <w:p w14:paraId="52E1F409" w14:textId="18212C9E" w:rsidR="00727ED0" w:rsidRDefault="00000000" w:rsidP="00727ED0">
      <w:pPr>
        <w:pStyle w:val="FirstParagraph"/>
        <w:numPr>
          <w:ilvl w:val="0"/>
          <w:numId w:val="8"/>
        </w:numPr>
      </w:pPr>
      <w:r>
        <w:t xml:space="preserve">Implementing these improvements on a new frame and placed them side by side to demonstrate the improvement. </w:t>
      </w:r>
    </w:p>
    <w:p w14:paraId="7F1DF363" w14:textId="4BB961E5" w:rsidR="00727ED0" w:rsidRDefault="00000000" w:rsidP="00727ED0">
      <w:pPr>
        <w:pStyle w:val="FirstParagraph"/>
        <w:numPr>
          <w:ilvl w:val="0"/>
          <w:numId w:val="8"/>
        </w:numPr>
      </w:pPr>
      <w:r>
        <w:t>annotated changes I’ve made</w:t>
      </w:r>
    </w:p>
    <w:p w14:paraId="4606B2AA" w14:textId="3E2B51C1" w:rsidR="002C0E02" w:rsidRDefault="00000000" w:rsidP="00727ED0">
      <w:pPr>
        <w:pStyle w:val="FirstParagraph"/>
        <w:numPr>
          <w:ilvl w:val="0"/>
          <w:numId w:val="8"/>
        </w:numPr>
      </w:pPr>
      <w:hyperlink r:id="rId7">
        <w:r>
          <w:rPr>
            <w:rStyle w:val="Hyperlink"/>
          </w:rPr>
          <w:t>Figma Project Link</w:t>
        </w:r>
      </w:hyperlink>
    </w:p>
    <w:p w14:paraId="08258790" w14:textId="77777777" w:rsidR="00D247E4" w:rsidRPr="00D247E4" w:rsidRDefault="00D247E4" w:rsidP="00D247E4">
      <w:pPr>
        <w:pStyle w:val="BodyText"/>
      </w:pPr>
    </w:p>
    <w:p w14:paraId="0A010265" w14:textId="77777777" w:rsidR="002C0E02" w:rsidRDefault="00000000">
      <w:pPr>
        <w:pStyle w:val="Heading2"/>
      </w:pPr>
      <w:bookmarkStart w:id="3" w:name="design-performance"/>
      <w:bookmarkEnd w:id="2"/>
      <w:r>
        <w:t>3. Design Performance</w:t>
      </w:r>
    </w:p>
    <w:p w14:paraId="61FCED86" w14:textId="25343455" w:rsidR="00D247E4" w:rsidRPr="00D247E4" w:rsidRDefault="00000000" w:rsidP="00D247E4">
      <w:pPr>
        <w:pStyle w:val="FirstParagraph"/>
      </w:pPr>
      <w:r>
        <w:t xml:space="preserve">Solution for this part </w:t>
      </w:r>
      <w:proofErr w:type="gramStart"/>
      <w:r>
        <w:t>could</w:t>
      </w:r>
      <w:proofErr w:type="gramEnd"/>
      <w:r>
        <w:t xml:space="preserve"> be </w:t>
      </w:r>
      <w:proofErr w:type="gramStart"/>
      <w:r>
        <w:t>find</w:t>
      </w:r>
      <w:proofErr w:type="gramEnd"/>
      <w:r>
        <w:t xml:space="preserve"> under the report pdf file named: Design-Performance-Report.pdf</w:t>
      </w:r>
    </w:p>
    <w:p w14:paraId="2F971802" w14:textId="77777777" w:rsidR="002C0E02" w:rsidRDefault="00000000">
      <w:pPr>
        <w:pStyle w:val="Heading3"/>
      </w:pPr>
      <w:bookmarkStart w:id="4" w:name="testing-your-design"/>
      <w:r>
        <w:t>3.1 Testing your design</w:t>
      </w:r>
    </w:p>
    <w:p w14:paraId="5280C491" w14:textId="77777777" w:rsidR="002C0E02" w:rsidRDefault="00000000">
      <w:pPr>
        <w:numPr>
          <w:ilvl w:val="0"/>
          <w:numId w:val="3"/>
        </w:numPr>
      </w:pPr>
      <w:r>
        <w:t>Tasks to be tested:</w:t>
      </w:r>
    </w:p>
    <w:p w14:paraId="3101BF3A" w14:textId="77777777" w:rsidR="002C0E02" w:rsidRDefault="00000000">
      <w:pPr>
        <w:pStyle w:val="Compact"/>
        <w:numPr>
          <w:ilvl w:val="1"/>
          <w:numId w:val="4"/>
        </w:numPr>
      </w:pPr>
      <w:r w:rsidRPr="00727ED0">
        <w:rPr>
          <w:b/>
          <w:bCs/>
        </w:rPr>
        <w:t>Task 1</w:t>
      </w:r>
      <w:r>
        <w:t xml:space="preserve">: Chose your image by </w:t>
      </w:r>
      <w:proofErr w:type="gramStart"/>
      <w:r>
        <w:t>either ways</w:t>
      </w:r>
      <w:proofErr w:type="gramEnd"/>
      <w:r>
        <w:t xml:space="preserve"> and successfully reach the recognition screen.</w:t>
      </w:r>
    </w:p>
    <w:p w14:paraId="2B11D1AA" w14:textId="77777777" w:rsidR="002C0E02" w:rsidRDefault="00000000">
      <w:pPr>
        <w:pStyle w:val="Compact"/>
        <w:numPr>
          <w:ilvl w:val="1"/>
          <w:numId w:val="4"/>
        </w:numPr>
      </w:pPr>
      <w:r w:rsidRPr="00727ED0">
        <w:rPr>
          <w:b/>
          <w:bCs/>
        </w:rPr>
        <w:t>Task 2</w:t>
      </w:r>
      <w:r>
        <w:t>: Try editing the image you chose</w:t>
      </w:r>
    </w:p>
    <w:p w14:paraId="65A52612" w14:textId="77777777" w:rsidR="002C0E02" w:rsidRDefault="00000000">
      <w:pPr>
        <w:pStyle w:val="Compact"/>
        <w:numPr>
          <w:ilvl w:val="1"/>
          <w:numId w:val="4"/>
        </w:numPr>
      </w:pPr>
      <w:r w:rsidRPr="00727ED0">
        <w:rPr>
          <w:b/>
          <w:bCs/>
        </w:rPr>
        <w:t>Task 3</w:t>
      </w:r>
      <w:r>
        <w:t>: Try to download the recognized text.</w:t>
      </w:r>
    </w:p>
    <w:p w14:paraId="0BB26D0A" w14:textId="77777777" w:rsidR="002C0E02" w:rsidRDefault="00000000">
      <w:pPr>
        <w:pStyle w:val="Compact"/>
        <w:numPr>
          <w:ilvl w:val="1"/>
          <w:numId w:val="4"/>
        </w:numPr>
      </w:pPr>
      <w:r w:rsidRPr="00727ED0">
        <w:rPr>
          <w:b/>
          <w:bCs/>
        </w:rPr>
        <w:t>Task 4</w:t>
      </w:r>
      <w:r>
        <w:t xml:space="preserve">: Now that you </w:t>
      </w:r>
      <w:proofErr w:type="gramStart"/>
      <w:r>
        <w:t>finished</w:t>
      </w:r>
      <w:proofErr w:type="gramEnd"/>
      <w:r>
        <w:t>, try to get back home screen so you can start over.</w:t>
      </w:r>
    </w:p>
    <w:p w14:paraId="09AE42CE" w14:textId="77777777" w:rsidR="00D247E4" w:rsidRDefault="00D247E4" w:rsidP="00D247E4">
      <w:pPr>
        <w:pStyle w:val="Compact"/>
      </w:pPr>
    </w:p>
    <w:p w14:paraId="78533405" w14:textId="77777777" w:rsidR="00D247E4" w:rsidRDefault="00D247E4" w:rsidP="00D247E4">
      <w:pPr>
        <w:pStyle w:val="Compact"/>
      </w:pPr>
    </w:p>
    <w:p w14:paraId="570DCCB5" w14:textId="77777777" w:rsidR="002C0E02" w:rsidRDefault="00000000">
      <w:pPr>
        <w:numPr>
          <w:ilvl w:val="0"/>
          <w:numId w:val="3"/>
        </w:numPr>
      </w:pPr>
      <w:r>
        <w:lastRenderedPageBreak/>
        <w:t>Screenshot of participants:</w:t>
      </w:r>
    </w:p>
    <w:p w14:paraId="47731ECF" w14:textId="55E191E2" w:rsidR="002C0E02" w:rsidRDefault="00727ED0">
      <w:pPr>
        <w:numPr>
          <w:ilvl w:val="0"/>
          <w:numId w:val="1"/>
        </w:numPr>
      </w:pPr>
      <w:r>
        <w:rPr>
          <w:noProof/>
        </w:rPr>
        <w:drawing>
          <wp:inline distT="0" distB="0" distL="0" distR="0" wp14:anchorId="41B6D3F0" wp14:editId="00EEEC94">
            <wp:extent cx="5934075" cy="3295650"/>
            <wp:effectExtent l="0" t="0" r="0" b="0"/>
            <wp:docPr id="5116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7978416F" w14:textId="77777777" w:rsidR="00AE336C" w:rsidRDefault="00AE336C" w:rsidP="00AE336C">
      <w:pPr>
        <w:ind w:left="720"/>
      </w:pPr>
    </w:p>
    <w:p w14:paraId="2671C9FC" w14:textId="0845D13A" w:rsidR="002C0E02" w:rsidRDefault="00000000">
      <w:pPr>
        <w:numPr>
          <w:ilvl w:val="0"/>
          <w:numId w:val="3"/>
        </w:numPr>
      </w:pPr>
      <w:r>
        <w:t>List of test insights</w:t>
      </w:r>
    </w:p>
    <w:p w14:paraId="765E99C4" w14:textId="77777777" w:rsidR="002C0E02" w:rsidRDefault="00000000">
      <w:pPr>
        <w:pStyle w:val="Compact"/>
        <w:numPr>
          <w:ilvl w:val="1"/>
          <w:numId w:val="5"/>
        </w:numPr>
      </w:pPr>
      <w:r w:rsidRPr="00727ED0">
        <w:rPr>
          <w:b/>
          <w:bCs/>
        </w:rPr>
        <w:t>83% Completion Rate:</w:t>
      </w:r>
      <w:r>
        <w:t xml:space="preserve"> Most participants completed all tasks. One outlier misunderstood the test and failed all tasks.</w:t>
      </w:r>
    </w:p>
    <w:p w14:paraId="263DF083" w14:textId="77777777" w:rsidR="002C0E02" w:rsidRDefault="00000000">
      <w:pPr>
        <w:pStyle w:val="Compact"/>
        <w:numPr>
          <w:ilvl w:val="1"/>
          <w:numId w:val="5"/>
        </w:numPr>
      </w:pPr>
      <w:r w:rsidRPr="00727ED0">
        <w:rPr>
          <w:b/>
          <w:bCs/>
        </w:rPr>
        <w:t>Task 1 Took the Longest</w:t>
      </w:r>
      <w:r>
        <w:t>: “Choose Image” had the highest average time (33.8s) and largest time variation (7s–74s), suggesting confusion or hesitation.</w:t>
      </w:r>
    </w:p>
    <w:p w14:paraId="31409241" w14:textId="77777777" w:rsidR="002C0E02" w:rsidRDefault="00000000">
      <w:pPr>
        <w:pStyle w:val="Compact"/>
        <w:numPr>
          <w:ilvl w:val="1"/>
          <w:numId w:val="5"/>
        </w:numPr>
      </w:pPr>
      <w:r w:rsidRPr="00727ED0">
        <w:rPr>
          <w:b/>
          <w:bCs/>
        </w:rPr>
        <w:t>Smoother Flow After Task 1</w:t>
      </w:r>
      <w:r>
        <w:t xml:space="preserve">: Once users </w:t>
      </w:r>
      <w:proofErr w:type="gramStart"/>
      <w:r>
        <w:t>chose</w:t>
      </w:r>
      <w:proofErr w:type="gramEnd"/>
      <w:r>
        <w:t xml:space="preserve"> an image, they </w:t>
      </w:r>
      <w:proofErr w:type="gramStart"/>
      <w:r>
        <w:t>completed</w:t>
      </w:r>
      <w:proofErr w:type="gramEnd"/>
      <w:r>
        <w:t xml:space="preserve"> the rest of the tasks faster and with fewer issues.</w:t>
      </w:r>
    </w:p>
    <w:p w14:paraId="15379817" w14:textId="77777777" w:rsidR="002C0E02" w:rsidRDefault="00000000">
      <w:pPr>
        <w:pStyle w:val="Compact"/>
        <w:numPr>
          <w:ilvl w:val="1"/>
          <w:numId w:val="5"/>
        </w:numPr>
      </w:pPr>
      <w:r w:rsidRPr="00727ED0">
        <w:rPr>
          <w:b/>
          <w:bCs/>
        </w:rPr>
        <w:t>Back to Home Was Slower</w:t>
      </w:r>
      <w:r>
        <w:t>: Task 4 took longer than Tasks 2 and 3, possibly due to unclear navigation.</w:t>
      </w:r>
    </w:p>
    <w:p w14:paraId="10D260FB" w14:textId="77777777" w:rsidR="002C0E02" w:rsidRDefault="00000000">
      <w:pPr>
        <w:pStyle w:val="Compact"/>
        <w:numPr>
          <w:ilvl w:val="1"/>
          <w:numId w:val="5"/>
        </w:numPr>
      </w:pPr>
      <w:r w:rsidRPr="00727ED0">
        <w:rPr>
          <w:b/>
          <w:bCs/>
        </w:rPr>
        <w:t>Average Session = 2:06:</w:t>
      </w:r>
      <w:r>
        <w:t xml:space="preserve"> Overall session duration was short and efficient for most users.</w:t>
      </w:r>
    </w:p>
    <w:p w14:paraId="71DF409E" w14:textId="77777777" w:rsidR="002C0E02" w:rsidRDefault="00000000">
      <w:pPr>
        <w:pStyle w:val="Compact"/>
        <w:numPr>
          <w:ilvl w:val="1"/>
          <w:numId w:val="5"/>
        </w:numPr>
      </w:pPr>
      <w:r>
        <w:t>One participant recommended improving the app’s logo for a more professional look.</w:t>
      </w:r>
    </w:p>
    <w:p w14:paraId="2BF3A930" w14:textId="77777777" w:rsidR="00D247E4" w:rsidRDefault="00D247E4" w:rsidP="00D247E4">
      <w:pPr>
        <w:pStyle w:val="Compact"/>
      </w:pPr>
    </w:p>
    <w:p w14:paraId="4F9DEB9A" w14:textId="77777777" w:rsidR="00D247E4" w:rsidRDefault="00D247E4" w:rsidP="00D247E4">
      <w:pPr>
        <w:pStyle w:val="Compact"/>
      </w:pPr>
    </w:p>
    <w:p w14:paraId="1014A6B8" w14:textId="77777777" w:rsidR="00D247E4" w:rsidRDefault="00D247E4" w:rsidP="00D247E4">
      <w:pPr>
        <w:pStyle w:val="Compact"/>
      </w:pPr>
    </w:p>
    <w:p w14:paraId="60EA1C69" w14:textId="77777777" w:rsidR="00D247E4" w:rsidRDefault="00D247E4" w:rsidP="00D247E4">
      <w:pPr>
        <w:pStyle w:val="Compact"/>
      </w:pPr>
    </w:p>
    <w:p w14:paraId="59290F63" w14:textId="77777777" w:rsidR="00D247E4" w:rsidRDefault="00D247E4" w:rsidP="00D247E4">
      <w:pPr>
        <w:pStyle w:val="Compact"/>
      </w:pPr>
    </w:p>
    <w:p w14:paraId="4B377854" w14:textId="77777777" w:rsidR="00D247E4" w:rsidRDefault="00D247E4" w:rsidP="00D247E4">
      <w:pPr>
        <w:pStyle w:val="Compact"/>
      </w:pPr>
    </w:p>
    <w:p w14:paraId="1CBED986" w14:textId="77777777" w:rsidR="002C0E02" w:rsidRDefault="00000000">
      <w:pPr>
        <w:pStyle w:val="Heading3"/>
      </w:pPr>
      <w:bookmarkStart w:id="5" w:name="X74c6f151a81a28c0e8b6e34c2a62d2da3ec2c2e"/>
      <w:bookmarkEnd w:id="4"/>
      <w:r>
        <w:lastRenderedPageBreak/>
        <w:t>3.2 Iterate design based on Data &amp; KPI provided</w:t>
      </w:r>
    </w:p>
    <w:p w14:paraId="44F8714D" w14:textId="7FD20160" w:rsidR="00727ED0" w:rsidRDefault="00000000">
      <w:pPr>
        <w:pStyle w:val="FirstParagraph"/>
      </w:pPr>
      <w:r>
        <w:t>Since we have 100% completion of task rate the KPI I chose to work with is</w:t>
      </w:r>
      <w:r w:rsidR="00AE336C">
        <w:t>:</w:t>
      </w:r>
    </w:p>
    <w:p w14:paraId="751EE759" w14:textId="77777777" w:rsidR="00727ED0" w:rsidRDefault="00000000">
      <w:pPr>
        <w:pStyle w:val="FirstParagraph"/>
      </w:pPr>
      <w:r>
        <w:t xml:space="preserve">- </w:t>
      </w:r>
      <w:r>
        <w:rPr>
          <w:b/>
          <w:bCs/>
        </w:rPr>
        <w:t>Decrease Time on task</w:t>
      </w:r>
      <w:r>
        <w:t xml:space="preserve">: The flow I chose to iterate on from my product should be: </w:t>
      </w:r>
    </w:p>
    <w:p w14:paraId="7A873F0C" w14:textId="77777777" w:rsidR="00727ED0" w:rsidRDefault="00000000">
      <w:pPr>
        <w:pStyle w:val="FirstParagraph"/>
      </w:pPr>
      <w:r>
        <w:t xml:space="preserve">- </w:t>
      </w:r>
      <w:r>
        <w:rPr>
          <w:b/>
          <w:bCs/>
        </w:rPr>
        <w:t>Task 1, that is choosing the image</w:t>
      </w:r>
      <w:r>
        <w:t xml:space="preserve">. This decision was made because it was the slowest of average completion time 33.8 Seconds and had a high variance starting from (7s – 74s). </w:t>
      </w:r>
    </w:p>
    <w:p w14:paraId="31FC47C9" w14:textId="77777777" w:rsidR="00727ED0" w:rsidRDefault="00000000">
      <w:pPr>
        <w:pStyle w:val="FirstParagraph"/>
      </w:pPr>
      <w:r>
        <w:t xml:space="preserve">- </w:t>
      </w:r>
      <w:r>
        <w:rPr>
          <w:b/>
          <w:bCs/>
        </w:rPr>
        <w:t>Hypotheses</w:t>
      </w:r>
      <w:r>
        <w:t xml:space="preserve">: If the image selection screen is simplified by providing clearer visual options and clearer instructions, users will take less time to complete Task 1, reducing the average completion time from 33.8s to under 20s. </w:t>
      </w:r>
    </w:p>
    <w:p w14:paraId="5160D461" w14:textId="77777777" w:rsidR="00727ED0" w:rsidRDefault="00000000">
      <w:pPr>
        <w:pStyle w:val="FirstParagraph"/>
      </w:pPr>
      <w:r>
        <w:t xml:space="preserve">- </w:t>
      </w:r>
      <w:r>
        <w:rPr>
          <w:b/>
          <w:bCs/>
        </w:rPr>
        <w:t>Based on data point</w:t>
      </w:r>
      <w:r>
        <w:t xml:space="preserve">: A 67-second time difference between the fastest and slowest participant on Task 1 shows inconsistent understanding of how to proceed. </w:t>
      </w:r>
    </w:p>
    <w:p w14:paraId="60ABA15A" w14:textId="365AB865" w:rsidR="002C0E02" w:rsidRDefault="00000000">
      <w:pPr>
        <w:pStyle w:val="FirstParagraph"/>
      </w:pPr>
      <w:r>
        <w:t xml:space="preserve">- </w:t>
      </w:r>
      <w:r>
        <w:rPr>
          <w:b/>
          <w:bCs/>
        </w:rPr>
        <w:t>Alternative solution</w:t>
      </w:r>
      <w:r>
        <w:t xml:space="preserve"> - Added a “Change Selection” button on the preview image page to allow users to easily go back and choose a different image without confusion. - Changed the CTA text from “Go Back” to “Change Selection” for clearer, more actionable guidance.</w:t>
      </w:r>
    </w:p>
    <w:p w14:paraId="3359D1F6" w14:textId="77777777" w:rsidR="002C0E02" w:rsidRDefault="00000000">
      <w:pPr>
        <w:pStyle w:val="Compact"/>
        <w:numPr>
          <w:ilvl w:val="0"/>
          <w:numId w:val="6"/>
        </w:numPr>
      </w:pPr>
      <w:hyperlink r:id="rId9">
        <w:r>
          <w:rPr>
            <w:rStyle w:val="Hyperlink"/>
          </w:rPr>
          <w:t>Annotated Figma project</w:t>
        </w:r>
      </w:hyperlink>
    </w:p>
    <w:p w14:paraId="3F6F7F6A" w14:textId="77777777" w:rsidR="00D247E4" w:rsidRDefault="00D247E4" w:rsidP="00D247E4">
      <w:pPr>
        <w:pStyle w:val="Compact"/>
      </w:pPr>
    </w:p>
    <w:p w14:paraId="7C39DF5E" w14:textId="77777777" w:rsidR="00D247E4" w:rsidRDefault="00D247E4" w:rsidP="00D247E4">
      <w:pPr>
        <w:pStyle w:val="Compact"/>
      </w:pPr>
    </w:p>
    <w:p w14:paraId="17D8A329" w14:textId="77777777" w:rsidR="002C0E02" w:rsidRDefault="00000000">
      <w:pPr>
        <w:pStyle w:val="Heading2"/>
      </w:pPr>
      <w:bookmarkStart w:id="6" w:name="preparing-for-handoff"/>
      <w:bookmarkEnd w:id="3"/>
      <w:bookmarkEnd w:id="5"/>
      <w:r>
        <w:t>4. Preparing for Handoff</w:t>
      </w:r>
    </w:p>
    <w:p w14:paraId="0E906047" w14:textId="77777777" w:rsidR="00727ED0" w:rsidRDefault="00000000" w:rsidP="00727ED0">
      <w:pPr>
        <w:pStyle w:val="FirstParagraph"/>
      </w:pPr>
      <w:r>
        <w:t xml:space="preserve">In this section I prepare the assets for Handoff: </w:t>
      </w:r>
    </w:p>
    <w:p w14:paraId="0E331533" w14:textId="77777777" w:rsidR="00727ED0" w:rsidRDefault="00000000" w:rsidP="00727ED0">
      <w:pPr>
        <w:pStyle w:val="FirstParagraph"/>
      </w:pPr>
      <w:r>
        <w:t xml:space="preserve">- I Prepared the assets for export </w:t>
      </w:r>
    </w:p>
    <w:p w14:paraId="6CF818BC" w14:textId="58C10BCF" w:rsidR="002C0E02" w:rsidRDefault="00000000" w:rsidP="00727ED0">
      <w:pPr>
        <w:pStyle w:val="FirstParagraph"/>
      </w:pPr>
      <w:r>
        <w:t>- I Export the Figma designs to Zeplin</w:t>
      </w:r>
      <w:r w:rsidR="00727ED0">
        <w:br/>
      </w:r>
      <w:r>
        <w:t xml:space="preserve"> - </w:t>
      </w:r>
      <w:hyperlink r:id="rId10">
        <w:r>
          <w:rPr>
            <w:rStyle w:val="Hyperlink"/>
          </w:rPr>
          <w:t>Zeplin Project Link</w:t>
        </w:r>
      </w:hyperlink>
      <w:bookmarkEnd w:id="0"/>
      <w:bookmarkEnd w:id="6"/>
    </w:p>
    <w:sectPr w:rsidR="002C0E0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F2ABA8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9CE5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59056DE6"/>
    <w:multiLevelType w:val="hybridMultilevel"/>
    <w:tmpl w:val="DAB0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97E6C"/>
    <w:multiLevelType w:val="hybridMultilevel"/>
    <w:tmpl w:val="FB56BD86"/>
    <w:lvl w:ilvl="0" w:tplc="E74834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574107">
    <w:abstractNumId w:val="0"/>
  </w:num>
  <w:num w:numId="2" w16cid:durableId="925696448">
    <w:abstractNumId w:val="1"/>
  </w:num>
  <w:num w:numId="3" w16cid:durableId="501625542">
    <w:abstractNumId w:val="1"/>
  </w:num>
  <w:num w:numId="4" w16cid:durableId="597952184">
    <w:abstractNumId w:val="1"/>
  </w:num>
  <w:num w:numId="5" w16cid:durableId="1321546317">
    <w:abstractNumId w:val="1"/>
  </w:num>
  <w:num w:numId="6" w16cid:durableId="287200203">
    <w:abstractNumId w:val="1"/>
  </w:num>
  <w:num w:numId="7" w16cid:durableId="877935731">
    <w:abstractNumId w:val="2"/>
  </w:num>
  <w:num w:numId="8" w16cid:durableId="659697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C0E02"/>
    <w:rsid w:val="00272485"/>
    <w:rsid w:val="002956C5"/>
    <w:rsid w:val="002C0E02"/>
    <w:rsid w:val="0030674D"/>
    <w:rsid w:val="003A52F6"/>
    <w:rsid w:val="004474C6"/>
    <w:rsid w:val="00727ED0"/>
    <w:rsid w:val="00AE0B80"/>
    <w:rsid w:val="00AE336C"/>
    <w:rsid w:val="00D247E4"/>
    <w:rsid w:val="00F63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A746"/>
  <w15:docId w15:val="{809697D8-A9C1-4975-9F8E-71B009AC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igma.com/design/YUVbeKHyrSP2N8r1rwQrCx/High-fedality-accessability-improvements?node-id=1-329&amp;t=Am5LHHtlfg97GtLj-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proto/H4nPD778PuO7OBR5v7N6z0/High-fedality-Mockups?node-id=0-1&amp;t=7UIBmHVw8vDsTNUW-1" TargetMode="External"/><Relationship Id="rId11" Type="http://schemas.openxmlformats.org/officeDocument/2006/relationships/fontTable" Target="fontTable.xml"/><Relationship Id="rId5" Type="http://schemas.openxmlformats.org/officeDocument/2006/relationships/hyperlink" Target="https://github.com/sondosaabed/KhattTech-High-Fidelity-Midterm" TargetMode="External"/><Relationship Id="rId10" Type="http://schemas.openxmlformats.org/officeDocument/2006/relationships/hyperlink" Target="https://scene.zeplin.io/project/6883d59ef55858e98159feda" TargetMode="External"/><Relationship Id="rId4" Type="http://schemas.openxmlformats.org/officeDocument/2006/relationships/webSettings" Target="webSettings.xml"/><Relationship Id="rId9" Type="http://schemas.openxmlformats.org/officeDocument/2006/relationships/hyperlink" Target="https://www.figma.com/design/002nSKJvx29pXEd8pWNu0M/Usability-Test?node-id=48-100&amp;t=vJNp4LKQ2sYquuq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Sondos Aabed</dc:creator>
  <cp:keywords/>
  <cp:lastModifiedBy>Sondos Aabed</cp:lastModifiedBy>
  <cp:revision>2</cp:revision>
  <cp:lastPrinted>2025-07-27T08:31:00Z</cp:lastPrinted>
  <dcterms:created xsi:type="dcterms:W3CDTF">2025-07-27T08:31:00Z</dcterms:created>
  <dcterms:modified xsi:type="dcterms:W3CDTF">2025-07-27T08:31:00Z</dcterms:modified>
</cp:coreProperties>
</file>