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rFonts w:ascii="Times New Roman" w:hAnsi="Times New Roman"/>
          <w:sz w:val="48"/>
          <w:szCs w:val="48"/>
        </w:rPr>
      </w:pPr>
      <w:r>
        <w:rPr>
          <w:rFonts w:ascii="Times New Roman" w:hAnsi="Times New Roman"/>
          <w:sz w:val="48"/>
          <w:szCs w:val="48"/>
        </w:rPr>
        <w:t>Medical Equipment Management System</w:t>
      </w:r>
      <w:r>
        <w:rPr>
          <w:rFonts w:ascii="Times New Roman" w:hAnsi="Times New Roman"/>
          <w:sz w:val="48"/>
          <w:szCs w:val="48"/>
        </w:rPr>
        <w:fldChar w:fldCharType="begin"/>
      </w:r>
      <w:r>
        <w:rPr>
          <w:sz w:val="48"/>
          <w:szCs w:val="48"/>
          <w:rFonts w:ascii="Times New Roman" w:hAnsi="Times New Roman"/>
        </w:rPr>
        <w:instrText xml:space="preserve"> PAGE </w:instrText>
      </w:r>
      <w:r>
        <w:rPr>
          <w:sz w:val="48"/>
          <w:szCs w:val="48"/>
          <w:rFonts w:ascii="Times New Roman" w:hAnsi="Times New Roman"/>
        </w:rPr>
        <w:fldChar w:fldCharType="separate"/>
      </w:r>
      <w:r>
        <w:rPr>
          <w:sz w:val="48"/>
          <w:szCs w:val="48"/>
          <w:rFonts w:ascii="Times New Roman" w:hAnsi="Times New Roman"/>
        </w:rPr>
        <w:t>1</w:t>
      </w:r>
      <w:r>
        <w:rPr>
          <w:sz w:val="48"/>
          <w:szCs w:val="48"/>
          <w:rFonts w:ascii="Times New Roman" w:hAnsi="Times New Roman"/>
        </w:rPr>
        <w:fldChar w:fldCharType="end"/>
      </w:r>
    </w:p>
    <w:p>
      <w:pPr>
        <w:pStyle w:val="Heading1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System Pages Documentation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This document describes the main system pages (phases) of the CMMS dashboard.</w:t>
      </w:r>
    </w:p>
    <w:p>
      <w:pPr>
        <w:pStyle w:val="Heading2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Login &amp; Register Page</w:t>
      </w:r>
    </w:p>
    <w:p>
      <w:pPr>
        <w:pStyle w:val="Normal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This page allows users to create accounts and log into the system.</w:t>
        <w:br/>
        <w:t>Features:</w:t>
        <w:br/>
        <w:t>- User registration (name, email, password)</w:t>
        <w:br/>
        <w:t>- Secure login</w:t>
        <w:br/>
        <w:t>- Authentication and access control</w:t>
        <w:br/>
        <w:t>Purpose:</w:t>
        <w:br/>
        <w:t>To ensure only authorized users can access the system.</w:t>
      </w:r>
    </w:p>
    <w:p>
      <w:pPr>
        <w:pStyle w:val="Heading2"/>
        <w:widowControl/>
        <w:bidi w:val="0"/>
        <w:spacing w:lineRule="auto" w:line="276"/>
        <w:jc w:val="left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Dashboard Page</w:t>
      </w:r>
    </w:p>
    <w:p>
      <w:pPr>
        <w:pStyle w:val="BodyText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The Dashboard is the main landing page of the system and provides a real-time overview of the entire system.</w:t>
      </w:r>
    </w:p>
    <w:p>
      <w:pPr>
        <w:pStyle w:val="Heading3"/>
        <w:spacing w:before="200" w:after="283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 </w:t>
      </w:r>
      <w:r>
        <w:rPr>
          <w:rFonts w:ascii="Times New Roman" w:hAnsi="Times New Roman"/>
          <w:sz w:val="30"/>
          <w:szCs w:val="30"/>
        </w:rPr>
        <w:t>UI Sections in the Design: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Left sidebar navigation (Devices, Work Orders, Reports…)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Top summary cards (Total devices, active alerts, maintenance status)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Charts section (device status distribution, performance indicators)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Recent activity list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Alerts &amp; notifications panel </w:t>
      </w:r>
    </w:p>
    <w:p>
      <w:pPr>
        <w:pStyle w:val="Heading3"/>
        <w:spacing w:before="200" w:after="283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Purpose:</w:t>
      </w:r>
    </w:p>
    <w:p>
      <w:pPr>
        <w:pStyle w:val="BodyText"/>
        <w:rPr/>
      </w:pPr>
      <w:r>
        <w:rPr>
          <w:rFonts w:ascii="Times New Roman" w:hAnsi="Times New Roman"/>
          <w:sz w:val="30"/>
          <w:szCs w:val="30"/>
        </w:rPr>
        <w:t xml:space="preserve">This page is designed to give a </w:t>
      </w:r>
      <w:r>
        <w:rPr>
          <w:rStyle w:val="Strong"/>
          <w:rFonts w:ascii="Times New Roman" w:hAnsi="Times New Roman"/>
          <w:sz w:val="30"/>
          <w:szCs w:val="30"/>
        </w:rPr>
        <w:t>quick visual summary of system health</w:t>
      </w:r>
      <w:r>
        <w:rPr>
          <w:rFonts w:ascii="Times New Roman" w:hAnsi="Times New Roman"/>
          <w:sz w:val="30"/>
          <w:szCs w:val="30"/>
        </w:rPr>
        <w:t xml:space="preserve"> and help users monitor all operations in one place.</w:t>
      </w:r>
    </w:p>
    <w:p>
      <w:pPr>
        <w:pStyle w:val="HorizontalLine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Heading2"/>
        <w:spacing w:before="200" w:after="283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Work Orders Page</w:t>
      </w:r>
    </w:p>
    <w:p>
      <w:pPr>
        <w:pStyle w:val="BodyText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This page is responsible for managing all maintenance requests and tasks.</w:t>
      </w:r>
    </w:p>
    <w:p>
      <w:pPr>
        <w:pStyle w:val="Heading3"/>
        <w:spacing w:before="200" w:after="283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UI Sections: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Table of all work orders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Status tags (Pending / In Progress / Completed)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Filters (by date, priority, technician)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Add new work order button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Details view per task </w:t>
      </w:r>
    </w:p>
    <w:p>
      <w:pPr>
        <w:pStyle w:val="Heading3"/>
        <w:spacing w:before="200" w:after="283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Purpose:</w:t>
      </w:r>
    </w:p>
    <w:p>
      <w:pPr>
        <w:pStyle w:val="BodyText"/>
        <w:rPr/>
      </w:pPr>
      <w:r>
        <w:rPr>
          <w:rFonts w:ascii="Times New Roman" w:hAnsi="Times New Roman"/>
          <w:sz w:val="30"/>
          <w:szCs w:val="30"/>
        </w:rPr>
        <w:t xml:space="preserve">To allow maintenance teams to </w:t>
      </w:r>
      <w:r>
        <w:rPr>
          <w:rStyle w:val="Strong"/>
          <w:rFonts w:ascii="Times New Roman" w:hAnsi="Times New Roman"/>
          <w:sz w:val="30"/>
          <w:szCs w:val="30"/>
        </w:rPr>
        <w:t>track, assign, and manage maintenance tasks efficiently</w:t>
      </w:r>
      <w:r>
        <w:rPr>
          <w:rFonts w:ascii="Times New Roman" w:hAnsi="Times New Roman"/>
          <w:sz w:val="30"/>
          <w:szCs w:val="30"/>
        </w:rPr>
        <w:t>.</w:t>
      </w:r>
    </w:p>
    <w:p>
      <w:pPr>
        <w:pStyle w:val="HorizontalLine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Heading2"/>
        <w:spacing w:before="200" w:after="283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Notifications Page</w:t>
      </w:r>
    </w:p>
    <w:p>
      <w:pPr>
        <w:pStyle w:val="BodyText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This page displays all system alerts and notifications in real time.</w:t>
      </w:r>
    </w:p>
    <w:p>
      <w:pPr>
        <w:pStyle w:val="Heading3"/>
        <w:spacing w:before="200" w:after="283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UI Sections: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Notification list (cards or rows)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Type indicators (warning, error, info)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Timestamp for each alert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Mark as read option </w:t>
      </w:r>
    </w:p>
    <w:p>
      <w:pPr>
        <w:pStyle w:val="Heading3"/>
        <w:spacing w:before="200" w:after="283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Purpose:</w:t>
      </w:r>
    </w:p>
    <w:p>
      <w:pPr>
        <w:pStyle w:val="BodyText"/>
        <w:rPr/>
      </w:pPr>
      <w:r>
        <w:rPr>
          <w:rFonts w:ascii="Times New Roman" w:hAnsi="Times New Roman"/>
          <w:sz w:val="30"/>
          <w:szCs w:val="30"/>
        </w:rPr>
        <w:t xml:space="preserve">To keep users informed about </w:t>
      </w:r>
      <w:r>
        <w:rPr>
          <w:rStyle w:val="Strong"/>
          <w:rFonts w:ascii="Times New Roman" w:hAnsi="Times New Roman"/>
          <w:sz w:val="30"/>
          <w:szCs w:val="30"/>
        </w:rPr>
        <w:t>important system events like failures or maintenance reminders</w:t>
      </w:r>
      <w:r>
        <w:rPr>
          <w:rFonts w:ascii="Times New Roman" w:hAnsi="Times New Roman"/>
          <w:sz w:val="30"/>
          <w:szCs w:val="30"/>
        </w:rPr>
        <w:t>.</w:t>
      </w:r>
    </w:p>
    <w:p>
      <w:pPr>
        <w:pStyle w:val="HorizontalLine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Heading2"/>
        <w:spacing w:before="200" w:after="283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File Manager Page</w:t>
      </w:r>
    </w:p>
    <w:p>
      <w:pPr>
        <w:pStyle w:val="BodyText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This page is used to store and manage all documents related to medical equipment.</w:t>
      </w:r>
    </w:p>
    <w:p>
      <w:pPr>
        <w:pStyle w:val="Heading3"/>
        <w:spacing w:before="200" w:after="283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UI Sections: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File upload area 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List of uploaded files 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Search &amp; filter bar 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File preview/download options </w:t>
      </w:r>
    </w:p>
    <w:p>
      <w:pPr>
        <w:pStyle w:val="Heading3"/>
        <w:spacing w:before="200" w:after="283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 </w:t>
      </w:r>
      <w:r>
        <w:rPr>
          <w:rFonts w:ascii="Times New Roman" w:hAnsi="Times New Roman"/>
          <w:sz w:val="30"/>
          <w:szCs w:val="30"/>
        </w:rPr>
        <w:t>Purpose:</w:t>
      </w:r>
    </w:p>
    <w:p>
      <w:pPr>
        <w:pStyle w:val="BodyText"/>
        <w:rPr/>
      </w:pPr>
      <w:r>
        <w:rPr>
          <w:rFonts w:ascii="Times New Roman" w:hAnsi="Times New Roman"/>
          <w:sz w:val="30"/>
          <w:szCs w:val="30"/>
        </w:rPr>
        <w:t xml:space="preserve">To organize all </w:t>
      </w:r>
      <w:r>
        <w:rPr>
          <w:rStyle w:val="Strong"/>
          <w:rFonts w:ascii="Times New Roman" w:hAnsi="Times New Roman"/>
          <w:sz w:val="30"/>
          <w:szCs w:val="30"/>
        </w:rPr>
        <w:t>technical documents, manuals, and reports in one centralized place</w:t>
      </w:r>
      <w:r>
        <w:rPr>
          <w:rFonts w:ascii="Times New Roman" w:hAnsi="Times New Roman"/>
          <w:sz w:val="30"/>
          <w:szCs w:val="30"/>
        </w:rPr>
        <w:t>.</w:t>
      </w:r>
    </w:p>
    <w:p>
      <w:pPr>
        <w:pStyle w:val="HorizontalLine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Heading2"/>
        <w:spacing w:before="200" w:after="283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User Roles Page</w:t>
      </w:r>
    </w:p>
    <w:p>
      <w:pPr>
        <w:pStyle w:val="BodyText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This page manages system users and their permissions.</w:t>
      </w:r>
    </w:p>
    <w:p>
      <w:pPr>
        <w:pStyle w:val="Heading3"/>
        <w:spacing w:before="200" w:after="283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UI Sections: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Users table (name, email, role) 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Role badges (Admin, Technician, Staff) 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Add / Edit / Delete user buttons 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Permissions settings panel </w:t>
      </w:r>
    </w:p>
    <w:p>
      <w:pPr>
        <w:pStyle w:val="Heading3"/>
        <w:spacing w:before="200" w:after="283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Purpose:</w:t>
      </w:r>
    </w:p>
    <w:p>
      <w:pPr>
        <w:pStyle w:val="BodyText"/>
        <w:rPr/>
      </w:pPr>
      <w:r>
        <w:rPr>
          <w:rFonts w:ascii="Times New Roman" w:hAnsi="Times New Roman"/>
          <w:sz w:val="30"/>
          <w:szCs w:val="30"/>
        </w:rPr>
        <w:t xml:space="preserve">To control </w:t>
      </w:r>
      <w:r>
        <w:rPr>
          <w:rStyle w:val="Strong"/>
          <w:rFonts w:ascii="Times New Roman" w:hAnsi="Times New Roman"/>
          <w:sz w:val="30"/>
          <w:szCs w:val="30"/>
        </w:rPr>
        <w:t>access levels and system security</w:t>
      </w:r>
      <w:r>
        <w:rPr>
          <w:rFonts w:ascii="Times New Roman" w:hAnsi="Times New Roman"/>
          <w:sz w:val="30"/>
          <w:szCs w:val="30"/>
        </w:rPr>
        <w:t>.</w:t>
      </w:r>
    </w:p>
    <w:p>
      <w:pPr>
        <w:pStyle w:val="HorizontalLine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Heading2"/>
        <w:spacing w:before="200" w:after="283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 </w:t>
      </w:r>
      <w:r>
        <w:rPr>
          <w:rFonts w:ascii="Times New Roman" w:hAnsi="Times New Roman"/>
          <w:sz w:val="30"/>
          <w:szCs w:val="30"/>
        </w:rPr>
        <w:t>Devices Page</w:t>
      </w:r>
    </w:p>
    <w:p>
      <w:pPr>
        <w:pStyle w:val="BodyText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This page displays all medical devices in the system.</w:t>
      </w:r>
    </w:p>
    <w:p>
      <w:pPr>
        <w:pStyle w:val="Heading3"/>
        <w:spacing w:before="200" w:after="283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 </w:t>
      </w:r>
      <w:r>
        <w:rPr>
          <w:rFonts w:ascii="Times New Roman" w:hAnsi="Times New Roman"/>
          <w:sz w:val="30"/>
          <w:szCs w:val="30"/>
        </w:rPr>
        <w:t>UI Sections: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Device cards or table view 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Status indicators (Working / Maintenance / Faulty) 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Device details (name, department, ID) 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Search &amp; filters </w:t>
      </w:r>
    </w:p>
    <w:p>
      <w:pPr>
        <w:pStyle w:val="Heading3"/>
        <w:spacing w:before="200" w:after="283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Purpose:</w:t>
      </w:r>
    </w:p>
    <w:p>
      <w:pPr>
        <w:pStyle w:val="BodyText"/>
        <w:rPr/>
      </w:pPr>
      <w:r>
        <w:rPr>
          <w:rFonts w:ascii="Times New Roman" w:hAnsi="Times New Roman"/>
          <w:sz w:val="30"/>
          <w:szCs w:val="30"/>
        </w:rPr>
        <w:t xml:space="preserve">To provide a full view of </w:t>
      </w:r>
      <w:r>
        <w:rPr>
          <w:rStyle w:val="Strong"/>
          <w:rFonts w:ascii="Times New Roman" w:hAnsi="Times New Roman"/>
          <w:sz w:val="30"/>
          <w:szCs w:val="30"/>
        </w:rPr>
        <w:t>all medical equipment and their current status</w:t>
      </w:r>
      <w:r>
        <w:rPr>
          <w:rFonts w:ascii="Times New Roman" w:hAnsi="Times New Roman"/>
          <w:sz w:val="30"/>
          <w:szCs w:val="30"/>
        </w:rPr>
        <w:t>.</w:t>
      </w:r>
    </w:p>
    <w:p>
      <w:pPr>
        <w:pStyle w:val="HorizontalLine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Heading2"/>
        <w:spacing w:before="200" w:after="283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Reports &amp; Analytics Page</w:t>
      </w:r>
    </w:p>
    <w:p>
      <w:pPr>
        <w:pStyle w:val="BodyText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This page provides data visualization and performance insights.</w:t>
      </w:r>
    </w:p>
    <w:p>
      <w:pPr>
        <w:pStyle w:val="Heading3"/>
        <w:spacing w:before="200" w:after="283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 </w:t>
      </w:r>
      <w:r>
        <w:rPr>
          <w:rFonts w:ascii="Times New Roman" w:hAnsi="Times New Roman"/>
          <w:sz w:val="30"/>
          <w:szCs w:val="30"/>
        </w:rPr>
        <w:t>UI Sections: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Charts (bar / pie / line charts) 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Maintenance reports 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Device performance analytics 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Filter by time range </w:t>
      </w:r>
    </w:p>
    <w:p>
      <w:pPr>
        <w:pStyle w:val="Heading3"/>
        <w:spacing w:before="200" w:after="283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Purpose:</w:t>
      </w:r>
    </w:p>
    <w:p>
      <w:pPr>
        <w:pStyle w:val="BodyText"/>
        <w:rPr/>
      </w:pPr>
      <w:r>
        <w:rPr>
          <w:rFonts w:ascii="Times New Roman" w:hAnsi="Times New Roman"/>
          <w:sz w:val="30"/>
          <w:szCs w:val="30"/>
        </w:rPr>
        <w:t xml:space="preserve">To help decision makers analyze </w:t>
      </w:r>
      <w:r>
        <w:rPr>
          <w:rStyle w:val="Strong"/>
          <w:rFonts w:ascii="Times New Roman" w:hAnsi="Times New Roman"/>
          <w:sz w:val="30"/>
          <w:szCs w:val="30"/>
        </w:rPr>
        <w:t>system performance and maintenance efficiency</w:t>
      </w:r>
      <w:r>
        <w:rPr>
          <w:rFonts w:ascii="Times New Roman" w:hAnsi="Times New Roman"/>
          <w:sz w:val="30"/>
          <w:szCs w:val="30"/>
        </w:rPr>
        <w:t>.</w:t>
      </w:r>
    </w:p>
    <w:p>
      <w:pPr>
        <w:pStyle w:val="HorizontalLine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</w:r>
    </w:p>
    <w:p>
      <w:pPr>
        <w:pStyle w:val="Heading2"/>
        <w:spacing w:before="200" w:after="283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Settings Page</w:t>
      </w:r>
    </w:p>
    <w:p>
      <w:pPr>
        <w:pStyle w:val="BodyText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This page contains system configuration options.</w:t>
      </w:r>
    </w:p>
    <w:p>
      <w:pPr>
        <w:pStyle w:val="Heading3"/>
        <w:spacing w:before="200" w:after="283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UI Sections: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Profile settings 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System preferences 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Theme customization 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Notification settings </w:t>
      </w:r>
    </w:p>
    <w:p>
      <w:pPr>
        <w:pStyle w:val="Heading3"/>
        <w:spacing w:before="200" w:after="283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Purpose:</w:t>
      </w:r>
    </w:p>
    <w:p>
      <w:pPr>
        <w:pStyle w:val="BodyText"/>
        <w:rPr/>
      </w:pPr>
      <w:r>
        <w:rPr>
          <w:rFonts w:ascii="Times New Roman" w:hAnsi="Times New Roman"/>
          <w:sz w:val="30"/>
          <w:szCs w:val="30"/>
        </w:rPr>
        <w:t xml:space="preserve">To allow users to </w:t>
      </w:r>
      <w:r>
        <w:rPr>
          <w:rStyle w:val="Strong"/>
          <w:rFonts w:ascii="Times New Roman" w:hAnsi="Times New Roman"/>
          <w:sz w:val="30"/>
          <w:szCs w:val="30"/>
        </w:rPr>
        <w:t>customize and configure system behavior</w:t>
      </w:r>
      <w:r>
        <w:rPr>
          <w:rFonts w:ascii="Times New Roman" w:hAnsi="Times New Roman"/>
          <w:sz w:val="30"/>
          <w:szCs w:val="30"/>
        </w:rPr>
        <w:t>.</w:t>
      </w:r>
    </w:p>
    <w:p>
      <w:pPr>
        <w:pStyle w:val="Heading1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System Database Schema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>
          <w:rFonts w:ascii="Times New Roman" w:hAnsi="Times New Roman"/>
          <w:sz w:val="30"/>
          <w:szCs w:val="30"/>
        </w:rPr>
        <w:t>Users :</w:t>
        <w:br/>
        <w:t>- id</w:t>
        <w:br/>
        <w:t>- name</w:t>
        <w:br/>
        <w:t>- email</w:t>
        <w:br/>
        <w:t>- password</w:t>
        <w:br/>
        <w:br/>
        <w:t>Devices :</w:t>
        <w:br/>
        <w:t>- id</w:t>
        <w:br/>
        <w:t>- name</w:t>
        <w:br/>
        <w:t>- department</w:t>
        <w:br/>
        <w:t>- status</w:t>
        <w:br/>
        <w:br/>
        <w:t>Work Orders :</w:t>
        <w:br/>
        <w:t>- id</w:t>
        <w:br/>
        <w:t>- device_id</w:t>
        <w:br/>
        <w:t>- assigned_to</w:t>
        <w:br/>
        <w:t>- status</w:t>
        <w:br/>
        <w:br/>
        <w:t>Notifications :</w:t>
        <w:br/>
        <w:t>- id</w:t>
        <w:br/>
        <w:t>- message</w:t>
        <w:br/>
        <w:t>- type</w:t>
        <w:br/>
        <w:br/>
        <w:t>Files :</w:t>
        <w:br/>
        <w:t>- id</w:t>
        <w:br/>
        <w:t>- device_id</w:t>
        <w:br/>
        <w:t>- file_path</w:t>
        <w:br/>
      </w:r>
      <w:r>
        <w:rPr/>
        <w:b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LibreOffice/24.2.7.2$Linux_X86_64 LibreOffice_project/420$Build-2</Application>
  <AppVersion>15.0000</AppVersion>
  <Pages>6</Pages>
  <Words>529</Words>
  <Characters>2758</Characters>
  <CharactersWithSpaces>3217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2026-04-30T22:22:25Z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