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3D917" w14:textId="77777777" w:rsidR="00D064F3" w:rsidRPr="003C5881" w:rsidRDefault="00D064F3" w:rsidP="003046F3">
      <w:pPr>
        <w:rPr>
          <w:rFonts w:ascii="Arial" w:hAnsi="Arial" w:cs="Arial"/>
          <w:b/>
          <w:bCs/>
          <w:sz w:val="30"/>
          <w:szCs w:val="30"/>
        </w:rPr>
      </w:pPr>
    </w:p>
    <w:p w14:paraId="48DC39C5" w14:textId="77777777" w:rsidR="00D064F3" w:rsidRPr="003C5881" w:rsidRDefault="00D064F3">
      <w:pPr>
        <w:jc w:val="center"/>
        <w:rPr>
          <w:rFonts w:ascii="Arial" w:hAnsi="Arial" w:cs="Arial"/>
          <w:b/>
          <w:bCs/>
          <w:sz w:val="30"/>
          <w:szCs w:val="30"/>
        </w:rPr>
      </w:pPr>
    </w:p>
    <w:p w14:paraId="43A1227E" w14:textId="77777777" w:rsidR="00D064F3" w:rsidRPr="003C5881" w:rsidRDefault="00D064F3">
      <w:pPr>
        <w:jc w:val="center"/>
        <w:rPr>
          <w:rFonts w:ascii="Arial" w:hAnsi="Arial" w:cs="Arial"/>
          <w:b/>
          <w:bCs/>
          <w:sz w:val="36"/>
          <w:szCs w:val="36"/>
        </w:rPr>
      </w:pPr>
    </w:p>
    <w:p w14:paraId="17B51325" w14:textId="77777777" w:rsidR="00D064F3" w:rsidRPr="003C5881" w:rsidRDefault="00000000">
      <w:pPr>
        <w:jc w:val="center"/>
        <w:rPr>
          <w:rFonts w:ascii="Arial" w:hAnsi="Arial" w:cs="Arial"/>
          <w:b/>
          <w:bCs/>
          <w:sz w:val="36"/>
          <w:szCs w:val="36"/>
        </w:rPr>
      </w:pPr>
      <w:bookmarkStart w:id="0" w:name="_Hlk167343982"/>
      <w:r w:rsidRPr="003C5881">
        <w:rPr>
          <w:rFonts w:ascii="Arial" w:hAnsi="Arial" w:cs="Arial"/>
          <w:b/>
          <w:bCs/>
          <w:sz w:val="36"/>
          <w:szCs w:val="36"/>
        </w:rPr>
        <w:t xml:space="preserve">Using MS-Excel with ODBC Database Tables </w:t>
      </w:r>
    </w:p>
    <w:p w14:paraId="18AC1DFA" w14:textId="77777777" w:rsidR="00D064F3" w:rsidRPr="003C5881" w:rsidRDefault="00000000">
      <w:pPr>
        <w:jc w:val="center"/>
        <w:rPr>
          <w:rFonts w:ascii="Arial" w:hAnsi="Arial" w:cs="Arial"/>
          <w:b/>
          <w:bCs/>
          <w:sz w:val="36"/>
          <w:szCs w:val="36"/>
        </w:rPr>
      </w:pPr>
      <w:r w:rsidRPr="003C5881">
        <w:rPr>
          <w:rFonts w:ascii="Arial" w:hAnsi="Arial" w:cs="Arial"/>
          <w:b/>
          <w:bCs/>
          <w:sz w:val="36"/>
          <w:szCs w:val="36"/>
        </w:rPr>
        <w:t>to do Updates and Reporting</w:t>
      </w:r>
    </w:p>
    <w:bookmarkEnd w:id="0"/>
    <w:p w14:paraId="1E06C7C1" w14:textId="77777777" w:rsidR="00D064F3" w:rsidRPr="003C5881" w:rsidRDefault="00D064F3">
      <w:pPr>
        <w:jc w:val="center"/>
        <w:rPr>
          <w:rFonts w:ascii="Arial" w:hAnsi="Arial" w:cs="Arial"/>
          <w:b/>
          <w:bCs/>
          <w:sz w:val="36"/>
          <w:szCs w:val="36"/>
        </w:rPr>
      </w:pPr>
    </w:p>
    <w:p w14:paraId="0529F8FB" w14:textId="77777777" w:rsidR="00D064F3" w:rsidRPr="003C5881" w:rsidRDefault="00D064F3">
      <w:pPr>
        <w:jc w:val="center"/>
        <w:rPr>
          <w:rFonts w:ascii="Arial" w:hAnsi="Arial" w:cs="Arial"/>
          <w:b/>
          <w:bCs/>
          <w:sz w:val="36"/>
          <w:szCs w:val="36"/>
        </w:rPr>
      </w:pPr>
    </w:p>
    <w:p w14:paraId="36415BB3" w14:textId="77777777" w:rsidR="00D064F3" w:rsidRPr="003C5881" w:rsidRDefault="00D064F3">
      <w:pPr>
        <w:jc w:val="center"/>
        <w:rPr>
          <w:rFonts w:ascii="Arial" w:hAnsi="Arial" w:cs="Arial"/>
          <w:b/>
          <w:bCs/>
          <w:sz w:val="36"/>
          <w:szCs w:val="36"/>
        </w:rPr>
      </w:pPr>
    </w:p>
    <w:p w14:paraId="0467A372" w14:textId="77777777" w:rsidR="00D064F3" w:rsidRPr="003C5881" w:rsidRDefault="00D064F3" w:rsidP="00E057DF">
      <w:pPr>
        <w:rPr>
          <w:rFonts w:ascii="Arial" w:hAnsi="Arial" w:cs="Arial"/>
          <w:b/>
          <w:bCs/>
          <w:sz w:val="36"/>
          <w:szCs w:val="36"/>
        </w:rPr>
      </w:pPr>
    </w:p>
    <w:p w14:paraId="16F5EF7C" w14:textId="77777777" w:rsidR="00D064F3" w:rsidRPr="003C5881" w:rsidRDefault="00D064F3">
      <w:pPr>
        <w:jc w:val="center"/>
        <w:rPr>
          <w:rFonts w:ascii="Arial" w:hAnsi="Arial" w:cs="Arial"/>
          <w:b/>
          <w:bCs/>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2"/>
        <w:gridCol w:w="5180"/>
      </w:tblGrid>
      <w:tr w:rsidR="00D064F3" w:rsidRPr="003C5881" w14:paraId="7C0C75C4" w14:textId="77777777">
        <w:trPr>
          <w:jc w:val="center"/>
        </w:trPr>
        <w:tc>
          <w:tcPr>
            <w:tcW w:w="4129" w:type="dxa"/>
          </w:tcPr>
          <w:p w14:paraId="73F11BD2" w14:textId="77777777" w:rsidR="00D064F3" w:rsidRPr="003C5881" w:rsidRDefault="00000000">
            <w:pPr>
              <w:jc w:val="left"/>
              <w:rPr>
                <w:rFonts w:ascii="Arial" w:hAnsi="Arial" w:cs="Arial"/>
                <w:b/>
                <w:bCs/>
                <w:color w:val="404040"/>
                <w:kern w:val="0"/>
                <w:sz w:val="26"/>
                <w:szCs w:val="26"/>
              </w:rPr>
            </w:pPr>
            <w:r w:rsidRPr="003C5881">
              <w:rPr>
                <w:rFonts w:ascii="Arial" w:hAnsi="Arial" w:cs="Arial"/>
                <w:b/>
                <w:bCs/>
                <w:color w:val="404040"/>
                <w:kern w:val="0"/>
                <w:sz w:val="26"/>
                <w:szCs w:val="26"/>
              </w:rPr>
              <w:t>SCHOOL:</w:t>
            </w:r>
          </w:p>
        </w:tc>
        <w:tc>
          <w:tcPr>
            <w:tcW w:w="5227" w:type="dxa"/>
          </w:tcPr>
          <w:p w14:paraId="03C534D7" w14:textId="77777777" w:rsidR="00D064F3" w:rsidRPr="003C5881" w:rsidRDefault="00000000">
            <w:pPr>
              <w:jc w:val="left"/>
              <w:rPr>
                <w:rFonts w:ascii="Arial" w:hAnsi="Arial" w:cs="Arial"/>
                <w:color w:val="404040"/>
                <w:kern w:val="0"/>
                <w:sz w:val="26"/>
                <w:szCs w:val="26"/>
              </w:rPr>
            </w:pPr>
            <w:r w:rsidRPr="003C5881">
              <w:rPr>
                <w:rFonts w:ascii="Arial" w:hAnsi="Arial" w:cs="Arial"/>
                <w:color w:val="404040"/>
                <w:kern w:val="0"/>
                <w:sz w:val="26"/>
                <w:szCs w:val="26"/>
              </w:rPr>
              <w:t>Algonquin College</w:t>
            </w:r>
          </w:p>
          <w:p w14:paraId="3F88BECC" w14:textId="77777777" w:rsidR="00E057DF" w:rsidRPr="003C5881" w:rsidRDefault="00E057DF">
            <w:pPr>
              <w:jc w:val="left"/>
              <w:rPr>
                <w:rFonts w:ascii="Arial" w:hAnsi="Arial" w:cs="Arial"/>
                <w:color w:val="404040"/>
                <w:kern w:val="0"/>
                <w:sz w:val="26"/>
                <w:szCs w:val="26"/>
              </w:rPr>
            </w:pPr>
          </w:p>
        </w:tc>
      </w:tr>
      <w:tr w:rsidR="00D064F3" w:rsidRPr="003C5881" w14:paraId="28876CCC" w14:textId="77777777">
        <w:trPr>
          <w:jc w:val="center"/>
        </w:trPr>
        <w:tc>
          <w:tcPr>
            <w:tcW w:w="4129" w:type="dxa"/>
          </w:tcPr>
          <w:p w14:paraId="050EE25C" w14:textId="77777777" w:rsidR="00D064F3" w:rsidRPr="003C5881" w:rsidRDefault="00000000">
            <w:pPr>
              <w:jc w:val="left"/>
              <w:rPr>
                <w:rFonts w:ascii="Arial" w:hAnsi="Arial" w:cs="Arial"/>
                <w:b/>
                <w:bCs/>
                <w:color w:val="404040"/>
                <w:kern w:val="0"/>
                <w:sz w:val="26"/>
                <w:szCs w:val="26"/>
              </w:rPr>
            </w:pPr>
            <w:r w:rsidRPr="003C5881">
              <w:rPr>
                <w:rFonts w:ascii="Arial" w:hAnsi="Arial" w:cs="Arial"/>
                <w:b/>
                <w:bCs/>
                <w:color w:val="404040"/>
                <w:kern w:val="0"/>
                <w:sz w:val="26"/>
                <w:szCs w:val="26"/>
              </w:rPr>
              <w:t>COURSE NUMBER:</w:t>
            </w:r>
          </w:p>
        </w:tc>
        <w:tc>
          <w:tcPr>
            <w:tcW w:w="5227" w:type="dxa"/>
          </w:tcPr>
          <w:p w14:paraId="270E842B" w14:textId="77777777" w:rsidR="00D064F3" w:rsidRPr="003C5881" w:rsidRDefault="00000000">
            <w:pPr>
              <w:jc w:val="left"/>
              <w:rPr>
                <w:rFonts w:ascii="Arial" w:hAnsi="Arial" w:cs="Arial"/>
                <w:color w:val="404040"/>
                <w:kern w:val="0"/>
                <w:sz w:val="26"/>
                <w:szCs w:val="26"/>
              </w:rPr>
            </w:pPr>
            <w:r w:rsidRPr="003C5881">
              <w:rPr>
                <w:rFonts w:ascii="Arial" w:hAnsi="Arial" w:cs="Arial"/>
                <w:color w:val="404040"/>
                <w:kern w:val="0"/>
                <w:sz w:val="26"/>
                <w:szCs w:val="26"/>
              </w:rPr>
              <w:t>CST8276_030 Advanced Database Topics</w:t>
            </w:r>
          </w:p>
          <w:p w14:paraId="72F1278E" w14:textId="77777777" w:rsidR="00E057DF" w:rsidRPr="003C5881" w:rsidRDefault="00E057DF">
            <w:pPr>
              <w:jc w:val="left"/>
              <w:rPr>
                <w:rFonts w:ascii="Arial" w:hAnsi="Arial" w:cs="Arial"/>
                <w:color w:val="404040"/>
                <w:kern w:val="0"/>
                <w:sz w:val="26"/>
                <w:szCs w:val="26"/>
              </w:rPr>
            </w:pPr>
          </w:p>
        </w:tc>
      </w:tr>
      <w:tr w:rsidR="00D064F3" w:rsidRPr="003C5881" w14:paraId="55670E09" w14:textId="77777777">
        <w:trPr>
          <w:jc w:val="center"/>
        </w:trPr>
        <w:tc>
          <w:tcPr>
            <w:tcW w:w="4129" w:type="dxa"/>
          </w:tcPr>
          <w:p w14:paraId="6E658B79" w14:textId="77777777" w:rsidR="00D064F3" w:rsidRPr="003C5881" w:rsidRDefault="00000000">
            <w:pPr>
              <w:jc w:val="left"/>
              <w:rPr>
                <w:rFonts w:ascii="Arial" w:hAnsi="Arial" w:cs="Arial"/>
                <w:b/>
                <w:bCs/>
                <w:color w:val="404040"/>
                <w:kern w:val="0"/>
                <w:sz w:val="26"/>
                <w:szCs w:val="26"/>
              </w:rPr>
            </w:pPr>
            <w:r w:rsidRPr="003C5881">
              <w:rPr>
                <w:rFonts w:ascii="Arial" w:hAnsi="Arial" w:cs="Arial"/>
                <w:b/>
                <w:bCs/>
                <w:color w:val="404040"/>
                <w:kern w:val="0"/>
                <w:sz w:val="26"/>
                <w:szCs w:val="26"/>
              </w:rPr>
              <w:t>PROFESSOR:</w:t>
            </w:r>
          </w:p>
        </w:tc>
        <w:tc>
          <w:tcPr>
            <w:tcW w:w="5227" w:type="dxa"/>
          </w:tcPr>
          <w:p w14:paraId="48A49818" w14:textId="77777777" w:rsidR="00D064F3" w:rsidRPr="003C5881" w:rsidRDefault="00000000">
            <w:pPr>
              <w:jc w:val="left"/>
              <w:rPr>
                <w:rFonts w:ascii="Arial" w:hAnsi="Arial" w:cs="Arial"/>
                <w:kern w:val="0"/>
                <w:sz w:val="26"/>
                <w:szCs w:val="26"/>
              </w:rPr>
            </w:pPr>
            <w:r w:rsidRPr="003C5881">
              <w:rPr>
                <w:rFonts w:ascii="Arial" w:eastAsia="Times New Roman" w:hAnsi="Arial" w:cs="Arial"/>
                <w:kern w:val="0"/>
                <w:sz w:val="26"/>
                <w:szCs w:val="26"/>
              </w:rPr>
              <w:t>Amal Ahmed Anda</w:t>
            </w:r>
          </w:p>
          <w:p w14:paraId="6D6BA35D" w14:textId="77777777" w:rsidR="00E057DF" w:rsidRPr="003C5881" w:rsidRDefault="00E057DF">
            <w:pPr>
              <w:jc w:val="left"/>
              <w:rPr>
                <w:rFonts w:ascii="Arial" w:hAnsi="Arial" w:cs="Arial"/>
                <w:color w:val="404040"/>
                <w:kern w:val="0"/>
                <w:sz w:val="26"/>
                <w:szCs w:val="26"/>
              </w:rPr>
            </w:pPr>
          </w:p>
        </w:tc>
      </w:tr>
      <w:tr w:rsidR="00D064F3" w:rsidRPr="003C5881" w14:paraId="57C12885" w14:textId="77777777">
        <w:trPr>
          <w:jc w:val="center"/>
        </w:trPr>
        <w:tc>
          <w:tcPr>
            <w:tcW w:w="4129" w:type="dxa"/>
          </w:tcPr>
          <w:p w14:paraId="6D9254CB" w14:textId="77777777" w:rsidR="00D064F3" w:rsidRPr="003C5881" w:rsidRDefault="00000000">
            <w:pPr>
              <w:jc w:val="left"/>
              <w:rPr>
                <w:rFonts w:ascii="Arial" w:hAnsi="Arial" w:cs="Arial"/>
                <w:b/>
                <w:bCs/>
                <w:color w:val="404040"/>
                <w:kern w:val="0"/>
                <w:sz w:val="26"/>
                <w:szCs w:val="26"/>
              </w:rPr>
            </w:pPr>
            <w:r w:rsidRPr="003C5881">
              <w:rPr>
                <w:rFonts w:ascii="Arial" w:hAnsi="Arial" w:cs="Arial"/>
                <w:b/>
                <w:bCs/>
                <w:color w:val="404040"/>
                <w:kern w:val="0"/>
                <w:sz w:val="26"/>
                <w:szCs w:val="26"/>
              </w:rPr>
              <w:t>PREPARED BY:</w:t>
            </w:r>
          </w:p>
        </w:tc>
        <w:tc>
          <w:tcPr>
            <w:tcW w:w="5227" w:type="dxa"/>
          </w:tcPr>
          <w:p w14:paraId="21CBF4AC" w14:textId="77777777" w:rsidR="00D064F3" w:rsidRPr="003C5881" w:rsidRDefault="00000000">
            <w:pPr>
              <w:jc w:val="left"/>
              <w:rPr>
                <w:rFonts w:ascii="Arial" w:hAnsi="Arial" w:cs="Arial"/>
                <w:kern w:val="0"/>
                <w:sz w:val="26"/>
                <w:szCs w:val="26"/>
              </w:rPr>
            </w:pPr>
            <w:r w:rsidRPr="003C5881">
              <w:rPr>
                <w:rFonts w:ascii="Arial" w:hAnsi="Arial" w:cs="Arial"/>
                <w:kern w:val="0"/>
                <w:sz w:val="26"/>
                <w:szCs w:val="26"/>
              </w:rPr>
              <w:t>Group 3</w:t>
            </w:r>
          </w:p>
          <w:p w14:paraId="287626F4" w14:textId="77777777" w:rsidR="00E057DF" w:rsidRPr="003C5881" w:rsidRDefault="00E057DF">
            <w:pPr>
              <w:jc w:val="left"/>
              <w:rPr>
                <w:rFonts w:ascii="Arial" w:hAnsi="Arial" w:cs="Arial"/>
                <w:kern w:val="0"/>
                <w:sz w:val="26"/>
                <w:szCs w:val="26"/>
              </w:rPr>
            </w:pPr>
          </w:p>
        </w:tc>
      </w:tr>
      <w:tr w:rsidR="00D064F3" w:rsidRPr="003C5881" w14:paraId="5F48AC84" w14:textId="77777777">
        <w:trPr>
          <w:jc w:val="center"/>
        </w:trPr>
        <w:tc>
          <w:tcPr>
            <w:tcW w:w="4129" w:type="dxa"/>
          </w:tcPr>
          <w:p w14:paraId="283C53E7" w14:textId="77777777" w:rsidR="00D064F3" w:rsidRPr="003C5881" w:rsidRDefault="00D064F3">
            <w:pPr>
              <w:jc w:val="left"/>
              <w:rPr>
                <w:rFonts w:ascii="Arial" w:hAnsi="Arial" w:cs="Arial"/>
                <w:b/>
                <w:bCs/>
                <w:color w:val="404040"/>
                <w:kern w:val="0"/>
                <w:sz w:val="26"/>
                <w:szCs w:val="26"/>
              </w:rPr>
            </w:pPr>
          </w:p>
          <w:p w14:paraId="2D6B99BD" w14:textId="77777777" w:rsidR="00D064F3" w:rsidRPr="003C5881" w:rsidRDefault="00D064F3">
            <w:pPr>
              <w:jc w:val="left"/>
              <w:rPr>
                <w:rFonts w:ascii="Arial" w:hAnsi="Arial" w:cs="Arial"/>
                <w:b/>
                <w:bCs/>
                <w:color w:val="404040"/>
                <w:kern w:val="0"/>
                <w:sz w:val="26"/>
                <w:szCs w:val="26"/>
              </w:rPr>
            </w:pPr>
          </w:p>
          <w:p w14:paraId="13F5B2D1" w14:textId="77777777" w:rsidR="00D064F3" w:rsidRPr="003C5881" w:rsidRDefault="00D064F3">
            <w:pPr>
              <w:jc w:val="left"/>
              <w:rPr>
                <w:rFonts w:ascii="Arial" w:hAnsi="Arial" w:cs="Arial"/>
                <w:b/>
                <w:bCs/>
                <w:color w:val="404040"/>
                <w:kern w:val="0"/>
                <w:sz w:val="26"/>
                <w:szCs w:val="26"/>
              </w:rPr>
            </w:pPr>
          </w:p>
          <w:p w14:paraId="53D9B685" w14:textId="77777777" w:rsidR="00D064F3" w:rsidRPr="003C5881" w:rsidRDefault="00D064F3">
            <w:pPr>
              <w:jc w:val="left"/>
              <w:rPr>
                <w:rFonts w:ascii="Arial" w:hAnsi="Arial" w:cs="Arial"/>
                <w:b/>
                <w:bCs/>
                <w:color w:val="404040"/>
                <w:kern w:val="0"/>
                <w:sz w:val="26"/>
                <w:szCs w:val="26"/>
              </w:rPr>
            </w:pPr>
          </w:p>
          <w:p w14:paraId="623BE7CD" w14:textId="77777777" w:rsidR="00D064F3" w:rsidRPr="003C5881" w:rsidRDefault="00000000">
            <w:pPr>
              <w:jc w:val="left"/>
              <w:rPr>
                <w:rFonts w:ascii="Arial" w:hAnsi="Arial" w:cs="Arial"/>
                <w:b/>
                <w:bCs/>
                <w:color w:val="404040"/>
                <w:kern w:val="0"/>
                <w:sz w:val="26"/>
                <w:szCs w:val="26"/>
              </w:rPr>
            </w:pPr>
            <w:r w:rsidRPr="003C5881">
              <w:rPr>
                <w:rFonts w:ascii="Arial" w:hAnsi="Arial" w:cs="Arial"/>
                <w:b/>
                <w:bCs/>
                <w:color w:val="404040"/>
                <w:kern w:val="0"/>
                <w:sz w:val="26"/>
                <w:szCs w:val="26"/>
              </w:rPr>
              <w:t>TEAM MEMBER:</w:t>
            </w:r>
          </w:p>
          <w:p w14:paraId="2F389B5C" w14:textId="77777777" w:rsidR="00D064F3" w:rsidRPr="003C5881" w:rsidRDefault="00D064F3">
            <w:pPr>
              <w:jc w:val="left"/>
              <w:rPr>
                <w:rFonts w:ascii="Arial" w:hAnsi="Arial" w:cs="Arial"/>
                <w:b/>
                <w:bCs/>
                <w:color w:val="404040"/>
                <w:kern w:val="0"/>
                <w:sz w:val="26"/>
                <w:szCs w:val="26"/>
              </w:rPr>
            </w:pPr>
          </w:p>
          <w:p w14:paraId="29ACE3E0" w14:textId="77777777" w:rsidR="00D064F3" w:rsidRPr="003C5881" w:rsidRDefault="00D064F3">
            <w:pPr>
              <w:jc w:val="left"/>
              <w:rPr>
                <w:rFonts w:ascii="Arial" w:hAnsi="Arial" w:cs="Arial"/>
                <w:b/>
                <w:bCs/>
                <w:color w:val="404040"/>
                <w:kern w:val="0"/>
                <w:sz w:val="26"/>
                <w:szCs w:val="26"/>
              </w:rPr>
            </w:pPr>
          </w:p>
          <w:p w14:paraId="68AEDED7" w14:textId="77777777" w:rsidR="00D064F3" w:rsidRPr="003C5881" w:rsidRDefault="00D064F3">
            <w:pPr>
              <w:jc w:val="left"/>
              <w:rPr>
                <w:rFonts w:ascii="Arial" w:hAnsi="Arial" w:cs="Arial"/>
                <w:b/>
                <w:bCs/>
                <w:color w:val="404040"/>
                <w:kern w:val="0"/>
                <w:sz w:val="26"/>
                <w:szCs w:val="26"/>
              </w:rPr>
            </w:pPr>
          </w:p>
        </w:tc>
        <w:tc>
          <w:tcPr>
            <w:tcW w:w="5227" w:type="dxa"/>
          </w:tcPr>
          <w:p w14:paraId="17A7CF7A" w14:textId="77777777" w:rsidR="00D064F3" w:rsidRPr="003C5881" w:rsidRDefault="00000000">
            <w:pPr>
              <w:spacing w:line="360" w:lineRule="auto"/>
              <w:jc w:val="left"/>
              <w:rPr>
                <w:rFonts w:ascii="Arial" w:hAnsi="Arial" w:cs="Arial"/>
                <w:color w:val="404040"/>
                <w:kern w:val="0"/>
                <w:sz w:val="26"/>
                <w:szCs w:val="26"/>
              </w:rPr>
            </w:pPr>
            <w:r w:rsidRPr="003C5881">
              <w:rPr>
                <w:rFonts w:ascii="Arial" w:eastAsia="Times New Roman" w:hAnsi="Arial" w:cs="Arial"/>
                <w:kern w:val="0"/>
                <w:sz w:val="26"/>
                <w:szCs w:val="26"/>
              </w:rPr>
              <w:t>Cao,</w:t>
            </w:r>
            <w:r w:rsidRPr="003C5881">
              <w:rPr>
                <w:rFonts w:ascii="Arial" w:hAnsi="Arial" w:cs="Arial"/>
                <w:kern w:val="0"/>
                <w:sz w:val="26"/>
                <w:szCs w:val="26"/>
              </w:rPr>
              <w:t xml:space="preserve"> </w:t>
            </w:r>
            <w:r w:rsidRPr="003C5881">
              <w:rPr>
                <w:rFonts w:ascii="Arial" w:eastAsia="Times New Roman" w:hAnsi="Arial" w:cs="Arial"/>
                <w:kern w:val="0"/>
                <w:sz w:val="26"/>
                <w:szCs w:val="26"/>
              </w:rPr>
              <w:t xml:space="preserve">Dandan </w:t>
            </w:r>
            <w:hyperlink r:id="rId9" w:history="1">
              <w:r w:rsidR="00E057DF" w:rsidRPr="003C5881">
                <w:rPr>
                  <w:rStyle w:val="Hyperlink"/>
                  <w:rFonts w:ascii="Arial" w:hAnsi="Arial" w:cs="Arial"/>
                  <w:kern w:val="0"/>
                  <w:sz w:val="26"/>
                  <w:szCs w:val="26"/>
                </w:rPr>
                <w:t>cao00102@algonquinlive.com</w:t>
              </w:r>
            </w:hyperlink>
            <w:r w:rsidR="00E057DF" w:rsidRPr="003C5881">
              <w:rPr>
                <w:rFonts w:ascii="Arial" w:hAnsi="Arial" w:cs="Arial"/>
                <w:color w:val="404040"/>
                <w:kern w:val="0"/>
                <w:sz w:val="26"/>
                <w:szCs w:val="26"/>
              </w:rPr>
              <w:t xml:space="preserve"> </w:t>
            </w:r>
          </w:p>
          <w:p w14:paraId="1BCF27FB" w14:textId="77777777" w:rsidR="00D064F3" w:rsidRPr="003C5881" w:rsidRDefault="00000000">
            <w:pPr>
              <w:spacing w:line="360" w:lineRule="auto"/>
              <w:jc w:val="left"/>
              <w:rPr>
                <w:rFonts w:ascii="Arial" w:hAnsi="Arial" w:cs="Arial"/>
                <w:color w:val="404040"/>
                <w:kern w:val="0"/>
                <w:sz w:val="26"/>
                <w:szCs w:val="26"/>
              </w:rPr>
            </w:pPr>
            <w:r w:rsidRPr="003C5881">
              <w:rPr>
                <w:rFonts w:ascii="Arial" w:hAnsi="Arial" w:cs="Arial"/>
                <w:color w:val="404040"/>
                <w:kern w:val="0"/>
                <w:sz w:val="26"/>
                <w:szCs w:val="26"/>
              </w:rPr>
              <w:t xml:space="preserve">Song, Xiao </w:t>
            </w:r>
            <w:hyperlink r:id="rId10" w:history="1">
              <w:r w:rsidR="00E057DF" w:rsidRPr="003C5881">
                <w:rPr>
                  <w:rStyle w:val="Hyperlink"/>
                  <w:rFonts w:ascii="Arial" w:hAnsi="Arial" w:cs="Arial"/>
                  <w:kern w:val="0"/>
                  <w:sz w:val="26"/>
                  <w:szCs w:val="26"/>
                </w:rPr>
                <w:t>song0137@algonquinlive.com</w:t>
              </w:r>
            </w:hyperlink>
            <w:r w:rsidR="00E057DF" w:rsidRPr="003C5881">
              <w:rPr>
                <w:rFonts w:ascii="Arial" w:hAnsi="Arial" w:cs="Arial"/>
                <w:color w:val="404040"/>
                <w:kern w:val="0"/>
                <w:sz w:val="26"/>
                <w:szCs w:val="26"/>
              </w:rPr>
              <w:t xml:space="preserve"> </w:t>
            </w:r>
          </w:p>
          <w:p w14:paraId="753D858C" w14:textId="77777777" w:rsidR="00D064F3" w:rsidRPr="003C5881" w:rsidRDefault="00000000">
            <w:pPr>
              <w:spacing w:line="360" w:lineRule="auto"/>
              <w:jc w:val="left"/>
              <w:rPr>
                <w:rFonts w:ascii="Arial" w:hAnsi="Arial" w:cs="Arial"/>
                <w:kern w:val="0"/>
                <w:sz w:val="26"/>
                <w:szCs w:val="26"/>
              </w:rPr>
            </w:pPr>
            <w:r w:rsidRPr="003C5881">
              <w:rPr>
                <w:rFonts w:ascii="Arial" w:hAnsi="Arial" w:cs="Arial"/>
                <w:kern w:val="0"/>
                <w:sz w:val="26"/>
                <w:szCs w:val="26"/>
              </w:rPr>
              <w:t xml:space="preserve">Chang, lijun </w:t>
            </w:r>
            <w:hyperlink r:id="rId11" w:history="1">
              <w:r w:rsidR="00E057DF" w:rsidRPr="003C5881">
                <w:rPr>
                  <w:rStyle w:val="Hyperlink"/>
                  <w:rFonts w:ascii="Arial" w:hAnsi="Arial" w:cs="Arial"/>
                  <w:kern w:val="0"/>
                  <w:sz w:val="26"/>
                  <w:szCs w:val="26"/>
                </w:rPr>
                <w:t>chan0529@algonquinlive.com</w:t>
              </w:r>
            </w:hyperlink>
            <w:r w:rsidR="00E057DF" w:rsidRPr="003C5881">
              <w:rPr>
                <w:rFonts w:ascii="Arial" w:hAnsi="Arial" w:cs="Arial"/>
                <w:kern w:val="0"/>
                <w:sz w:val="26"/>
                <w:szCs w:val="26"/>
              </w:rPr>
              <w:t xml:space="preserve"> </w:t>
            </w:r>
          </w:p>
          <w:p w14:paraId="543942FF" w14:textId="77777777" w:rsidR="00D064F3" w:rsidRPr="003C5881" w:rsidRDefault="00000000">
            <w:pPr>
              <w:spacing w:line="360" w:lineRule="auto"/>
              <w:jc w:val="left"/>
              <w:rPr>
                <w:rFonts w:ascii="Arial" w:hAnsi="Arial" w:cs="Arial"/>
                <w:kern w:val="0"/>
                <w:sz w:val="26"/>
                <w:szCs w:val="26"/>
              </w:rPr>
            </w:pPr>
            <w:r w:rsidRPr="003C5881">
              <w:rPr>
                <w:rFonts w:ascii="Arial" w:hAnsi="Arial" w:cs="Arial"/>
                <w:kern w:val="0"/>
                <w:sz w:val="26"/>
                <w:szCs w:val="26"/>
              </w:rPr>
              <w:t xml:space="preserve">Li, Jinwei </w:t>
            </w:r>
            <w:hyperlink r:id="rId12" w:history="1">
              <w:r w:rsidR="00E057DF" w:rsidRPr="003C5881">
                <w:rPr>
                  <w:rStyle w:val="Hyperlink"/>
                  <w:rFonts w:ascii="Arial" w:hAnsi="Arial" w:cs="Arial"/>
                  <w:kern w:val="0"/>
                  <w:sz w:val="26"/>
                  <w:szCs w:val="26"/>
                </w:rPr>
                <w:t>li000464@algonquinlive.com</w:t>
              </w:r>
            </w:hyperlink>
            <w:r w:rsidR="00E057DF" w:rsidRPr="003C5881">
              <w:rPr>
                <w:rFonts w:ascii="Arial" w:hAnsi="Arial" w:cs="Arial"/>
                <w:kern w:val="0"/>
                <w:sz w:val="26"/>
                <w:szCs w:val="26"/>
              </w:rPr>
              <w:t xml:space="preserve"> </w:t>
            </w:r>
          </w:p>
          <w:p w14:paraId="33CC0349" w14:textId="77777777" w:rsidR="00D064F3" w:rsidRPr="003C5881" w:rsidRDefault="00000000">
            <w:pPr>
              <w:spacing w:line="360" w:lineRule="auto"/>
              <w:jc w:val="left"/>
              <w:rPr>
                <w:rFonts w:ascii="Arial" w:hAnsi="Arial" w:cs="Arial"/>
                <w:kern w:val="0"/>
                <w:sz w:val="26"/>
                <w:szCs w:val="26"/>
              </w:rPr>
            </w:pPr>
            <w:r w:rsidRPr="003C5881">
              <w:rPr>
                <w:rFonts w:ascii="Arial" w:hAnsi="Arial" w:cs="Arial"/>
                <w:kern w:val="0"/>
                <w:sz w:val="26"/>
                <w:szCs w:val="26"/>
              </w:rPr>
              <w:t xml:space="preserve">Yang, Haiyan </w:t>
            </w:r>
            <w:hyperlink r:id="rId13" w:history="1">
              <w:r w:rsidR="00E057DF" w:rsidRPr="003C5881">
                <w:rPr>
                  <w:rStyle w:val="Hyperlink"/>
                  <w:rFonts w:ascii="Arial" w:hAnsi="Arial" w:cs="Arial"/>
                  <w:kern w:val="0"/>
                  <w:sz w:val="26"/>
                  <w:szCs w:val="26"/>
                </w:rPr>
                <w:t>yang0348@algonquinlive.com</w:t>
              </w:r>
            </w:hyperlink>
            <w:r w:rsidR="00E057DF" w:rsidRPr="003C5881">
              <w:rPr>
                <w:rFonts w:ascii="Arial" w:hAnsi="Arial" w:cs="Arial"/>
                <w:kern w:val="0"/>
                <w:sz w:val="26"/>
                <w:szCs w:val="26"/>
              </w:rPr>
              <w:t xml:space="preserve"> </w:t>
            </w:r>
          </w:p>
          <w:p w14:paraId="34A6C869" w14:textId="77777777" w:rsidR="00D064F3" w:rsidRPr="003C5881" w:rsidRDefault="00000000">
            <w:pPr>
              <w:spacing w:line="360" w:lineRule="auto"/>
              <w:jc w:val="left"/>
              <w:rPr>
                <w:rFonts w:ascii="Arial" w:hAnsi="Arial" w:cs="Arial"/>
                <w:kern w:val="0"/>
                <w:sz w:val="26"/>
                <w:szCs w:val="26"/>
              </w:rPr>
            </w:pPr>
            <w:r w:rsidRPr="003C5881">
              <w:rPr>
                <w:rFonts w:ascii="Arial" w:hAnsi="Arial" w:cs="Arial"/>
                <w:kern w:val="0"/>
                <w:sz w:val="26"/>
                <w:szCs w:val="26"/>
              </w:rPr>
              <w:t xml:space="preserve">Huang, Ziyang </w:t>
            </w:r>
            <w:hyperlink r:id="rId14" w:history="1">
              <w:r w:rsidR="00E057DF" w:rsidRPr="003C5881">
                <w:rPr>
                  <w:rStyle w:val="Hyperlink"/>
                  <w:rFonts w:ascii="Arial" w:hAnsi="Arial" w:cs="Arial"/>
                  <w:kern w:val="0"/>
                  <w:sz w:val="26"/>
                  <w:szCs w:val="26"/>
                </w:rPr>
                <w:t>huan0269@algonquinlive.com</w:t>
              </w:r>
            </w:hyperlink>
          </w:p>
          <w:p w14:paraId="7D632328" w14:textId="77777777" w:rsidR="00E057DF" w:rsidRPr="003C5881" w:rsidRDefault="00E057DF">
            <w:pPr>
              <w:spacing w:line="360" w:lineRule="auto"/>
              <w:jc w:val="left"/>
              <w:rPr>
                <w:rFonts w:ascii="Arial" w:hAnsi="Arial" w:cs="Arial"/>
                <w:kern w:val="0"/>
                <w:sz w:val="26"/>
                <w:szCs w:val="26"/>
              </w:rPr>
            </w:pPr>
          </w:p>
        </w:tc>
      </w:tr>
      <w:tr w:rsidR="00D064F3" w:rsidRPr="003C5881" w14:paraId="3207EDCD" w14:textId="77777777">
        <w:trPr>
          <w:jc w:val="center"/>
        </w:trPr>
        <w:tc>
          <w:tcPr>
            <w:tcW w:w="4129" w:type="dxa"/>
          </w:tcPr>
          <w:p w14:paraId="1B8628EF" w14:textId="3B1D5171" w:rsidR="00D064F3" w:rsidRPr="003046F3" w:rsidRDefault="00000000">
            <w:pPr>
              <w:jc w:val="left"/>
              <w:rPr>
                <w:rFonts w:ascii="Arial" w:hAnsi="Arial" w:cs="Arial"/>
                <w:b/>
                <w:bCs/>
                <w:color w:val="404040"/>
                <w:kern w:val="0"/>
                <w:sz w:val="26"/>
                <w:szCs w:val="26"/>
                <w:lang w:eastAsia="zh-CN"/>
              </w:rPr>
            </w:pPr>
            <w:r w:rsidRPr="003C5881">
              <w:rPr>
                <w:rFonts w:ascii="Arial" w:hAnsi="Arial" w:cs="Arial"/>
                <w:b/>
                <w:bCs/>
                <w:color w:val="404040"/>
                <w:kern w:val="0"/>
                <w:sz w:val="26"/>
                <w:szCs w:val="26"/>
              </w:rPr>
              <w:t>DATE OF SUBMISSION:</w:t>
            </w:r>
          </w:p>
        </w:tc>
        <w:tc>
          <w:tcPr>
            <w:tcW w:w="5227" w:type="dxa"/>
          </w:tcPr>
          <w:p w14:paraId="04DD1F57" w14:textId="1210DA0C" w:rsidR="00D064F3" w:rsidRPr="003C5881" w:rsidRDefault="00694EBE">
            <w:pPr>
              <w:jc w:val="left"/>
              <w:rPr>
                <w:rFonts w:ascii="Arial" w:hAnsi="Arial" w:cs="Arial"/>
                <w:color w:val="404040"/>
                <w:kern w:val="0"/>
                <w:sz w:val="26"/>
                <w:szCs w:val="26"/>
              </w:rPr>
            </w:pPr>
            <w:r>
              <w:rPr>
                <w:rFonts w:ascii="Arial" w:hAnsi="Arial" w:cs="Arial" w:hint="eastAsia"/>
                <w:color w:val="404040"/>
                <w:kern w:val="0"/>
                <w:sz w:val="26"/>
                <w:szCs w:val="26"/>
                <w:lang w:eastAsia="zh-CN"/>
              </w:rPr>
              <w:t>June 15</w:t>
            </w:r>
            <w:r w:rsidRPr="003C5881">
              <w:rPr>
                <w:rFonts w:ascii="Arial" w:hAnsi="Arial" w:cs="Arial"/>
                <w:color w:val="404040"/>
                <w:kern w:val="0"/>
                <w:sz w:val="26"/>
                <w:szCs w:val="26"/>
              </w:rPr>
              <w:t>, 2024</w:t>
            </w:r>
          </w:p>
        </w:tc>
      </w:tr>
    </w:tbl>
    <w:p w14:paraId="753A96DA" w14:textId="77777777" w:rsidR="00D064F3" w:rsidRPr="003C5881" w:rsidRDefault="00D064F3" w:rsidP="00694EBE">
      <w:pPr>
        <w:rPr>
          <w:rFonts w:ascii="Arial" w:hAnsi="Arial" w:cs="Arial"/>
          <w:b/>
          <w:bCs/>
          <w:sz w:val="36"/>
          <w:szCs w:val="36"/>
        </w:rPr>
      </w:pPr>
    </w:p>
    <w:sdt>
      <w:sdtPr>
        <w:rPr>
          <w:rFonts w:ascii="Arial" w:eastAsiaTheme="minorEastAsia" w:hAnsi="Arial" w:cs="Arial"/>
          <w:color w:val="auto"/>
          <w:kern w:val="2"/>
          <w:sz w:val="21"/>
          <w:szCs w:val="22"/>
          <w:lang w:eastAsia="zh-CN"/>
        </w:rPr>
        <w:id w:val="604540935"/>
        <w:docPartObj>
          <w:docPartGallery w:val="Table of Contents"/>
          <w:docPartUnique/>
        </w:docPartObj>
      </w:sdtPr>
      <w:sdtEndPr>
        <w:rPr>
          <w:b/>
          <w:bCs/>
        </w:rPr>
      </w:sdtEndPr>
      <w:sdtContent>
        <w:p w14:paraId="63BA310A" w14:textId="77777777" w:rsidR="00D064F3" w:rsidRPr="003C5881" w:rsidRDefault="00000000">
          <w:pPr>
            <w:pStyle w:val="TOCHeading2"/>
            <w:rPr>
              <w:rFonts w:ascii="Arial" w:hAnsi="Arial" w:cs="Arial"/>
            </w:rPr>
          </w:pPr>
          <w:r w:rsidRPr="003C5881">
            <w:rPr>
              <w:rFonts w:ascii="Arial" w:hAnsi="Arial" w:cs="Arial"/>
            </w:rPr>
            <w:t>Table of Contents</w:t>
          </w:r>
        </w:p>
        <w:p w14:paraId="092FCC87" w14:textId="4DA306CD" w:rsidR="00142DB1" w:rsidRPr="00142DB1" w:rsidRDefault="00000000" w:rsidP="00142DB1">
          <w:pPr>
            <w:pStyle w:val="TOC1"/>
            <w:rPr>
              <w:rFonts w:ascii="Arial" w:hAnsi="Arial" w:cs="Arial"/>
              <w:noProof/>
              <w:sz w:val="24"/>
              <w:szCs w:val="24"/>
              <w14:ligatures w14:val="standardContextual"/>
            </w:rPr>
          </w:pPr>
          <w:r w:rsidRPr="00142DB1">
            <w:rPr>
              <w:rFonts w:ascii="Arial" w:hAnsi="Arial" w:cs="Arial"/>
              <w:sz w:val="24"/>
              <w:szCs w:val="24"/>
            </w:rPr>
            <w:fldChar w:fldCharType="begin"/>
          </w:r>
          <w:r w:rsidRPr="00142DB1">
            <w:rPr>
              <w:rFonts w:ascii="Arial" w:hAnsi="Arial" w:cs="Arial"/>
              <w:sz w:val="24"/>
              <w:szCs w:val="24"/>
            </w:rPr>
            <w:instrText xml:space="preserve"> TOC \o "1-3" \h \z \u </w:instrText>
          </w:r>
          <w:r w:rsidRPr="00142DB1">
            <w:rPr>
              <w:rFonts w:ascii="Arial" w:hAnsi="Arial" w:cs="Arial"/>
              <w:sz w:val="24"/>
              <w:szCs w:val="24"/>
            </w:rPr>
            <w:fldChar w:fldCharType="separate"/>
          </w:r>
          <w:hyperlink w:anchor="_Toc169387090" w:history="1">
            <w:r w:rsidR="00142DB1" w:rsidRPr="00142DB1">
              <w:rPr>
                <w:rStyle w:val="Hyperlink"/>
                <w:rFonts w:ascii="Arial" w:hAnsi="Arial" w:cs="Arial"/>
                <w:noProof/>
                <w:sz w:val="24"/>
                <w:szCs w:val="24"/>
              </w:rPr>
              <w:t>Introduction</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_Toc169387090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2</w:t>
            </w:r>
            <w:r w:rsidR="00142DB1" w:rsidRPr="00142DB1">
              <w:rPr>
                <w:rFonts w:ascii="Arial" w:hAnsi="Arial" w:cs="Arial"/>
                <w:noProof/>
                <w:webHidden/>
                <w:sz w:val="24"/>
                <w:szCs w:val="24"/>
              </w:rPr>
              <w:fldChar w:fldCharType="end"/>
            </w:r>
          </w:hyperlink>
        </w:p>
        <w:p w14:paraId="09C60C2C" w14:textId="31208462" w:rsidR="00142DB1" w:rsidRPr="00142DB1" w:rsidRDefault="00000000" w:rsidP="00142DB1">
          <w:pPr>
            <w:pStyle w:val="TOC2"/>
            <w:tabs>
              <w:tab w:val="right" w:leader="dot" w:pos="9016"/>
            </w:tabs>
            <w:spacing w:line="480" w:lineRule="auto"/>
            <w:rPr>
              <w:rFonts w:ascii="Arial" w:hAnsi="Arial" w:cs="Arial"/>
              <w:noProof/>
              <w:sz w:val="24"/>
              <w:szCs w:val="24"/>
              <w14:ligatures w14:val="standardContextual"/>
            </w:rPr>
          </w:pPr>
          <w:hyperlink w:anchor="_Toc169387091" w:history="1">
            <w:r w:rsidR="00142DB1" w:rsidRPr="00142DB1">
              <w:rPr>
                <w:rStyle w:val="Hyperlink"/>
                <w:rFonts w:ascii="Arial" w:hAnsi="Arial" w:cs="Arial"/>
                <w:noProof/>
                <w:sz w:val="24"/>
                <w:szCs w:val="24"/>
              </w:rPr>
              <w:t>Topic Description Paragraphs</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_Toc169387091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2</w:t>
            </w:r>
            <w:r w:rsidR="00142DB1" w:rsidRPr="00142DB1">
              <w:rPr>
                <w:rFonts w:ascii="Arial" w:hAnsi="Arial" w:cs="Arial"/>
                <w:noProof/>
                <w:webHidden/>
                <w:sz w:val="24"/>
                <w:szCs w:val="24"/>
              </w:rPr>
              <w:fldChar w:fldCharType="end"/>
            </w:r>
          </w:hyperlink>
        </w:p>
        <w:p w14:paraId="0DCD9F25" w14:textId="44AE5267" w:rsidR="00142DB1" w:rsidRPr="00142DB1" w:rsidRDefault="00000000" w:rsidP="00142DB1">
          <w:pPr>
            <w:pStyle w:val="TOC2"/>
            <w:tabs>
              <w:tab w:val="right" w:leader="dot" w:pos="9016"/>
            </w:tabs>
            <w:spacing w:line="480" w:lineRule="auto"/>
            <w:rPr>
              <w:rFonts w:ascii="Arial" w:hAnsi="Arial" w:cs="Arial"/>
              <w:noProof/>
              <w:sz w:val="24"/>
              <w:szCs w:val="24"/>
              <w14:ligatures w14:val="standardContextual"/>
            </w:rPr>
          </w:pPr>
          <w:hyperlink w:anchor="_Toc169387092" w:history="1">
            <w:r w:rsidR="00142DB1" w:rsidRPr="00142DB1">
              <w:rPr>
                <w:rStyle w:val="Hyperlink"/>
                <w:rFonts w:ascii="Arial" w:hAnsi="Arial" w:cs="Arial"/>
                <w:noProof/>
                <w:sz w:val="24"/>
                <w:szCs w:val="24"/>
              </w:rPr>
              <w:t>Why we chose this topic</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_Toc169387092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3</w:t>
            </w:r>
            <w:r w:rsidR="00142DB1" w:rsidRPr="00142DB1">
              <w:rPr>
                <w:rFonts w:ascii="Arial" w:hAnsi="Arial" w:cs="Arial"/>
                <w:noProof/>
                <w:webHidden/>
                <w:sz w:val="24"/>
                <w:szCs w:val="24"/>
              </w:rPr>
              <w:fldChar w:fldCharType="end"/>
            </w:r>
          </w:hyperlink>
        </w:p>
        <w:p w14:paraId="245F19E5" w14:textId="714F1EC8" w:rsidR="00142DB1" w:rsidRPr="00142DB1" w:rsidRDefault="00000000" w:rsidP="00142DB1">
          <w:pPr>
            <w:pStyle w:val="TOC1"/>
            <w:rPr>
              <w:rFonts w:ascii="Arial" w:hAnsi="Arial" w:cs="Arial"/>
              <w:noProof/>
              <w:sz w:val="24"/>
              <w:szCs w:val="24"/>
              <w14:ligatures w14:val="standardContextual"/>
            </w:rPr>
          </w:pPr>
          <w:hyperlink w:anchor="_Toc169387093" w:history="1">
            <w:r w:rsidR="00142DB1" w:rsidRPr="00142DB1">
              <w:rPr>
                <w:rStyle w:val="Hyperlink"/>
                <w:rFonts w:ascii="Arial" w:hAnsi="Arial" w:cs="Arial"/>
                <w:noProof/>
                <w:sz w:val="24"/>
                <w:szCs w:val="24"/>
              </w:rPr>
              <w:t>Problem Description</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_Toc169387093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5</w:t>
            </w:r>
            <w:r w:rsidR="00142DB1" w:rsidRPr="00142DB1">
              <w:rPr>
                <w:rFonts w:ascii="Arial" w:hAnsi="Arial" w:cs="Arial"/>
                <w:noProof/>
                <w:webHidden/>
                <w:sz w:val="24"/>
                <w:szCs w:val="24"/>
              </w:rPr>
              <w:fldChar w:fldCharType="end"/>
            </w:r>
          </w:hyperlink>
        </w:p>
        <w:p w14:paraId="6F713CA8" w14:textId="3808353B" w:rsidR="00142DB1" w:rsidRPr="00142DB1" w:rsidRDefault="00000000" w:rsidP="00142DB1">
          <w:pPr>
            <w:pStyle w:val="TOC2"/>
            <w:tabs>
              <w:tab w:val="right" w:leader="dot" w:pos="9016"/>
            </w:tabs>
            <w:spacing w:line="480" w:lineRule="auto"/>
            <w:rPr>
              <w:rFonts w:ascii="Arial" w:hAnsi="Arial" w:cs="Arial"/>
              <w:noProof/>
              <w:sz w:val="24"/>
              <w:szCs w:val="24"/>
              <w14:ligatures w14:val="standardContextual"/>
            </w:rPr>
          </w:pPr>
          <w:hyperlink w:anchor="_Toc169387094" w:history="1">
            <w:r w:rsidR="00142DB1" w:rsidRPr="00142DB1">
              <w:rPr>
                <w:rStyle w:val="Hyperlink"/>
                <w:rFonts w:ascii="Arial" w:hAnsi="Arial" w:cs="Arial"/>
                <w:noProof/>
                <w:sz w:val="24"/>
                <w:szCs w:val="24"/>
              </w:rPr>
              <w:t>Who</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_Toc169387094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5</w:t>
            </w:r>
            <w:r w:rsidR="00142DB1" w:rsidRPr="00142DB1">
              <w:rPr>
                <w:rFonts w:ascii="Arial" w:hAnsi="Arial" w:cs="Arial"/>
                <w:noProof/>
                <w:webHidden/>
                <w:sz w:val="24"/>
                <w:szCs w:val="24"/>
              </w:rPr>
              <w:fldChar w:fldCharType="end"/>
            </w:r>
          </w:hyperlink>
        </w:p>
        <w:p w14:paraId="6630EA65" w14:textId="03C47F8C" w:rsidR="00142DB1" w:rsidRPr="00142DB1" w:rsidRDefault="00000000" w:rsidP="00142DB1">
          <w:pPr>
            <w:pStyle w:val="TOC2"/>
            <w:tabs>
              <w:tab w:val="right" w:leader="dot" w:pos="9016"/>
            </w:tabs>
            <w:spacing w:line="480" w:lineRule="auto"/>
            <w:rPr>
              <w:rFonts w:ascii="Arial" w:hAnsi="Arial" w:cs="Arial"/>
              <w:noProof/>
              <w:sz w:val="24"/>
              <w:szCs w:val="24"/>
              <w14:ligatures w14:val="standardContextual"/>
            </w:rPr>
          </w:pPr>
          <w:hyperlink w:anchor="_Toc169387095" w:history="1">
            <w:r w:rsidR="00142DB1" w:rsidRPr="00142DB1">
              <w:rPr>
                <w:rStyle w:val="Hyperlink"/>
                <w:rFonts w:ascii="Arial" w:hAnsi="Arial" w:cs="Arial"/>
                <w:noProof/>
                <w:sz w:val="24"/>
                <w:szCs w:val="24"/>
              </w:rPr>
              <w:t>What</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_Toc169387095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5</w:t>
            </w:r>
            <w:r w:rsidR="00142DB1" w:rsidRPr="00142DB1">
              <w:rPr>
                <w:rFonts w:ascii="Arial" w:hAnsi="Arial" w:cs="Arial"/>
                <w:noProof/>
                <w:webHidden/>
                <w:sz w:val="24"/>
                <w:szCs w:val="24"/>
              </w:rPr>
              <w:fldChar w:fldCharType="end"/>
            </w:r>
          </w:hyperlink>
        </w:p>
        <w:p w14:paraId="7D9D1E26" w14:textId="4B39DCF1" w:rsidR="00142DB1" w:rsidRPr="00142DB1" w:rsidRDefault="00000000" w:rsidP="00142DB1">
          <w:pPr>
            <w:pStyle w:val="TOC2"/>
            <w:tabs>
              <w:tab w:val="right" w:leader="dot" w:pos="9016"/>
            </w:tabs>
            <w:spacing w:line="480" w:lineRule="auto"/>
            <w:rPr>
              <w:rFonts w:ascii="Arial" w:hAnsi="Arial" w:cs="Arial"/>
              <w:noProof/>
              <w:sz w:val="24"/>
              <w:szCs w:val="24"/>
              <w14:ligatures w14:val="standardContextual"/>
            </w:rPr>
          </w:pPr>
          <w:hyperlink w:anchor="_Toc169387096" w:history="1">
            <w:r w:rsidR="00142DB1" w:rsidRPr="00142DB1">
              <w:rPr>
                <w:rStyle w:val="Hyperlink"/>
                <w:rFonts w:ascii="Arial" w:hAnsi="Arial" w:cs="Arial"/>
                <w:noProof/>
                <w:sz w:val="24"/>
                <w:szCs w:val="24"/>
              </w:rPr>
              <w:t>Where</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_Toc169387096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6</w:t>
            </w:r>
            <w:r w:rsidR="00142DB1" w:rsidRPr="00142DB1">
              <w:rPr>
                <w:rFonts w:ascii="Arial" w:hAnsi="Arial" w:cs="Arial"/>
                <w:noProof/>
                <w:webHidden/>
                <w:sz w:val="24"/>
                <w:szCs w:val="24"/>
              </w:rPr>
              <w:fldChar w:fldCharType="end"/>
            </w:r>
          </w:hyperlink>
        </w:p>
        <w:p w14:paraId="0F9A8281" w14:textId="08D5E115" w:rsidR="00142DB1" w:rsidRPr="00142DB1" w:rsidRDefault="00000000" w:rsidP="00142DB1">
          <w:pPr>
            <w:pStyle w:val="TOC2"/>
            <w:tabs>
              <w:tab w:val="right" w:leader="dot" w:pos="9016"/>
            </w:tabs>
            <w:spacing w:line="480" w:lineRule="auto"/>
            <w:rPr>
              <w:rFonts w:ascii="Arial" w:hAnsi="Arial" w:cs="Arial"/>
              <w:noProof/>
              <w:sz w:val="24"/>
              <w:szCs w:val="24"/>
              <w14:ligatures w14:val="standardContextual"/>
            </w:rPr>
          </w:pPr>
          <w:hyperlink w:anchor="_Toc169387097" w:history="1">
            <w:r w:rsidR="00142DB1" w:rsidRPr="00142DB1">
              <w:rPr>
                <w:rStyle w:val="Hyperlink"/>
                <w:rFonts w:ascii="Arial" w:hAnsi="Arial" w:cs="Arial"/>
                <w:noProof/>
                <w:sz w:val="24"/>
                <w:szCs w:val="24"/>
              </w:rPr>
              <w:t>When</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_Toc169387097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7</w:t>
            </w:r>
            <w:r w:rsidR="00142DB1" w:rsidRPr="00142DB1">
              <w:rPr>
                <w:rFonts w:ascii="Arial" w:hAnsi="Arial" w:cs="Arial"/>
                <w:noProof/>
                <w:webHidden/>
                <w:sz w:val="24"/>
                <w:szCs w:val="24"/>
              </w:rPr>
              <w:fldChar w:fldCharType="end"/>
            </w:r>
          </w:hyperlink>
        </w:p>
        <w:p w14:paraId="358D5B84" w14:textId="15880B77" w:rsidR="00142DB1" w:rsidRPr="00142DB1" w:rsidRDefault="00000000" w:rsidP="00142DB1">
          <w:pPr>
            <w:pStyle w:val="TOC2"/>
            <w:tabs>
              <w:tab w:val="right" w:leader="dot" w:pos="9016"/>
            </w:tabs>
            <w:spacing w:line="480" w:lineRule="auto"/>
            <w:rPr>
              <w:rFonts w:ascii="Arial" w:hAnsi="Arial" w:cs="Arial"/>
              <w:noProof/>
              <w:sz w:val="24"/>
              <w:szCs w:val="24"/>
              <w14:ligatures w14:val="standardContextual"/>
            </w:rPr>
          </w:pPr>
          <w:hyperlink w:anchor="_Toc169387098" w:history="1">
            <w:r w:rsidR="00142DB1" w:rsidRPr="00142DB1">
              <w:rPr>
                <w:rStyle w:val="Hyperlink"/>
                <w:rFonts w:ascii="Arial" w:hAnsi="Arial" w:cs="Arial"/>
                <w:noProof/>
                <w:sz w:val="24"/>
                <w:szCs w:val="24"/>
              </w:rPr>
              <w:t>Why</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_Toc169387098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7</w:t>
            </w:r>
            <w:r w:rsidR="00142DB1" w:rsidRPr="00142DB1">
              <w:rPr>
                <w:rFonts w:ascii="Arial" w:hAnsi="Arial" w:cs="Arial"/>
                <w:noProof/>
                <w:webHidden/>
                <w:sz w:val="24"/>
                <w:szCs w:val="24"/>
              </w:rPr>
              <w:fldChar w:fldCharType="end"/>
            </w:r>
          </w:hyperlink>
        </w:p>
        <w:p w14:paraId="0AFCA9D4" w14:textId="011EBFAD" w:rsidR="00142DB1" w:rsidRPr="00142DB1" w:rsidRDefault="00000000" w:rsidP="00142DB1">
          <w:pPr>
            <w:pStyle w:val="TOC2"/>
            <w:tabs>
              <w:tab w:val="right" w:leader="dot" w:pos="9016"/>
            </w:tabs>
            <w:spacing w:line="480" w:lineRule="auto"/>
            <w:rPr>
              <w:rFonts w:ascii="Arial" w:hAnsi="Arial" w:cs="Arial"/>
              <w:noProof/>
              <w:sz w:val="24"/>
              <w:szCs w:val="24"/>
              <w14:ligatures w14:val="standardContextual"/>
            </w:rPr>
          </w:pPr>
          <w:hyperlink w:anchor="_Toc169387099" w:history="1">
            <w:r w:rsidR="00142DB1" w:rsidRPr="00142DB1">
              <w:rPr>
                <w:rStyle w:val="Hyperlink"/>
                <w:rFonts w:ascii="Arial" w:hAnsi="Arial" w:cs="Arial"/>
                <w:noProof/>
                <w:sz w:val="24"/>
                <w:szCs w:val="24"/>
              </w:rPr>
              <w:t>How</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_Toc169387099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8</w:t>
            </w:r>
            <w:r w:rsidR="00142DB1" w:rsidRPr="00142DB1">
              <w:rPr>
                <w:rFonts w:ascii="Arial" w:hAnsi="Arial" w:cs="Arial"/>
                <w:noProof/>
                <w:webHidden/>
                <w:sz w:val="24"/>
                <w:szCs w:val="24"/>
              </w:rPr>
              <w:fldChar w:fldCharType="end"/>
            </w:r>
          </w:hyperlink>
        </w:p>
        <w:p w14:paraId="1A0BD973" w14:textId="50EE3DED" w:rsidR="00142DB1" w:rsidRPr="00142DB1" w:rsidRDefault="00000000" w:rsidP="00142DB1">
          <w:pPr>
            <w:pStyle w:val="TOC1"/>
            <w:rPr>
              <w:rFonts w:ascii="Arial" w:hAnsi="Arial" w:cs="Arial"/>
              <w:noProof/>
              <w:sz w:val="24"/>
              <w:szCs w:val="24"/>
              <w14:ligatures w14:val="standardContextual"/>
            </w:rPr>
          </w:pPr>
          <w:hyperlink w:anchor="_Toc169387100" w:history="1">
            <w:r w:rsidR="00142DB1" w:rsidRPr="00142DB1">
              <w:rPr>
                <w:rStyle w:val="Hyperlink"/>
                <w:rFonts w:ascii="Arial" w:hAnsi="Arial" w:cs="Arial"/>
                <w:noProof/>
                <w:sz w:val="24"/>
                <w:szCs w:val="24"/>
              </w:rPr>
              <w:t>Solution Demonstration Description</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_Toc169387100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9</w:t>
            </w:r>
            <w:r w:rsidR="00142DB1" w:rsidRPr="00142DB1">
              <w:rPr>
                <w:rFonts w:ascii="Arial" w:hAnsi="Arial" w:cs="Arial"/>
                <w:noProof/>
                <w:webHidden/>
                <w:sz w:val="24"/>
                <w:szCs w:val="24"/>
              </w:rPr>
              <w:fldChar w:fldCharType="end"/>
            </w:r>
          </w:hyperlink>
        </w:p>
        <w:p w14:paraId="53A1C36E" w14:textId="2D8096E4" w:rsidR="00142DB1" w:rsidRPr="00142DB1" w:rsidRDefault="00000000" w:rsidP="00142DB1">
          <w:pPr>
            <w:pStyle w:val="TOC2"/>
            <w:tabs>
              <w:tab w:val="right" w:leader="dot" w:pos="9016"/>
            </w:tabs>
            <w:spacing w:line="480" w:lineRule="auto"/>
            <w:rPr>
              <w:rFonts w:ascii="Arial" w:hAnsi="Arial" w:cs="Arial"/>
              <w:noProof/>
              <w:sz w:val="24"/>
              <w:szCs w:val="24"/>
              <w14:ligatures w14:val="standardContextual"/>
            </w:rPr>
          </w:pPr>
          <w:hyperlink w:anchor="_Toc169387101" w:history="1">
            <w:r w:rsidR="00142DB1" w:rsidRPr="00142DB1">
              <w:rPr>
                <w:rStyle w:val="Hyperlink"/>
                <w:rFonts w:ascii="Arial" w:hAnsi="Arial" w:cs="Arial"/>
                <w:noProof/>
                <w:sz w:val="24"/>
                <w:szCs w:val="24"/>
              </w:rPr>
              <w:t>Introduction of solution demonstration</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_Toc169387101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9</w:t>
            </w:r>
            <w:r w:rsidR="00142DB1" w:rsidRPr="00142DB1">
              <w:rPr>
                <w:rFonts w:ascii="Arial" w:hAnsi="Arial" w:cs="Arial"/>
                <w:noProof/>
                <w:webHidden/>
                <w:sz w:val="24"/>
                <w:szCs w:val="24"/>
              </w:rPr>
              <w:fldChar w:fldCharType="end"/>
            </w:r>
          </w:hyperlink>
        </w:p>
        <w:p w14:paraId="7FD324B4" w14:textId="14B3CCF7" w:rsidR="00142DB1" w:rsidRPr="00142DB1" w:rsidRDefault="00000000" w:rsidP="00142DB1">
          <w:pPr>
            <w:pStyle w:val="TOC3"/>
            <w:tabs>
              <w:tab w:val="right" w:leader="dot" w:pos="9016"/>
            </w:tabs>
            <w:spacing w:line="480" w:lineRule="auto"/>
            <w:rPr>
              <w:rFonts w:ascii="Arial" w:hAnsi="Arial" w:cs="Arial"/>
              <w:noProof/>
              <w:sz w:val="24"/>
              <w:szCs w:val="24"/>
              <w14:ligatures w14:val="standardContextual"/>
            </w:rPr>
          </w:pPr>
          <w:hyperlink w:anchor="_Toc169387102" w:history="1">
            <w:r w:rsidR="00142DB1" w:rsidRPr="00142DB1">
              <w:rPr>
                <w:rStyle w:val="Hyperlink"/>
                <w:rFonts w:ascii="Arial" w:hAnsi="Arial" w:cs="Arial"/>
                <w:noProof/>
                <w:sz w:val="24"/>
                <w:szCs w:val="24"/>
              </w:rPr>
              <w:t>Data Source</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_Toc169387102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9</w:t>
            </w:r>
            <w:r w:rsidR="00142DB1" w:rsidRPr="00142DB1">
              <w:rPr>
                <w:rFonts w:ascii="Arial" w:hAnsi="Arial" w:cs="Arial"/>
                <w:noProof/>
                <w:webHidden/>
                <w:sz w:val="24"/>
                <w:szCs w:val="24"/>
              </w:rPr>
              <w:fldChar w:fldCharType="end"/>
            </w:r>
          </w:hyperlink>
        </w:p>
        <w:p w14:paraId="6234141C" w14:textId="0C3259AD" w:rsidR="00142DB1" w:rsidRPr="00142DB1" w:rsidRDefault="00000000" w:rsidP="00142DB1">
          <w:pPr>
            <w:pStyle w:val="TOC3"/>
            <w:tabs>
              <w:tab w:val="right" w:leader="dot" w:pos="9016"/>
            </w:tabs>
            <w:spacing w:line="480" w:lineRule="auto"/>
            <w:rPr>
              <w:rFonts w:ascii="Arial" w:hAnsi="Arial" w:cs="Arial"/>
              <w:noProof/>
              <w:sz w:val="24"/>
              <w:szCs w:val="24"/>
              <w14:ligatures w14:val="standardContextual"/>
            </w:rPr>
          </w:pPr>
          <w:hyperlink w:anchor="_Toc169387103" w:history="1">
            <w:r w:rsidR="00142DB1" w:rsidRPr="00142DB1">
              <w:rPr>
                <w:rStyle w:val="Hyperlink"/>
                <w:rFonts w:ascii="Arial" w:hAnsi="Arial" w:cs="Arial"/>
                <w:noProof/>
                <w:sz w:val="24"/>
                <w:szCs w:val="24"/>
              </w:rPr>
              <w:t>Solution Components</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_Toc169387103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9</w:t>
            </w:r>
            <w:r w:rsidR="00142DB1" w:rsidRPr="00142DB1">
              <w:rPr>
                <w:rFonts w:ascii="Arial" w:hAnsi="Arial" w:cs="Arial"/>
                <w:noProof/>
                <w:webHidden/>
                <w:sz w:val="24"/>
                <w:szCs w:val="24"/>
              </w:rPr>
              <w:fldChar w:fldCharType="end"/>
            </w:r>
          </w:hyperlink>
        </w:p>
        <w:p w14:paraId="02F466CB" w14:textId="051130DD" w:rsidR="00142DB1" w:rsidRPr="00142DB1" w:rsidRDefault="00000000" w:rsidP="00142DB1">
          <w:pPr>
            <w:pStyle w:val="TOC3"/>
            <w:tabs>
              <w:tab w:val="right" w:leader="dot" w:pos="9016"/>
            </w:tabs>
            <w:spacing w:line="480" w:lineRule="auto"/>
            <w:rPr>
              <w:rFonts w:ascii="Arial" w:hAnsi="Arial" w:cs="Arial"/>
              <w:noProof/>
              <w:sz w:val="24"/>
              <w:szCs w:val="24"/>
              <w14:ligatures w14:val="standardContextual"/>
            </w:rPr>
          </w:pPr>
          <w:hyperlink w:anchor="_Toc169387104" w:history="1">
            <w:r w:rsidR="00142DB1" w:rsidRPr="00142DB1">
              <w:rPr>
                <w:rStyle w:val="Hyperlink"/>
                <w:rFonts w:ascii="Arial" w:hAnsi="Arial" w:cs="Arial"/>
                <w:noProof/>
                <w:sz w:val="24"/>
                <w:szCs w:val="24"/>
              </w:rPr>
              <w:t>Scripts</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_Toc169387104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10</w:t>
            </w:r>
            <w:r w:rsidR="00142DB1" w:rsidRPr="00142DB1">
              <w:rPr>
                <w:rFonts w:ascii="Arial" w:hAnsi="Arial" w:cs="Arial"/>
                <w:noProof/>
                <w:webHidden/>
                <w:sz w:val="24"/>
                <w:szCs w:val="24"/>
              </w:rPr>
              <w:fldChar w:fldCharType="end"/>
            </w:r>
          </w:hyperlink>
        </w:p>
        <w:p w14:paraId="75182D72" w14:textId="3F7EF792" w:rsidR="00142DB1" w:rsidRPr="00142DB1" w:rsidRDefault="00000000" w:rsidP="00142DB1">
          <w:pPr>
            <w:pStyle w:val="TOC3"/>
            <w:tabs>
              <w:tab w:val="right" w:leader="dot" w:pos="9016"/>
            </w:tabs>
            <w:spacing w:line="480" w:lineRule="auto"/>
            <w:rPr>
              <w:rFonts w:ascii="Arial" w:hAnsi="Arial" w:cs="Arial"/>
              <w:noProof/>
              <w:sz w:val="24"/>
              <w:szCs w:val="24"/>
              <w14:ligatures w14:val="standardContextual"/>
            </w:rPr>
          </w:pPr>
          <w:hyperlink w:anchor="_Toc169387105" w:history="1">
            <w:r w:rsidR="00142DB1" w:rsidRPr="00142DB1">
              <w:rPr>
                <w:rStyle w:val="Hyperlink"/>
                <w:rFonts w:ascii="Arial" w:hAnsi="Arial" w:cs="Arial"/>
                <w:noProof/>
                <w:sz w:val="24"/>
                <w:szCs w:val="24"/>
              </w:rPr>
              <w:t>Key Steps</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_Toc169387105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10</w:t>
            </w:r>
            <w:r w:rsidR="00142DB1" w:rsidRPr="00142DB1">
              <w:rPr>
                <w:rFonts w:ascii="Arial" w:hAnsi="Arial" w:cs="Arial"/>
                <w:noProof/>
                <w:webHidden/>
                <w:sz w:val="24"/>
                <w:szCs w:val="24"/>
              </w:rPr>
              <w:fldChar w:fldCharType="end"/>
            </w:r>
          </w:hyperlink>
        </w:p>
        <w:p w14:paraId="3B9454FE" w14:textId="269A5953" w:rsidR="00142DB1" w:rsidRPr="00142DB1" w:rsidRDefault="00000000" w:rsidP="00142DB1">
          <w:pPr>
            <w:pStyle w:val="TOC2"/>
            <w:tabs>
              <w:tab w:val="right" w:leader="dot" w:pos="9016"/>
            </w:tabs>
            <w:spacing w:line="480" w:lineRule="auto"/>
            <w:rPr>
              <w:rFonts w:ascii="Arial" w:hAnsi="Arial" w:cs="Arial"/>
              <w:noProof/>
              <w:sz w:val="24"/>
              <w:szCs w:val="24"/>
              <w14:ligatures w14:val="standardContextual"/>
            </w:rPr>
          </w:pPr>
          <w:hyperlink w:anchor="_Toc169387106" w:history="1">
            <w:r w:rsidR="00142DB1" w:rsidRPr="00142DB1">
              <w:rPr>
                <w:rStyle w:val="Hyperlink"/>
                <w:rFonts w:ascii="Arial" w:hAnsi="Arial" w:cs="Arial"/>
                <w:noProof/>
                <w:sz w:val="24"/>
                <w:szCs w:val="24"/>
              </w:rPr>
              <w:t>Risks</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_Toc169387106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12</w:t>
            </w:r>
            <w:r w:rsidR="00142DB1" w:rsidRPr="00142DB1">
              <w:rPr>
                <w:rFonts w:ascii="Arial" w:hAnsi="Arial" w:cs="Arial"/>
                <w:noProof/>
                <w:webHidden/>
                <w:sz w:val="24"/>
                <w:szCs w:val="24"/>
              </w:rPr>
              <w:fldChar w:fldCharType="end"/>
            </w:r>
          </w:hyperlink>
        </w:p>
        <w:p w14:paraId="448D784E" w14:textId="2277043E" w:rsidR="00142DB1" w:rsidRPr="00142DB1" w:rsidRDefault="00000000" w:rsidP="00142DB1">
          <w:pPr>
            <w:pStyle w:val="TOC1"/>
            <w:rPr>
              <w:rFonts w:ascii="Arial" w:hAnsi="Arial" w:cs="Arial"/>
              <w:noProof/>
              <w:sz w:val="24"/>
              <w:szCs w:val="24"/>
              <w14:ligatures w14:val="standardContextual"/>
            </w:rPr>
          </w:pPr>
          <w:hyperlink w:anchor="_Toc169387107" w:history="1">
            <w:r w:rsidR="00142DB1" w:rsidRPr="00142DB1">
              <w:rPr>
                <w:rStyle w:val="Hyperlink"/>
                <w:rFonts w:ascii="Arial" w:hAnsi="Arial" w:cs="Arial"/>
                <w:noProof/>
                <w:sz w:val="24"/>
                <w:szCs w:val="24"/>
              </w:rPr>
              <w:t>Work Plan</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_Toc169387107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14</w:t>
            </w:r>
            <w:r w:rsidR="00142DB1" w:rsidRPr="00142DB1">
              <w:rPr>
                <w:rFonts w:ascii="Arial" w:hAnsi="Arial" w:cs="Arial"/>
                <w:noProof/>
                <w:webHidden/>
                <w:sz w:val="24"/>
                <w:szCs w:val="24"/>
              </w:rPr>
              <w:fldChar w:fldCharType="end"/>
            </w:r>
          </w:hyperlink>
        </w:p>
        <w:p w14:paraId="024D0E9F" w14:textId="0AC14586" w:rsidR="00142DB1" w:rsidRPr="00142DB1" w:rsidRDefault="00000000" w:rsidP="00142DB1">
          <w:pPr>
            <w:pStyle w:val="TOC2"/>
            <w:tabs>
              <w:tab w:val="right" w:leader="dot" w:pos="9016"/>
            </w:tabs>
            <w:spacing w:line="480" w:lineRule="auto"/>
            <w:rPr>
              <w:rFonts w:ascii="Arial" w:hAnsi="Arial" w:cs="Arial"/>
              <w:noProof/>
              <w:sz w:val="24"/>
              <w:szCs w:val="24"/>
              <w14:ligatures w14:val="standardContextual"/>
            </w:rPr>
          </w:pPr>
          <w:hyperlink w:anchor="_Toc169387108" w:history="1">
            <w:r w:rsidR="00142DB1" w:rsidRPr="00142DB1">
              <w:rPr>
                <w:rStyle w:val="Hyperlink"/>
                <w:rFonts w:ascii="Arial" w:hAnsi="Arial" w:cs="Arial"/>
                <w:noProof/>
                <w:sz w:val="24"/>
                <w:szCs w:val="24"/>
              </w:rPr>
              <w:t>Table with components and deliverables</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_Toc169387108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14</w:t>
            </w:r>
            <w:r w:rsidR="00142DB1" w:rsidRPr="00142DB1">
              <w:rPr>
                <w:rFonts w:ascii="Arial" w:hAnsi="Arial" w:cs="Arial"/>
                <w:noProof/>
                <w:webHidden/>
                <w:sz w:val="24"/>
                <w:szCs w:val="24"/>
              </w:rPr>
              <w:fldChar w:fldCharType="end"/>
            </w:r>
          </w:hyperlink>
        </w:p>
        <w:p w14:paraId="6136ABC6" w14:textId="6ED3C171" w:rsidR="00142DB1" w:rsidRPr="00142DB1" w:rsidRDefault="00000000" w:rsidP="00142DB1">
          <w:pPr>
            <w:pStyle w:val="TOC1"/>
            <w:rPr>
              <w:rFonts w:ascii="Arial" w:hAnsi="Arial" w:cs="Arial"/>
              <w:noProof/>
              <w:sz w:val="24"/>
              <w:szCs w:val="24"/>
              <w14:ligatures w14:val="standardContextual"/>
            </w:rPr>
          </w:pPr>
          <w:hyperlink w:anchor="_Toc169387109" w:history="1">
            <w:r w:rsidR="00142DB1" w:rsidRPr="00142DB1">
              <w:rPr>
                <w:rStyle w:val="Hyperlink"/>
                <w:rFonts w:ascii="Arial" w:hAnsi="Arial" w:cs="Arial"/>
                <w:noProof/>
                <w:sz w:val="24"/>
                <w:szCs w:val="24"/>
              </w:rPr>
              <w:t>Reference</w:t>
            </w:r>
            <w:r w:rsidR="00142DB1" w:rsidRPr="00142DB1">
              <w:rPr>
                <w:rFonts w:ascii="Arial" w:hAnsi="Arial" w:cs="Arial"/>
                <w:noProof/>
                <w:webHidden/>
                <w:sz w:val="24"/>
                <w:szCs w:val="24"/>
              </w:rPr>
              <w:tab/>
            </w:r>
            <w:r w:rsidR="00142DB1" w:rsidRPr="00142DB1">
              <w:rPr>
                <w:rFonts w:ascii="Arial" w:hAnsi="Arial" w:cs="Arial"/>
                <w:noProof/>
                <w:webHidden/>
                <w:sz w:val="24"/>
                <w:szCs w:val="24"/>
              </w:rPr>
              <w:fldChar w:fldCharType="begin"/>
            </w:r>
            <w:r w:rsidR="00142DB1" w:rsidRPr="00142DB1">
              <w:rPr>
                <w:rFonts w:ascii="Arial" w:hAnsi="Arial" w:cs="Arial"/>
                <w:noProof/>
                <w:webHidden/>
                <w:sz w:val="24"/>
                <w:szCs w:val="24"/>
              </w:rPr>
              <w:instrText xml:space="preserve"> PAGEREF _Toc169387109 \h </w:instrText>
            </w:r>
            <w:r w:rsidR="00142DB1" w:rsidRPr="00142DB1">
              <w:rPr>
                <w:rFonts w:ascii="Arial" w:hAnsi="Arial" w:cs="Arial"/>
                <w:noProof/>
                <w:webHidden/>
                <w:sz w:val="24"/>
                <w:szCs w:val="24"/>
              </w:rPr>
            </w:r>
            <w:r w:rsidR="00142DB1" w:rsidRPr="00142DB1">
              <w:rPr>
                <w:rFonts w:ascii="Arial" w:hAnsi="Arial" w:cs="Arial"/>
                <w:noProof/>
                <w:webHidden/>
                <w:sz w:val="24"/>
                <w:szCs w:val="24"/>
              </w:rPr>
              <w:fldChar w:fldCharType="separate"/>
            </w:r>
            <w:r w:rsidR="00142DB1" w:rsidRPr="00142DB1">
              <w:rPr>
                <w:rFonts w:ascii="Arial" w:hAnsi="Arial" w:cs="Arial"/>
                <w:noProof/>
                <w:webHidden/>
                <w:sz w:val="24"/>
                <w:szCs w:val="24"/>
              </w:rPr>
              <w:t>17</w:t>
            </w:r>
            <w:r w:rsidR="00142DB1" w:rsidRPr="00142DB1">
              <w:rPr>
                <w:rFonts w:ascii="Arial" w:hAnsi="Arial" w:cs="Arial"/>
                <w:noProof/>
                <w:webHidden/>
                <w:sz w:val="24"/>
                <w:szCs w:val="24"/>
              </w:rPr>
              <w:fldChar w:fldCharType="end"/>
            </w:r>
          </w:hyperlink>
        </w:p>
        <w:p w14:paraId="11CE4954" w14:textId="0968A5C0" w:rsidR="00D064F3" w:rsidRPr="003C5881" w:rsidRDefault="00000000" w:rsidP="00142DB1">
          <w:pPr>
            <w:spacing w:line="480" w:lineRule="auto"/>
            <w:rPr>
              <w:rFonts w:ascii="Arial" w:hAnsi="Arial" w:cs="Arial"/>
            </w:rPr>
          </w:pPr>
          <w:r w:rsidRPr="00142DB1">
            <w:rPr>
              <w:rFonts w:ascii="Arial" w:hAnsi="Arial" w:cs="Arial"/>
              <w:sz w:val="24"/>
              <w:szCs w:val="24"/>
            </w:rPr>
            <w:fldChar w:fldCharType="end"/>
          </w:r>
        </w:p>
      </w:sdtContent>
    </w:sdt>
    <w:p w14:paraId="71B2FC57" w14:textId="6ECA28C6" w:rsidR="00D064F3" w:rsidRPr="003C5881" w:rsidRDefault="00D064F3">
      <w:pPr>
        <w:widowControl/>
        <w:jc w:val="left"/>
        <w:rPr>
          <w:rFonts w:ascii="Arial" w:hAnsi="Arial" w:cs="Arial"/>
          <w:b/>
          <w:bCs/>
          <w:kern w:val="44"/>
          <w:sz w:val="44"/>
          <w:szCs w:val="44"/>
        </w:rPr>
      </w:pPr>
    </w:p>
    <w:p w14:paraId="7A878805" w14:textId="77777777" w:rsidR="00D064F3" w:rsidRPr="003C5881" w:rsidRDefault="00000000">
      <w:pPr>
        <w:pStyle w:val="Heading1"/>
        <w:rPr>
          <w:rFonts w:ascii="Arial" w:hAnsi="Arial" w:cs="Arial"/>
        </w:rPr>
      </w:pPr>
      <w:bookmarkStart w:id="1" w:name="_Toc169387090"/>
      <w:r w:rsidRPr="003C5881">
        <w:rPr>
          <w:rFonts w:ascii="Arial" w:hAnsi="Arial" w:cs="Arial"/>
        </w:rPr>
        <w:t>Introduction</w:t>
      </w:r>
      <w:bookmarkEnd w:id="1"/>
    </w:p>
    <w:p w14:paraId="3C7A0FBE" w14:textId="77777777" w:rsidR="00D064F3" w:rsidRPr="003C5881" w:rsidRDefault="00000000">
      <w:pPr>
        <w:pStyle w:val="Heading2"/>
        <w:rPr>
          <w:rFonts w:ascii="Arial" w:hAnsi="Arial" w:cs="Arial"/>
        </w:rPr>
      </w:pPr>
      <w:bookmarkStart w:id="2" w:name="_Toc169387091"/>
      <w:r w:rsidRPr="003C5881">
        <w:rPr>
          <w:rFonts w:ascii="Arial" w:hAnsi="Arial" w:cs="Arial"/>
        </w:rPr>
        <w:t>Topic Description Paragraphs</w:t>
      </w:r>
      <w:bookmarkEnd w:id="2"/>
    </w:p>
    <w:p w14:paraId="31BAC377" w14:textId="77777777" w:rsidR="00D064F3" w:rsidRPr="00694EBE" w:rsidRDefault="00000000" w:rsidP="00694EBE">
      <w:pPr>
        <w:spacing w:line="480" w:lineRule="auto"/>
        <w:rPr>
          <w:rFonts w:ascii="Arial" w:hAnsi="Arial" w:cs="Arial"/>
          <w:sz w:val="24"/>
          <w:szCs w:val="24"/>
        </w:rPr>
      </w:pPr>
      <w:r w:rsidRPr="00694EBE">
        <w:rPr>
          <w:rFonts w:ascii="Arial" w:hAnsi="Arial" w:cs="Arial"/>
          <w:sz w:val="24"/>
          <w:szCs w:val="24"/>
        </w:rPr>
        <w:t xml:space="preserve">Microsoft Excel is an essential tool for daily office work due to its user-friendly interface and powerful features. It is one of the most widely used spreadsheet application for data-related tasks. Excel's capabilities and scalability make it useful for tasks such as data collection, cleaning, cataloging, and visualization. It plays a crucial role in various data-related tasks and can be integrated with databases through Open Database Connectivity (ODBC). This allows users to establish a direct connection between Excel and different database systems, enabling real-time data loading to ensure the timeliness and completeness of data sets. </w:t>
      </w:r>
    </w:p>
    <w:p w14:paraId="64E98518" w14:textId="77777777" w:rsidR="00D064F3" w:rsidRPr="003C5881" w:rsidRDefault="00D064F3" w:rsidP="00694EBE">
      <w:pPr>
        <w:spacing w:line="480" w:lineRule="auto"/>
        <w:rPr>
          <w:rFonts w:ascii="Arial" w:hAnsi="Arial" w:cs="Arial"/>
          <w:sz w:val="24"/>
          <w:szCs w:val="24"/>
        </w:rPr>
      </w:pPr>
    </w:p>
    <w:p w14:paraId="6DA3D3E4" w14:textId="77777777" w:rsidR="00D064F3" w:rsidRPr="003C5881" w:rsidRDefault="00000000" w:rsidP="00694EBE">
      <w:pPr>
        <w:spacing w:line="480" w:lineRule="auto"/>
        <w:rPr>
          <w:rFonts w:ascii="Arial" w:hAnsi="Arial" w:cs="Arial"/>
          <w:sz w:val="24"/>
          <w:szCs w:val="24"/>
        </w:rPr>
      </w:pPr>
      <w:r w:rsidRPr="003C5881">
        <w:rPr>
          <w:rFonts w:ascii="Arial" w:hAnsi="Arial" w:cs="Arial"/>
          <w:sz w:val="24"/>
          <w:szCs w:val="24"/>
        </w:rPr>
        <w:t xml:space="preserve">By utilizing ODBC, Excel can serve as a robust front-end interface for interacting with back-end databases, facilitating seamless data exchange and ensuring that the information in Excel is always current and consistent with the database. Users can also execute SQL queries, retrieve data sets, update records, and generate detailed reports directly from Excel, streamlining workflows and enhancing productivity [1][2]. </w:t>
      </w:r>
    </w:p>
    <w:p w14:paraId="4104BA6E" w14:textId="77777777" w:rsidR="00D064F3" w:rsidRPr="003C5881" w:rsidRDefault="00D064F3" w:rsidP="00694EBE">
      <w:pPr>
        <w:spacing w:line="480" w:lineRule="auto"/>
        <w:rPr>
          <w:rFonts w:ascii="Arial" w:hAnsi="Arial" w:cs="Arial"/>
          <w:sz w:val="24"/>
          <w:szCs w:val="24"/>
        </w:rPr>
      </w:pPr>
    </w:p>
    <w:p w14:paraId="6D70D750" w14:textId="77777777" w:rsidR="00D064F3" w:rsidRPr="00694EBE" w:rsidRDefault="00000000" w:rsidP="00694EBE">
      <w:pPr>
        <w:spacing w:line="480" w:lineRule="auto"/>
        <w:rPr>
          <w:rFonts w:ascii="Arial" w:hAnsi="Arial" w:cs="Arial"/>
          <w:sz w:val="24"/>
          <w:szCs w:val="24"/>
        </w:rPr>
      </w:pPr>
      <w:r w:rsidRPr="003C5881">
        <w:rPr>
          <w:rFonts w:ascii="Arial" w:hAnsi="Arial" w:cs="Arial"/>
          <w:sz w:val="24"/>
          <w:szCs w:val="24"/>
        </w:rPr>
        <w:t xml:space="preserve">Additionally, Excel's powerful reporting tools, such as pivot tables, charts, and data models, can be linked to databases through ODBC. This allows for the creation of </w:t>
      </w:r>
      <w:r w:rsidRPr="003C5881">
        <w:rPr>
          <w:rFonts w:ascii="Arial" w:hAnsi="Arial" w:cs="Arial"/>
          <w:sz w:val="24"/>
          <w:szCs w:val="24"/>
        </w:rPr>
        <w:lastRenderedPageBreak/>
        <w:t xml:space="preserve">interactive and up-to-date reports, making it easier to monitor and analyze data [3]. </w:t>
      </w:r>
      <w:r w:rsidRPr="00694EBE">
        <w:rPr>
          <w:rFonts w:ascii="Arial" w:hAnsi="Arial" w:cs="Arial"/>
          <w:sz w:val="24"/>
          <w:szCs w:val="24"/>
        </w:rPr>
        <w:t>By integrating Excel with databases</w:t>
      </w:r>
      <w:r w:rsidRPr="003C5881">
        <w:rPr>
          <w:rFonts w:ascii="Arial" w:hAnsi="Arial" w:cs="Arial"/>
          <w:sz w:val="24"/>
          <w:szCs w:val="24"/>
        </w:rPr>
        <w:t xml:space="preserve"> via ODBC, users can efficiently perform data </w:t>
      </w:r>
      <w:r w:rsidRPr="00694EBE">
        <w:rPr>
          <w:rFonts w:ascii="Arial" w:hAnsi="Arial" w:cs="Arial"/>
          <w:sz w:val="24"/>
          <w:szCs w:val="24"/>
        </w:rPr>
        <w:t>updates and reporting tasks [4].</w:t>
      </w:r>
    </w:p>
    <w:p w14:paraId="1D011199" w14:textId="77777777" w:rsidR="00D064F3" w:rsidRPr="00694EBE" w:rsidRDefault="00D064F3" w:rsidP="00694EBE">
      <w:pPr>
        <w:spacing w:line="480" w:lineRule="auto"/>
        <w:rPr>
          <w:rFonts w:ascii="Arial" w:hAnsi="Arial" w:cs="Arial"/>
          <w:sz w:val="24"/>
          <w:szCs w:val="24"/>
        </w:rPr>
      </w:pPr>
    </w:p>
    <w:p w14:paraId="4D0CE609" w14:textId="77777777" w:rsidR="00D064F3" w:rsidRPr="00694EBE" w:rsidRDefault="00000000" w:rsidP="00694EBE">
      <w:pPr>
        <w:pStyle w:val="Heading2"/>
      </w:pPr>
      <w:bookmarkStart w:id="3" w:name="_Toc169387092"/>
      <w:r w:rsidRPr="00694EBE">
        <w:t>Why we chose this topic</w:t>
      </w:r>
      <w:bookmarkEnd w:id="3"/>
    </w:p>
    <w:p w14:paraId="02E1BDBE" w14:textId="77777777" w:rsidR="00D064F3" w:rsidRPr="00694EBE" w:rsidRDefault="00000000" w:rsidP="00694EBE">
      <w:pPr>
        <w:spacing w:line="480" w:lineRule="auto"/>
        <w:rPr>
          <w:rFonts w:ascii="Arial" w:hAnsi="Arial" w:cs="Arial"/>
          <w:sz w:val="24"/>
          <w:szCs w:val="24"/>
        </w:rPr>
      </w:pPr>
      <w:r w:rsidRPr="00694EBE">
        <w:rPr>
          <w:rFonts w:ascii="Arial" w:hAnsi="Arial" w:cs="Arial"/>
          <w:sz w:val="24"/>
          <w:szCs w:val="24"/>
        </w:rPr>
        <w:t xml:space="preserve">We have chosen the topic of Using MS-Excel with ODBC Database Tables to do Updates and Reporting due to its practical relevance and wide applicability. Excel is a commonly used tool for data collection and management, with a user-friendly interface and powerful features that make it essential for various data tasks. As a Database Administrator, its functionality, integrating Excel with databases through ODBC, can be greatly enhanced, allowing for real-time data loading and ensuring the accuracy and timeliness of the data set. This integration also simplifies workflows significantly. </w:t>
      </w:r>
    </w:p>
    <w:p w14:paraId="2938C6AA" w14:textId="77777777" w:rsidR="00D064F3" w:rsidRPr="00694EBE" w:rsidRDefault="00D064F3" w:rsidP="00694EBE">
      <w:pPr>
        <w:spacing w:line="480" w:lineRule="auto"/>
        <w:rPr>
          <w:rFonts w:ascii="Arial" w:hAnsi="Arial" w:cs="Arial"/>
          <w:sz w:val="24"/>
          <w:szCs w:val="24"/>
        </w:rPr>
      </w:pPr>
    </w:p>
    <w:p w14:paraId="022A3AC9" w14:textId="77777777" w:rsidR="00D064F3" w:rsidRPr="00694EBE" w:rsidRDefault="00000000" w:rsidP="00694EBE">
      <w:pPr>
        <w:spacing w:line="480" w:lineRule="auto"/>
        <w:rPr>
          <w:rFonts w:ascii="Arial" w:hAnsi="Arial" w:cs="Arial"/>
          <w:sz w:val="24"/>
          <w:szCs w:val="24"/>
        </w:rPr>
      </w:pPr>
      <w:r w:rsidRPr="00694EBE">
        <w:rPr>
          <w:rFonts w:ascii="Arial" w:hAnsi="Arial" w:cs="Arial"/>
          <w:sz w:val="24"/>
          <w:szCs w:val="24"/>
        </w:rPr>
        <w:t>In both academic projects and co-op work, we have encountered situations where we needed to load raw data from Excel into databases, making this a highly applicable technology. Therefore, this topic not only deepens our understanding of database management and data analysis, but also prepares us to handle practical challenges in a variety of professional settings.</w:t>
      </w:r>
    </w:p>
    <w:p w14:paraId="291DDF07" w14:textId="77777777" w:rsidR="00D064F3" w:rsidRPr="00694EBE" w:rsidRDefault="00000000" w:rsidP="00694EBE">
      <w:pPr>
        <w:widowControl/>
        <w:spacing w:line="480" w:lineRule="auto"/>
        <w:jc w:val="left"/>
        <w:rPr>
          <w:rFonts w:ascii="Arial" w:hAnsi="Arial" w:cs="Arial"/>
          <w:sz w:val="24"/>
          <w:szCs w:val="24"/>
        </w:rPr>
      </w:pPr>
      <w:r w:rsidRPr="00694EBE">
        <w:rPr>
          <w:rFonts w:ascii="Arial" w:hAnsi="Arial" w:cs="Arial"/>
          <w:sz w:val="24"/>
          <w:szCs w:val="24"/>
        </w:rPr>
        <w:br w:type="page"/>
      </w:r>
    </w:p>
    <w:p w14:paraId="7A01D740" w14:textId="77777777" w:rsidR="00D064F3" w:rsidRPr="00694EBE" w:rsidRDefault="00000000" w:rsidP="00694EBE">
      <w:pPr>
        <w:pStyle w:val="Heading1"/>
      </w:pPr>
      <w:bookmarkStart w:id="4" w:name="_Toc169387093"/>
      <w:r w:rsidRPr="00694EBE">
        <w:lastRenderedPageBreak/>
        <w:t>Problem Description</w:t>
      </w:r>
      <w:bookmarkEnd w:id="4"/>
    </w:p>
    <w:p w14:paraId="33AB9C93" w14:textId="77777777" w:rsidR="00D064F3" w:rsidRPr="00694EBE" w:rsidRDefault="00000000" w:rsidP="00694EBE">
      <w:pPr>
        <w:pStyle w:val="Heading2"/>
      </w:pPr>
      <w:bookmarkStart w:id="5" w:name="_Toc169387094"/>
      <w:r w:rsidRPr="00694EBE">
        <w:t>Who</w:t>
      </w:r>
      <w:bookmarkEnd w:id="5"/>
    </w:p>
    <w:p w14:paraId="59A283A6" w14:textId="77777777" w:rsidR="00365FE7" w:rsidRPr="00694EBE" w:rsidRDefault="00365FE7" w:rsidP="00694EBE">
      <w:pPr>
        <w:pStyle w:val="ListParagraph"/>
        <w:numPr>
          <w:ilvl w:val="0"/>
          <w:numId w:val="7"/>
        </w:numPr>
        <w:spacing w:line="480" w:lineRule="auto"/>
        <w:ind w:firstLineChars="0"/>
        <w:rPr>
          <w:rFonts w:ascii="Arial" w:hAnsi="Arial" w:cs="Arial"/>
          <w:sz w:val="24"/>
          <w:szCs w:val="24"/>
        </w:rPr>
      </w:pPr>
      <w:r w:rsidRPr="00694EBE">
        <w:rPr>
          <w:rFonts w:ascii="Arial" w:hAnsi="Arial" w:cs="Arial"/>
          <w:b/>
          <w:bCs/>
          <w:sz w:val="24"/>
          <w:szCs w:val="24"/>
        </w:rPr>
        <w:t>Office workers:</w:t>
      </w:r>
      <w:r w:rsidRPr="00694EBE">
        <w:rPr>
          <w:rFonts w:ascii="Arial" w:hAnsi="Arial" w:cs="Arial"/>
          <w:sz w:val="24"/>
          <w:szCs w:val="24"/>
        </w:rPr>
        <w:t xml:space="preserve"> Employees in administrative roles responsible for maintaining data integrity, accuracy, and accessibility within an organization.</w:t>
      </w:r>
    </w:p>
    <w:p w14:paraId="4AA165C0" w14:textId="77777777" w:rsidR="00365FE7" w:rsidRPr="00694EBE" w:rsidRDefault="00365FE7" w:rsidP="00694EBE">
      <w:pPr>
        <w:pStyle w:val="ListParagraph"/>
        <w:numPr>
          <w:ilvl w:val="0"/>
          <w:numId w:val="7"/>
        </w:numPr>
        <w:spacing w:line="480" w:lineRule="auto"/>
        <w:ind w:firstLineChars="0"/>
        <w:rPr>
          <w:rFonts w:ascii="Arial" w:hAnsi="Arial" w:cs="Arial"/>
          <w:sz w:val="24"/>
          <w:szCs w:val="24"/>
        </w:rPr>
      </w:pPr>
      <w:r w:rsidRPr="00694EBE">
        <w:rPr>
          <w:rFonts w:ascii="Arial" w:hAnsi="Arial" w:cs="Arial"/>
          <w:b/>
          <w:bCs/>
          <w:sz w:val="24"/>
          <w:szCs w:val="24"/>
        </w:rPr>
        <w:t>Data analysts:</w:t>
      </w:r>
      <w:r w:rsidRPr="00694EBE">
        <w:rPr>
          <w:rFonts w:ascii="Arial" w:hAnsi="Arial" w:cs="Arial"/>
          <w:sz w:val="24"/>
          <w:szCs w:val="24"/>
        </w:rPr>
        <w:t xml:space="preserve"> Professionals who rely on accurate data to perform analyses that support business decisions.</w:t>
      </w:r>
    </w:p>
    <w:p w14:paraId="2CC9468D" w14:textId="77777777" w:rsidR="00365FE7" w:rsidRPr="00694EBE" w:rsidRDefault="00365FE7" w:rsidP="00694EBE">
      <w:pPr>
        <w:pStyle w:val="ListParagraph"/>
        <w:numPr>
          <w:ilvl w:val="0"/>
          <w:numId w:val="7"/>
        </w:numPr>
        <w:spacing w:line="480" w:lineRule="auto"/>
        <w:ind w:firstLineChars="0"/>
        <w:rPr>
          <w:rFonts w:ascii="Arial" w:hAnsi="Arial" w:cs="Arial"/>
          <w:sz w:val="24"/>
          <w:szCs w:val="24"/>
        </w:rPr>
      </w:pPr>
      <w:r w:rsidRPr="00694EBE">
        <w:rPr>
          <w:rFonts w:ascii="Arial" w:hAnsi="Arial" w:cs="Arial"/>
          <w:b/>
          <w:bCs/>
          <w:sz w:val="24"/>
          <w:szCs w:val="24"/>
        </w:rPr>
        <w:t>Business managers:</w:t>
      </w:r>
      <w:r w:rsidRPr="00694EBE">
        <w:rPr>
          <w:rFonts w:ascii="Arial" w:hAnsi="Arial" w:cs="Arial"/>
          <w:sz w:val="24"/>
          <w:szCs w:val="24"/>
        </w:rPr>
        <w:t xml:space="preserve"> Decision-makers who depend on up-to-date reports to make informed strategic and operational decisions.</w:t>
      </w:r>
    </w:p>
    <w:p w14:paraId="40A453DB" w14:textId="772C436E" w:rsidR="00D064F3" w:rsidRDefault="00365FE7" w:rsidP="00694EBE">
      <w:pPr>
        <w:pStyle w:val="ListParagraph"/>
        <w:numPr>
          <w:ilvl w:val="0"/>
          <w:numId w:val="7"/>
        </w:numPr>
        <w:spacing w:line="480" w:lineRule="auto"/>
        <w:ind w:firstLineChars="0"/>
        <w:rPr>
          <w:rFonts w:ascii="Arial" w:hAnsi="Arial" w:cs="Arial"/>
          <w:sz w:val="24"/>
          <w:szCs w:val="24"/>
        </w:rPr>
      </w:pPr>
      <w:r w:rsidRPr="00694EBE">
        <w:rPr>
          <w:rFonts w:ascii="Arial" w:hAnsi="Arial" w:cs="Arial"/>
          <w:b/>
          <w:bCs/>
          <w:sz w:val="24"/>
          <w:szCs w:val="24"/>
        </w:rPr>
        <w:t>IT professionals:</w:t>
      </w:r>
      <w:r w:rsidRPr="00694EBE">
        <w:rPr>
          <w:rFonts w:ascii="Arial" w:hAnsi="Arial" w:cs="Arial"/>
          <w:sz w:val="24"/>
          <w:szCs w:val="24"/>
        </w:rPr>
        <w:t xml:space="preserve"> Individuals tasked with ensuring the integrity, security, and proper functioning of data systems and infrastructure</w:t>
      </w:r>
      <w:r w:rsidR="0011028A" w:rsidRPr="00694EBE">
        <w:rPr>
          <w:rFonts w:ascii="Arial" w:hAnsi="Arial" w:cs="Arial"/>
          <w:sz w:val="24"/>
          <w:szCs w:val="24"/>
        </w:rPr>
        <w:t xml:space="preserve"> </w:t>
      </w:r>
      <w:r w:rsidR="00396320" w:rsidRPr="00694EBE">
        <w:rPr>
          <w:rFonts w:ascii="Arial" w:hAnsi="Arial" w:cs="Arial"/>
          <w:sz w:val="24"/>
          <w:szCs w:val="24"/>
        </w:rPr>
        <w:t>[</w:t>
      </w:r>
      <w:r w:rsidR="007F67D7" w:rsidRPr="00694EBE">
        <w:rPr>
          <w:rFonts w:ascii="Arial" w:hAnsi="Arial" w:cs="Arial"/>
          <w:sz w:val="24"/>
          <w:szCs w:val="24"/>
        </w:rPr>
        <w:t>5</w:t>
      </w:r>
      <w:r w:rsidR="00396320" w:rsidRPr="00694EBE">
        <w:rPr>
          <w:rFonts w:ascii="Arial" w:hAnsi="Arial" w:cs="Arial"/>
          <w:sz w:val="24"/>
          <w:szCs w:val="24"/>
        </w:rPr>
        <w:t>]</w:t>
      </w:r>
      <w:r w:rsidRPr="00694EBE">
        <w:rPr>
          <w:rFonts w:ascii="Arial" w:hAnsi="Arial" w:cs="Arial"/>
          <w:sz w:val="24"/>
          <w:szCs w:val="24"/>
        </w:rPr>
        <w:t>.</w:t>
      </w:r>
    </w:p>
    <w:p w14:paraId="4507036F" w14:textId="77777777" w:rsidR="00694EBE" w:rsidRPr="00694EBE" w:rsidRDefault="00694EBE" w:rsidP="00694EBE">
      <w:pPr>
        <w:pStyle w:val="ListParagraph"/>
        <w:spacing w:line="480" w:lineRule="auto"/>
        <w:ind w:left="720" w:firstLineChars="0" w:firstLine="0"/>
        <w:rPr>
          <w:rFonts w:ascii="Arial" w:hAnsi="Arial" w:cs="Arial"/>
          <w:sz w:val="24"/>
          <w:szCs w:val="24"/>
        </w:rPr>
      </w:pPr>
    </w:p>
    <w:p w14:paraId="7B31E115" w14:textId="77777777" w:rsidR="00D064F3" w:rsidRPr="00694EBE" w:rsidRDefault="00000000" w:rsidP="00694EBE">
      <w:pPr>
        <w:pStyle w:val="Heading2"/>
      </w:pPr>
      <w:bookmarkStart w:id="6" w:name="_Toc169387095"/>
      <w:r w:rsidRPr="00694EBE">
        <w:t>What</w:t>
      </w:r>
      <w:bookmarkEnd w:id="6"/>
    </w:p>
    <w:p w14:paraId="3FE2B181" w14:textId="77777777" w:rsidR="00777CC0" w:rsidRPr="00694EBE" w:rsidRDefault="00777CC0" w:rsidP="00694EBE">
      <w:pPr>
        <w:spacing w:line="480" w:lineRule="auto"/>
        <w:rPr>
          <w:rFonts w:ascii="Arial" w:hAnsi="Arial" w:cs="Arial"/>
          <w:sz w:val="24"/>
          <w:szCs w:val="24"/>
          <w:lang w:val="en-CA"/>
        </w:rPr>
      </w:pPr>
      <w:r w:rsidRPr="00694EBE">
        <w:rPr>
          <w:rFonts w:ascii="Arial" w:hAnsi="Arial" w:cs="Arial"/>
          <w:sz w:val="24"/>
          <w:szCs w:val="24"/>
          <w:lang w:val="en-CA"/>
        </w:rPr>
        <w:t>The problem is the inefficiency and potential for errors in data management and reporting due to the lack of real-time integration between Microsoft Excel and databases. Specifically:</w:t>
      </w:r>
    </w:p>
    <w:p w14:paraId="76C06D2A" w14:textId="77777777" w:rsidR="00777CC0" w:rsidRPr="00694EBE" w:rsidRDefault="00777CC0" w:rsidP="00694EBE">
      <w:pPr>
        <w:numPr>
          <w:ilvl w:val="0"/>
          <w:numId w:val="13"/>
        </w:numPr>
        <w:spacing w:line="480" w:lineRule="auto"/>
        <w:rPr>
          <w:rFonts w:ascii="Arial" w:hAnsi="Arial" w:cs="Arial"/>
          <w:sz w:val="24"/>
          <w:szCs w:val="24"/>
          <w:lang w:val="en-CA"/>
        </w:rPr>
      </w:pPr>
      <w:r w:rsidRPr="00694EBE">
        <w:rPr>
          <w:rFonts w:ascii="Arial" w:hAnsi="Arial" w:cs="Arial"/>
          <w:sz w:val="24"/>
          <w:szCs w:val="24"/>
          <w:lang w:val="en-CA"/>
        </w:rPr>
        <w:t>Users often work with outdated data.</w:t>
      </w:r>
    </w:p>
    <w:p w14:paraId="4F28D327" w14:textId="77777777" w:rsidR="00777CC0" w:rsidRPr="00694EBE" w:rsidRDefault="00777CC0" w:rsidP="00694EBE">
      <w:pPr>
        <w:numPr>
          <w:ilvl w:val="0"/>
          <w:numId w:val="13"/>
        </w:numPr>
        <w:spacing w:line="480" w:lineRule="auto"/>
        <w:rPr>
          <w:rFonts w:ascii="Arial" w:hAnsi="Arial" w:cs="Arial"/>
          <w:sz w:val="24"/>
          <w:szCs w:val="24"/>
          <w:lang w:val="en-CA"/>
        </w:rPr>
      </w:pPr>
      <w:r w:rsidRPr="00694EBE">
        <w:rPr>
          <w:rFonts w:ascii="Arial" w:hAnsi="Arial" w:cs="Arial"/>
          <w:sz w:val="24"/>
          <w:szCs w:val="24"/>
          <w:lang w:val="en-CA"/>
        </w:rPr>
        <w:t>Manual data entry leads to errors.</w:t>
      </w:r>
    </w:p>
    <w:p w14:paraId="6C395269" w14:textId="77777777" w:rsidR="00777CC0" w:rsidRPr="00694EBE" w:rsidRDefault="00777CC0" w:rsidP="00694EBE">
      <w:pPr>
        <w:numPr>
          <w:ilvl w:val="0"/>
          <w:numId w:val="13"/>
        </w:numPr>
        <w:spacing w:line="480" w:lineRule="auto"/>
        <w:rPr>
          <w:rFonts w:ascii="Arial" w:hAnsi="Arial" w:cs="Arial"/>
          <w:sz w:val="24"/>
          <w:szCs w:val="24"/>
          <w:lang w:val="en-CA"/>
        </w:rPr>
      </w:pPr>
      <w:r w:rsidRPr="00694EBE">
        <w:rPr>
          <w:rFonts w:ascii="Arial" w:hAnsi="Arial" w:cs="Arial"/>
          <w:sz w:val="24"/>
          <w:szCs w:val="24"/>
          <w:lang w:val="en-CA"/>
        </w:rPr>
        <w:t>Data synchronization is time-consuming.</w:t>
      </w:r>
    </w:p>
    <w:p w14:paraId="6E1B7EC7" w14:textId="77777777" w:rsidR="00777CC0" w:rsidRPr="00694EBE" w:rsidRDefault="00777CC0" w:rsidP="00694EBE">
      <w:pPr>
        <w:numPr>
          <w:ilvl w:val="0"/>
          <w:numId w:val="13"/>
        </w:numPr>
        <w:spacing w:line="480" w:lineRule="auto"/>
        <w:rPr>
          <w:rFonts w:ascii="Arial" w:hAnsi="Arial" w:cs="Arial"/>
          <w:sz w:val="24"/>
          <w:szCs w:val="24"/>
          <w:lang w:val="en-CA"/>
        </w:rPr>
      </w:pPr>
      <w:r w:rsidRPr="00694EBE">
        <w:rPr>
          <w:rFonts w:ascii="Arial" w:hAnsi="Arial" w:cs="Arial"/>
          <w:sz w:val="24"/>
          <w:szCs w:val="24"/>
          <w:lang w:val="en-CA"/>
        </w:rPr>
        <w:t>Generating accurate and timely reports is challenging.</w:t>
      </w:r>
    </w:p>
    <w:p w14:paraId="4394CB61" w14:textId="39392555" w:rsidR="00D064F3" w:rsidRPr="00694EBE" w:rsidRDefault="00000000" w:rsidP="00694EBE">
      <w:pPr>
        <w:spacing w:line="480" w:lineRule="auto"/>
        <w:rPr>
          <w:rFonts w:ascii="Arial" w:hAnsi="Arial" w:cs="Arial"/>
          <w:sz w:val="24"/>
          <w:szCs w:val="24"/>
        </w:rPr>
      </w:pPr>
      <w:r w:rsidRPr="00694EBE">
        <w:rPr>
          <w:rFonts w:ascii="Arial" w:hAnsi="Arial" w:cs="Arial"/>
          <w:sz w:val="24"/>
          <w:szCs w:val="24"/>
        </w:rPr>
        <w:t xml:space="preserve">The data aspect of the issue involves ensuring that data collected and managed in </w:t>
      </w:r>
      <w:r w:rsidRPr="00694EBE">
        <w:rPr>
          <w:rFonts w:ascii="Arial" w:hAnsi="Arial" w:cs="Arial"/>
          <w:sz w:val="24"/>
          <w:szCs w:val="24"/>
        </w:rPr>
        <w:lastRenderedPageBreak/>
        <w:t>Excel is accurately transferred, synchronized, and updated within the database systems. Data administrators must ensure that the data pipelines work smoothly, which includes handling data consistency, managing data loads, and implementing data quality control measures. This responsibility is crucial to maintain the reliability and usability of the data across various systems</w:t>
      </w:r>
      <w:r w:rsidR="008D1D8F" w:rsidRPr="00694EBE">
        <w:rPr>
          <w:rFonts w:ascii="Arial" w:hAnsi="Arial" w:cs="Arial"/>
          <w:sz w:val="24"/>
          <w:szCs w:val="24"/>
        </w:rPr>
        <w:t xml:space="preserve"> [</w:t>
      </w:r>
      <w:r w:rsidR="007F67D7" w:rsidRPr="00694EBE">
        <w:rPr>
          <w:rFonts w:ascii="Arial" w:hAnsi="Arial" w:cs="Arial"/>
          <w:sz w:val="24"/>
          <w:szCs w:val="24"/>
        </w:rPr>
        <w:t>6</w:t>
      </w:r>
      <w:r w:rsidR="008D1D8F" w:rsidRPr="00694EBE">
        <w:rPr>
          <w:rFonts w:ascii="Arial" w:hAnsi="Arial" w:cs="Arial"/>
          <w:sz w:val="24"/>
          <w:szCs w:val="24"/>
        </w:rPr>
        <w:t>].</w:t>
      </w:r>
    </w:p>
    <w:p w14:paraId="3E4B1FAE" w14:textId="77777777" w:rsidR="008535C6" w:rsidRPr="00694EBE" w:rsidRDefault="008535C6" w:rsidP="00694EBE">
      <w:pPr>
        <w:spacing w:line="480" w:lineRule="auto"/>
        <w:rPr>
          <w:rFonts w:ascii="Arial" w:hAnsi="Arial" w:cs="Arial"/>
          <w:sz w:val="24"/>
          <w:szCs w:val="24"/>
        </w:rPr>
      </w:pPr>
    </w:p>
    <w:p w14:paraId="630B2F13" w14:textId="77777777" w:rsidR="00D064F3" w:rsidRPr="00694EBE" w:rsidRDefault="00000000" w:rsidP="00694EBE">
      <w:pPr>
        <w:pStyle w:val="Heading2"/>
      </w:pPr>
      <w:bookmarkStart w:id="7" w:name="_Toc169387096"/>
      <w:r w:rsidRPr="00694EBE">
        <w:t>Where</w:t>
      </w:r>
      <w:bookmarkEnd w:id="7"/>
    </w:p>
    <w:p w14:paraId="3F19D613" w14:textId="77777777" w:rsidR="00D064F3" w:rsidRPr="00694EBE" w:rsidRDefault="00000000" w:rsidP="00694EBE">
      <w:pPr>
        <w:spacing w:line="480" w:lineRule="auto"/>
        <w:rPr>
          <w:rFonts w:ascii="Arial" w:hAnsi="Arial" w:cs="Arial"/>
          <w:sz w:val="24"/>
          <w:szCs w:val="24"/>
        </w:rPr>
      </w:pPr>
      <w:r w:rsidRPr="00694EBE">
        <w:rPr>
          <w:rFonts w:ascii="Arial" w:hAnsi="Arial" w:cs="Arial"/>
          <w:sz w:val="24"/>
          <w:szCs w:val="24"/>
        </w:rPr>
        <w:t>This problem is predominantly client-side, where DBAs need to establish and maintain efficient connections between Excel and backend databases using ODBC. It also involves server-side considerations, such as ensuring the database server can handle real-time data requests and replication processes to prevent discrepancies between the database and Excel.</w:t>
      </w:r>
    </w:p>
    <w:p w14:paraId="5D367F80" w14:textId="77777777" w:rsidR="008535C6" w:rsidRPr="00694EBE" w:rsidRDefault="008535C6" w:rsidP="00694EBE">
      <w:pPr>
        <w:spacing w:line="480" w:lineRule="auto"/>
        <w:rPr>
          <w:rFonts w:ascii="Arial" w:hAnsi="Arial" w:cs="Arial"/>
          <w:sz w:val="24"/>
          <w:szCs w:val="24"/>
        </w:rPr>
      </w:pPr>
      <w:r w:rsidRPr="00694EBE">
        <w:rPr>
          <w:rFonts w:ascii="Arial" w:hAnsi="Arial" w:cs="Arial"/>
          <w:sz w:val="24"/>
          <w:szCs w:val="24"/>
        </w:rPr>
        <w:t>This problem is encountered in various environments, including:</w:t>
      </w:r>
    </w:p>
    <w:p w14:paraId="66C0D483" w14:textId="77777777" w:rsidR="008535C6" w:rsidRPr="00694EBE" w:rsidRDefault="008535C6" w:rsidP="00694EBE">
      <w:pPr>
        <w:pStyle w:val="ListParagraph"/>
        <w:numPr>
          <w:ilvl w:val="0"/>
          <w:numId w:val="8"/>
        </w:numPr>
        <w:spacing w:line="480" w:lineRule="auto"/>
        <w:ind w:firstLineChars="0"/>
        <w:rPr>
          <w:rFonts w:ascii="Arial" w:hAnsi="Arial" w:cs="Arial"/>
          <w:sz w:val="24"/>
          <w:szCs w:val="24"/>
        </w:rPr>
      </w:pPr>
      <w:r w:rsidRPr="00694EBE">
        <w:rPr>
          <w:rFonts w:ascii="Arial" w:hAnsi="Arial" w:cs="Arial"/>
          <w:b/>
          <w:bCs/>
          <w:sz w:val="24"/>
          <w:szCs w:val="24"/>
        </w:rPr>
        <w:t>Corporate offices:</w:t>
      </w:r>
      <w:r w:rsidRPr="00694EBE">
        <w:rPr>
          <w:rFonts w:ascii="Arial" w:hAnsi="Arial" w:cs="Arial"/>
          <w:sz w:val="24"/>
          <w:szCs w:val="24"/>
        </w:rPr>
        <w:t xml:space="preserve"> Where data management is crucial for daily operations.</w:t>
      </w:r>
    </w:p>
    <w:p w14:paraId="0EA59742" w14:textId="77777777" w:rsidR="008535C6" w:rsidRPr="00694EBE" w:rsidRDefault="008535C6" w:rsidP="00694EBE">
      <w:pPr>
        <w:pStyle w:val="ListParagraph"/>
        <w:numPr>
          <w:ilvl w:val="0"/>
          <w:numId w:val="8"/>
        </w:numPr>
        <w:spacing w:line="480" w:lineRule="auto"/>
        <w:ind w:firstLineChars="0"/>
        <w:rPr>
          <w:rFonts w:ascii="Arial" w:hAnsi="Arial" w:cs="Arial"/>
          <w:sz w:val="24"/>
          <w:szCs w:val="24"/>
        </w:rPr>
      </w:pPr>
      <w:r w:rsidRPr="00694EBE">
        <w:rPr>
          <w:rFonts w:ascii="Arial" w:hAnsi="Arial" w:cs="Arial"/>
          <w:b/>
          <w:bCs/>
          <w:sz w:val="24"/>
          <w:szCs w:val="24"/>
        </w:rPr>
        <w:t>Financial institutions:</w:t>
      </w:r>
      <w:r w:rsidRPr="00694EBE">
        <w:rPr>
          <w:rFonts w:ascii="Arial" w:hAnsi="Arial" w:cs="Arial"/>
          <w:sz w:val="24"/>
          <w:szCs w:val="24"/>
        </w:rPr>
        <w:t xml:space="preserve"> Where real-time data is essential for transactions and reporting.</w:t>
      </w:r>
    </w:p>
    <w:p w14:paraId="01A88783" w14:textId="77777777" w:rsidR="008535C6" w:rsidRPr="00694EBE" w:rsidRDefault="008535C6" w:rsidP="00694EBE">
      <w:pPr>
        <w:pStyle w:val="ListParagraph"/>
        <w:numPr>
          <w:ilvl w:val="0"/>
          <w:numId w:val="8"/>
        </w:numPr>
        <w:spacing w:line="480" w:lineRule="auto"/>
        <w:ind w:firstLineChars="0"/>
        <w:rPr>
          <w:rFonts w:ascii="Arial" w:hAnsi="Arial" w:cs="Arial"/>
          <w:sz w:val="24"/>
          <w:szCs w:val="24"/>
        </w:rPr>
      </w:pPr>
      <w:r w:rsidRPr="00694EBE">
        <w:rPr>
          <w:rFonts w:ascii="Arial" w:hAnsi="Arial" w:cs="Arial"/>
          <w:b/>
          <w:bCs/>
          <w:sz w:val="24"/>
          <w:szCs w:val="24"/>
        </w:rPr>
        <w:t>Research facilities:</w:t>
      </w:r>
      <w:r w:rsidRPr="00694EBE">
        <w:rPr>
          <w:rFonts w:ascii="Arial" w:hAnsi="Arial" w:cs="Arial"/>
          <w:sz w:val="24"/>
          <w:szCs w:val="24"/>
        </w:rPr>
        <w:t xml:space="preserve"> Where data accuracy and timely updates are critical.</w:t>
      </w:r>
    </w:p>
    <w:p w14:paraId="39635979" w14:textId="77777777" w:rsidR="008535C6" w:rsidRPr="00694EBE" w:rsidRDefault="008535C6" w:rsidP="00694EBE">
      <w:pPr>
        <w:pStyle w:val="ListParagraph"/>
        <w:numPr>
          <w:ilvl w:val="0"/>
          <w:numId w:val="8"/>
        </w:numPr>
        <w:spacing w:line="480" w:lineRule="auto"/>
        <w:ind w:firstLineChars="0"/>
        <w:rPr>
          <w:rFonts w:ascii="Arial" w:hAnsi="Arial" w:cs="Arial"/>
          <w:sz w:val="24"/>
          <w:szCs w:val="24"/>
        </w:rPr>
      </w:pPr>
      <w:r w:rsidRPr="00694EBE">
        <w:rPr>
          <w:rFonts w:ascii="Arial" w:hAnsi="Arial" w:cs="Arial"/>
          <w:b/>
          <w:bCs/>
          <w:sz w:val="24"/>
          <w:szCs w:val="24"/>
        </w:rPr>
        <w:t>Healthcare organizations:</w:t>
      </w:r>
      <w:r w:rsidRPr="00694EBE">
        <w:rPr>
          <w:rFonts w:ascii="Arial" w:hAnsi="Arial" w:cs="Arial"/>
          <w:sz w:val="24"/>
          <w:szCs w:val="24"/>
        </w:rPr>
        <w:t xml:space="preserve"> Where patient data management requires up-to-date information.</w:t>
      </w:r>
    </w:p>
    <w:p w14:paraId="336C493B" w14:textId="77777777" w:rsidR="008535C6" w:rsidRPr="00694EBE" w:rsidRDefault="008535C6" w:rsidP="00694EBE">
      <w:pPr>
        <w:pStyle w:val="ListParagraph"/>
        <w:numPr>
          <w:ilvl w:val="0"/>
          <w:numId w:val="8"/>
        </w:numPr>
        <w:spacing w:line="480" w:lineRule="auto"/>
        <w:ind w:firstLineChars="0"/>
        <w:rPr>
          <w:rFonts w:ascii="Arial" w:hAnsi="Arial" w:cs="Arial"/>
          <w:sz w:val="24"/>
          <w:szCs w:val="24"/>
        </w:rPr>
      </w:pPr>
      <w:r w:rsidRPr="00694EBE">
        <w:rPr>
          <w:rFonts w:ascii="Arial" w:hAnsi="Arial" w:cs="Arial"/>
          <w:b/>
          <w:bCs/>
          <w:sz w:val="24"/>
          <w:szCs w:val="24"/>
        </w:rPr>
        <w:t>Educational institutions:</w:t>
      </w:r>
      <w:r w:rsidRPr="00694EBE">
        <w:rPr>
          <w:rFonts w:ascii="Arial" w:hAnsi="Arial" w:cs="Arial"/>
          <w:sz w:val="24"/>
          <w:szCs w:val="24"/>
        </w:rPr>
        <w:t xml:space="preserve"> Where student records and administrative data need to be current.</w:t>
      </w:r>
    </w:p>
    <w:p w14:paraId="5C422C4E" w14:textId="77777777" w:rsidR="00D064F3" w:rsidRPr="00694EBE" w:rsidRDefault="00000000" w:rsidP="00694EBE">
      <w:pPr>
        <w:pStyle w:val="Heading2"/>
      </w:pPr>
      <w:bookmarkStart w:id="8" w:name="_Toc169387097"/>
      <w:r w:rsidRPr="00694EBE">
        <w:lastRenderedPageBreak/>
        <w:t>When</w:t>
      </w:r>
      <w:bookmarkEnd w:id="8"/>
    </w:p>
    <w:p w14:paraId="71AA9E4D" w14:textId="77777777" w:rsidR="00D064F3" w:rsidRPr="00694EBE" w:rsidRDefault="00000000" w:rsidP="00694EBE">
      <w:pPr>
        <w:spacing w:line="480" w:lineRule="auto"/>
        <w:rPr>
          <w:rFonts w:ascii="Arial" w:hAnsi="Arial" w:cs="Arial"/>
          <w:sz w:val="24"/>
          <w:szCs w:val="24"/>
        </w:rPr>
      </w:pPr>
      <w:r w:rsidRPr="00694EBE">
        <w:rPr>
          <w:rFonts w:ascii="Arial" w:hAnsi="Arial" w:cs="Arial"/>
          <w:sz w:val="24"/>
          <w:szCs w:val="24"/>
        </w:rPr>
        <w:t>Timing aspects include scheduling regular data updates and synchronizations between Excel and the database to ensure data timeliness. DBAs need to manage periodic data loads, real-time data retrieval during operational hours, and scheduled report generations to ensure data is always current and accurate.</w:t>
      </w:r>
    </w:p>
    <w:p w14:paraId="3987D461" w14:textId="77777777" w:rsidR="008535C6" w:rsidRPr="00694EBE" w:rsidRDefault="008535C6" w:rsidP="00694EBE">
      <w:pPr>
        <w:spacing w:line="480" w:lineRule="auto"/>
        <w:rPr>
          <w:rFonts w:ascii="Arial" w:hAnsi="Arial" w:cs="Arial"/>
          <w:sz w:val="24"/>
          <w:szCs w:val="24"/>
        </w:rPr>
      </w:pPr>
      <w:r w:rsidRPr="00694EBE">
        <w:rPr>
          <w:rFonts w:ascii="Arial" w:hAnsi="Arial" w:cs="Arial"/>
          <w:sz w:val="24"/>
          <w:szCs w:val="24"/>
        </w:rPr>
        <w:t>The issue arises:</w:t>
      </w:r>
    </w:p>
    <w:p w14:paraId="2AEB5000" w14:textId="77777777" w:rsidR="008535C6" w:rsidRPr="00694EBE" w:rsidRDefault="008535C6" w:rsidP="00694EBE">
      <w:pPr>
        <w:pStyle w:val="ListParagraph"/>
        <w:numPr>
          <w:ilvl w:val="0"/>
          <w:numId w:val="9"/>
        </w:numPr>
        <w:spacing w:line="480" w:lineRule="auto"/>
        <w:ind w:firstLineChars="0"/>
        <w:rPr>
          <w:rFonts w:ascii="Arial" w:hAnsi="Arial" w:cs="Arial"/>
          <w:sz w:val="24"/>
          <w:szCs w:val="24"/>
        </w:rPr>
      </w:pPr>
      <w:r w:rsidRPr="00694EBE">
        <w:rPr>
          <w:rFonts w:ascii="Arial" w:hAnsi="Arial" w:cs="Arial"/>
          <w:sz w:val="24"/>
          <w:szCs w:val="24"/>
        </w:rPr>
        <w:t>During daily data entry and updates.</w:t>
      </w:r>
    </w:p>
    <w:p w14:paraId="2068E3C6" w14:textId="77777777" w:rsidR="008535C6" w:rsidRPr="00694EBE" w:rsidRDefault="008535C6" w:rsidP="00694EBE">
      <w:pPr>
        <w:pStyle w:val="ListParagraph"/>
        <w:numPr>
          <w:ilvl w:val="0"/>
          <w:numId w:val="9"/>
        </w:numPr>
        <w:spacing w:line="480" w:lineRule="auto"/>
        <w:ind w:firstLineChars="0"/>
        <w:rPr>
          <w:rFonts w:ascii="Arial" w:hAnsi="Arial" w:cs="Arial"/>
          <w:sz w:val="24"/>
          <w:szCs w:val="24"/>
        </w:rPr>
      </w:pPr>
      <w:r w:rsidRPr="00694EBE">
        <w:rPr>
          <w:rFonts w:ascii="Arial" w:hAnsi="Arial" w:cs="Arial"/>
          <w:sz w:val="24"/>
          <w:szCs w:val="24"/>
        </w:rPr>
        <w:t>When preparing for regular reporting cycles, such as daily, weekly, monthly, or quarterly reports.</w:t>
      </w:r>
    </w:p>
    <w:p w14:paraId="72F6D940" w14:textId="77777777" w:rsidR="008535C6" w:rsidRPr="00694EBE" w:rsidRDefault="008535C6" w:rsidP="00694EBE">
      <w:pPr>
        <w:pStyle w:val="ListParagraph"/>
        <w:numPr>
          <w:ilvl w:val="0"/>
          <w:numId w:val="9"/>
        </w:numPr>
        <w:spacing w:line="480" w:lineRule="auto"/>
        <w:ind w:firstLineChars="0"/>
        <w:rPr>
          <w:rFonts w:ascii="Arial" w:hAnsi="Arial" w:cs="Arial"/>
          <w:sz w:val="24"/>
          <w:szCs w:val="24"/>
        </w:rPr>
      </w:pPr>
      <w:r w:rsidRPr="00694EBE">
        <w:rPr>
          <w:rFonts w:ascii="Arial" w:hAnsi="Arial" w:cs="Arial"/>
          <w:sz w:val="24"/>
          <w:szCs w:val="24"/>
        </w:rPr>
        <w:t>During strategic planning sessions requiring real-time data insights.</w:t>
      </w:r>
    </w:p>
    <w:p w14:paraId="02F9608B" w14:textId="77777777" w:rsidR="00D064F3" w:rsidRDefault="008535C6" w:rsidP="00694EBE">
      <w:pPr>
        <w:pStyle w:val="ListParagraph"/>
        <w:numPr>
          <w:ilvl w:val="0"/>
          <w:numId w:val="9"/>
        </w:numPr>
        <w:spacing w:line="480" w:lineRule="auto"/>
        <w:ind w:firstLineChars="0"/>
        <w:rPr>
          <w:rFonts w:ascii="Arial" w:hAnsi="Arial" w:cs="Arial"/>
          <w:sz w:val="24"/>
          <w:szCs w:val="24"/>
        </w:rPr>
      </w:pPr>
      <w:r w:rsidRPr="00694EBE">
        <w:rPr>
          <w:rFonts w:ascii="Arial" w:hAnsi="Arial" w:cs="Arial"/>
          <w:sz w:val="24"/>
          <w:szCs w:val="24"/>
        </w:rPr>
        <w:t>Whenever quick decision-making is based on data analysis.</w:t>
      </w:r>
    </w:p>
    <w:p w14:paraId="721781DC" w14:textId="77777777" w:rsidR="00694EBE" w:rsidRPr="00694EBE" w:rsidRDefault="00694EBE" w:rsidP="00694EBE">
      <w:pPr>
        <w:pStyle w:val="ListParagraph"/>
        <w:spacing w:line="480" w:lineRule="auto"/>
        <w:ind w:left="720" w:firstLineChars="0" w:firstLine="0"/>
        <w:rPr>
          <w:rFonts w:ascii="Arial" w:hAnsi="Arial" w:cs="Arial"/>
          <w:sz w:val="24"/>
          <w:szCs w:val="24"/>
        </w:rPr>
      </w:pPr>
    </w:p>
    <w:p w14:paraId="33F96460" w14:textId="77777777" w:rsidR="00D064F3" w:rsidRPr="00694EBE" w:rsidRDefault="00000000" w:rsidP="00694EBE">
      <w:pPr>
        <w:pStyle w:val="Heading2"/>
      </w:pPr>
      <w:bookmarkStart w:id="9" w:name="_Toc169387098"/>
      <w:r w:rsidRPr="00694EBE">
        <w:t>Why</w:t>
      </w:r>
      <w:bookmarkEnd w:id="9"/>
    </w:p>
    <w:p w14:paraId="018C9358" w14:textId="77777777" w:rsidR="00D064F3" w:rsidRPr="00694EBE" w:rsidRDefault="00000000" w:rsidP="00694EBE">
      <w:pPr>
        <w:spacing w:line="480" w:lineRule="auto"/>
        <w:rPr>
          <w:rFonts w:ascii="Arial" w:hAnsi="Arial" w:cs="Arial"/>
          <w:sz w:val="24"/>
          <w:szCs w:val="24"/>
        </w:rPr>
      </w:pPr>
      <w:r w:rsidRPr="00694EBE">
        <w:rPr>
          <w:rFonts w:ascii="Arial" w:hAnsi="Arial" w:cs="Arial"/>
          <w:sz w:val="24"/>
          <w:szCs w:val="24"/>
        </w:rPr>
        <w:t>DBAs must adhere to various laws and regulations, and other industry-specific data protection standards to ensure data privacy, security, and integrity. This adherence is to avoid legal ramifications, or compromised decision-making.</w:t>
      </w:r>
    </w:p>
    <w:p w14:paraId="08FD40A2" w14:textId="77777777" w:rsidR="008535C6" w:rsidRPr="00694EBE" w:rsidRDefault="008535C6" w:rsidP="00694EBE">
      <w:pPr>
        <w:spacing w:line="480" w:lineRule="auto"/>
        <w:rPr>
          <w:rFonts w:ascii="Arial" w:hAnsi="Arial" w:cs="Arial"/>
          <w:sz w:val="24"/>
          <w:szCs w:val="24"/>
        </w:rPr>
      </w:pPr>
      <w:r w:rsidRPr="00694EBE">
        <w:rPr>
          <w:rFonts w:ascii="Arial" w:hAnsi="Arial" w:cs="Arial"/>
          <w:sz w:val="24"/>
          <w:szCs w:val="24"/>
        </w:rPr>
        <w:t>The lack of real-time data integration between Excel and databases causes several problems:</w:t>
      </w:r>
    </w:p>
    <w:p w14:paraId="76A53A07" w14:textId="77777777" w:rsidR="008535C6" w:rsidRPr="00694EBE" w:rsidRDefault="008535C6" w:rsidP="00694EBE">
      <w:pPr>
        <w:pStyle w:val="ListParagraph"/>
        <w:numPr>
          <w:ilvl w:val="0"/>
          <w:numId w:val="10"/>
        </w:numPr>
        <w:spacing w:line="480" w:lineRule="auto"/>
        <w:ind w:firstLineChars="0"/>
        <w:rPr>
          <w:rFonts w:ascii="Arial" w:hAnsi="Arial" w:cs="Arial"/>
          <w:sz w:val="24"/>
          <w:szCs w:val="24"/>
        </w:rPr>
      </w:pPr>
      <w:r w:rsidRPr="00694EBE">
        <w:rPr>
          <w:rFonts w:ascii="Arial" w:hAnsi="Arial" w:cs="Arial"/>
          <w:sz w:val="24"/>
          <w:szCs w:val="24"/>
        </w:rPr>
        <w:t>Outdated data: Manually entered or periodically imported data can become outdated quickly.</w:t>
      </w:r>
    </w:p>
    <w:p w14:paraId="3BB00635" w14:textId="77777777" w:rsidR="008535C6" w:rsidRPr="00694EBE" w:rsidRDefault="008535C6" w:rsidP="00694EBE">
      <w:pPr>
        <w:pStyle w:val="ListParagraph"/>
        <w:numPr>
          <w:ilvl w:val="0"/>
          <w:numId w:val="10"/>
        </w:numPr>
        <w:spacing w:line="480" w:lineRule="auto"/>
        <w:ind w:firstLineChars="0"/>
        <w:rPr>
          <w:rFonts w:ascii="Arial" w:hAnsi="Arial" w:cs="Arial"/>
          <w:sz w:val="24"/>
          <w:szCs w:val="24"/>
        </w:rPr>
      </w:pPr>
      <w:r w:rsidRPr="00694EBE">
        <w:rPr>
          <w:rFonts w:ascii="Arial" w:hAnsi="Arial" w:cs="Arial"/>
          <w:sz w:val="24"/>
          <w:szCs w:val="24"/>
        </w:rPr>
        <w:t>Errors: Manual data entry and transfers increase the risk of mistakes.</w:t>
      </w:r>
    </w:p>
    <w:p w14:paraId="6AEAF173" w14:textId="77777777" w:rsidR="008535C6" w:rsidRPr="00694EBE" w:rsidRDefault="008535C6" w:rsidP="00694EBE">
      <w:pPr>
        <w:pStyle w:val="ListParagraph"/>
        <w:numPr>
          <w:ilvl w:val="0"/>
          <w:numId w:val="10"/>
        </w:numPr>
        <w:spacing w:line="480" w:lineRule="auto"/>
        <w:ind w:firstLineChars="0"/>
        <w:rPr>
          <w:rFonts w:ascii="Arial" w:hAnsi="Arial" w:cs="Arial"/>
          <w:sz w:val="24"/>
          <w:szCs w:val="24"/>
        </w:rPr>
      </w:pPr>
      <w:r w:rsidRPr="00694EBE">
        <w:rPr>
          <w:rFonts w:ascii="Arial" w:hAnsi="Arial" w:cs="Arial"/>
          <w:sz w:val="24"/>
          <w:szCs w:val="24"/>
        </w:rPr>
        <w:lastRenderedPageBreak/>
        <w:t>Inefficiency: Manual processes are time-consuming and labor-intensive.</w:t>
      </w:r>
    </w:p>
    <w:p w14:paraId="523DAC95" w14:textId="77777777" w:rsidR="008535C6" w:rsidRPr="00694EBE" w:rsidRDefault="008535C6" w:rsidP="00694EBE">
      <w:pPr>
        <w:pStyle w:val="ListParagraph"/>
        <w:numPr>
          <w:ilvl w:val="0"/>
          <w:numId w:val="10"/>
        </w:numPr>
        <w:spacing w:line="480" w:lineRule="auto"/>
        <w:ind w:firstLineChars="0"/>
        <w:rPr>
          <w:rFonts w:ascii="Arial" w:hAnsi="Arial" w:cs="Arial"/>
          <w:sz w:val="24"/>
          <w:szCs w:val="24"/>
        </w:rPr>
      </w:pPr>
      <w:r w:rsidRPr="00694EBE">
        <w:rPr>
          <w:rFonts w:ascii="Arial" w:hAnsi="Arial" w:cs="Arial"/>
          <w:sz w:val="24"/>
          <w:szCs w:val="24"/>
        </w:rPr>
        <w:t>Inconsistent data: Different versions of data may exist, leading to discrepancies in reports and analyses.</w:t>
      </w:r>
    </w:p>
    <w:p w14:paraId="2312A7DF" w14:textId="77777777" w:rsidR="008535C6" w:rsidRDefault="008535C6" w:rsidP="00694EBE">
      <w:pPr>
        <w:pStyle w:val="ListParagraph"/>
        <w:numPr>
          <w:ilvl w:val="0"/>
          <w:numId w:val="10"/>
        </w:numPr>
        <w:spacing w:line="480" w:lineRule="auto"/>
        <w:ind w:firstLineChars="0"/>
        <w:rPr>
          <w:rFonts w:ascii="Arial" w:hAnsi="Arial" w:cs="Arial"/>
          <w:sz w:val="24"/>
          <w:szCs w:val="24"/>
        </w:rPr>
      </w:pPr>
      <w:r w:rsidRPr="00694EBE">
        <w:rPr>
          <w:rFonts w:ascii="Arial" w:hAnsi="Arial" w:cs="Arial"/>
          <w:sz w:val="24"/>
          <w:szCs w:val="24"/>
        </w:rPr>
        <w:t>Decision-making impact: Outdated or inaccurate data hampers effective decision-making</w:t>
      </w:r>
    </w:p>
    <w:p w14:paraId="4BC726B5" w14:textId="77777777" w:rsidR="00694EBE" w:rsidRPr="00694EBE" w:rsidRDefault="00694EBE" w:rsidP="00694EBE">
      <w:pPr>
        <w:pStyle w:val="ListParagraph"/>
        <w:spacing w:line="480" w:lineRule="auto"/>
        <w:ind w:left="720" w:firstLineChars="0" w:firstLine="0"/>
        <w:rPr>
          <w:rFonts w:ascii="Arial" w:hAnsi="Arial" w:cs="Arial"/>
          <w:sz w:val="24"/>
          <w:szCs w:val="24"/>
        </w:rPr>
      </w:pPr>
    </w:p>
    <w:p w14:paraId="3F4C83A8" w14:textId="77777777" w:rsidR="00D064F3" w:rsidRPr="00694EBE" w:rsidRDefault="00000000" w:rsidP="00694EBE">
      <w:pPr>
        <w:pStyle w:val="Heading2"/>
      </w:pPr>
      <w:bookmarkStart w:id="10" w:name="_Toc169387099"/>
      <w:r w:rsidRPr="00694EBE">
        <w:t>How</w:t>
      </w:r>
      <w:bookmarkEnd w:id="10"/>
    </w:p>
    <w:p w14:paraId="756387C3" w14:textId="77777777" w:rsidR="008535C6" w:rsidRPr="00694EBE" w:rsidRDefault="00000000" w:rsidP="00694EBE">
      <w:pPr>
        <w:widowControl/>
        <w:spacing w:line="480" w:lineRule="auto"/>
        <w:jc w:val="left"/>
        <w:rPr>
          <w:rFonts w:ascii="Arial" w:hAnsi="Arial" w:cs="Arial"/>
          <w:sz w:val="24"/>
          <w:szCs w:val="24"/>
        </w:rPr>
      </w:pPr>
      <w:r w:rsidRPr="00694EBE">
        <w:rPr>
          <w:rFonts w:ascii="Arial" w:hAnsi="Arial" w:cs="Arial"/>
          <w:sz w:val="24"/>
          <w:szCs w:val="24"/>
        </w:rPr>
        <w:t>Issues arise when there is a failure in the data exchange process between Excel and the database, leading to data inconsistencies and inefficiencies. DBAs can resolve these issues by implementing automated data synchronization, regular testing, monitoring processes, and logging and reviewing.</w:t>
      </w:r>
    </w:p>
    <w:p w14:paraId="065C4BD7" w14:textId="77777777" w:rsidR="008535C6" w:rsidRPr="00694EBE" w:rsidRDefault="008535C6" w:rsidP="00694EBE">
      <w:pPr>
        <w:widowControl/>
        <w:spacing w:line="480" w:lineRule="auto"/>
        <w:jc w:val="left"/>
        <w:rPr>
          <w:rFonts w:ascii="Arial" w:hAnsi="Arial" w:cs="Arial"/>
          <w:sz w:val="24"/>
          <w:szCs w:val="24"/>
        </w:rPr>
      </w:pPr>
      <w:r w:rsidRPr="00694EBE">
        <w:rPr>
          <w:rFonts w:ascii="Arial" w:hAnsi="Arial" w:cs="Arial"/>
          <w:sz w:val="24"/>
          <w:szCs w:val="24"/>
        </w:rPr>
        <w:t>This integration enables:</w:t>
      </w:r>
    </w:p>
    <w:p w14:paraId="1DD61E4C" w14:textId="77777777" w:rsidR="008535C6" w:rsidRPr="00694EBE" w:rsidRDefault="008535C6" w:rsidP="00694EBE">
      <w:pPr>
        <w:widowControl/>
        <w:numPr>
          <w:ilvl w:val="0"/>
          <w:numId w:val="11"/>
        </w:numPr>
        <w:spacing w:line="480" w:lineRule="auto"/>
        <w:jc w:val="left"/>
        <w:rPr>
          <w:rFonts w:ascii="Arial" w:hAnsi="Arial" w:cs="Arial"/>
          <w:sz w:val="24"/>
          <w:szCs w:val="24"/>
        </w:rPr>
      </w:pPr>
      <w:r w:rsidRPr="00694EBE">
        <w:rPr>
          <w:rFonts w:ascii="Arial" w:hAnsi="Arial" w:cs="Arial"/>
          <w:sz w:val="24"/>
          <w:szCs w:val="24"/>
        </w:rPr>
        <w:t>Real-time data access: Ensuring that data in Excel is always current by directly connecting to the database.</w:t>
      </w:r>
    </w:p>
    <w:p w14:paraId="3A54FD03" w14:textId="77777777" w:rsidR="008535C6" w:rsidRPr="00694EBE" w:rsidRDefault="008535C6" w:rsidP="00694EBE">
      <w:pPr>
        <w:widowControl/>
        <w:numPr>
          <w:ilvl w:val="0"/>
          <w:numId w:val="11"/>
        </w:numPr>
        <w:spacing w:line="480" w:lineRule="auto"/>
        <w:jc w:val="left"/>
        <w:rPr>
          <w:rFonts w:ascii="Arial" w:hAnsi="Arial" w:cs="Arial"/>
          <w:sz w:val="24"/>
          <w:szCs w:val="24"/>
        </w:rPr>
      </w:pPr>
      <w:r w:rsidRPr="00694EBE">
        <w:rPr>
          <w:rFonts w:ascii="Arial" w:hAnsi="Arial" w:cs="Arial"/>
          <w:sz w:val="24"/>
          <w:szCs w:val="24"/>
        </w:rPr>
        <w:t>Data updates: Users can update database records directly from Excel.</w:t>
      </w:r>
    </w:p>
    <w:p w14:paraId="697B26CB" w14:textId="77777777" w:rsidR="008535C6" w:rsidRPr="00694EBE" w:rsidRDefault="008535C6" w:rsidP="00694EBE">
      <w:pPr>
        <w:widowControl/>
        <w:numPr>
          <w:ilvl w:val="0"/>
          <w:numId w:val="11"/>
        </w:numPr>
        <w:spacing w:line="480" w:lineRule="auto"/>
        <w:jc w:val="left"/>
        <w:rPr>
          <w:rFonts w:ascii="Arial" w:hAnsi="Arial" w:cs="Arial"/>
          <w:sz w:val="24"/>
          <w:szCs w:val="24"/>
        </w:rPr>
      </w:pPr>
      <w:r w:rsidRPr="00694EBE">
        <w:rPr>
          <w:rFonts w:ascii="Arial" w:hAnsi="Arial" w:cs="Arial"/>
          <w:sz w:val="24"/>
          <w:szCs w:val="24"/>
        </w:rPr>
        <w:t>SQL execution: Users can run SQL queries within Excel to retrieve and manipulate data.</w:t>
      </w:r>
    </w:p>
    <w:p w14:paraId="7D650CD3" w14:textId="77777777" w:rsidR="008535C6" w:rsidRPr="00694EBE" w:rsidRDefault="008535C6" w:rsidP="00694EBE">
      <w:pPr>
        <w:widowControl/>
        <w:numPr>
          <w:ilvl w:val="0"/>
          <w:numId w:val="11"/>
        </w:numPr>
        <w:spacing w:line="480" w:lineRule="auto"/>
        <w:jc w:val="left"/>
        <w:rPr>
          <w:rFonts w:ascii="Arial" w:hAnsi="Arial" w:cs="Arial"/>
          <w:sz w:val="24"/>
          <w:szCs w:val="24"/>
        </w:rPr>
      </w:pPr>
      <w:r w:rsidRPr="00694EBE">
        <w:rPr>
          <w:rFonts w:ascii="Arial" w:hAnsi="Arial" w:cs="Arial"/>
          <w:sz w:val="24"/>
          <w:szCs w:val="24"/>
        </w:rPr>
        <w:t>Reduced errors: Minimizing manual data entry reduces the likelihood of errors.</w:t>
      </w:r>
    </w:p>
    <w:p w14:paraId="28A9F04B" w14:textId="3E5D78C3" w:rsidR="008535C6" w:rsidRPr="00694EBE" w:rsidRDefault="008535C6" w:rsidP="00694EBE">
      <w:pPr>
        <w:widowControl/>
        <w:numPr>
          <w:ilvl w:val="0"/>
          <w:numId w:val="11"/>
        </w:numPr>
        <w:spacing w:line="480" w:lineRule="auto"/>
        <w:jc w:val="left"/>
        <w:rPr>
          <w:rFonts w:ascii="Arial" w:hAnsi="Arial" w:cs="Arial"/>
          <w:sz w:val="24"/>
          <w:szCs w:val="24"/>
        </w:rPr>
      </w:pPr>
      <w:r w:rsidRPr="00694EBE">
        <w:rPr>
          <w:rFonts w:ascii="Arial" w:hAnsi="Arial" w:cs="Arial"/>
          <w:sz w:val="24"/>
          <w:szCs w:val="24"/>
        </w:rPr>
        <w:t>Improved efficiency: Streamlining data management processes saves time and resources</w:t>
      </w:r>
      <w:r w:rsidR="00B97B42" w:rsidRPr="00694EBE">
        <w:rPr>
          <w:rFonts w:ascii="Arial" w:hAnsi="Arial" w:cs="Arial"/>
          <w:sz w:val="24"/>
          <w:szCs w:val="24"/>
        </w:rPr>
        <w:t xml:space="preserve"> [</w:t>
      </w:r>
      <w:r w:rsidR="007F67D7" w:rsidRPr="00694EBE">
        <w:rPr>
          <w:rFonts w:ascii="Arial" w:hAnsi="Arial" w:cs="Arial"/>
          <w:sz w:val="24"/>
          <w:szCs w:val="24"/>
        </w:rPr>
        <w:t>7</w:t>
      </w:r>
      <w:r w:rsidR="00B97B42" w:rsidRPr="00694EBE">
        <w:rPr>
          <w:rFonts w:ascii="Arial" w:hAnsi="Arial" w:cs="Arial"/>
          <w:sz w:val="24"/>
          <w:szCs w:val="24"/>
        </w:rPr>
        <w:t>].</w:t>
      </w:r>
    </w:p>
    <w:p w14:paraId="75209EFA" w14:textId="77777777" w:rsidR="00D064F3" w:rsidRPr="00694EBE" w:rsidRDefault="00000000" w:rsidP="00694EBE">
      <w:pPr>
        <w:pStyle w:val="Heading1"/>
      </w:pPr>
      <w:bookmarkStart w:id="11" w:name="_Toc169387100"/>
      <w:r w:rsidRPr="00694EBE">
        <w:lastRenderedPageBreak/>
        <w:t>Solution Demonstration Description</w:t>
      </w:r>
      <w:bookmarkEnd w:id="11"/>
    </w:p>
    <w:p w14:paraId="7F7FE111" w14:textId="77777777" w:rsidR="00D064F3" w:rsidRPr="00694EBE" w:rsidRDefault="00000000" w:rsidP="00694EBE">
      <w:pPr>
        <w:pStyle w:val="Heading2"/>
      </w:pPr>
      <w:bookmarkStart w:id="12" w:name="_Toc169387101"/>
      <w:r w:rsidRPr="00694EBE">
        <w:t>Introduction of solution demonstration</w:t>
      </w:r>
      <w:bookmarkEnd w:id="12"/>
    </w:p>
    <w:p w14:paraId="52891CE9" w14:textId="20FA7239" w:rsidR="009E4B8B" w:rsidRPr="00694EBE" w:rsidRDefault="00000000" w:rsidP="00694EBE">
      <w:pPr>
        <w:spacing w:line="480" w:lineRule="auto"/>
        <w:rPr>
          <w:rFonts w:ascii="Arial" w:hAnsi="Arial" w:cs="Arial"/>
          <w:sz w:val="24"/>
          <w:szCs w:val="24"/>
        </w:rPr>
      </w:pPr>
      <w:r w:rsidRPr="00694EBE">
        <w:rPr>
          <w:rFonts w:ascii="Arial" w:hAnsi="Arial" w:cs="Arial"/>
          <w:sz w:val="24"/>
          <w:szCs w:val="24"/>
        </w:rPr>
        <w:t>In the solution demo, we</w:t>
      </w:r>
      <w:r w:rsidR="009E4B8B" w:rsidRPr="00694EBE">
        <w:rPr>
          <w:rFonts w:ascii="Arial" w:hAnsi="Arial" w:cs="Arial"/>
          <w:sz w:val="24"/>
          <w:szCs w:val="24"/>
        </w:rPr>
        <w:t xml:space="preserve"> intend to create an application</w:t>
      </w:r>
      <w:r w:rsidR="009E4B8B" w:rsidRPr="00694EBE">
        <w:rPr>
          <w:rFonts w:ascii="Arial" w:hAnsi="Arial" w:cs="Arial"/>
          <w:sz w:val="24"/>
          <w:szCs w:val="24"/>
        </w:rPr>
        <w:tab/>
        <w:t xml:space="preserve"> displaying</w:t>
      </w:r>
      <w:r w:rsidR="00694EBE">
        <w:rPr>
          <w:rFonts w:ascii="Arial" w:hAnsi="Arial" w:cs="Arial" w:hint="eastAsia"/>
          <w:sz w:val="24"/>
          <w:szCs w:val="24"/>
        </w:rPr>
        <w:t xml:space="preserve"> </w:t>
      </w:r>
      <w:r w:rsidR="009E4B8B" w:rsidRPr="00694EBE">
        <w:rPr>
          <w:rFonts w:ascii="Arial" w:hAnsi="Arial" w:cs="Arial"/>
          <w:sz w:val="24"/>
          <w:szCs w:val="24"/>
        </w:rPr>
        <w:t>COVID-19 statistics with MS-Excel as the front end for data manipulation and visualization and Oracle as the backend database, connected through ODBC (Open Database Connection).</w:t>
      </w:r>
    </w:p>
    <w:p w14:paraId="01DE28F1" w14:textId="77777777" w:rsidR="009E4B8B" w:rsidRPr="00694EBE" w:rsidRDefault="009E4B8B" w:rsidP="00694EBE">
      <w:pPr>
        <w:spacing w:line="480" w:lineRule="auto"/>
        <w:rPr>
          <w:rFonts w:ascii="Arial" w:hAnsi="Arial" w:cs="Arial"/>
          <w:sz w:val="24"/>
          <w:szCs w:val="24"/>
        </w:rPr>
      </w:pPr>
    </w:p>
    <w:p w14:paraId="67EA39F1" w14:textId="71270B01" w:rsidR="00D064F3" w:rsidRPr="00694EBE" w:rsidRDefault="00000000" w:rsidP="00694EBE">
      <w:pPr>
        <w:spacing w:line="480" w:lineRule="auto"/>
        <w:rPr>
          <w:rFonts w:ascii="Arial" w:hAnsi="Arial" w:cs="Arial"/>
          <w:sz w:val="24"/>
          <w:szCs w:val="24"/>
        </w:rPr>
      </w:pPr>
      <w:r w:rsidRPr="00694EBE">
        <w:rPr>
          <w:rFonts w:ascii="Arial" w:hAnsi="Arial" w:cs="Arial"/>
          <w:sz w:val="24"/>
          <w:szCs w:val="24"/>
        </w:rPr>
        <w:t xml:space="preserve"> The presentation will cover the following key components and steps:</w:t>
      </w:r>
    </w:p>
    <w:p w14:paraId="1FBDBAA1" w14:textId="77777777" w:rsidR="00D064F3" w:rsidRPr="00694EBE" w:rsidRDefault="00D064F3" w:rsidP="00694EBE">
      <w:pPr>
        <w:spacing w:line="480" w:lineRule="auto"/>
        <w:rPr>
          <w:rFonts w:ascii="Arial" w:hAnsi="Arial" w:cs="Arial"/>
          <w:sz w:val="24"/>
          <w:szCs w:val="24"/>
        </w:rPr>
      </w:pPr>
    </w:p>
    <w:p w14:paraId="036DB25F" w14:textId="324872AA" w:rsidR="004F2B81" w:rsidRPr="00694EBE" w:rsidRDefault="004F2B81" w:rsidP="00694EBE">
      <w:pPr>
        <w:pStyle w:val="Heading3"/>
      </w:pPr>
      <w:bookmarkStart w:id="13" w:name="_Toc169387102"/>
      <w:r w:rsidRPr="00694EBE">
        <w:t>Data Source</w:t>
      </w:r>
      <w:bookmarkEnd w:id="13"/>
    </w:p>
    <w:p w14:paraId="05A16322" w14:textId="4464EF80" w:rsidR="004F2B81" w:rsidRPr="00694EBE" w:rsidRDefault="004F2B81" w:rsidP="00694EBE">
      <w:pPr>
        <w:spacing w:line="480" w:lineRule="auto"/>
        <w:rPr>
          <w:rFonts w:ascii="Arial" w:hAnsi="Arial" w:cs="Arial"/>
          <w:sz w:val="24"/>
          <w:szCs w:val="24"/>
        </w:rPr>
      </w:pPr>
      <w:r w:rsidRPr="00694EBE">
        <w:rPr>
          <w:rFonts w:ascii="Arial" w:hAnsi="Arial" w:cs="Arial"/>
          <w:sz w:val="24"/>
          <w:szCs w:val="24"/>
        </w:rPr>
        <w:t xml:space="preserve">We will use downloadable CSV files for the data on COVID-19 in Canada provided by Canadian government </w:t>
      </w:r>
      <w:r w:rsidR="007F67D7" w:rsidRPr="00694EBE">
        <w:rPr>
          <w:rFonts w:ascii="Arial" w:hAnsi="Arial" w:cs="Arial"/>
          <w:sz w:val="24"/>
          <w:szCs w:val="24"/>
        </w:rPr>
        <w:t>[8</w:t>
      </w:r>
      <w:r w:rsidRPr="00694EBE">
        <w:rPr>
          <w:rFonts w:ascii="Arial" w:hAnsi="Arial" w:cs="Arial"/>
          <w:sz w:val="24"/>
          <w:szCs w:val="24"/>
        </w:rPr>
        <w:t>].</w:t>
      </w:r>
    </w:p>
    <w:p w14:paraId="050ECA1F" w14:textId="77777777" w:rsidR="004F2B81" w:rsidRPr="00694EBE" w:rsidRDefault="004F2B81" w:rsidP="00694EBE">
      <w:pPr>
        <w:spacing w:line="480" w:lineRule="auto"/>
        <w:rPr>
          <w:rFonts w:ascii="Arial" w:hAnsi="Arial" w:cs="Arial"/>
          <w:sz w:val="24"/>
          <w:szCs w:val="24"/>
        </w:rPr>
      </w:pPr>
    </w:p>
    <w:p w14:paraId="4CAD716D" w14:textId="36AF3938" w:rsidR="00D064F3" w:rsidRPr="00694EBE" w:rsidRDefault="004F2B81" w:rsidP="00694EBE">
      <w:pPr>
        <w:pStyle w:val="Heading3"/>
      </w:pPr>
      <w:bookmarkStart w:id="14" w:name="_Toc169387103"/>
      <w:r w:rsidRPr="00694EBE">
        <w:t>Solution Components</w:t>
      </w:r>
      <w:bookmarkEnd w:id="14"/>
    </w:p>
    <w:p w14:paraId="34E5529E" w14:textId="77777777" w:rsidR="00287698" w:rsidRPr="00694EBE" w:rsidRDefault="00000000" w:rsidP="00694EBE">
      <w:pPr>
        <w:pStyle w:val="ListParagraph"/>
        <w:numPr>
          <w:ilvl w:val="0"/>
          <w:numId w:val="6"/>
        </w:numPr>
        <w:spacing w:line="480" w:lineRule="auto"/>
        <w:ind w:firstLineChars="0"/>
        <w:jc w:val="left"/>
        <w:rPr>
          <w:rFonts w:ascii="Arial" w:hAnsi="Arial" w:cs="Arial"/>
          <w:sz w:val="24"/>
          <w:szCs w:val="24"/>
        </w:rPr>
      </w:pPr>
      <w:r w:rsidRPr="00694EBE">
        <w:rPr>
          <w:rFonts w:ascii="Arial" w:hAnsi="Arial" w:cs="Arial"/>
          <w:sz w:val="24"/>
          <w:szCs w:val="24"/>
        </w:rPr>
        <w:t>MS-Excel</w:t>
      </w:r>
    </w:p>
    <w:p w14:paraId="5C9F4014" w14:textId="77777777" w:rsidR="00287698" w:rsidRPr="00694EBE" w:rsidRDefault="00000000" w:rsidP="00694EBE">
      <w:pPr>
        <w:pStyle w:val="ListParagraph"/>
        <w:numPr>
          <w:ilvl w:val="0"/>
          <w:numId w:val="6"/>
        </w:numPr>
        <w:spacing w:line="480" w:lineRule="auto"/>
        <w:ind w:firstLineChars="0"/>
        <w:jc w:val="left"/>
        <w:rPr>
          <w:rFonts w:ascii="Arial" w:hAnsi="Arial" w:cs="Arial"/>
          <w:sz w:val="24"/>
          <w:szCs w:val="24"/>
        </w:rPr>
      </w:pPr>
      <w:r w:rsidRPr="00694EBE">
        <w:rPr>
          <w:rFonts w:ascii="Arial" w:hAnsi="Arial" w:cs="Arial"/>
          <w:sz w:val="24"/>
          <w:szCs w:val="24"/>
        </w:rPr>
        <w:t>ODBC Driver</w:t>
      </w:r>
    </w:p>
    <w:p w14:paraId="646A2072" w14:textId="6B5CF4EB" w:rsidR="00D064F3" w:rsidRPr="00694EBE" w:rsidRDefault="00287698" w:rsidP="00694EBE">
      <w:pPr>
        <w:pStyle w:val="ListParagraph"/>
        <w:numPr>
          <w:ilvl w:val="0"/>
          <w:numId w:val="6"/>
        </w:numPr>
        <w:spacing w:line="480" w:lineRule="auto"/>
        <w:ind w:firstLineChars="0"/>
        <w:jc w:val="left"/>
        <w:rPr>
          <w:rFonts w:ascii="Arial" w:hAnsi="Arial" w:cs="Arial"/>
          <w:sz w:val="24"/>
          <w:szCs w:val="24"/>
        </w:rPr>
      </w:pPr>
      <w:r w:rsidRPr="00694EBE">
        <w:rPr>
          <w:rFonts w:ascii="Arial" w:hAnsi="Arial" w:cs="Arial"/>
          <w:sz w:val="24"/>
          <w:szCs w:val="24"/>
        </w:rPr>
        <w:t>Oracle</w:t>
      </w:r>
      <w:r w:rsidR="009E4B8B" w:rsidRPr="00694EBE">
        <w:rPr>
          <w:rFonts w:ascii="Arial" w:hAnsi="Arial" w:cs="Arial"/>
          <w:sz w:val="24"/>
          <w:szCs w:val="24"/>
        </w:rPr>
        <w:t xml:space="preserve"> Database 19c</w:t>
      </w:r>
    </w:p>
    <w:p w14:paraId="566BA5CE" w14:textId="77777777" w:rsidR="00D064F3" w:rsidRPr="00694EBE" w:rsidRDefault="00D064F3" w:rsidP="00694EBE">
      <w:pPr>
        <w:spacing w:line="480" w:lineRule="auto"/>
        <w:jc w:val="left"/>
        <w:rPr>
          <w:rFonts w:ascii="Arial" w:hAnsi="Arial" w:cs="Arial"/>
          <w:sz w:val="24"/>
          <w:szCs w:val="24"/>
        </w:rPr>
      </w:pPr>
    </w:p>
    <w:p w14:paraId="7AC4BB5B" w14:textId="77777777" w:rsidR="00D064F3" w:rsidRPr="00694EBE" w:rsidRDefault="00000000" w:rsidP="00694EBE">
      <w:pPr>
        <w:pStyle w:val="Heading3"/>
      </w:pPr>
      <w:bookmarkStart w:id="15" w:name="_Toc169387104"/>
      <w:r w:rsidRPr="00694EBE">
        <w:lastRenderedPageBreak/>
        <w:t>Scripts</w:t>
      </w:r>
      <w:bookmarkEnd w:id="15"/>
    </w:p>
    <w:p w14:paraId="685484FF" w14:textId="3E016989" w:rsidR="00D064F3" w:rsidRPr="00694EBE" w:rsidRDefault="00000000" w:rsidP="00694EBE">
      <w:pPr>
        <w:pStyle w:val="ListParagraph"/>
        <w:numPr>
          <w:ilvl w:val="0"/>
          <w:numId w:val="2"/>
        </w:numPr>
        <w:spacing w:line="480" w:lineRule="auto"/>
        <w:ind w:firstLineChars="0"/>
        <w:jc w:val="left"/>
        <w:rPr>
          <w:rFonts w:ascii="Arial" w:hAnsi="Arial" w:cs="Arial"/>
          <w:sz w:val="24"/>
          <w:szCs w:val="24"/>
        </w:rPr>
      </w:pPr>
      <w:r w:rsidRPr="00694EBE">
        <w:rPr>
          <w:rFonts w:ascii="Arial" w:hAnsi="Arial" w:cs="Arial"/>
          <w:b/>
          <w:bCs/>
          <w:sz w:val="24"/>
          <w:szCs w:val="24"/>
        </w:rPr>
        <w:t xml:space="preserve">Database initialization script: </w:t>
      </w:r>
      <w:r w:rsidRPr="00694EBE">
        <w:rPr>
          <w:rFonts w:ascii="Arial" w:hAnsi="Arial" w:cs="Arial"/>
          <w:sz w:val="24"/>
          <w:szCs w:val="24"/>
        </w:rPr>
        <w:t xml:space="preserve">SQL script to create the necessary </w:t>
      </w:r>
      <w:r w:rsidR="009E4B8B" w:rsidRPr="00694EBE">
        <w:rPr>
          <w:rFonts w:ascii="Arial" w:hAnsi="Arial" w:cs="Arial"/>
          <w:sz w:val="24"/>
          <w:szCs w:val="24"/>
        </w:rPr>
        <w:t xml:space="preserve">database, define the structure of </w:t>
      </w:r>
      <w:r w:rsidRPr="00694EBE">
        <w:rPr>
          <w:rFonts w:ascii="Arial" w:hAnsi="Arial" w:cs="Arial"/>
          <w:sz w:val="24"/>
          <w:szCs w:val="24"/>
        </w:rPr>
        <w:t xml:space="preserve">tables </w:t>
      </w:r>
      <w:r w:rsidR="00DE02AA" w:rsidRPr="00694EBE">
        <w:rPr>
          <w:rFonts w:ascii="Arial" w:hAnsi="Arial" w:cs="Arial"/>
          <w:sz w:val="24"/>
          <w:szCs w:val="24"/>
        </w:rPr>
        <w:t>based on the format of source file.</w:t>
      </w:r>
    </w:p>
    <w:p w14:paraId="0D7F1D0E" w14:textId="34228561" w:rsidR="00D064F3" w:rsidRPr="00694EBE" w:rsidRDefault="00000000" w:rsidP="00694EBE">
      <w:pPr>
        <w:pStyle w:val="ListParagraph"/>
        <w:numPr>
          <w:ilvl w:val="0"/>
          <w:numId w:val="2"/>
        </w:numPr>
        <w:spacing w:line="480" w:lineRule="auto"/>
        <w:ind w:firstLineChars="0"/>
        <w:jc w:val="left"/>
        <w:rPr>
          <w:rFonts w:ascii="Arial" w:hAnsi="Arial" w:cs="Arial"/>
          <w:sz w:val="24"/>
          <w:szCs w:val="24"/>
        </w:rPr>
      </w:pPr>
      <w:r w:rsidRPr="00694EBE">
        <w:rPr>
          <w:rFonts w:ascii="Arial" w:hAnsi="Arial" w:cs="Arial"/>
          <w:b/>
          <w:bCs/>
          <w:sz w:val="24"/>
          <w:szCs w:val="24"/>
        </w:rPr>
        <w:t xml:space="preserve">Data </w:t>
      </w:r>
      <w:r w:rsidR="009E4B8B" w:rsidRPr="00694EBE">
        <w:rPr>
          <w:rFonts w:ascii="Arial" w:hAnsi="Arial" w:cs="Arial"/>
          <w:b/>
          <w:bCs/>
          <w:sz w:val="24"/>
          <w:szCs w:val="24"/>
        </w:rPr>
        <w:t>entry</w:t>
      </w:r>
      <w:r w:rsidRPr="00694EBE">
        <w:rPr>
          <w:rFonts w:ascii="Arial" w:hAnsi="Arial" w:cs="Arial"/>
          <w:b/>
          <w:bCs/>
          <w:sz w:val="24"/>
          <w:szCs w:val="24"/>
        </w:rPr>
        <w:t xml:space="preserve"> script: </w:t>
      </w:r>
      <w:r w:rsidR="009E4B8B" w:rsidRPr="00694EBE">
        <w:rPr>
          <w:rFonts w:ascii="Arial" w:hAnsi="Arial" w:cs="Arial"/>
          <w:sz w:val="24"/>
          <w:szCs w:val="24"/>
        </w:rPr>
        <w:t>Use SQL</w:t>
      </w:r>
      <w:r w:rsidRPr="00694EBE">
        <w:rPr>
          <w:rFonts w:ascii="Arial" w:hAnsi="Arial" w:cs="Arial"/>
          <w:sz w:val="24"/>
          <w:szCs w:val="24"/>
        </w:rPr>
        <w:t xml:space="preserve"> script to </w:t>
      </w:r>
      <w:r w:rsidR="009E4B8B" w:rsidRPr="00694EBE">
        <w:rPr>
          <w:rFonts w:ascii="Arial" w:hAnsi="Arial" w:cs="Arial"/>
          <w:sz w:val="24"/>
          <w:szCs w:val="24"/>
        </w:rPr>
        <w:t>import</w:t>
      </w:r>
      <w:r w:rsidRPr="00694EBE">
        <w:rPr>
          <w:rFonts w:ascii="Arial" w:hAnsi="Arial" w:cs="Arial"/>
          <w:sz w:val="24"/>
          <w:szCs w:val="24"/>
        </w:rPr>
        <w:t xml:space="preserve"> COVID-19 data</w:t>
      </w:r>
      <w:r w:rsidR="009E4B8B" w:rsidRPr="00694EBE">
        <w:rPr>
          <w:rFonts w:ascii="Arial" w:hAnsi="Arial" w:cs="Arial"/>
          <w:sz w:val="24"/>
          <w:szCs w:val="24"/>
        </w:rPr>
        <w:t xml:space="preserve"> downloaded from related health organizations</w:t>
      </w:r>
      <w:r w:rsidRPr="00694EBE">
        <w:rPr>
          <w:rFonts w:ascii="Arial" w:hAnsi="Arial" w:cs="Arial"/>
          <w:sz w:val="24"/>
          <w:szCs w:val="24"/>
        </w:rPr>
        <w:t xml:space="preserve"> to the database.</w:t>
      </w:r>
    </w:p>
    <w:p w14:paraId="608A6392" w14:textId="77777777" w:rsidR="00D064F3" w:rsidRPr="00694EBE" w:rsidRDefault="00000000" w:rsidP="00694EBE">
      <w:pPr>
        <w:pStyle w:val="ListParagraph"/>
        <w:numPr>
          <w:ilvl w:val="0"/>
          <w:numId w:val="2"/>
        </w:numPr>
        <w:spacing w:line="480" w:lineRule="auto"/>
        <w:ind w:firstLineChars="0"/>
        <w:jc w:val="left"/>
        <w:rPr>
          <w:rFonts w:ascii="Arial" w:hAnsi="Arial" w:cs="Arial"/>
          <w:sz w:val="24"/>
          <w:szCs w:val="24"/>
        </w:rPr>
      </w:pPr>
      <w:r w:rsidRPr="00694EBE">
        <w:rPr>
          <w:rFonts w:ascii="Arial" w:hAnsi="Arial" w:cs="Arial"/>
          <w:b/>
          <w:bCs/>
          <w:sz w:val="24"/>
          <w:szCs w:val="24"/>
        </w:rPr>
        <w:t>ODBC Configuration Script:</w:t>
      </w:r>
      <w:r w:rsidRPr="00694EBE">
        <w:rPr>
          <w:rFonts w:ascii="Arial" w:hAnsi="Arial" w:cs="Arial"/>
          <w:sz w:val="24"/>
          <w:szCs w:val="24"/>
        </w:rPr>
        <w:t xml:space="preserve"> Instructions or scripts that configure the ODBC driver and data source name (DSN) to ensure that MS-Excel can connect to the database.</w:t>
      </w:r>
    </w:p>
    <w:p w14:paraId="381ACECD" w14:textId="77777777" w:rsidR="00D064F3" w:rsidRPr="00694EBE" w:rsidRDefault="00D064F3" w:rsidP="00694EBE">
      <w:pPr>
        <w:spacing w:line="480" w:lineRule="auto"/>
        <w:jc w:val="left"/>
        <w:rPr>
          <w:rFonts w:ascii="Arial" w:hAnsi="Arial" w:cs="Arial"/>
          <w:sz w:val="24"/>
          <w:szCs w:val="24"/>
        </w:rPr>
      </w:pPr>
    </w:p>
    <w:p w14:paraId="777C647D" w14:textId="4F079E6B" w:rsidR="00D064F3" w:rsidRPr="00694EBE" w:rsidRDefault="00DE02AA" w:rsidP="00694EBE">
      <w:pPr>
        <w:pStyle w:val="Heading3"/>
      </w:pPr>
      <w:bookmarkStart w:id="16" w:name="_Toc169387105"/>
      <w:r w:rsidRPr="00694EBE">
        <w:t>Key Steps</w:t>
      </w:r>
      <w:bookmarkEnd w:id="16"/>
    </w:p>
    <w:p w14:paraId="0C0790EB" w14:textId="7BCDF35F" w:rsidR="00DE02AA" w:rsidRPr="00694EBE" w:rsidRDefault="00DE02AA" w:rsidP="00694EBE">
      <w:pPr>
        <w:pStyle w:val="ListParagraph"/>
        <w:numPr>
          <w:ilvl w:val="0"/>
          <w:numId w:val="3"/>
        </w:numPr>
        <w:spacing w:line="480" w:lineRule="auto"/>
        <w:ind w:firstLineChars="0"/>
        <w:jc w:val="left"/>
        <w:rPr>
          <w:rFonts w:ascii="Arial" w:hAnsi="Arial" w:cs="Arial"/>
          <w:sz w:val="24"/>
          <w:szCs w:val="24"/>
        </w:rPr>
      </w:pPr>
      <w:r w:rsidRPr="00694EBE">
        <w:rPr>
          <w:rFonts w:ascii="Arial" w:hAnsi="Arial" w:cs="Arial"/>
          <w:b/>
          <w:bCs/>
          <w:sz w:val="24"/>
          <w:szCs w:val="24"/>
        </w:rPr>
        <w:t xml:space="preserve">Create Database environment: </w:t>
      </w:r>
      <w:r w:rsidRPr="00694EBE">
        <w:rPr>
          <w:rFonts w:ascii="Arial" w:hAnsi="Arial" w:cs="Arial"/>
          <w:sz w:val="24"/>
          <w:szCs w:val="24"/>
        </w:rPr>
        <w:t>Install and initialize Oracle database. Install Oracle ODBC driver.</w:t>
      </w:r>
    </w:p>
    <w:p w14:paraId="7A27FD54" w14:textId="4A1B9D50" w:rsidR="00D064F3" w:rsidRPr="00694EBE" w:rsidRDefault="00DE02AA" w:rsidP="00694EBE">
      <w:pPr>
        <w:pStyle w:val="ListParagraph"/>
        <w:numPr>
          <w:ilvl w:val="0"/>
          <w:numId w:val="3"/>
        </w:numPr>
        <w:spacing w:line="480" w:lineRule="auto"/>
        <w:ind w:firstLineChars="0"/>
        <w:jc w:val="left"/>
        <w:rPr>
          <w:rFonts w:ascii="Arial" w:hAnsi="Arial" w:cs="Arial"/>
          <w:sz w:val="24"/>
          <w:szCs w:val="24"/>
        </w:rPr>
      </w:pPr>
      <w:r w:rsidRPr="00694EBE">
        <w:rPr>
          <w:rFonts w:ascii="Arial" w:hAnsi="Arial" w:cs="Arial"/>
          <w:b/>
          <w:bCs/>
          <w:sz w:val="24"/>
          <w:szCs w:val="24"/>
        </w:rPr>
        <w:t xml:space="preserve">Deciding Table Structure: </w:t>
      </w:r>
      <w:r w:rsidRPr="00694EBE">
        <w:rPr>
          <w:rFonts w:ascii="Arial" w:hAnsi="Arial" w:cs="Arial"/>
          <w:sz w:val="24"/>
          <w:szCs w:val="24"/>
        </w:rPr>
        <w:t>Decide the basic structure of tables used to store COVID-19 statistics, such as daily cases, recoveries, deaths, and vaccination status. The table structure will be decided by our source data. Example shown below in Figure 1</w:t>
      </w:r>
      <w:r w:rsidRPr="00694EBE">
        <w:rPr>
          <w:rFonts w:ascii="Arial" w:hAnsi="Arial" w:cs="Arial"/>
          <w:sz w:val="24"/>
          <w:szCs w:val="24"/>
          <w:lang w:val="en-CA"/>
        </w:rPr>
        <w:t xml:space="preserve"> [</w:t>
      </w:r>
      <w:r w:rsidR="007F67D7" w:rsidRPr="00694EBE">
        <w:rPr>
          <w:rFonts w:ascii="Arial" w:hAnsi="Arial" w:cs="Arial"/>
          <w:sz w:val="24"/>
          <w:szCs w:val="24"/>
          <w:lang w:val="en-CA"/>
        </w:rPr>
        <w:t>9</w:t>
      </w:r>
      <w:r w:rsidRPr="00694EBE">
        <w:rPr>
          <w:rFonts w:ascii="Arial" w:hAnsi="Arial" w:cs="Arial"/>
          <w:sz w:val="24"/>
          <w:szCs w:val="24"/>
          <w:lang w:val="en-CA"/>
        </w:rPr>
        <w:t>]</w:t>
      </w:r>
      <w:r w:rsidRPr="00694EBE">
        <w:rPr>
          <w:rFonts w:ascii="Arial" w:hAnsi="Arial" w:cs="Arial"/>
          <w:sz w:val="24"/>
          <w:szCs w:val="24"/>
        </w:rPr>
        <w:t>.</w:t>
      </w:r>
    </w:p>
    <w:p w14:paraId="638A19D3" w14:textId="77777777" w:rsidR="00FC027D" w:rsidRDefault="00000000" w:rsidP="00694EBE">
      <w:pPr>
        <w:pStyle w:val="ListParagraph"/>
        <w:spacing w:line="480" w:lineRule="auto"/>
        <w:ind w:firstLineChars="0" w:firstLine="0"/>
        <w:jc w:val="left"/>
        <w:rPr>
          <w:rFonts w:ascii="Arial" w:hAnsi="Arial" w:cs="Arial"/>
          <w:sz w:val="24"/>
          <w:szCs w:val="24"/>
        </w:rPr>
      </w:pPr>
      <w:r w:rsidRPr="00694EBE">
        <w:rPr>
          <w:rFonts w:ascii="Arial" w:hAnsi="Arial" w:cs="Arial"/>
          <w:sz w:val="24"/>
          <w:szCs w:val="24"/>
        </w:rPr>
        <w:t xml:space="preserve"> </w:t>
      </w:r>
    </w:p>
    <w:p w14:paraId="5711026A" w14:textId="77777777" w:rsidR="00FC027D" w:rsidRDefault="00FC027D" w:rsidP="00694EBE">
      <w:pPr>
        <w:pStyle w:val="ListParagraph"/>
        <w:spacing w:line="480" w:lineRule="auto"/>
        <w:ind w:firstLineChars="0" w:firstLine="0"/>
        <w:jc w:val="left"/>
        <w:rPr>
          <w:rFonts w:ascii="Arial" w:hAnsi="Arial" w:cs="Arial"/>
          <w:sz w:val="24"/>
          <w:szCs w:val="24"/>
        </w:rPr>
      </w:pPr>
    </w:p>
    <w:p w14:paraId="20A8ED1E" w14:textId="77777777" w:rsidR="00FC027D" w:rsidRDefault="00FC027D" w:rsidP="00694EBE">
      <w:pPr>
        <w:pStyle w:val="ListParagraph"/>
        <w:spacing w:line="480" w:lineRule="auto"/>
        <w:ind w:firstLineChars="0" w:firstLine="0"/>
        <w:jc w:val="left"/>
        <w:rPr>
          <w:rFonts w:ascii="Arial" w:hAnsi="Arial" w:cs="Arial"/>
          <w:sz w:val="24"/>
          <w:szCs w:val="24"/>
        </w:rPr>
      </w:pPr>
    </w:p>
    <w:p w14:paraId="3188D830" w14:textId="77777777" w:rsidR="00FC027D" w:rsidRDefault="00FC027D" w:rsidP="00694EBE">
      <w:pPr>
        <w:pStyle w:val="ListParagraph"/>
        <w:spacing w:line="480" w:lineRule="auto"/>
        <w:ind w:firstLineChars="0" w:firstLine="0"/>
        <w:jc w:val="left"/>
        <w:rPr>
          <w:rFonts w:ascii="Arial" w:hAnsi="Arial" w:cs="Arial"/>
          <w:sz w:val="24"/>
          <w:szCs w:val="24"/>
        </w:rPr>
      </w:pPr>
    </w:p>
    <w:p w14:paraId="7D16818B" w14:textId="77777777" w:rsidR="00FC027D" w:rsidRDefault="00FC027D" w:rsidP="00694EBE">
      <w:pPr>
        <w:pStyle w:val="ListParagraph"/>
        <w:spacing w:line="480" w:lineRule="auto"/>
        <w:ind w:firstLineChars="0" w:firstLine="0"/>
        <w:jc w:val="left"/>
        <w:rPr>
          <w:rFonts w:ascii="Arial" w:hAnsi="Arial" w:cs="Arial"/>
          <w:sz w:val="24"/>
          <w:szCs w:val="24"/>
        </w:rPr>
      </w:pPr>
    </w:p>
    <w:p w14:paraId="0BEF3317" w14:textId="70BE3A5A" w:rsidR="00FC027D" w:rsidRPr="00FC027D" w:rsidRDefault="00FC027D" w:rsidP="00FC027D">
      <w:pPr>
        <w:pStyle w:val="ListParagraph"/>
        <w:spacing w:line="480" w:lineRule="auto"/>
        <w:ind w:firstLineChars="0" w:firstLine="0"/>
        <w:jc w:val="center"/>
        <w:rPr>
          <w:rFonts w:ascii="Arial" w:hAnsi="Arial" w:cs="Arial" w:hint="eastAsia"/>
          <w:b/>
          <w:bCs/>
          <w:sz w:val="24"/>
          <w:szCs w:val="24"/>
        </w:rPr>
      </w:pPr>
      <w:r w:rsidRPr="00FC027D">
        <w:rPr>
          <w:rFonts w:ascii="Arial" w:hAnsi="Arial" w:cs="Arial" w:hint="eastAsia"/>
          <w:b/>
          <w:bCs/>
          <w:sz w:val="24"/>
          <w:szCs w:val="24"/>
        </w:rPr>
        <w:lastRenderedPageBreak/>
        <w:t>Worldwide Corona Virus Cases</w:t>
      </w:r>
    </w:p>
    <w:p w14:paraId="720241AD" w14:textId="0B9D6DC5" w:rsidR="00D064F3" w:rsidRPr="00694EBE" w:rsidRDefault="007F67D7" w:rsidP="00694EBE">
      <w:pPr>
        <w:pStyle w:val="ListParagraph"/>
        <w:spacing w:line="480" w:lineRule="auto"/>
        <w:ind w:firstLineChars="0" w:firstLine="0"/>
        <w:jc w:val="left"/>
        <w:rPr>
          <w:rFonts w:ascii="Arial" w:hAnsi="Arial" w:cs="Arial"/>
          <w:sz w:val="24"/>
          <w:szCs w:val="24"/>
        </w:rPr>
      </w:pPr>
      <w:r w:rsidRPr="00694EBE">
        <w:rPr>
          <w:rFonts w:ascii="Arial" w:hAnsi="Arial" w:cs="Arial"/>
          <w:noProof/>
          <w:sz w:val="24"/>
          <w:szCs w:val="24"/>
        </w:rPr>
        <w:drawing>
          <wp:inline distT="0" distB="0" distL="0" distR="0" wp14:anchorId="196D3E22" wp14:editId="57015416">
            <wp:extent cx="5731510" cy="3275330"/>
            <wp:effectExtent l="0" t="0" r="0" b="0"/>
            <wp:docPr id="1861021443" name="Picture 1" descr="Download Coronavirus data to Excel | Excelj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Coronavirus data to Excel | Excelj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4ED6082F" w14:textId="24AD2951" w:rsidR="007F67D7" w:rsidRPr="00FC027D" w:rsidRDefault="007F67D7" w:rsidP="00694EBE">
      <w:pPr>
        <w:pStyle w:val="ListParagraph"/>
        <w:spacing w:line="480" w:lineRule="auto"/>
        <w:ind w:firstLineChars="0" w:firstLine="0"/>
        <w:jc w:val="left"/>
        <w:rPr>
          <w:rFonts w:ascii="Arial" w:hAnsi="Arial" w:cs="Arial"/>
          <w:i/>
          <w:iCs/>
          <w:sz w:val="24"/>
          <w:szCs w:val="24"/>
        </w:rPr>
      </w:pPr>
      <w:r w:rsidRPr="00FC027D">
        <w:rPr>
          <w:rFonts w:ascii="Arial" w:hAnsi="Arial" w:cs="Arial"/>
          <w:i/>
          <w:iCs/>
          <w:sz w:val="24"/>
          <w:szCs w:val="24"/>
        </w:rPr>
        <w:t>Figure1: Covid statistic table structure example</w:t>
      </w:r>
    </w:p>
    <w:p w14:paraId="6CDADE31" w14:textId="7C057508" w:rsidR="00D064F3" w:rsidRPr="00694EBE" w:rsidRDefault="00D064F3" w:rsidP="00694EBE">
      <w:pPr>
        <w:pStyle w:val="ListParagraph"/>
        <w:spacing w:line="480" w:lineRule="auto"/>
        <w:ind w:firstLineChars="0" w:firstLine="0"/>
        <w:jc w:val="left"/>
        <w:rPr>
          <w:rFonts w:ascii="Arial" w:hAnsi="Arial" w:cs="Arial"/>
          <w:sz w:val="24"/>
          <w:szCs w:val="24"/>
        </w:rPr>
      </w:pPr>
    </w:p>
    <w:p w14:paraId="238AE2F5" w14:textId="320C1C39" w:rsidR="00D064F3" w:rsidRPr="00694EBE" w:rsidRDefault="00000000" w:rsidP="00694EBE">
      <w:pPr>
        <w:pStyle w:val="ListParagraph"/>
        <w:numPr>
          <w:ilvl w:val="0"/>
          <w:numId w:val="3"/>
        </w:numPr>
        <w:spacing w:line="480" w:lineRule="auto"/>
        <w:ind w:firstLineChars="0"/>
        <w:jc w:val="left"/>
        <w:rPr>
          <w:rFonts w:ascii="Arial" w:hAnsi="Arial" w:cs="Arial"/>
          <w:sz w:val="24"/>
          <w:szCs w:val="24"/>
        </w:rPr>
      </w:pPr>
      <w:r w:rsidRPr="00694EBE">
        <w:rPr>
          <w:rFonts w:ascii="Arial" w:hAnsi="Arial" w:cs="Arial"/>
          <w:b/>
          <w:bCs/>
          <w:sz w:val="24"/>
          <w:szCs w:val="24"/>
        </w:rPr>
        <w:t xml:space="preserve">Data </w:t>
      </w:r>
      <w:r w:rsidR="00DE02AA" w:rsidRPr="00694EBE">
        <w:rPr>
          <w:rFonts w:ascii="Arial" w:hAnsi="Arial" w:cs="Arial"/>
          <w:b/>
          <w:bCs/>
          <w:sz w:val="24"/>
          <w:szCs w:val="24"/>
        </w:rPr>
        <w:t>Entry</w:t>
      </w:r>
      <w:r w:rsidRPr="00694EBE">
        <w:rPr>
          <w:rFonts w:ascii="Arial" w:hAnsi="Arial" w:cs="Arial"/>
          <w:b/>
          <w:bCs/>
          <w:sz w:val="24"/>
          <w:szCs w:val="24"/>
        </w:rPr>
        <w:t>:</w:t>
      </w:r>
      <w:r w:rsidRPr="00694EBE">
        <w:rPr>
          <w:rFonts w:ascii="Arial" w:hAnsi="Arial" w:cs="Arial"/>
          <w:sz w:val="24"/>
          <w:szCs w:val="24"/>
        </w:rPr>
        <w:t xml:space="preserve"> </w:t>
      </w:r>
      <w:r w:rsidR="00DE02AA" w:rsidRPr="00694EBE">
        <w:rPr>
          <w:rFonts w:ascii="Arial" w:hAnsi="Arial" w:cs="Arial"/>
          <w:sz w:val="24"/>
          <w:szCs w:val="24"/>
        </w:rPr>
        <w:t>Import</w:t>
      </w:r>
      <w:r w:rsidRPr="00694EBE">
        <w:rPr>
          <w:rFonts w:ascii="Arial" w:hAnsi="Arial" w:cs="Arial"/>
          <w:sz w:val="24"/>
          <w:szCs w:val="24"/>
        </w:rPr>
        <w:t xml:space="preserve"> data into </w:t>
      </w:r>
      <w:r w:rsidR="00DE02AA" w:rsidRPr="00694EBE">
        <w:rPr>
          <w:rFonts w:ascii="Arial" w:hAnsi="Arial" w:cs="Arial"/>
          <w:sz w:val="24"/>
          <w:szCs w:val="24"/>
        </w:rPr>
        <w:t xml:space="preserve">database </w:t>
      </w:r>
      <w:r w:rsidRPr="00694EBE">
        <w:rPr>
          <w:rFonts w:ascii="Arial" w:hAnsi="Arial" w:cs="Arial"/>
          <w:sz w:val="24"/>
          <w:szCs w:val="24"/>
        </w:rPr>
        <w:t>for demonstration purposes.</w:t>
      </w:r>
    </w:p>
    <w:p w14:paraId="22318CE0" w14:textId="11931A56" w:rsidR="00D064F3" w:rsidRPr="00694EBE" w:rsidRDefault="00DE02AA" w:rsidP="00694EBE">
      <w:pPr>
        <w:pStyle w:val="ListParagraph"/>
        <w:numPr>
          <w:ilvl w:val="0"/>
          <w:numId w:val="3"/>
        </w:numPr>
        <w:spacing w:line="480" w:lineRule="auto"/>
        <w:ind w:firstLineChars="0"/>
        <w:jc w:val="left"/>
        <w:rPr>
          <w:rFonts w:ascii="Arial" w:hAnsi="Arial" w:cs="Arial"/>
          <w:sz w:val="24"/>
          <w:szCs w:val="24"/>
        </w:rPr>
      </w:pPr>
      <w:r w:rsidRPr="00694EBE">
        <w:rPr>
          <w:rFonts w:ascii="Arial" w:hAnsi="Arial" w:cs="Arial"/>
          <w:b/>
          <w:bCs/>
          <w:sz w:val="24"/>
          <w:szCs w:val="24"/>
        </w:rPr>
        <w:t xml:space="preserve">Set up ODBC connectivity: </w:t>
      </w:r>
      <w:r w:rsidRPr="00694EBE">
        <w:rPr>
          <w:rFonts w:ascii="Arial" w:hAnsi="Arial" w:cs="Arial"/>
          <w:sz w:val="24"/>
          <w:szCs w:val="24"/>
        </w:rPr>
        <w:t>Set up ODBC connection with Oracle Database in Excel using Data Connection Wizard.</w:t>
      </w:r>
    </w:p>
    <w:p w14:paraId="0D102536" w14:textId="389B6C8C" w:rsidR="00DE02AA" w:rsidRPr="00694EBE" w:rsidRDefault="00DE02AA" w:rsidP="00694EBE">
      <w:pPr>
        <w:pStyle w:val="ListParagraph"/>
        <w:numPr>
          <w:ilvl w:val="0"/>
          <w:numId w:val="3"/>
        </w:numPr>
        <w:spacing w:line="480" w:lineRule="auto"/>
        <w:ind w:firstLineChars="0"/>
        <w:jc w:val="left"/>
        <w:rPr>
          <w:rFonts w:ascii="Arial" w:hAnsi="Arial" w:cs="Arial"/>
          <w:sz w:val="24"/>
          <w:szCs w:val="24"/>
        </w:rPr>
      </w:pPr>
      <w:r w:rsidRPr="00694EBE">
        <w:rPr>
          <w:rFonts w:ascii="Arial" w:hAnsi="Arial" w:cs="Arial"/>
          <w:b/>
          <w:bCs/>
          <w:sz w:val="24"/>
          <w:szCs w:val="24"/>
        </w:rPr>
        <w:t xml:space="preserve">Use Excel as frontend for display and manipulation: </w:t>
      </w:r>
      <w:r w:rsidRPr="00694EBE">
        <w:rPr>
          <w:rFonts w:ascii="Arial" w:hAnsi="Arial" w:cs="Arial"/>
          <w:sz w:val="24"/>
          <w:szCs w:val="24"/>
        </w:rPr>
        <w:t>Use Excel features to create necessary interfaces for data analysis, visualization and manipulation.</w:t>
      </w:r>
    </w:p>
    <w:p w14:paraId="41B8C8AC" w14:textId="77777777" w:rsidR="00DE02AA" w:rsidRDefault="00DE02AA" w:rsidP="00694EBE">
      <w:pPr>
        <w:pStyle w:val="ListParagraph"/>
        <w:spacing w:line="480" w:lineRule="auto"/>
        <w:ind w:left="440" w:firstLineChars="0" w:firstLine="0"/>
        <w:jc w:val="left"/>
        <w:rPr>
          <w:rFonts w:ascii="Arial" w:hAnsi="Arial" w:cs="Arial"/>
          <w:sz w:val="24"/>
          <w:szCs w:val="24"/>
        </w:rPr>
      </w:pPr>
    </w:p>
    <w:p w14:paraId="211350E3" w14:textId="77777777" w:rsidR="00FC027D" w:rsidRDefault="00FC027D" w:rsidP="00694EBE">
      <w:pPr>
        <w:pStyle w:val="ListParagraph"/>
        <w:spacing w:line="480" w:lineRule="auto"/>
        <w:ind w:left="440" w:firstLineChars="0" w:firstLine="0"/>
        <w:jc w:val="left"/>
        <w:rPr>
          <w:rFonts w:ascii="Arial" w:hAnsi="Arial" w:cs="Arial"/>
          <w:sz w:val="24"/>
          <w:szCs w:val="24"/>
        </w:rPr>
      </w:pPr>
    </w:p>
    <w:p w14:paraId="5786F7F3" w14:textId="77777777" w:rsidR="00FC027D" w:rsidRDefault="00FC027D" w:rsidP="00694EBE">
      <w:pPr>
        <w:pStyle w:val="ListParagraph"/>
        <w:spacing w:line="480" w:lineRule="auto"/>
        <w:ind w:left="440" w:firstLineChars="0" w:firstLine="0"/>
        <w:jc w:val="left"/>
        <w:rPr>
          <w:rFonts w:ascii="Arial" w:hAnsi="Arial" w:cs="Arial"/>
          <w:sz w:val="24"/>
          <w:szCs w:val="24"/>
        </w:rPr>
      </w:pPr>
    </w:p>
    <w:p w14:paraId="756450E8" w14:textId="77777777" w:rsidR="00FC027D" w:rsidRDefault="00FC027D" w:rsidP="00694EBE">
      <w:pPr>
        <w:pStyle w:val="ListParagraph"/>
        <w:spacing w:line="480" w:lineRule="auto"/>
        <w:ind w:left="440" w:firstLineChars="0" w:firstLine="0"/>
        <w:jc w:val="left"/>
        <w:rPr>
          <w:rFonts w:ascii="Arial" w:hAnsi="Arial" w:cs="Arial"/>
          <w:sz w:val="24"/>
          <w:szCs w:val="24"/>
        </w:rPr>
      </w:pPr>
    </w:p>
    <w:p w14:paraId="7E8F5D57" w14:textId="77777777" w:rsidR="00FC027D" w:rsidRDefault="00FC027D" w:rsidP="00694EBE">
      <w:pPr>
        <w:pStyle w:val="ListParagraph"/>
        <w:spacing w:line="480" w:lineRule="auto"/>
        <w:ind w:left="440" w:firstLineChars="0" w:firstLine="0"/>
        <w:jc w:val="left"/>
        <w:rPr>
          <w:rFonts w:ascii="Arial" w:hAnsi="Arial" w:cs="Arial"/>
          <w:sz w:val="24"/>
          <w:szCs w:val="24"/>
        </w:rPr>
      </w:pPr>
    </w:p>
    <w:p w14:paraId="6A2D4126" w14:textId="77777777" w:rsidR="00FC027D" w:rsidRDefault="00FC027D" w:rsidP="00694EBE">
      <w:pPr>
        <w:pStyle w:val="ListParagraph"/>
        <w:spacing w:line="480" w:lineRule="auto"/>
        <w:ind w:left="440" w:firstLineChars="0" w:firstLine="0"/>
        <w:jc w:val="left"/>
        <w:rPr>
          <w:rFonts w:ascii="Arial" w:hAnsi="Arial" w:cs="Arial"/>
          <w:sz w:val="24"/>
          <w:szCs w:val="24"/>
        </w:rPr>
      </w:pPr>
    </w:p>
    <w:p w14:paraId="79AC9538" w14:textId="38136D2D" w:rsidR="00FC027D" w:rsidRPr="00FC027D" w:rsidRDefault="00FC027D" w:rsidP="00FC027D">
      <w:pPr>
        <w:pStyle w:val="ListParagraph"/>
        <w:spacing w:line="480" w:lineRule="auto"/>
        <w:ind w:left="440" w:firstLineChars="0" w:firstLine="0"/>
        <w:jc w:val="center"/>
        <w:rPr>
          <w:rFonts w:ascii="Arial" w:hAnsi="Arial" w:cs="Arial" w:hint="eastAsia"/>
          <w:b/>
          <w:bCs/>
          <w:sz w:val="24"/>
          <w:szCs w:val="24"/>
        </w:rPr>
      </w:pPr>
      <w:r w:rsidRPr="00FC027D">
        <w:rPr>
          <w:rFonts w:ascii="Arial" w:hAnsi="Arial" w:cs="Arial" w:hint="eastAsia"/>
          <w:b/>
          <w:bCs/>
          <w:sz w:val="24"/>
          <w:szCs w:val="24"/>
        </w:rPr>
        <w:lastRenderedPageBreak/>
        <w:t>Daily New Confirmed COVID-19 Cases per Million People</w:t>
      </w:r>
    </w:p>
    <w:p w14:paraId="477D6B7D" w14:textId="77777777" w:rsidR="007F67D7" w:rsidRPr="00694EBE" w:rsidRDefault="007F67D7" w:rsidP="00694EBE">
      <w:pPr>
        <w:pStyle w:val="ListParagraph"/>
        <w:spacing w:line="480" w:lineRule="auto"/>
        <w:ind w:firstLineChars="0" w:firstLine="0"/>
        <w:jc w:val="left"/>
        <w:rPr>
          <w:rFonts w:ascii="Arial" w:hAnsi="Arial" w:cs="Arial"/>
          <w:sz w:val="24"/>
          <w:szCs w:val="24"/>
        </w:rPr>
      </w:pPr>
      <w:r w:rsidRPr="00694EBE">
        <w:rPr>
          <w:rFonts w:ascii="Arial" w:hAnsi="Arial" w:cs="Arial"/>
          <w:noProof/>
          <w:sz w:val="24"/>
          <w:szCs w:val="24"/>
        </w:rPr>
        <w:drawing>
          <wp:inline distT="0" distB="0" distL="114300" distR="114300" wp14:anchorId="363F14BD" wp14:editId="06DC86F8">
            <wp:extent cx="5722620" cy="3550920"/>
            <wp:effectExtent l="0" t="0" r="0" b="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a:picLocks noChangeAspect="1"/>
                    </pic:cNvPicPr>
                  </pic:nvPicPr>
                  <pic:blipFill>
                    <a:blip r:embed="rId16"/>
                    <a:stretch>
                      <a:fillRect/>
                    </a:stretch>
                  </pic:blipFill>
                  <pic:spPr>
                    <a:xfrm>
                      <a:off x="0" y="0"/>
                      <a:ext cx="5729698" cy="3555312"/>
                    </a:xfrm>
                    <a:prstGeom prst="rect">
                      <a:avLst/>
                    </a:prstGeom>
                    <a:noFill/>
                    <a:ln>
                      <a:noFill/>
                    </a:ln>
                  </pic:spPr>
                </pic:pic>
              </a:graphicData>
            </a:graphic>
          </wp:inline>
        </w:drawing>
      </w:r>
      <w:r w:rsidRPr="00694EBE">
        <w:rPr>
          <w:rFonts w:ascii="Arial" w:hAnsi="Arial" w:cs="Arial"/>
          <w:sz w:val="24"/>
          <w:szCs w:val="24"/>
        </w:rPr>
        <w:t xml:space="preserve"> </w:t>
      </w:r>
    </w:p>
    <w:p w14:paraId="31918243" w14:textId="1DBF33DD" w:rsidR="007F67D7" w:rsidRPr="00FC027D" w:rsidRDefault="007F67D7" w:rsidP="00694EBE">
      <w:pPr>
        <w:pStyle w:val="ListParagraph"/>
        <w:spacing w:line="480" w:lineRule="auto"/>
        <w:ind w:firstLineChars="0" w:firstLine="0"/>
        <w:jc w:val="left"/>
        <w:rPr>
          <w:rFonts w:ascii="Arial" w:hAnsi="Arial" w:cs="Arial"/>
          <w:i/>
          <w:iCs/>
          <w:sz w:val="24"/>
          <w:szCs w:val="24"/>
        </w:rPr>
      </w:pPr>
      <w:r w:rsidRPr="00FC027D">
        <w:rPr>
          <w:rFonts w:ascii="Arial" w:hAnsi="Arial" w:cs="Arial"/>
          <w:i/>
          <w:iCs/>
          <w:sz w:val="24"/>
          <w:szCs w:val="24"/>
        </w:rPr>
        <w:t>Figure 2: Covid cases display example [10]</w:t>
      </w:r>
    </w:p>
    <w:p w14:paraId="61F625DF" w14:textId="77777777" w:rsidR="00D064F3" w:rsidRPr="00694EBE" w:rsidRDefault="00D064F3" w:rsidP="00694EBE">
      <w:pPr>
        <w:spacing w:line="480" w:lineRule="auto"/>
        <w:jc w:val="left"/>
        <w:rPr>
          <w:rFonts w:ascii="Arial" w:hAnsi="Arial" w:cs="Arial"/>
          <w:sz w:val="24"/>
          <w:szCs w:val="24"/>
        </w:rPr>
      </w:pPr>
    </w:p>
    <w:p w14:paraId="3B17B434" w14:textId="77777777" w:rsidR="00D064F3" w:rsidRPr="00694EBE" w:rsidRDefault="00000000" w:rsidP="00694EBE">
      <w:pPr>
        <w:pStyle w:val="Heading2"/>
      </w:pPr>
      <w:bookmarkStart w:id="17" w:name="_Toc169387106"/>
      <w:bookmarkStart w:id="18" w:name="OLE_LINK2"/>
      <w:r w:rsidRPr="00694EBE">
        <w:t>Risks</w:t>
      </w:r>
      <w:bookmarkEnd w:id="17"/>
    </w:p>
    <w:p w14:paraId="324D2D72" w14:textId="42FA2816" w:rsidR="00D064F3" w:rsidRPr="00694EBE" w:rsidRDefault="00000000" w:rsidP="00694EBE">
      <w:pPr>
        <w:spacing w:line="480" w:lineRule="auto"/>
        <w:rPr>
          <w:rFonts w:ascii="Arial" w:hAnsi="Arial" w:cs="Arial"/>
          <w:b/>
          <w:bCs/>
          <w:sz w:val="24"/>
          <w:szCs w:val="24"/>
        </w:rPr>
      </w:pPr>
      <w:r w:rsidRPr="00694EBE">
        <w:rPr>
          <w:rFonts w:ascii="Arial" w:hAnsi="Arial" w:cs="Arial"/>
          <w:b/>
          <w:bCs/>
          <w:sz w:val="24"/>
          <w:szCs w:val="24"/>
        </w:rPr>
        <w:t xml:space="preserve">Known risks </w:t>
      </w:r>
      <w:r w:rsidR="007F67D7" w:rsidRPr="00694EBE">
        <w:rPr>
          <w:rFonts w:ascii="Arial" w:hAnsi="Arial" w:cs="Arial"/>
          <w:b/>
          <w:bCs/>
          <w:sz w:val="24"/>
          <w:szCs w:val="24"/>
        </w:rPr>
        <w:t>ranges from technical issues to project management mishaps during the development process</w:t>
      </w:r>
      <w:r w:rsidRPr="00694EBE">
        <w:rPr>
          <w:rFonts w:ascii="Arial" w:hAnsi="Arial" w:cs="Arial"/>
          <w:b/>
          <w:bCs/>
          <w:sz w:val="24"/>
          <w:szCs w:val="24"/>
        </w:rPr>
        <w:t>:</w:t>
      </w:r>
    </w:p>
    <w:p w14:paraId="55D53465" w14:textId="77777777" w:rsidR="00D064F3" w:rsidRPr="00694EBE" w:rsidRDefault="00D064F3" w:rsidP="00694EBE">
      <w:pPr>
        <w:spacing w:line="480" w:lineRule="auto"/>
        <w:rPr>
          <w:rFonts w:ascii="Arial" w:hAnsi="Arial" w:cs="Arial"/>
          <w:sz w:val="24"/>
          <w:szCs w:val="24"/>
        </w:rPr>
      </w:pPr>
    </w:p>
    <w:p w14:paraId="0E47EAA5" w14:textId="5750CB1F" w:rsidR="009E4B8B" w:rsidRPr="00694EBE" w:rsidRDefault="004F2B81" w:rsidP="00694EBE">
      <w:pPr>
        <w:numPr>
          <w:ilvl w:val="0"/>
          <w:numId w:val="4"/>
        </w:numPr>
        <w:tabs>
          <w:tab w:val="left" w:pos="425"/>
        </w:tabs>
        <w:spacing w:line="480" w:lineRule="auto"/>
        <w:rPr>
          <w:rFonts w:ascii="Arial" w:hAnsi="Arial" w:cs="Arial"/>
          <w:sz w:val="24"/>
          <w:szCs w:val="24"/>
        </w:rPr>
      </w:pPr>
      <w:r w:rsidRPr="00694EBE">
        <w:rPr>
          <w:rFonts w:ascii="Arial" w:hAnsi="Arial" w:cs="Arial"/>
          <w:b/>
          <w:bCs/>
          <w:sz w:val="24"/>
          <w:szCs w:val="24"/>
        </w:rPr>
        <w:t>Data Source:</w:t>
      </w:r>
      <w:r w:rsidRPr="00694EBE">
        <w:rPr>
          <w:rFonts w:ascii="Arial" w:hAnsi="Arial" w:cs="Arial"/>
          <w:sz w:val="24"/>
          <w:szCs w:val="24"/>
        </w:rPr>
        <w:t xml:space="preserve"> </w:t>
      </w:r>
      <w:r w:rsidR="009E4B8B" w:rsidRPr="00694EBE">
        <w:rPr>
          <w:rFonts w:ascii="Arial" w:hAnsi="Arial" w:cs="Arial"/>
          <w:sz w:val="24"/>
          <w:szCs w:val="24"/>
        </w:rPr>
        <w:t>Choosing wrong data sources and affecting the validity of data</w:t>
      </w:r>
      <w:r w:rsidRPr="00694EBE">
        <w:rPr>
          <w:rFonts w:ascii="Arial" w:hAnsi="Arial" w:cs="Arial"/>
          <w:sz w:val="24"/>
          <w:szCs w:val="24"/>
        </w:rPr>
        <w:t>; Potential difficulty in importing data to database</w:t>
      </w:r>
    </w:p>
    <w:p w14:paraId="67A781FA" w14:textId="00E9C1D7" w:rsidR="00D064F3" w:rsidRPr="00694EBE" w:rsidRDefault="004F2B81" w:rsidP="00694EBE">
      <w:pPr>
        <w:numPr>
          <w:ilvl w:val="0"/>
          <w:numId w:val="4"/>
        </w:numPr>
        <w:tabs>
          <w:tab w:val="left" w:pos="425"/>
        </w:tabs>
        <w:spacing w:line="480" w:lineRule="auto"/>
        <w:rPr>
          <w:rFonts w:ascii="Arial" w:hAnsi="Arial" w:cs="Arial"/>
          <w:sz w:val="24"/>
          <w:szCs w:val="24"/>
        </w:rPr>
      </w:pPr>
      <w:r w:rsidRPr="00694EBE">
        <w:rPr>
          <w:rFonts w:ascii="Arial" w:hAnsi="Arial" w:cs="Arial"/>
          <w:b/>
          <w:bCs/>
          <w:sz w:val="24"/>
          <w:szCs w:val="24"/>
        </w:rPr>
        <w:t xml:space="preserve">Connectivity between MS-Excel, ODBC Driver, and </w:t>
      </w:r>
      <w:r w:rsidR="009E4B8B" w:rsidRPr="00694EBE">
        <w:rPr>
          <w:rFonts w:ascii="Arial" w:hAnsi="Arial" w:cs="Arial"/>
          <w:b/>
          <w:bCs/>
          <w:sz w:val="24"/>
          <w:szCs w:val="24"/>
        </w:rPr>
        <w:t>Oracle database</w:t>
      </w:r>
      <w:r w:rsidRPr="00694EBE">
        <w:rPr>
          <w:rFonts w:ascii="Arial" w:hAnsi="Arial" w:cs="Arial"/>
          <w:b/>
          <w:bCs/>
          <w:sz w:val="24"/>
          <w:szCs w:val="24"/>
        </w:rPr>
        <w:t>:</w:t>
      </w:r>
      <w:r w:rsidRPr="00694EBE">
        <w:rPr>
          <w:rFonts w:ascii="Arial" w:hAnsi="Arial" w:cs="Arial"/>
          <w:sz w:val="24"/>
          <w:szCs w:val="24"/>
        </w:rPr>
        <w:t xml:space="preserve"> Possible need for data format </w:t>
      </w:r>
      <w:r w:rsidR="003C5881" w:rsidRPr="00694EBE">
        <w:rPr>
          <w:rFonts w:ascii="Arial" w:hAnsi="Arial" w:cs="Arial"/>
          <w:sz w:val="24"/>
          <w:szCs w:val="24"/>
        </w:rPr>
        <w:t>conversion</w:t>
      </w:r>
      <w:r w:rsidRPr="00694EBE">
        <w:rPr>
          <w:rFonts w:ascii="Arial" w:hAnsi="Arial" w:cs="Arial"/>
          <w:sz w:val="24"/>
          <w:szCs w:val="24"/>
        </w:rPr>
        <w:t xml:space="preserve"> between MS-Excel and Database, ODBC connection could fail or not synchronized</w:t>
      </w:r>
    </w:p>
    <w:p w14:paraId="203252FA" w14:textId="7F34862D" w:rsidR="00D064F3" w:rsidRPr="00694EBE" w:rsidRDefault="004F2B81" w:rsidP="00694EBE">
      <w:pPr>
        <w:numPr>
          <w:ilvl w:val="0"/>
          <w:numId w:val="4"/>
        </w:numPr>
        <w:tabs>
          <w:tab w:val="left" w:pos="425"/>
        </w:tabs>
        <w:spacing w:line="480" w:lineRule="auto"/>
        <w:rPr>
          <w:rFonts w:ascii="Arial" w:hAnsi="Arial" w:cs="Arial"/>
          <w:b/>
          <w:bCs/>
          <w:sz w:val="24"/>
          <w:szCs w:val="24"/>
        </w:rPr>
      </w:pPr>
      <w:r w:rsidRPr="00694EBE">
        <w:rPr>
          <w:rFonts w:ascii="Arial" w:hAnsi="Arial" w:cs="Arial"/>
          <w:b/>
          <w:bCs/>
          <w:sz w:val="24"/>
          <w:szCs w:val="24"/>
        </w:rPr>
        <w:lastRenderedPageBreak/>
        <w:t>Software L</w:t>
      </w:r>
      <w:r w:rsidR="009E4B8B" w:rsidRPr="00694EBE">
        <w:rPr>
          <w:rFonts w:ascii="Arial" w:hAnsi="Arial" w:cs="Arial"/>
          <w:b/>
          <w:bCs/>
          <w:sz w:val="24"/>
          <w:szCs w:val="24"/>
        </w:rPr>
        <w:t>imitation</w:t>
      </w:r>
      <w:r w:rsidR="009E4B8B" w:rsidRPr="00694EBE">
        <w:rPr>
          <w:rFonts w:ascii="Arial" w:hAnsi="Arial" w:cs="Arial"/>
          <w:sz w:val="24"/>
          <w:szCs w:val="24"/>
        </w:rPr>
        <w:t>: if the dataset is</w:t>
      </w:r>
      <w:r w:rsidRPr="00694EBE">
        <w:rPr>
          <w:rFonts w:ascii="Arial" w:hAnsi="Arial" w:cs="Arial"/>
          <w:sz w:val="24"/>
          <w:szCs w:val="24"/>
        </w:rPr>
        <w:t xml:space="preserve"> too</w:t>
      </w:r>
      <w:r w:rsidR="009E4B8B" w:rsidRPr="00694EBE">
        <w:rPr>
          <w:rFonts w:ascii="Arial" w:hAnsi="Arial" w:cs="Arial"/>
          <w:sz w:val="24"/>
          <w:szCs w:val="24"/>
        </w:rPr>
        <w:t xml:space="preserve"> large</w:t>
      </w:r>
      <w:r w:rsidRPr="00694EBE">
        <w:rPr>
          <w:rFonts w:ascii="Arial" w:hAnsi="Arial" w:cs="Arial"/>
          <w:sz w:val="24"/>
          <w:szCs w:val="24"/>
        </w:rPr>
        <w:t xml:space="preserve"> for Excel</w:t>
      </w:r>
      <w:r w:rsidR="009E4B8B" w:rsidRPr="00694EBE">
        <w:rPr>
          <w:rFonts w:ascii="Arial" w:hAnsi="Arial" w:cs="Arial"/>
          <w:sz w:val="24"/>
          <w:szCs w:val="24"/>
        </w:rPr>
        <w:t xml:space="preserve">, </w:t>
      </w:r>
      <w:r w:rsidRPr="00694EBE">
        <w:rPr>
          <w:rFonts w:ascii="Arial" w:hAnsi="Arial" w:cs="Arial"/>
          <w:sz w:val="24"/>
          <w:szCs w:val="24"/>
        </w:rPr>
        <w:t>performance could deteriorate.</w:t>
      </w:r>
      <w:bookmarkEnd w:id="18"/>
      <w:r w:rsidRPr="00694EBE">
        <w:rPr>
          <w:rFonts w:ascii="Arial" w:hAnsi="Arial" w:cs="Arial"/>
          <w:b/>
          <w:bCs/>
          <w:sz w:val="24"/>
          <w:szCs w:val="24"/>
        </w:rPr>
        <w:t xml:space="preserve"> </w:t>
      </w:r>
    </w:p>
    <w:p w14:paraId="53C9FB17" w14:textId="58C95636" w:rsidR="009D13D7" w:rsidRPr="00694EBE" w:rsidRDefault="009D13D7" w:rsidP="00694EBE">
      <w:pPr>
        <w:numPr>
          <w:ilvl w:val="0"/>
          <w:numId w:val="4"/>
        </w:numPr>
        <w:tabs>
          <w:tab w:val="left" w:pos="425"/>
        </w:tabs>
        <w:spacing w:line="480" w:lineRule="auto"/>
        <w:rPr>
          <w:rFonts w:ascii="Arial" w:hAnsi="Arial" w:cs="Arial"/>
          <w:b/>
          <w:bCs/>
          <w:sz w:val="24"/>
          <w:szCs w:val="24"/>
        </w:rPr>
      </w:pPr>
      <w:r w:rsidRPr="00694EBE">
        <w:rPr>
          <w:rFonts w:ascii="Arial" w:hAnsi="Arial" w:cs="Arial"/>
          <w:b/>
          <w:bCs/>
          <w:sz w:val="24"/>
          <w:szCs w:val="24"/>
        </w:rPr>
        <w:t xml:space="preserve">Security: </w:t>
      </w:r>
      <w:r w:rsidRPr="00694EBE">
        <w:rPr>
          <w:rFonts w:ascii="Arial" w:hAnsi="Arial" w:cs="Arial"/>
          <w:sz w:val="24"/>
          <w:szCs w:val="24"/>
        </w:rPr>
        <w:t>Without proper security setup</w:t>
      </w:r>
      <w:r w:rsidRPr="00694EBE">
        <w:rPr>
          <w:rFonts w:ascii="Arial" w:hAnsi="Arial" w:cs="Arial"/>
          <w:sz w:val="24"/>
          <w:szCs w:val="24"/>
          <w:lang w:val="en-CA"/>
        </w:rPr>
        <w:t>, system integrity could be compromised due to incidents.</w:t>
      </w:r>
    </w:p>
    <w:p w14:paraId="12D83DA9" w14:textId="649309C0" w:rsidR="003C5881" w:rsidRPr="00694EBE" w:rsidRDefault="004F2B81" w:rsidP="00694EBE">
      <w:pPr>
        <w:numPr>
          <w:ilvl w:val="0"/>
          <w:numId w:val="4"/>
        </w:numPr>
        <w:tabs>
          <w:tab w:val="left" w:pos="425"/>
        </w:tabs>
        <w:spacing w:line="480" w:lineRule="auto"/>
        <w:rPr>
          <w:rFonts w:ascii="Arial" w:hAnsi="Arial" w:cs="Arial"/>
          <w:sz w:val="24"/>
          <w:szCs w:val="24"/>
        </w:rPr>
      </w:pPr>
      <w:r w:rsidRPr="00694EBE">
        <w:rPr>
          <w:rFonts w:ascii="Arial" w:hAnsi="Arial" w:cs="Arial"/>
          <w:b/>
          <w:bCs/>
          <w:sz w:val="24"/>
          <w:szCs w:val="24"/>
          <w:shd w:val="clear" w:color="auto" w:fill="FFFFFF"/>
        </w:rPr>
        <w:t>Project Management:</w:t>
      </w:r>
      <w:r w:rsidRPr="00694EBE">
        <w:rPr>
          <w:rFonts w:ascii="Arial" w:hAnsi="Arial" w:cs="Arial"/>
          <w:sz w:val="24"/>
          <w:szCs w:val="24"/>
          <w:shd w:val="clear" w:color="auto" w:fill="FFFFFF"/>
        </w:rPr>
        <w:t xml:space="preserve"> </w:t>
      </w:r>
      <w:r w:rsidR="009E4B8B" w:rsidRPr="00694EBE">
        <w:rPr>
          <w:rFonts w:ascii="Arial" w:hAnsi="Arial" w:cs="Arial"/>
          <w:sz w:val="24"/>
          <w:szCs w:val="24"/>
          <w:shd w:val="clear" w:color="auto" w:fill="FFFFFF"/>
        </w:rPr>
        <w:t xml:space="preserve">Group </w:t>
      </w:r>
      <w:r w:rsidRPr="00694EBE">
        <w:rPr>
          <w:rFonts w:ascii="Arial" w:hAnsi="Arial" w:cs="Arial"/>
          <w:sz w:val="24"/>
          <w:szCs w:val="24"/>
          <w:shd w:val="clear" w:color="auto" w:fill="FFFFFF"/>
        </w:rPr>
        <w:t>m</w:t>
      </w:r>
      <w:r w:rsidR="003C5881" w:rsidRPr="00694EBE">
        <w:rPr>
          <w:rFonts w:ascii="Arial" w:hAnsi="Arial" w:cs="Arial"/>
          <w:sz w:val="24"/>
          <w:szCs w:val="24"/>
          <w:shd w:val="clear" w:color="auto" w:fill="FFFFFF"/>
        </w:rPr>
        <w:t>iscommunication</w:t>
      </w:r>
      <w:r w:rsidR="007F67D7" w:rsidRPr="00694EBE">
        <w:rPr>
          <w:rFonts w:ascii="Arial" w:hAnsi="Arial" w:cs="Arial"/>
          <w:sz w:val="24"/>
          <w:szCs w:val="24"/>
          <w:shd w:val="clear" w:color="auto" w:fill="FFFFFF"/>
        </w:rPr>
        <w:t>, inadequate planning and accidents like injury</w:t>
      </w:r>
      <w:r w:rsidR="009D13D7" w:rsidRPr="00694EBE">
        <w:rPr>
          <w:rFonts w:ascii="Arial" w:hAnsi="Arial" w:cs="Arial"/>
          <w:sz w:val="24"/>
          <w:szCs w:val="24"/>
          <w:shd w:val="clear" w:color="auto" w:fill="FFFFFF"/>
        </w:rPr>
        <w:t xml:space="preserve"> </w:t>
      </w:r>
      <w:r w:rsidRPr="00694EBE">
        <w:rPr>
          <w:rFonts w:ascii="Arial" w:hAnsi="Arial" w:cs="Arial"/>
          <w:sz w:val="24"/>
          <w:szCs w:val="24"/>
          <w:shd w:val="clear" w:color="auto" w:fill="FFFFFF"/>
        </w:rPr>
        <w:t xml:space="preserve">might lead to scope creep, delay or undelivered </w:t>
      </w:r>
      <w:r w:rsidR="009D13D7" w:rsidRPr="00694EBE">
        <w:rPr>
          <w:rFonts w:ascii="Arial" w:hAnsi="Arial" w:cs="Arial"/>
          <w:sz w:val="24"/>
          <w:szCs w:val="24"/>
          <w:shd w:val="clear" w:color="auto" w:fill="FFFFFF"/>
        </w:rPr>
        <w:t>part</w:t>
      </w:r>
      <w:r w:rsidRPr="00694EBE">
        <w:rPr>
          <w:rFonts w:ascii="Arial" w:hAnsi="Arial" w:cs="Arial"/>
          <w:sz w:val="24"/>
          <w:szCs w:val="24"/>
          <w:shd w:val="clear" w:color="auto" w:fill="FFFFFF"/>
        </w:rPr>
        <w:t>s.</w:t>
      </w:r>
    </w:p>
    <w:p w14:paraId="0ED6B86B" w14:textId="13419A2D" w:rsidR="009D13D7" w:rsidRPr="00694EBE" w:rsidRDefault="009D13D7" w:rsidP="00694EBE">
      <w:pPr>
        <w:numPr>
          <w:ilvl w:val="0"/>
          <w:numId w:val="4"/>
        </w:numPr>
        <w:tabs>
          <w:tab w:val="left" w:pos="425"/>
        </w:tabs>
        <w:spacing w:line="480" w:lineRule="auto"/>
        <w:rPr>
          <w:rFonts w:ascii="Arial" w:hAnsi="Arial" w:cs="Arial"/>
          <w:sz w:val="24"/>
          <w:szCs w:val="24"/>
        </w:rPr>
      </w:pPr>
      <w:r w:rsidRPr="00694EBE">
        <w:rPr>
          <w:rFonts w:ascii="Arial" w:hAnsi="Arial" w:cs="Arial"/>
          <w:b/>
          <w:bCs/>
          <w:sz w:val="24"/>
          <w:szCs w:val="24"/>
          <w:shd w:val="clear" w:color="auto" w:fill="FFFFFF"/>
        </w:rPr>
        <w:t>Failure in Collaboration and Knowledge Sharing:</w:t>
      </w:r>
      <w:r w:rsidRPr="00694EBE">
        <w:rPr>
          <w:rFonts w:ascii="Arial" w:hAnsi="Arial" w:cs="Arial"/>
          <w:sz w:val="24"/>
          <w:szCs w:val="24"/>
        </w:rPr>
        <w:t xml:space="preserve"> Lack of documentation and communication could cause difficulties in collaborative working on the project.</w:t>
      </w:r>
    </w:p>
    <w:p w14:paraId="4867199E" w14:textId="4D707497" w:rsidR="009D13D7" w:rsidRPr="00694EBE" w:rsidRDefault="004F2B81" w:rsidP="00694EBE">
      <w:pPr>
        <w:numPr>
          <w:ilvl w:val="0"/>
          <w:numId w:val="4"/>
        </w:numPr>
        <w:tabs>
          <w:tab w:val="left" w:pos="425"/>
        </w:tabs>
        <w:spacing w:line="480" w:lineRule="auto"/>
        <w:rPr>
          <w:rFonts w:ascii="Arial" w:hAnsi="Arial" w:cs="Arial"/>
          <w:sz w:val="24"/>
          <w:szCs w:val="24"/>
        </w:rPr>
      </w:pPr>
      <w:r w:rsidRPr="00694EBE">
        <w:rPr>
          <w:rFonts w:ascii="Arial" w:hAnsi="Arial" w:cs="Arial"/>
          <w:b/>
          <w:bCs/>
          <w:sz w:val="24"/>
          <w:szCs w:val="24"/>
          <w:shd w:val="clear" w:color="auto" w:fill="FFFFFF"/>
        </w:rPr>
        <w:t xml:space="preserve">Quality Assurance: </w:t>
      </w:r>
      <w:r w:rsidRPr="00694EBE">
        <w:rPr>
          <w:rFonts w:ascii="Arial" w:hAnsi="Arial" w:cs="Arial"/>
          <w:sz w:val="24"/>
          <w:szCs w:val="24"/>
          <w:shd w:val="clear" w:color="auto" w:fill="FFFFFF"/>
        </w:rPr>
        <w:t>Insufficient testing and unexpected technical issues may cause delays. Counterintuitive user interface could be hard to use.</w:t>
      </w:r>
    </w:p>
    <w:p w14:paraId="45A5FDA9" w14:textId="63956ABC" w:rsidR="00D064F3" w:rsidRPr="00694EBE" w:rsidRDefault="004F2B81" w:rsidP="00694EBE">
      <w:pPr>
        <w:tabs>
          <w:tab w:val="left" w:pos="425"/>
        </w:tabs>
        <w:spacing w:line="480" w:lineRule="auto"/>
        <w:rPr>
          <w:rFonts w:ascii="Arial" w:hAnsi="Arial" w:cs="Arial"/>
          <w:sz w:val="24"/>
          <w:szCs w:val="24"/>
        </w:rPr>
      </w:pPr>
      <w:r w:rsidRPr="00694EBE">
        <w:rPr>
          <w:rFonts w:ascii="Arial" w:hAnsi="Arial" w:cs="Arial"/>
          <w:sz w:val="24"/>
          <w:szCs w:val="24"/>
          <w:shd w:val="clear" w:color="auto" w:fill="FFFFFF"/>
        </w:rPr>
        <w:t xml:space="preserve"> </w:t>
      </w:r>
    </w:p>
    <w:p w14:paraId="5E9E36C7" w14:textId="77777777" w:rsidR="00694EBE" w:rsidRDefault="00694EBE">
      <w:pPr>
        <w:widowControl/>
        <w:jc w:val="left"/>
        <w:rPr>
          <w:b/>
          <w:bCs/>
          <w:kern w:val="44"/>
          <w:sz w:val="44"/>
          <w:szCs w:val="44"/>
        </w:rPr>
      </w:pPr>
      <w:r>
        <w:br w:type="page"/>
      </w:r>
    </w:p>
    <w:p w14:paraId="0C01291E" w14:textId="682E9886" w:rsidR="00D064F3" w:rsidRPr="00694EBE" w:rsidRDefault="00000000" w:rsidP="00694EBE">
      <w:pPr>
        <w:pStyle w:val="Heading1"/>
      </w:pPr>
      <w:bookmarkStart w:id="19" w:name="_Toc169387107"/>
      <w:r w:rsidRPr="00694EBE">
        <w:lastRenderedPageBreak/>
        <w:t>Work Plan</w:t>
      </w:r>
      <w:bookmarkEnd w:id="19"/>
    </w:p>
    <w:p w14:paraId="602D8A6E" w14:textId="39F6298D" w:rsidR="00D064F3" w:rsidRPr="00B207BA" w:rsidRDefault="00000000" w:rsidP="00B207BA">
      <w:pPr>
        <w:pStyle w:val="Heading2"/>
      </w:pPr>
      <w:bookmarkStart w:id="20" w:name="_Toc169387108"/>
      <w:r w:rsidRPr="00694EBE">
        <w:t>Table with components and deliverables</w:t>
      </w:r>
      <w:bookmarkEnd w:id="20"/>
      <w:r w:rsidRPr="00694EBE">
        <w:t xml:space="preserve"> </w:t>
      </w:r>
    </w:p>
    <w:tbl>
      <w:tblPr>
        <w:tblStyle w:val="TableGrid"/>
        <w:tblW w:w="9435" w:type="dxa"/>
        <w:tblInd w:w="151" w:type="dxa"/>
        <w:tblLayout w:type="fixed"/>
        <w:tblLook w:val="04A0" w:firstRow="1" w:lastRow="0" w:firstColumn="1" w:lastColumn="0" w:noHBand="0" w:noVBand="1"/>
      </w:tblPr>
      <w:tblGrid>
        <w:gridCol w:w="2963"/>
        <w:gridCol w:w="1701"/>
        <w:gridCol w:w="1701"/>
        <w:gridCol w:w="3070"/>
      </w:tblGrid>
      <w:tr w:rsidR="00D064F3" w:rsidRPr="00694EBE" w14:paraId="5FCA9536" w14:textId="77777777" w:rsidTr="00287698">
        <w:tc>
          <w:tcPr>
            <w:tcW w:w="2963" w:type="dxa"/>
          </w:tcPr>
          <w:p w14:paraId="4E247DDE" w14:textId="77777777" w:rsidR="00287698" w:rsidRPr="00694EBE" w:rsidRDefault="00000000" w:rsidP="00694EBE">
            <w:pPr>
              <w:widowControl/>
              <w:spacing w:line="480" w:lineRule="auto"/>
              <w:jc w:val="center"/>
              <w:rPr>
                <w:rFonts w:ascii="Arial" w:hAnsi="Arial" w:cs="Arial"/>
                <w:b/>
                <w:bCs/>
                <w:kern w:val="0"/>
                <w:sz w:val="24"/>
                <w:szCs w:val="24"/>
              </w:rPr>
            </w:pPr>
            <w:r w:rsidRPr="00694EBE">
              <w:rPr>
                <w:rFonts w:ascii="Arial" w:hAnsi="Arial" w:cs="Arial"/>
                <w:sz w:val="24"/>
                <w:szCs w:val="24"/>
              </w:rPr>
              <w:br w:type="page"/>
            </w:r>
            <w:r w:rsidRPr="00694EBE">
              <w:rPr>
                <w:rFonts w:ascii="Arial" w:eastAsia="Times New Roman" w:hAnsi="Arial" w:cs="Arial"/>
                <w:b/>
                <w:bCs/>
                <w:kern w:val="0"/>
                <w:sz w:val="24"/>
                <w:szCs w:val="24"/>
              </w:rPr>
              <w:t>Component/</w:t>
            </w:r>
          </w:p>
          <w:p w14:paraId="68FD9AAB" w14:textId="77777777" w:rsidR="00D064F3" w:rsidRPr="00694EBE" w:rsidRDefault="00000000" w:rsidP="00694EBE">
            <w:pPr>
              <w:widowControl/>
              <w:spacing w:line="480" w:lineRule="auto"/>
              <w:jc w:val="center"/>
              <w:rPr>
                <w:rFonts w:ascii="Arial" w:eastAsia="Times New Roman" w:hAnsi="Arial" w:cs="Arial"/>
                <w:b/>
                <w:bCs/>
                <w:kern w:val="0"/>
                <w:sz w:val="24"/>
                <w:szCs w:val="24"/>
              </w:rPr>
            </w:pPr>
            <w:r w:rsidRPr="00694EBE">
              <w:rPr>
                <w:rFonts w:ascii="Arial" w:eastAsia="Times New Roman" w:hAnsi="Arial" w:cs="Arial"/>
                <w:b/>
                <w:bCs/>
                <w:kern w:val="0"/>
                <w:sz w:val="24"/>
                <w:szCs w:val="24"/>
              </w:rPr>
              <w:t>Deliverable</w:t>
            </w:r>
            <w:r w:rsidR="00287698" w:rsidRPr="00694EBE">
              <w:rPr>
                <w:rFonts w:ascii="Arial" w:hAnsi="Arial" w:cs="Arial"/>
                <w:b/>
                <w:bCs/>
                <w:kern w:val="0"/>
                <w:sz w:val="24"/>
                <w:szCs w:val="24"/>
              </w:rPr>
              <w:t xml:space="preserve"> </w:t>
            </w:r>
            <w:r w:rsidRPr="00694EBE">
              <w:rPr>
                <w:rFonts w:ascii="Arial" w:eastAsia="Times New Roman" w:hAnsi="Arial" w:cs="Arial"/>
                <w:b/>
                <w:bCs/>
                <w:kern w:val="0"/>
                <w:sz w:val="24"/>
                <w:szCs w:val="24"/>
              </w:rPr>
              <w:t>Name</w:t>
            </w:r>
          </w:p>
        </w:tc>
        <w:tc>
          <w:tcPr>
            <w:tcW w:w="1701" w:type="dxa"/>
          </w:tcPr>
          <w:p w14:paraId="642376F9" w14:textId="77777777" w:rsidR="00D064F3" w:rsidRPr="00694EBE" w:rsidRDefault="00000000" w:rsidP="00694EBE">
            <w:pPr>
              <w:pStyle w:val="ListParagraph"/>
              <w:spacing w:line="480" w:lineRule="auto"/>
              <w:ind w:firstLineChars="50" w:firstLine="120"/>
              <w:rPr>
                <w:rFonts w:ascii="Arial" w:eastAsia="Times New Roman" w:hAnsi="Arial" w:cs="Arial"/>
                <w:b/>
                <w:bCs/>
                <w:kern w:val="0"/>
                <w:sz w:val="24"/>
                <w:szCs w:val="24"/>
              </w:rPr>
            </w:pPr>
            <w:r w:rsidRPr="00694EBE">
              <w:rPr>
                <w:rFonts w:ascii="Arial" w:eastAsia="Times New Roman" w:hAnsi="Arial" w:cs="Arial"/>
                <w:b/>
                <w:bCs/>
                <w:kern w:val="0"/>
                <w:sz w:val="24"/>
                <w:szCs w:val="24"/>
              </w:rPr>
              <w:t>Time Period</w:t>
            </w:r>
          </w:p>
        </w:tc>
        <w:tc>
          <w:tcPr>
            <w:tcW w:w="1701" w:type="dxa"/>
          </w:tcPr>
          <w:p w14:paraId="3F981B07" w14:textId="77777777" w:rsidR="00D064F3" w:rsidRPr="00694EBE" w:rsidRDefault="00000000" w:rsidP="00694EBE">
            <w:pPr>
              <w:pStyle w:val="ListParagraph"/>
              <w:spacing w:line="480" w:lineRule="auto"/>
              <w:ind w:firstLineChars="0" w:firstLine="0"/>
              <w:rPr>
                <w:rFonts w:ascii="Arial" w:eastAsia="Times New Roman" w:hAnsi="Arial" w:cs="Arial"/>
                <w:b/>
                <w:bCs/>
                <w:kern w:val="0"/>
                <w:sz w:val="24"/>
                <w:szCs w:val="24"/>
              </w:rPr>
            </w:pPr>
            <w:r w:rsidRPr="00694EBE">
              <w:rPr>
                <w:rFonts w:ascii="Arial" w:eastAsia="Times New Roman" w:hAnsi="Arial" w:cs="Arial"/>
                <w:b/>
                <w:bCs/>
                <w:kern w:val="0"/>
                <w:sz w:val="24"/>
                <w:szCs w:val="24"/>
              </w:rPr>
              <w:t>Hours</w:t>
            </w:r>
            <w:r w:rsidR="00287698" w:rsidRPr="00694EBE">
              <w:rPr>
                <w:rFonts w:ascii="Arial" w:hAnsi="Arial" w:cs="Arial"/>
                <w:b/>
                <w:bCs/>
                <w:kern w:val="0"/>
                <w:sz w:val="24"/>
                <w:szCs w:val="24"/>
              </w:rPr>
              <w:t xml:space="preserve"> </w:t>
            </w:r>
            <w:r w:rsidRPr="00694EBE">
              <w:rPr>
                <w:rFonts w:ascii="Arial" w:eastAsia="Times New Roman" w:hAnsi="Arial" w:cs="Arial"/>
                <w:b/>
                <w:bCs/>
                <w:kern w:val="0"/>
                <w:sz w:val="24"/>
                <w:szCs w:val="24"/>
              </w:rPr>
              <w:t>Excepted</w:t>
            </w:r>
          </w:p>
        </w:tc>
        <w:tc>
          <w:tcPr>
            <w:tcW w:w="3070" w:type="dxa"/>
          </w:tcPr>
          <w:p w14:paraId="4951BCF3" w14:textId="77777777" w:rsidR="00D064F3" w:rsidRPr="00694EBE" w:rsidRDefault="00000000" w:rsidP="00694EBE">
            <w:pPr>
              <w:spacing w:line="480" w:lineRule="auto"/>
              <w:jc w:val="center"/>
              <w:rPr>
                <w:rFonts w:ascii="Arial" w:eastAsia="Times New Roman" w:hAnsi="Arial" w:cs="Arial"/>
                <w:b/>
                <w:bCs/>
                <w:kern w:val="0"/>
                <w:sz w:val="24"/>
                <w:szCs w:val="24"/>
              </w:rPr>
            </w:pPr>
            <w:r w:rsidRPr="00694EBE">
              <w:rPr>
                <w:rFonts w:ascii="Arial" w:eastAsia="Times New Roman" w:hAnsi="Arial" w:cs="Arial"/>
                <w:b/>
                <w:bCs/>
                <w:kern w:val="0"/>
                <w:sz w:val="24"/>
                <w:szCs w:val="24"/>
              </w:rPr>
              <w:t>Responsible Individual</w:t>
            </w:r>
          </w:p>
        </w:tc>
      </w:tr>
      <w:tr w:rsidR="00D064F3" w:rsidRPr="00694EBE" w14:paraId="211CF2A3" w14:textId="77777777" w:rsidTr="00287698">
        <w:tc>
          <w:tcPr>
            <w:tcW w:w="2963" w:type="dxa"/>
          </w:tcPr>
          <w:p w14:paraId="79CB17C6"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Times New Roman" w:hAnsi="Arial" w:cs="Arial"/>
                <w:kern w:val="0"/>
                <w:sz w:val="24"/>
                <w:szCs w:val="24"/>
              </w:rPr>
              <w:t>Initial Proposal</w:t>
            </w:r>
          </w:p>
        </w:tc>
        <w:tc>
          <w:tcPr>
            <w:tcW w:w="1701" w:type="dxa"/>
          </w:tcPr>
          <w:p w14:paraId="7F5BFAFD"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Times New Roman" w:hAnsi="Arial" w:cs="Arial"/>
                <w:kern w:val="0"/>
                <w:sz w:val="24"/>
                <w:szCs w:val="24"/>
              </w:rPr>
              <w:t>Week3-4</w:t>
            </w:r>
          </w:p>
        </w:tc>
        <w:tc>
          <w:tcPr>
            <w:tcW w:w="1701" w:type="dxa"/>
          </w:tcPr>
          <w:p w14:paraId="06B8CA0E"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Times New Roman" w:hAnsi="Arial" w:cs="Arial"/>
                <w:kern w:val="0"/>
                <w:sz w:val="24"/>
                <w:szCs w:val="24"/>
              </w:rPr>
              <w:t>10</w:t>
            </w:r>
          </w:p>
        </w:tc>
        <w:tc>
          <w:tcPr>
            <w:tcW w:w="3070" w:type="dxa"/>
          </w:tcPr>
          <w:p w14:paraId="7A2C1E39"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Cao, Dandan</w:t>
            </w:r>
          </w:p>
          <w:p w14:paraId="0990782E"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Li, Jinwei</w:t>
            </w:r>
          </w:p>
          <w:p w14:paraId="065F3FC7"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Yang, Haiyan</w:t>
            </w:r>
          </w:p>
          <w:p w14:paraId="0F1E5836"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Huang, Ziyang</w:t>
            </w:r>
          </w:p>
          <w:p w14:paraId="1A2ADBD2" w14:textId="2A6D9318"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Song, Xiao</w:t>
            </w:r>
          </w:p>
          <w:p w14:paraId="793FD6B6"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Chang, Lijun</w:t>
            </w:r>
          </w:p>
        </w:tc>
      </w:tr>
      <w:tr w:rsidR="00D064F3" w:rsidRPr="00694EBE" w14:paraId="05740268" w14:textId="77777777" w:rsidTr="00287698">
        <w:tc>
          <w:tcPr>
            <w:tcW w:w="2963" w:type="dxa"/>
          </w:tcPr>
          <w:p w14:paraId="6E952E0E"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Times New Roman" w:hAnsi="Arial" w:cs="Arial"/>
                <w:kern w:val="0"/>
                <w:sz w:val="24"/>
                <w:szCs w:val="24"/>
              </w:rPr>
              <w:t>Final Proposal</w:t>
            </w:r>
          </w:p>
        </w:tc>
        <w:tc>
          <w:tcPr>
            <w:tcW w:w="1701" w:type="dxa"/>
          </w:tcPr>
          <w:p w14:paraId="6C14BCEE"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Times New Roman" w:hAnsi="Arial" w:cs="Arial"/>
                <w:kern w:val="0"/>
                <w:sz w:val="24"/>
                <w:szCs w:val="24"/>
              </w:rPr>
              <w:t>Week5</w:t>
            </w:r>
          </w:p>
        </w:tc>
        <w:tc>
          <w:tcPr>
            <w:tcW w:w="1701" w:type="dxa"/>
          </w:tcPr>
          <w:p w14:paraId="72A0DB63"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Times New Roman" w:hAnsi="Arial" w:cs="Arial"/>
                <w:kern w:val="0"/>
                <w:sz w:val="24"/>
                <w:szCs w:val="24"/>
              </w:rPr>
              <w:t>10</w:t>
            </w:r>
          </w:p>
        </w:tc>
        <w:tc>
          <w:tcPr>
            <w:tcW w:w="3070" w:type="dxa"/>
          </w:tcPr>
          <w:p w14:paraId="33EFDEC5" w14:textId="77777777" w:rsidR="00B207BA" w:rsidRPr="00694EBE" w:rsidRDefault="00B207BA" w:rsidP="00B207BA">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Cao, Dandan</w:t>
            </w:r>
          </w:p>
          <w:p w14:paraId="1442003D" w14:textId="77777777" w:rsidR="00B207BA" w:rsidRPr="00694EBE" w:rsidRDefault="00B207BA" w:rsidP="00B207BA">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Li, Jinwei</w:t>
            </w:r>
          </w:p>
          <w:p w14:paraId="430FE160" w14:textId="77777777" w:rsidR="00B207BA" w:rsidRPr="00694EBE" w:rsidRDefault="00B207BA" w:rsidP="00B207BA">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Yang, Haiyan</w:t>
            </w:r>
          </w:p>
          <w:p w14:paraId="53460913" w14:textId="77777777" w:rsidR="00B207BA" w:rsidRPr="00694EBE" w:rsidRDefault="00B207BA" w:rsidP="00B207BA">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Huang, Ziyang</w:t>
            </w:r>
          </w:p>
          <w:p w14:paraId="40D6F8A4" w14:textId="77777777" w:rsidR="00B207BA" w:rsidRPr="00694EBE" w:rsidRDefault="00B207BA" w:rsidP="00B207BA">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Song, Xiao</w:t>
            </w:r>
          </w:p>
          <w:p w14:paraId="11CD20E7" w14:textId="120D8426" w:rsidR="00D064F3" w:rsidRPr="00694EBE" w:rsidRDefault="00B207BA" w:rsidP="00B207BA">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Chang, Lijun</w:t>
            </w:r>
          </w:p>
        </w:tc>
      </w:tr>
      <w:tr w:rsidR="00D064F3" w:rsidRPr="00694EBE" w14:paraId="6907C11F" w14:textId="77777777" w:rsidTr="00287698">
        <w:tc>
          <w:tcPr>
            <w:tcW w:w="2963" w:type="dxa"/>
          </w:tcPr>
          <w:p w14:paraId="4E8D0401" w14:textId="77777777" w:rsidR="00D064F3" w:rsidRPr="00694EBE" w:rsidRDefault="00000000" w:rsidP="00694EBE">
            <w:pPr>
              <w:pStyle w:val="ListParagraph"/>
              <w:spacing w:line="480" w:lineRule="auto"/>
              <w:ind w:firstLineChars="0" w:firstLine="0"/>
              <w:rPr>
                <w:rFonts w:ascii="Arial" w:eastAsia="Times New Roman" w:hAnsi="Arial" w:cs="Arial"/>
                <w:kern w:val="0"/>
                <w:sz w:val="24"/>
                <w:szCs w:val="24"/>
              </w:rPr>
            </w:pPr>
            <w:r w:rsidRPr="00694EBE">
              <w:rPr>
                <w:rFonts w:ascii="Arial" w:eastAsia="Times New Roman" w:hAnsi="Arial" w:cs="Arial"/>
                <w:kern w:val="0"/>
                <w:sz w:val="24"/>
                <w:szCs w:val="24"/>
              </w:rPr>
              <w:t>Database Environment Setup</w:t>
            </w:r>
          </w:p>
        </w:tc>
        <w:tc>
          <w:tcPr>
            <w:tcW w:w="1701" w:type="dxa"/>
          </w:tcPr>
          <w:p w14:paraId="12DF8B5C"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Times New Roman" w:hAnsi="Arial" w:cs="Arial"/>
                <w:kern w:val="0"/>
                <w:sz w:val="24"/>
                <w:szCs w:val="24"/>
              </w:rPr>
              <w:t>Week6</w:t>
            </w:r>
          </w:p>
        </w:tc>
        <w:tc>
          <w:tcPr>
            <w:tcW w:w="1701" w:type="dxa"/>
          </w:tcPr>
          <w:p w14:paraId="24F1F89A"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Times New Roman" w:hAnsi="Arial" w:cs="Arial"/>
                <w:kern w:val="0"/>
                <w:sz w:val="24"/>
                <w:szCs w:val="24"/>
              </w:rPr>
              <w:t>20</w:t>
            </w:r>
          </w:p>
        </w:tc>
        <w:tc>
          <w:tcPr>
            <w:tcW w:w="3070" w:type="dxa"/>
          </w:tcPr>
          <w:p w14:paraId="71DAFDEA"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Cao, Dandan</w:t>
            </w:r>
          </w:p>
          <w:p w14:paraId="794BEF44"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Li, Jinwei</w:t>
            </w:r>
          </w:p>
          <w:p w14:paraId="71270E3E"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Yang, Haiyan</w:t>
            </w:r>
          </w:p>
          <w:p w14:paraId="025A5B2F"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Huang, Ziyang</w:t>
            </w:r>
          </w:p>
          <w:p w14:paraId="5F68DAE3" w14:textId="16C98603"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Song, Xiao</w:t>
            </w:r>
          </w:p>
          <w:p w14:paraId="54A214E0"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SimSun" w:hAnsi="Arial" w:cs="Arial"/>
                <w:kern w:val="0"/>
                <w:sz w:val="24"/>
                <w:szCs w:val="24"/>
              </w:rPr>
              <w:t>Chang, Lijun</w:t>
            </w:r>
          </w:p>
        </w:tc>
      </w:tr>
      <w:tr w:rsidR="00D064F3" w:rsidRPr="00694EBE" w14:paraId="2DC66591" w14:textId="77777777" w:rsidTr="00287698">
        <w:tc>
          <w:tcPr>
            <w:tcW w:w="2963" w:type="dxa"/>
          </w:tcPr>
          <w:p w14:paraId="6988A3BE" w14:textId="77777777" w:rsidR="00D064F3" w:rsidRPr="00694EBE" w:rsidRDefault="00000000" w:rsidP="00694EBE">
            <w:pPr>
              <w:pStyle w:val="ListParagraph"/>
              <w:spacing w:line="480" w:lineRule="auto"/>
              <w:ind w:firstLineChars="0" w:firstLine="0"/>
              <w:rPr>
                <w:rFonts w:ascii="Arial" w:eastAsia="SimSun" w:hAnsi="Arial" w:cs="Arial"/>
                <w:kern w:val="0"/>
                <w:sz w:val="24"/>
                <w:szCs w:val="24"/>
              </w:rPr>
            </w:pPr>
            <w:r w:rsidRPr="00694EBE">
              <w:rPr>
                <w:rFonts w:ascii="Arial" w:eastAsia="SimSun" w:hAnsi="Arial" w:cs="Arial"/>
                <w:kern w:val="0"/>
                <w:sz w:val="24"/>
                <w:szCs w:val="24"/>
              </w:rPr>
              <w:t xml:space="preserve">Search data related to </w:t>
            </w:r>
            <w:r w:rsidRPr="00694EBE">
              <w:rPr>
                <w:rFonts w:ascii="Arial" w:eastAsia="SimSun" w:hAnsi="Arial" w:cs="Arial"/>
                <w:kern w:val="0"/>
                <w:sz w:val="24"/>
                <w:szCs w:val="24"/>
              </w:rPr>
              <w:lastRenderedPageBreak/>
              <w:t>COVID-19</w:t>
            </w:r>
          </w:p>
        </w:tc>
        <w:tc>
          <w:tcPr>
            <w:tcW w:w="1701" w:type="dxa"/>
          </w:tcPr>
          <w:p w14:paraId="39FE95ED"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Times New Roman" w:hAnsi="Arial" w:cs="Arial"/>
                <w:kern w:val="0"/>
                <w:sz w:val="24"/>
                <w:szCs w:val="24"/>
              </w:rPr>
              <w:lastRenderedPageBreak/>
              <w:t>Week7</w:t>
            </w:r>
          </w:p>
        </w:tc>
        <w:tc>
          <w:tcPr>
            <w:tcW w:w="1701" w:type="dxa"/>
          </w:tcPr>
          <w:p w14:paraId="76CA8022"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Times New Roman" w:hAnsi="Arial" w:cs="Arial"/>
                <w:kern w:val="0"/>
                <w:sz w:val="24"/>
                <w:szCs w:val="24"/>
              </w:rPr>
              <w:t>20</w:t>
            </w:r>
          </w:p>
        </w:tc>
        <w:tc>
          <w:tcPr>
            <w:tcW w:w="3070" w:type="dxa"/>
          </w:tcPr>
          <w:p w14:paraId="51A28CCA"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Cao, Dandan</w:t>
            </w:r>
          </w:p>
          <w:p w14:paraId="640005B6"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lastRenderedPageBreak/>
              <w:t>Li, Jinwei</w:t>
            </w:r>
          </w:p>
          <w:p w14:paraId="6FE7F945"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Yang, Haiyan</w:t>
            </w:r>
          </w:p>
          <w:p w14:paraId="3152CA52"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Huang, Ziyang</w:t>
            </w:r>
          </w:p>
          <w:p w14:paraId="5028882D" w14:textId="380A9236"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Song, Xiao</w:t>
            </w:r>
          </w:p>
          <w:p w14:paraId="3DFCFEC3"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SimSun" w:hAnsi="Arial" w:cs="Arial"/>
                <w:kern w:val="0"/>
                <w:sz w:val="24"/>
                <w:szCs w:val="24"/>
              </w:rPr>
              <w:t>Chang, Lijun</w:t>
            </w:r>
          </w:p>
        </w:tc>
      </w:tr>
      <w:tr w:rsidR="00D064F3" w:rsidRPr="00694EBE" w14:paraId="3C4E77F8" w14:textId="77777777" w:rsidTr="00287698">
        <w:tc>
          <w:tcPr>
            <w:tcW w:w="2963" w:type="dxa"/>
          </w:tcPr>
          <w:p w14:paraId="2F3346A4" w14:textId="77777777" w:rsidR="00D064F3" w:rsidRPr="00694EBE" w:rsidRDefault="00000000" w:rsidP="00694EBE">
            <w:pPr>
              <w:pStyle w:val="ListParagraph"/>
              <w:spacing w:line="480" w:lineRule="auto"/>
              <w:ind w:firstLineChars="0" w:firstLine="0"/>
              <w:rPr>
                <w:rFonts w:ascii="Arial" w:eastAsia="Times New Roman" w:hAnsi="Arial" w:cs="Arial"/>
                <w:kern w:val="0"/>
                <w:sz w:val="24"/>
                <w:szCs w:val="24"/>
              </w:rPr>
            </w:pPr>
            <w:r w:rsidRPr="00694EBE">
              <w:rPr>
                <w:rFonts w:ascii="Arial" w:eastAsia="Times New Roman" w:hAnsi="Arial" w:cs="Arial"/>
                <w:kern w:val="0"/>
                <w:sz w:val="24"/>
                <w:szCs w:val="24"/>
              </w:rPr>
              <w:lastRenderedPageBreak/>
              <w:t>Generate</w:t>
            </w:r>
            <w:r w:rsidRPr="00694EBE">
              <w:rPr>
                <w:rFonts w:ascii="Arial" w:eastAsia="SimSun" w:hAnsi="Arial" w:cs="Arial"/>
                <w:kern w:val="0"/>
                <w:sz w:val="24"/>
                <w:szCs w:val="24"/>
              </w:rPr>
              <w:t xml:space="preserve"> </w:t>
            </w:r>
            <w:r w:rsidRPr="00694EBE">
              <w:rPr>
                <w:rFonts w:ascii="Arial" w:eastAsia="Times New Roman" w:hAnsi="Arial" w:cs="Arial"/>
                <w:kern w:val="0"/>
                <w:sz w:val="24"/>
                <w:szCs w:val="24"/>
              </w:rPr>
              <w:t xml:space="preserve">statistics </w:t>
            </w:r>
            <w:r w:rsidRPr="00694EBE">
              <w:rPr>
                <w:rFonts w:ascii="Arial" w:eastAsia="SimSun" w:hAnsi="Arial" w:cs="Arial"/>
                <w:kern w:val="0"/>
                <w:sz w:val="24"/>
                <w:szCs w:val="24"/>
              </w:rPr>
              <w:t>&amp;</w:t>
            </w:r>
            <w:r w:rsidRPr="00694EBE">
              <w:rPr>
                <w:rFonts w:ascii="Arial" w:eastAsia="Times New Roman" w:hAnsi="Arial" w:cs="Arial"/>
                <w:kern w:val="0"/>
                <w:sz w:val="24"/>
                <w:szCs w:val="24"/>
              </w:rPr>
              <w:t xml:space="preserve"> graphic reports</w:t>
            </w:r>
          </w:p>
        </w:tc>
        <w:tc>
          <w:tcPr>
            <w:tcW w:w="1701" w:type="dxa"/>
          </w:tcPr>
          <w:p w14:paraId="5D29C8AF"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Times New Roman" w:hAnsi="Arial" w:cs="Arial"/>
                <w:kern w:val="0"/>
                <w:sz w:val="24"/>
                <w:szCs w:val="24"/>
              </w:rPr>
              <w:t>Week8</w:t>
            </w:r>
          </w:p>
        </w:tc>
        <w:tc>
          <w:tcPr>
            <w:tcW w:w="1701" w:type="dxa"/>
          </w:tcPr>
          <w:p w14:paraId="2704C9E0"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Times New Roman" w:hAnsi="Arial" w:cs="Arial"/>
                <w:kern w:val="0"/>
                <w:sz w:val="24"/>
                <w:szCs w:val="24"/>
              </w:rPr>
              <w:t>30</w:t>
            </w:r>
          </w:p>
        </w:tc>
        <w:tc>
          <w:tcPr>
            <w:tcW w:w="3070" w:type="dxa"/>
          </w:tcPr>
          <w:p w14:paraId="7DC16A37"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Cao, Dandan</w:t>
            </w:r>
          </w:p>
          <w:p w14:paraId="0014CA01"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Li, Jinwei</w:t>
            </w:r>
          </w:p>
          <w:p w14:paraId="38962BF4"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Yang, Haiyan</w:t>
            </w:r>
          </w:p>
          <w:p w14:paraId="74211431"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Huang, Ziyang</w:t>
            </w:r>
          </w:p>
          <w:p w14:paraId="3410A080" w14:textId="61E57B14"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Song, Xiao</w:t>
            </w:r>
          </w:p>
          <w:p w14:paraId="7CEA1C59"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SimSun" w:hAnsi="Arial" w:cs="Arial"/>
                <w:kern w:val="0"/>
                <w:sz w:val="24"/>
                <w:szCs w:val="24"/>
              </w:rPr>
              <w:t>Chang, Lijun</w:t>
            </w:r>
          </w:p>
        </w:tc>
      </w:tr>
      <w:tr w:rsidR="00D064F3" w:rsidRPr="00694EBE" w14:paraId="3A9B3345" w14:textId="77777777" w:rsidTr="00287698">
        <w:tc>
          <w:tcPr>
            <w:tcW w:w="2963" w:type="dxa"/>
          </w:tcPr>
          <w:p w14:paraId="295D45D4" w14:textId="77777777" w:rsidR="00D064F3" w:rsidRPr="00694EBE" w:rsidRDefault="00000000" w:rsidP="00694EBE">
            <w:pPr>
              <w:spacing w:line="480" w:lineRule="auto"/>
              <w:rPr>
                <w:rFonts w:ascii="Arial" w:eastAsia="Times New Roman" w:hAnsi="Arial" w:cs="Arial"/>
                <w:kern w:val="0"/>
                <w:sz w:val="24"/>
                <w:szCs w:val="24"/>
              </w:rPr>
            </w:pPr>
            <w:r w:rsidRPr="00694EBE">
              <w:rPr>
                <w:rFonts w:ascii="Arial" w:eastAsia="Times New Roman" w:hAnsi="Arial" w:cs="Arial"/>
                <w:kern w:val="0"/>
                <w:sz w:val="24"/>
                <w:szCs w:val="24"/>
              </w:rPr>
              <w:t>Testing and Validation</w:t>
            </w:r>
          </w:p>
        </w:tc>
        <w:tc>
          <w:tcPr>
            <w:tcW w:w="1701" w:type="dxa"/>
          </w:tcPr>
          <w:p w14:paraId="7A4C9C98" w14:textId="77777777" w:rsidR="00D064F3" w:rsidRPr="00694EBE" w:rsidRDefault="00000000" w:rsidP="00694EBE">
            <w:pPr>
              <w:spacing w:line="480" w:lineRule="auto"/>
              <w:ind w:firstLineChars="150" w:firstLine="360"/>
              <w:rPr>
                <w:rFonts w:ascii="Arial" w:eastAsia="Times New Roman" w:hAnsi="Arial" w:cs="Arial"/>
                <w:kern w:val="0"/>
                <w:sz w:val="24"/>
                <w:szCs w:val="24"/>
              </w:rPr>
            </w:pPr>
            <w:r w:rsidRPr="00694EBE">
              <w:rPr>
                <w:rFonts w:ascii="Arial" w:eastAsia="Times New Roman" w:hAnsi="Arial" w:cs="Arial"/>
                <w:kern w:val="0"/>
                <w:sz w:val="24"/>
                <w:szCs w:val="24"/>
              </w:rPr>
              <w:t>Week9-10</w:t>
            </w:r>
          </w:p>
        </w:tc>
        <w:tc>
          <w:tcPr>
            <w:tcW w:w="1701" w:type="dxa"/>
          </w:tcPr>
          <w:p w14:paraId="68207777"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Times New Roman" w:hAnsi="Arial" w:cs="Arial"/>
                <w:kern w:val="0"/>
                <w:sz w:val="24"/>
                <w:szCs w:val="24"/>
              </w:rPr>
              <w:t>25</w:t>
            </w:r>
          </w:p>
        </w:tc>
        <w:tc>
          <w:tcPr>
            <w:tcW w:w="3070" w:type="dxa"/>
          </w:tcPr>
          <w:p w14:paraId="409400FF"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Cao, Dandan</w:t>
            </w:r>
          </w:p>
          <w:p w14:paraId="08F71EA4"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Li, Jinwei</w:t>
            </w:r>
          </w:p>
          <w:p w14:paraId="0B5F318E"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Yang, Haiyan</w:t>
            </w:r>
          </w:p>
          <w:p w14:paraId="5DFCBBFF"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Huang, Ziyang</w:t>
            </w:r>
          </w:p>
          <w:p w14:paraId="43C5144E" w14:textId="72CA319E"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Song, Xiao</w:t>
            </w:r>
          </w:p>
          <w:p w14:paraId="7AA8D909"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SimSun" w:hAnsi="Arial" w:cs="Arial"/>
                <w:kern w:val="0"/>
                <w:sz w:val="24"/>
                <w:szCs w:val="24"/>
              </w:rPr>
              <w:t>Chang, Lijun</w:t>
            </w:r>
          </w:p>
        </w:tc>
      </w:tr>
      <w:tr w:rsidR="00D064F3" w:rsidRPr="00694EBE" w14:paraId="687CF95C" w14:textId="77777777" w:rsidTr="00287698">
        <w:tc>
          <w:tcPr>
            <w:tcW w:w="2963" w:type="dxa"/>
          </w:tcPr>
          <w:p w14:paraId="6F0AA16D" w14:textId="03FAA458"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Report</w:t>
            </w:r>
            <w:r w:rsidR="009E4B8B" w:rsidRPr="00694EBE">
              <w:rPr>
                <w:rFonts w:ascii="Arial" w:eastAsia="SimSun" w:hAnsi="Arial" w:cs="Arial"/>
                <w:kern w:val="0"/>
                <w:sz w:val="24"/>
                <w:szCs w:val="24"/>
              </w:rPr>
              <w:t xml:space="preserve"> Writing</w:t>
            </w:r>
          </w:p>
        </w:tc>
        <w:tc>
          <w:tcPr>
            <w:tcW w:w="1701" w:type="dxa"/>
          </w:tcPr>
          <w:p w14:paraId="05DFB7C1"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Times New Roman" w:hAnsi="Arial" w:cs="Arial"/>
                <w:kern w:val="0"/>
                <w:sz w:val="24"/>
                <w:szCs w:val="24"/>
              </w:rPr>
              <w:t>Week11</w:t>
            </w:r>
          </w:p>
        </w:tc>
        <w:tc>
          <w:tcPr>
            <w:tcW w:w="1701" w:type="dxa"/>
          </w:tcPr>
          <w:p w14:paraId="729922FA"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Times New Roman" w:hAnsi="Arial" w:cs="Arial"/>
                <w:kern w:val="0"/>
                <w:sz w:val="24"/>
                <w:szCs w:val="24"/>
              </w:rPr>
              <w:t>10</w:t>
            </w:r>
          </w:p>
        </w:tc>
        <w:tc>
          <w:tcPr>
            <w:tcW w:w="3070" w:type="dxa"/>
          </w:tcPr>
          <w:p w14:paraId="77DFD60A"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Cao, Dandan</w:t>
            </w:r>
          </w:p>
          <w:p w14:paraId="61233C56"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Li, Jinwei</w:t>
            </w:r>
          </w:p>
          <w:p w14:paraId="1FCE8F14"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Yang, Haiyan</w:t>
            </w:r>
          </w:p>
          <w:p w14:paraId="5253B1F4"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Huang, Ziyang</w:t>
            </w:r>
          </w:p>
          <w:p w14:paraId="6FDEC69D" w14:textId="70DC9A4E"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Song, Xiao</w:t>
            </w:r>
          </w:p>
          <w:p w14:paraId="5076613B"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Chang, Lijun</w:t>
            </w:r>
          </w:p>
        </w:tc>
      </w:tr>
      <w:tr w:rsidR="00D064F3" w:rsidRPr="00694EBE" w14:paraId="1AC860F3" w14:textId="77777777" w:rsidTr="00287698">
        <w:tc>
          <w:tcPr>
            <w:tcW w:w="2963" w:type="dxa"/>
          </w:tcPr>
          <w:p w14:paraId="1D7731F7"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Times New Roman" w:hAnsi="Arial" w:cs="Arial"/>
                <w:kern w:val="0"/>
                <w:sz w:val="24"/>
                <w:szCs w:val="24"/>
              </w:rPr>
              <w:t xml:space="preserve">Presentation </w:t>
            </w:r>
          </w:p>
        </w:tc>
        <w:tc>
          <w:tcPr>
            <w:tcW w:w="1701" w:type="dxa"/>
          </w:tcPr>
          <w:p w14:paraId="00C487A8" w14:textId="77777777" w:rsidR="00D064F3" w:rsidRPr="00694EBE" w:rsidRDefault="00000000" w:rsidP="00694EBE">
            <w:pPr>
              <w:spacing w:line="480" w:lineRule="auto"/>
              <w:ind w:firstLineChars="100" w:firstLine="240"/>
              <w:rPr>
                <w:rFonts w:ascii="Arial" w:eastAsia="Times New Roman" w:hAnsi="Arial" w:cs="Arial"/>
                <w:kern w:val="0"/>
                <w:sz w:val="24"/>
                <w:szCs w:val="24"/>
              </w:rPr>
            </w:pPr>
            <w:r w:rsidRPr="00694EBE">
              <w:rPr>
                <w:rFonts w:ascii="Arial" w:eastAsia="Times New Roman" w:hAnsi="Arial" w:cs="Arial"/>
                <w:kern w:val="0"/>
                <w:sz w:val="24"/>
                <w:szCs w:val="24"/>
              </w:rPr>
              <w:t>Week12-13</w:t>
            </w:r>
          </w:p>
        </w:tc>
        <w:tc>
          <w:tcPr>
            <w:tcW w:w="1701" w:type="dxa"/>
          </w:tcPr>
          <w:p w14:paraId="0E94F0FB" w14:textId="77777777" w:rsidR="00D064F3" w:rsidRPr="00694EBE" w:rsidRDefault="00000000" w:rsidP="00694EBE">
            <w:pPr>
              <w:pStyle w:val="ListParagraph"/>
              <w:spacing w:line="480" w:lineRule="auto"/>
              <w:ind w:firstLine="480"/>
              <w:rPr>
                <w:rFonts w:ascii="Arial" w:eastAsia="Times New Roman" w:hAnsi="Arial" w:cs="Arial"/>
                <w:kern w:val="0"/>
                <w:sz w:val="24"/>
                <w:szCs w:val="24"/>
              </w:rPr>
            </w:pPr>
            <w:r w:rsidRPr="00694EBE">
              <w:rPr>
                <w:rFonts w:ascii="Arial" w:eastAsia="Times New Roman" w:hAnsi="Arial" w:cs="Arial"/>
                <w:kern w:val="0"/>
                <w:sz w:val="24"/>
                <w:szCs w:val="24"/>
              </w:rPr>
              <w:t xml:space="preserve">10 </w:t>
            </w:r>
          </w:p>
        </w:tc>
        <w:tc>
          <w:tcPr>
            <w:tcW w:w="3070" w:type="dxa"/>
          </w:tcPr>
          <w:p w14:paraId="02ED8276" w14:textId="77777777" w:rsidR="00D064F3" w:rsidRPr="00694EBE" w:rsidRDefault="00000000" w:rsidP="00694EBE">
            <w:pPr>
              <w:pStyle w:val="ListParagraph"/>
              <w:spacing w:line="480" w:lineRule="auto"/>
              <w:ind w:firstLine="480"/>
              <w:rPr>
                <w:rFonts w:ascii="Arial" w:eastAsia="SimSun" w:hAnsi="Arial" w:cs="Arial"/>
                <w:kern w:val="0"/>
                <w:sz w:val="24"/>
                <w:szCs w:val="24"/>
              </w:rPr>
            </w:pPr>
            <w:bookmarkStart w:id="21" w:name="OLE_LINK1"/>
            <w:r w:rsidRPr="00694EBE">
              <w:rPr>
                <w:rFonts w:ascii="Arial" w:eastAsia="SimSun" w:hAnsi="Arial" w:cs="Arial"/>
                <w:kern w:val="0"/>
                <w:sz w:val="24"/>
                <w:szCs w:val="24"/>
              </w:rPr>
              <w:t>Cao, Dandan</w:t>
            </w:r>
          </w:p>
          <w:p w14:paraId="6CB2AD76"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Li, Jinwei</w:t>
            </w:r>
          </w:p>
          <w:p w14:paraId="1DB58018"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lastRenderedPageBreak/>
              <w:t>Yang, Haiyan</w:t>
            </w:r>
          </w:p>
          <w:p w14:paraId="56FFE106"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Huang, Ziyang</w:t>
            </w:r>
          </w:p>
          <w:p w14:paraId="316887E2" w14:textId="317EB816"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Song, Xiao</w:t>
            </w:r>
          </w:p>
          <w:p w14:paraId="1231C7BD" w14:textId="77777777" w:rsidR="00D064F3" w:rsidRPr="00694EBE" w:rsidRDefault="00000000" w:rsidP="00694EBE">
            <w:pPr>
              <w:pStyle w:val="ListParagraph"/>
              <w:spacing w:line="480" w:lineRule="auto"/>
              <w:ind w:firstLine="480"/>
              <w:rPr>
                <w:rFonts w:ascii="Arial" w:eastAsia="SimSun" w:hAnsi="Arial" w:cs="Arial"/>
                <w:kern w:val="0"/>
                <w:sz w:val="24"/>
                <w:szCs w:val="24"/>
              </w:rPr>
            </w:pPr>
            <w:r w:rsidRPr="00694EBE">
              <w:rPr>
                <w:rFonts w:ascii="Arial" w:eastAsia="SimSun" w:hAnsi="Arial" w:cs="Arial"/>
                <w:kern w:val="0"/>
                <w:sz w:val="24"/>
                <w:szCs w:val="24"/>
              </w:rPr>
              <w:t>Chang, Lijun</w:t>
            </w:r>
            <w:bookmarkEnd w:id="21"/>
          </w:p>
        </w:tc>
      </w:tr>
    </w:tbl>
    <w:p w14:paraId="143C021A" w14:textId="77777777" w:rsidR="00D064F3" w:rsidRPr="00694EBE" w:rsidRDefault="00D064F3" w:rsidP="00694EBE">
      <w:pPr>
        <w:widowControl/>
        <w:spacing w:line="480" w:lineRule="auto"/>
        <w:jc w:val="left"/>
        <w:rPr>
          <w:rFonts w:ascii="Arial" w:hAnsi="Arial" w:cs="Arial"/>
          <w:b/>
          <w:bCs/>
          <w:kern w:val="44"/>
          <w:sz w:val="24"/>
          <w:szCs w:val="24"/>
        </w:rPr>
      </w:pPr>
    </w:p>
    <w:p w14:paraId="7D85E0A6" w14:textId="77777777" w:rsidR="007F67D7" w:rsidRPr="00694EBE" w:rsidRDefault="007F67D7" w:rsidP="00694EBE">
      <w:pPr>
        <w:widowControl/>
        <w:spacing w:line="480" w:lineRule="auto"/>
        <w:jc w:val="left"/>
        <w:rPr>
          <w:rFonts w:ascii="Arial" w:hAnsi="Arial" w:cs="Arial"/>
          <w:b/>
          <w:bCs/>
          <w:kern w:val="44"/>
          <w:sz w:val="24"/>
          <w:szCs w:val="24"/>
        </w:rPr>
      </w:pPr>
      <w:r w:rsidRPr="00694EBE">
        <w:rPr>
          <w:rFonts w:ascii="Arial" w:hAnsi="Arial" w:cs="Arial"/>
          <w:sz w:val="24"/>
          <w:szCs w:val="24"/>
        </w:rPr>
        <w:br w:type="page"/>
      </w:r>
    </w:p>
    <w:p w14:paraId="5D295F48" w14:textId="2B4E7FB4" w:rsidR="00D064F3" w:rsidRPr="00A24DBF" w:rsidRDefault="00000000" w:rsidP="00A24DBF">
      <w:pPr>
        <w:pStyle w:val="Heading1"/>
      </w:pPr>
      <w:bookmarkStart w:id="22" w:name="_Toc169387109"/>
      <w:r w:rsidRPr="00A24DBF">
        <w:lastRenderedPageBreak/>
        <w:t>Reference</w:t>
      </w:r>
      <w:bookmarkEnd w:id="22"/>
    </w:p>
    <w:p w14:paraId="17394412" w14:textId="177814B1" w:rsidR="00D064F3" w:rsidRPr="00694EBE" w:rsidRDefault="00000000" w:rsidP="00694EBE">
      <w:pPr>
        <w:spacing w:line="480" w:lineRule="auto"/>
        <w:jc w:val="left"/>
        <w:rPr>
          <w:rFonts w:ascii="Arial" w:hAnsi="Arial" w:cs="Arial"/>
          <w:sz w:val="24"/>
          <w:szCs w:val="24"/>
        </w:rPr>
      </w:pPr>
      <w:r w:rsidRPr="00694EBE">
        <w:rPr>
          <w:rFonts w:ascii="Arial" w:hAnsi="Arial" w:cs="Arial"/>
          <w:sz w:val="24"/>
          <w:szCs w:val="24"/>
        </w:rPr>
        <w:t>[1]. Phil Factor, "Getting Data between Excel and SQL Server using ODBC - Simple Talk," Redgate Hub, Aug. 16, 2013. [Online].</w:t>
      </w:r>
      <w:r w:rsidR="00A24DBF">
        <w:rPr>
          <w:rFonts w:ascii="Arial" w:hAnsi="Arial" w:cs="Arial" w:hint="eastAsia"/>
          <w:sz w:val="24"/>
          <w:szCs w:val="24"/>
        </w:rPr>
        <w:t xml:space="preserve"> </w:t>
      </w:r>
      <w:r w:rsidRPr="00694EBE">
        <w:rPr>
          <w:rFonts w:ascii="Arial" w:hAnsi="Arial" w:cs="Arial"/>
          <w:sz w:val="24"/>
          <w:szCs w:val="24"/>
        </w:rPr>
        <w:t xml:space="preserve">Available: </w:t>
      </w:r>
      <w:r w:rsidR="00A24DBF" w:rsidRPr="00A24DBF">
        <w:rPr>
          <w:rFonts w:ascii="Arial" w:hAnsi="Arial" w:cs="Arial"/>
          <w:color w:val="4472C4" w:themeColor="accent1"/>
          <w:sz w:val="24"/>
          <w:szCs w:val="24"/>
          <w:u w:val="single"/>
        </w:rPr>
        <w:t>https://www.red-gate.com/simple-talk/databases/sql-server/database-administration-sql-server/getting-data-between-excel-and-sql-server-using-odbc/</w:t>
      </w:r>
      <w:r w:rsidR="00A24DBF" w:rsidRPr="00A24DBF">
        <w:rPr>
          <w:rFonts w:ascii="Arial" w:hAnsi="Arial" w:cs="Arial"/>
          <w:sz w:val="24"/>
          <w:szCs w:val="24"/>
        </w:rPr>
        <w:t xml:space="preserve"> </w:t>
      </w:r>
      <w:r w:rsidRPr="00694EBE">
        <w:rPr>
          <w:rFonts w:ascii="Arial" w:hAnsi="Arial" w:cs="Arial"/>
          <w:sz w:val="24"/>
          <w:szCs w:val="24"/>
        </w:rPr>
        <w:t>[Accessed: May 23, 2024]</w:t>
      </w:r>
    </w:p>
    <w:p w14:paraId="4FB4C049" w14:textId="77777777" w:rsidR="007F67D7" w:rsidRPr="00694EBE" w:rsidRDefault="007F67D7" w:rsidP="00694EBE">
      <w:pPr>
        <w:spacing w:line="480" w:lineRule="auto"/>
        <w:jc w:val="left"/>
        <w:rPr>
          <w:rFonts w:ascii="Arial" w:hAnsi="Arial" w:cs="Arial"/>
          <w:sz w:val="24"/>
          <w:szCs w:val="24"/>
        </w:rPr>
      </w:pPr>
    </w:p>
    <w:p w14:paraId="7977EBAA" w14:textId="77777777" w:rsidR="00D064F3" w:rsidRPr="00694EBE" w:rsidRDefault="00000000" w:rsidP="00694EBE">
      <w:pPr>
        <w:spacing w:line="480" w:lineRule="auto"/>
        <w:jc w:val="left"/>
        <w:rPr>
          <w:rFonts w:ascii="Arial" w:hAnsi="Arial" w:cs="Arial"/>
          <w:sz w:val="24"/>
          <w:szCs w:val="24"/>
        </w:rPr>
      </w:pPr>
      <w:r w:rsidRPr="00694EBE">
        <w:rPr>
          <w:rFonts w:ascii="Arial" w:hAnsi="Arial" w:cs="Arial"/>
          <w:sz w:val="24"/>
          <w:szCs w:val="24"/>
        </w:rPr>
        <w:t xml:space="preserve">[2]. "Use Microsoft Query to retrieve external data," Microsoft Support. Available: </w:t>
      </w:r>
      <w:hyperlink r:id="rId17" w:history="1">
        <w:r w:rsidRPr="00A24DBF">
          <w:rPr>
            <w:rFonts w:ascii="Arial" w:hAnsi="Arial" w:cs="Arial"/>
            <w:color w:val="4472C4" w:themeColor="accent1"/>
            <w:sz w:val="24"/>
            <w:szCs w:val="24"/>
            <w:u w:val="single"/>
          </w:rPr>
          <w:t>https://support.microsoft.com/en-us/office/use-microsoft-query-to-retrieve-external-data-42a2ea18-44d9-40b3-9c38-4c62f252da2e</w:t>
        </w:r>
      </w:hyperlink>
      <w:r w:rsidRPr="00694EBE">
        <w:rPr>
          <w:rFonts w:ascii="Arial" w:hAnsi="Arial" w:cs="Arial"/>
          <w:sz w:val="24"/>
          <w:szCs w:val="24"/>
        </w:rPr>
        <w:t xml:space="preserve"> [Accessed: May 23, 2024]</w:t>
      </w:r>
    </w:p>
    <w:p w14:paraId="3FE76E4B" w14:textId="77777777" w:rsidR="007F67D7" w:rsidRPr="00694EBE" w:rsidRDefault="007F67D7" w:rsidP="00694EBE">
      <w:pPr>
        <w:spacing w:line="480" w:lineRule="auto"/>
        <w:jc w:val="left"/>
        <w:rPr>
          <w:rFonts w:ascii="Arial" w:hAnsi="Arial" w:cs="Arial"/>
          <w:sz w:val="24"/>
          <w:szCs w:val="24"/>
        </w:rPr>
      </w:pPr>
    </w:p>
    <w:p w14:paraId="67D4290D" w14:textId="77777777" w:rsidR="00D064F3" w:rsidRPr="00694EBE" w:rsidRDefault="00000000" w:rsidP="00694EBE">
      <w:pPr>
        <w:spacing w:line="480" w:lineRule="auto"/>
        <w:jc w:val="left"/>
        <w:rPr>
          <w:rFonts w:ascii="Arial" w:hAnsi="Arial" w:cs="Arial"/>
          <w:sz w:val="24"/>
          <w:szCs w:val="24"/>
        </w:rPr>
      </w:pPr>
      <w:r w:rsidRPr="00694EBE">
        <w:rPr>
          <w:rFonts w:ascii="Arial" w:hAnsi="Arial" w:cs="Arial"/>
          <w:sz w:val="24"/>
          <w:szCs w:val="24"/>
        </w:rPr>
        <w:t xml:space="preserve">[3]. "How to Use Excel to Script Database Table Updates," Segue Technologies, Dec. 3, 2013. [Online]. Available: </w:t>
      </w:r>
      <w:hyperlink r:id="rId18" w:history="1">
        <w:r w:rsidRPr="00A24DBF">
          <w:rPr>
            <w:rFonts w:ascii="Arial" w:hAnsi="Arial" w:cs="Arial"/>
            <w:color w:val="4472C4" w:themeColor="accent1"/>
            <w:sz w:val="24"/>
            <w:szCs w:val="24"/>
            <w:u w:val="single"/>
          </w:rPr>
          <w:t>https://www.seguetech.com/excel-script-database-table-updates/</w:t>
        </w:r>
      </w:hyperlink>
      <w:r w:rsidRPr="00694EBE">
        <w:rPr>
          <w:rFonts w:ascii="Arial" w:hAnsi="Arial" w:cs="Arial"/>
          <w:sz w:val="24"/>
          <w:szCs w:val="24"/>
        </w:rPr>
        <w:t xml:space="preserve"> [Accessed: May 23, 2024]</w:t>
      </w:r>
    </w:p>
    <w:p w14:paraId="22BB246E" w14:textId="77777777" w:rsidR="007F67D7" w:rsidRPr="00694EBE" w:rsidRDefault="007F67D7" w:rsidP="00694EBE">
      <w:pPr>
        <w:spacing w:line="480" w:lineRule="auto"/>
        <w:jc w:val="left"/>
        <w:rPr>
          <w:rFonts w:ascii="Arial" w:hAnsi="Arial" w:cs="Arial"/>
          <w:sz w:val="24"/>
          <w:szCs w:val="24"/>
        </w:rPr>
      </w:pPr>
    </w:p>
    <w:p w14:paraId="62054313" w14:textId="77777777" w:rsidR="00D064F3" w:rsidRPr="00694EBE" w:rsidRDefault="00000000" w:rsidP="00694EBE">
      <w:pPr>
        <w:spacing w:line="480" w:lineRule="auto"/>
        <w:jc w:val="left"/>
        <w:rPr>
          <w:rFonts w:ascii="Arial" w:hAnsi="Arial" w:cs="Arial"/>
          <w:sz w:val="24"/>
          <w:szCs w:val="24"/>
        </w:rPr>
      </w:pPr>
      <w:r w:rsidRPr="00694EBE">
        <w:rPr>
          <w:rFonts w:ascii="Arial" w:hAnsi="Arial" w:cs="Arial"/>
          <w:sz w:val="24"/>
          <w:szCs w:val="24"/>
        </w:rPr>
        <w:t xml:space="preserve">[4]. "Connect to an ODBC Data Source (SQL Server Import and Export Wizard)," Microsoft Learn, Sep. 1, 2023. [Online]. Available: </w:t>
      </w:r>
      <w:hyperlink r:id="rId19" w:history="1">
        <w:r w:rsidRPr="00A24DBF">
          <w:rPr>
            <w:rFonts w:ascii="Arial" w:hAnsi="Arial" w:cs="Arial"/>
            <w:color w:val="4472C4" w:themeColor="accent1"/>
            <w:sz w:val="24"/>
            <w:szCs w:val="24"/>
            <w:u w:val="single"/>
          </w:rPr>
          <w:t>https://learn.microsoft.com/en-us/sql/integration-services/import-export-data/connect-to-an-odbc-data-source-sql-server-import-and-export-wizard?view=sql-server-ver16</w:t>
        </w:r>
      </w:hyperlink>
      <w:r w:rsidRPr="00694EBE">
        <w:rPr>
          <w:rFonts w:ascii="Arial" w:hAnsi="Arial" w:cs="Arial"/>
          <w:sz w:val="24"/>
          <w:szCs w:val="24"/>
        </w:rPr>
        <w:t xml:space="preserve"> [Accessed: May 23, 2024]</w:t>
      </w:r>
    </w:p>
    <w:p w14:paraId="190BD99F" w14:textId="77777777" w:rsidR="007F67D7" w:rsidRDefault="007F67D7" w:rsidP="00694EBE">
      <w:pPr>
        <w:spacing w:line="480" w:lineRule="auto"/>
        <w:jc w:val="left"/>
        <w:rPr>
          <w:rFonts w:ascii="Arial" w:hAnsi="Arial" w:cs="Arial"/>
          <w:sz w:val="24"/>
          <w:szCs w:val="24"/>
        </w:rPr>
      </w:pPr>
    </w:p>
    <w:p w14:paraId="08603E07" w14:textId="77777777" w:rsidR="00A24DBF" w:rsidRPr="00694EBE" w:rsidRDefault="00A24DBF" w:rsidP="00694EBE">
      <w:pPr>
        <w:spacing w:line="480" w:lineRule="auto"/>
        <w:jc w:val="left"/>
        <w:rPr>
          <w:rFonts w:ascii="Arial" w:hAnsi="Arial" w:cs="Arial"/>
          <w:sz w:val="24"/>
          <w:szCs w:val="24"/>
        </w:rPr>
      </w:pPr>
    </w:p>
    <w:p w14:paraId="7B3F8498" w14:textId="22AC4A1E" w:rsidR="003B428C" w:rsidRPr="00694EBE" w:rsidRDefault="00396320" w:rsidP="00694EBE">
      <w:pPr>
        <w:spacing w:line="480" w:lineRule="auto"/>
        <w:jc w:val="left"/>
        <w:rPr>
          <w:rFonts w:ascii="Arial" w:hAnsi="Arial" w:cs="Arial"/>
          <w:sz w:val="24"/>
          <w:szCs w:val="24"/>
        </w:rPr>
      </w:pPr>
      <w:r w:rsidRPr="00694EBE">
        <w:rPr>
          <w:rFonts w:ascii="Arial" w:hAnsi="Arial" w:cs="Arial"/>
          <w:sz w:val="24"/>
          <w:szCs w:val="24"/>
        </w:rPr>
        <w:lastRenderedPageBreak/>
        <w:t>[</w:t>
      </w:r>
      <w:r w:rsidR="007F67D7" w:rsidRPr="00694EBE">
        <w:rPr>
          <w:rFonts w:ascii="Arial" w:hAnsi="Arial" w:cs="Arial"/>
          <w:sz w:val="24"/>
          <w:szCs w:val="24"/>
        </w:rPr>
        <w:t>5</w:t>
      </w:r>
      <w:r w:rsidRPr="00694EBE">
        <w:rPr>
          <w:rFonts w:ascii="Arial" w:hAnsi="Arial" w:cs="Arial"/>
          <w:sz w:val="24"/>
          <w:szCs w:val="24"/>
        </w:rPr>
        <w:t xml:space="preserve">]. A. Lancaster, “Top 10 uses of Microsoft Excel in business,” Mallory, </w:t>
      </w:r>
      <w:r w:rsidR="00A24DBF">
        <w:rPr>
          <w:rFonts w:ascii="Arial" w:hAnsi="Arial" w:cs="Arial" w:hint="eastAsia"/>
          <w:sz w:val="24"/>
          <w:szCs w:val="24"/>
        </w:rPr>
        <w:t xml:space="preserve">Available: </w:t>
      </w:r>
      <w:hyperlink r:id="rId20" w:history="1">
        <w:r w:rsidR="00A24DBF" w:rsidRPr="005E793A">
          <w:rPr>
            <w:rStyle w:val="Hyperlink"/>
            <w:rFonts w:ascii="Arial" w:hAnsi="Arial" w:cs="Arial"/>
            <w:sz w:val="24"/>
            <w:szCs w:val="24"/>
          </w:rPr>
          <w:t>https://mallory.com.au/cm/ms-excel-uses-business-workplace/</w:t>
        </w:r>
      </w:hyperlink>
      <w:r w:rsidRPr="00694EBE">
        <w:rPr>
          <w:rFonts w:ascii="Arial" w:hAnsi="Arial" w:cs="Arial"/>
          <w:sz w:val="24"/>
          <w:szCs w:val="24"/>
        </w:rPr>
        <w:t xml:space="preserve"> [ Accessed Jun. 14, 2024].</w:t>
      </w:r>
    </w:p>
    <w:p w14:paraId="37DE1FAF" w14:textId="77777777" w:rsidR="007F67D7" w:rsidRPr="00694EBE" w:rsidRDefault="007F67D7" w:rsidP="00694EBE">
      <w:pPr>
        <w:spacing w:line="480" w:lineRule="auto"/>
        <w:jc w:val="left"/>
        <w:rPr>
          <w:rFonts w:ascii="Arial" w:hAnsi="Arial" w:cs="Arial"/>
          <w:sz w:val="24"/>
          <w:szCs w:val="24"/>
        </w:rPr>
      </w:pPr>
    </w:p>
    <w:p w14:paraId="1B755D88" w14:textId="72F035EC" w:rsidR="003B428C" w:rsidRPr="00694EBE" w:rsidRDefault="003B428C" w:rsidP="00694EBE">
      <w:pPr>
        <w:spacing w:line="480" w:lineRule="auto"/>
        <w:jc w:val="left"/>
        <w:rPr>
          <w:rFonts w:ascii="Arial" w:hAnsi="Arial" w:cs="Arial"/>
          <w:sz w:val="24"/>
          <w:szCs w:val="24"/>
        </w:rPr>
      </w:pPr>
      <w:r w:rsidRPr="00694EBE">
        <w:rPr>
          <w:rFonts w:ascii="Arial" w:hAnsi="Arial" w:cs="Arial"/>
          <w:sz w:val="24"/>
          <w:szCs w:val="24"/>
        </w:rPr>
        <w:t>[</w:t>
      </w:r>
      <w:r w:rsidR="007F67D7" w:rsidRPr="00694EBE">
        <w:rPr>
          <w:rFonts w:ascii="Arial" w:hAnsi="Arial" w:cs="Arial"/>
          <w:sz w:val="24"/>
          <w:szCs w:val="24"/>
        </w:rPr>
        <w:t>6</w:t>
      </w:r>
      <w:r w:rsidRPr="00694EBE">
        <w:rPr>
          <w:rFonts w:ascii="Arial" w:hAnsi="Arial" w:cs="Arial"/>
          <w:sz w:val="24"/>
          <w:szCs w:val="24"/>
        </w:rPr>
        <w:t xml:space="preserve">]. “What is ODBC? - open database connectivity - definition,” Codeless Platforms, </w:t>
      </w:r>
      <w:r w:rsidR="00A24DBF">
        <w:rPr>
          <w:rFonts w:ascii="Arial" w:hAnsi="Arial" w:cs="Arial" w:hint="eastAsia"/>
          <w:sz w:val="24"/>
          <w:szCs w:val="24"/>
        </w:rPr>
        <w:t xml:space="preserve">Available: </w:t>
      </w:r>
      <w:hyperlink r:id="rId21" w:history="1">
        <w:r w:rsidR="00A24DBF" w:rsidRPr="005E793A">
          <w:rPr>
            <w:rStyle w:val="Hyperlink"/>
            <w:rFonts w:ascii="Arial" w:hAnsi="Arial" w:cs="Arial"/>
            <w:sz w:val="24"/>
            <w:szCs w:val="24"/>
          </w:rPr>
          <w:t>https://www.codelessplatforms.com/docs/knowledge-base/glossary-of-terms/what-is-odbc/</w:t>
        </w:r>
      </w:hyperlink>
      <w:r w:rsidRPr="00694EBE">
        <w:rPr>
          <w:rFonts w:ascii="Arial" w:hAnsi="Arial" w:cs="Arial"/>
          <w:sz w:val="24"/>
          <w:szCs w:val="24"/>
        </w:rPr>
        <w:t xml:space="preserve"> [Accessed Jun. 14, 2024]. </w:t>
      </w:r>
    </w:p>
    <w:p w14:paraId="3D451664" w14:textId="77777777" w:rsidR="007F67D7" w:rsidRPr="00694EBE" w:rsidRDefault="007F67D7" w:rsidP="00694EBE">
      <w:pPr>
        <w:spacing w:line="480" w:lineRule="auto"/>
        <w:jc w:val="left"/>
        <w:rPr>
          <w:rFonts w:ascii="Arial" w:hAnsi="Arial" w:cs="Arial"/>
          <w:sz w:val="24"/>
          <w:szCs w:val="24"/>
        </w:rPr>
      </w:pPr>
    </w:p>
    <w:p w14:paraId="6F390413" w14:textId="5B760D63" w:rsidR="008D1D8F" w:rsidRPr="00694EBE" w:rsidRDefault="008D1D8F" w:rsidP="00694EBE">
      <w:pPr>
        <w:spacing w:line="480" w:lineRule="auto"/>
        <w:jc w:val="left"/>
        <w:rPr>
          <w:rFonts w:ascii="Arial" w:hAnsi="Arial" w:cs="Arial"/>
          <w:sz w:val="24"/>
          <w:szCs w:val="24"/>
        </w:rPr>
      </w:pPr>
      <w:r w:rsidRPr="00694EBE">
        <w:rPr>
          <w:rFonts w:ascii="Arial" w:hAnsi="Arial" w:cs="Arial"/>
          <w:sz w:val="24"/>
          <w:szCs w:val="24"/>
        </w:rPr>
        <w:t>[</w:t>
      </w:r>
      <w:r w:rsidR="007F67D7" w:rsidRPr="00694EBE">
        <w:rPr>
          <w:rFonts w:ascii="Arial" w:hAnsi="Arial" w:cs="Arial"/>
          <w:sz w:val="24"/>
          <w:szCs w:val="24"/>
        </w:rPr>
        <w:t>7</w:t>
      </w:r>
      <w:r w:rsidRPr="00694EBE">
        <w:rPr>
          <w:rFonts w:ascii="Arial" w:hAnsi="Arial" w:cs="Arial"/>
          <w:sz w:val="24"/>
          <w:szCs w:val="24"/>
        </w:rPr>
        <w:t>] “Microsoft,” Microsoft Support,</w:t>
      </w:r>
      <w:r w:rsidR="00A24DBF">
        <w:rPr>
          <w:rFonts w:ascii="Arial" w:hAnsi="Arial" w:cs="Arial" w:hint="eastAsia"/>
          <w:sz w:val="24"/>
          <w:szCs w:val="24"/>
        </w:rPr>
        <w:t xml:space="preserve"> Available:</w:t>
      </w:r>
      <w:r w:rsidRPr="00694EBE">
        <w:rPr>
          <w:rFonts w:ascii="Arial" w:hAnsi="Arial" w:cs="Arial"/>
          <w:sz w:val="24"/>
          <w:szCs w:val="24"/>
        </w:rPr>
        <w:t xml:space="preserve"> </w:t>
      </w:r>
      <w:hyperlink r:id="rId22" w:history="1">
        <w:r w:rsidRPr="00A24DBF">
          <w:rPr>
            <w:rFonts w:ascii="Arial" w:hAnsi="Arial" w:cs="Arial"/>
            <w:color w:val="4472C4" w:themeColor="accent1"/>
            <w:sz w:val="24"/>
            <w:szCs w:val="24"/>
            <w:u w:val="single"/>
          </w:rPr>
          <w:t>https://support.microsoft.com/en-us/office/using-access-or-excel-to-manage-your-data-09576147-47d1-4c6f-9312-e825227fcaea</w:t>
        </w:r>
      </w:hyperlink>
      <w:r w:rsidRPr="00A24DBF">
        <w:rPr>
          <w:rFonts w:ascii="Arial" w:hAnsi="Arial" w:cs="Arial"/>
          <w:color w:val="4472C4" w:themeColor="accent1"/>
          <w:sz w:val="24"/>
          <w:szCs w:val="24"/>
          <w:u w:val="single"/>
        </w:rPr>
        <w:t xml:space="preserve"> </w:t>
      </w:r>
      <w:r w:rsidR="00B97B42" w:rsidRPr="00694EBE">
        <w:rPr>
          <w:rFonts w:ascii="Arial" w:hAnsi="Arial" w:cs="Arial"/>
          <w:sz w:val="24"/>
          <w:szCs w:val="24"/>
        </w:rPr>
        <w:t>[A</w:t>
      </w:r>
      <w:r w:rsidRPr="00694EBE">
        <w:rPr>
          <w:rFonts w:ascii="Arial" w:hAnsi="Arial" w:cs="Arial"/>
          <w:sz w:val="24"/>
          <w:szCs w:val="24"/>
        </w:rPr>
        <w:t>ccessed Jun. 14, 2024</w:t>
      </w:r>
      <w:r w:rsidR="00B97B42" w:rsidRPr="00694EBE">
        <w:rPr>
          <w:rFonts w:ascii="Arial" w:hAnsi="Arial" w:cs="Arial"/>
          <w:sz w:val="24"/>
          <w:szCs w:val="24"/>
        </w:rPr>
        <w:t>]</w:t>
      </w:r>
      <w:r w:rsidRPr="00694EBE">
        <w:rPr>
          <w:rFonts w:ascii="Arial" w:hAnsi="Arial" w:cs="Arial"/>
          <w:sz w:val="24"/>
          <w:szCs w:val="24"/>
        </w:rPr>
        <w:t xml:space="preserve">. </w:t>
      </w:r>
    </w:p>
    <w:p w14:paraId="1CD202E6" w14:textId="77777777" w:rsidR="007F67D7" w:rsidRPr="00694EBE" w:rsidRDefault="007F67D7" w:rsidP="00694EBE">
      <w:pPr>
        <w:spacing w:line="480" w:lineRule="auto"/>
        <w:jc w:val="left"/>
        <w:rPr>
          <w:rFonts w:ascii="Arial" w:hAnsi="Arial" w:cs="Arial"/>
          <w:sz w:val="24"/>
          <w:szCs w:val="24"/>
        </w:rPr>
      </w:pPr>
    </w:p>
    <w:p w14:paraId="478769DE" w14:textId="6F384FC2" w:rsidR="007F67D7" w:rsidRPr="00694EBE" w:rsidRDefault="007F67D7" w:rsidP="00694EBE">
      <w:pPr>
        <w:spacing w:line="480" w:lineRule="auto"/>
        <w:jc w:val="left"/>
        <w:rPr>
          <w:rFonts w:ascii="Arial" w:hAnsi="Arial" w:cs="Arial"/>
          <w:sz w:val="24"/>
          <w:szCs w:val="24"/>
        </w:rPr>
      </w:pPr>
      <w:r w:rsidRPr="00694EBE">
        <w:rPr>
          <w:rFonts w:ascii="Arial" w:hAnsi="Arial" w:cs="Arial"/>
          <w:sz w:val="24"/>
          <w:szCs w:val="24"/>
        </w:rPr>
        <w:t>[8]</w:t>
      </w:r>
      <w:r w:rsidR="00A24DBF">
        <w:rPr>
          <w:rFonts w:ascii="Arial" w:hAnsi="Arial" w:cs="Arial" w:hint="eastAsia"/>
          <w:sz w:val="24"/>
          <w:szCs w:val="24"/>
        </w:rPr>
        <w:t xml:space="preserve"> </w:t>
      </w:r>
      <w:r w:rsidRPr="00694EBE">
        <w:rPr>
          <w:rFonts w:ascii="Arial" w:hAnsi="Arial" w:cs="Arial"/>
          <w:sz w:val="24"/>
          <w:szCs w:val="24"/>
        </w:rPr>
        <w:t xml:space="preserve">T. B. of C. Secretariat and T. B. of C. Secretariat, “Public Health Infobase - Data on COVID-19 in Canada - Open Government Portal,” open.canada.ca. </w:t>
      </w:r>
      <w:r w:rsidR="00A24DBF">
        <w:rPr>
          <w:rFonts w:ascii="Arial" w:hAnsi="Arial" w:cs="Arial" w:hint="eastAsia"/>
          <w:sz w:val="24"/>
          <w:szCs w:val="24"/>
        </w:rPr>
        <w:t xml:space="preserve">Available: </w:t>
      </w:r>
      <w:r w:rsidRPr="00A24DBF">
        <w:rPr>
          <w:rFonts w:ascii="Arial" w:hAnsi="Arial" w:cs="Arial"/>
          <w:color w:val="4472C4" w:themeColor="accent1"/>
          <w:sz w:val="24"/>
          <w:szCs w:val="24"/>
          <w:u w:val="single"/>
        </w:rPr>
        <w:t>https://open.canada.ca/data/en/dataset/261c32ab-4cfd-4f81-9dea-7b64065690dc</w:t>
      </w:r>
      <w:r w:rsidRPr="00694EBE">
        <w:rPr>
          <w:rFonts w:ascii="Arial" w:hAnsi="Arial" w:cs="Arial"/>
          <w:sz w:val="24"/>
          <w:szCs w:val="24"/>
        </w:rPr>
        <w:t xml:space="preserve"> ‌[Accessed Jun. 14, 2024]. </w:t>
      </w:r>
    </w:p>
    <w:p w14:paraId="27DE9F56" w14:textId="77777777" w:rsidR="007F67D7" w:rsidRPr="00694EBE" w:rsidRDefault="007F67D7" w:rsidP="00694EBE">
      <w:pPr>
        <w:spacing w:line="480" w:lineRule="auto"/>
        <w:jc w:val="left"/>
        <w:rPr>
          <w:rFonts w:ascii="Arial" w:hAnsi="Arial" w:cs="Arial"/>
          <w:sz w:val="24"/>
          <w:szCs w:val="24"/>
        </w:rPr>
      </w:pPr>
    </w:p>
    <w:p w14:paraId="19BECBBA" w14:textId="2E419F95" w:rsidR="007F67D7" w:rsidRPr="00694EBE" w:rsidRDefault="007F67D7" w:rsidP="00694EBE">
      <w:pPr>
        <w:spacing w:line="480" w:lineRule="auto"/>
        <w:jc w:val="left"/>
        <w:rPr>
          <w:rFonts w:ascii="Arial" w:hAnsi="Arial" w:cs="Arial"/>
          <w:sz w:val="24"/>
          <w:szCs w:val="24"/>
        </w:rPr>
      </w:pPr>
      <w:r w:rsidRPr="00694EBE">
        <w:rPr>
          <w:rFonts w:ascii="Arial" w:hAnsi="Arial" w:cs="Arial"/>
          <w:sz w:val="24"/>
          <w:szCs w:val="24"/>
        </w:rPr>
        <w:t>[9] H. Ritchie, E. Mathieu, L. Rodés-Guirao, C. Appel, C. Giattino, J. Hasell, B. Macdonald, S. Dattani, D. Beltekian, and M. Roser, “Coronavirus Pandemic (COVID-19),” Our World in Data.</w:t>
      </w:r>
      <w:r w:rsidR="00A24DBF">
        <w:rPr>
          <w:rFonts w:ascii="Arial" w:hAnsi="Arial" w:cs="Arial" w:hint="eastAsia"/>
          <w:sz w:val="24"/>
          <w:szCs w:val="24"/>
        </w:rPr>
        <w:t xml:space="preserve"> Available:</w:t>
      </w:r>
      <w:r w:rsidRPr="00694EBE">
        <w:rPr>
          <w:rFonts w:ascii="Arial" w:hAnsi="Arial" w:cs="Arial"/>
          <w:sz w:val="24"/>
          <w:szCs w:val="24"/>
        </w:rPr>
        <w:t xml:space="preserve"> </w:t>
      </w:r>
      <w:hyperlink r:id="rId23" w:history="1">
        <w:r w:rsidRPr="00A24DBF">
          <w:rPr>
            <w:rFonts w:ascii="Arial" w:hAnsi="Arial" w:cs="Arial"/>
            <w:color w:val="4472C4" w:themeColor="accent1"/>
            <w:sz w:val="24"/>
            <w:szCs w:val="24"/>
            <w:u w:val="single"/>
          </w:rPr>
          <w:t>https://ourworldindata.org/covid-cases</w:t>
        </w:r>
      </w:hyperlink>
      <w:r w:rsidRPr="00694EBE">
        <w:rPr>
          <w:rFonts w:ascii="Arial" w:hAnsi="Arial" w:cs="Arial"/>
          <w:sz w:val="24"/>
          <w:szCs w:val="24"/>
        </w:rPr>
        <w:t xml:space="preserve"> [Accessed May 24, 2024].</w:t>
      </w:r>
    </w:p>
    <w:p w14:paraId="5F8943B0" w14:textId="77777777" w:rsidR="007F67D7" w:rsidRPr="00694EBE" w:rsidRDefault="007F67D7" w:rsidP="00694EBE">
      <w:pPr>
        <w:spacing w:line="480" w:lineRule="auto"/>
        <w:jc w:val="left"/>
        <w:rPr>
          <w:rFonts w:ascii="Arial" w:hAnsi="Arial" w:cs="Arial"/>
          <w:sz w:val="24"/>
          <w:szCs w:val="24"/>
        </w:rPr>
      </w:pPr>
    </w:p>
    <w:p w14:paraId="24D1894A" w14:textId="7FBB59E8" w:rsidR="007F67D7" w:rsidRPr="00694EBE" w:rsidRDefault="007F67D7" w:rsidP="00694EBE">
      <w:pPr>
        <w:spacing w:line="480" w:lineRule="auto"/>
        <w:jc w:val="left"/>
        <w:rPr>
          <w:rFonts w:ascii="Arial" w:hAnsi="Arial" w:cs="Arial"/>
          <w:sz w:val="24"/>
          <w:szCs w:val="24"/>
        </w:rPr>
      </w:pPr>
      <w:r w:rsidRPr="00694EBE">
        <w:rPr>
          <w:rFonts w:ascii="Arial" w:hAnsi="Arial" w:cs="Arial"/>
          <w:sz w:val="24"/>
          <w:szCs w:val="24"/>
        </w:rPr>
        <w:lastRenderedPageBreak/>
        <w:t>[10] Exceljt, “Coronavirus data for Excel,” exceljet.net.</w:t>
      </w:r>
      <w:r w:rsidR="00A24DBF">
        <w:rPr>
          <w:rFonts w:ascii="Arial" w:hAnsi="Arial" w:cs="Arial" w:hint="eastAsia"/>
          <w:sz w:val="24"/>
          <w:szCs w:val="24"/>
        </w:rPr>
        <w:t xml:space="preserve"> Available: </w:t>
      </w:r>
      <w:hyperlink r:id="rId24" w:history="1">
        <w:r w:rsidR="00A24DBF" w:rsidRPr="005E793A">
          <w:rPr>
            <w:rStyle w:val="Hyperlink"/>
            <w:rFonts w:ascii="Arial" w:hAnsi="Arial" w:cs="Arial"/>
            <w:sz w:val="24"/>
            <w:szCs w:val="24"/>
          </w:rPr>
          <w:t>https://exceljet.net/articles/download-coronavirus-data-to-excel</w:t>
        </w:r>
      </w:hyperlink>
      <w:r w:rsidRPr="00694EBE">
        <w:rPr>
          <w:rFonts w:ascii="Arial" w:hAnsi="Arial" w:cs="Arial"/>
          <w:sz w:val="24"/>
          <w:szCs w:val="24"/>
        </w:rPr>
        <w:t xml:space="preserve"> [Accessed Jun. 14, 2024].</w:t>
      </w:r>
    </w:p>
    <w:sectPr w:rsidR="007F67D7" w:rsidRPr="00694EBE">
      <w:headerReference w:type="default" r:id="rId25"/>
      <w:footerReference w:type="default" r:id="rId2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F71D2" w14:textId="77777777" w:rsidR="00A2315B" w:rsidRDefault="00A2315B">
      <w:r>
        <w:separator/>
      </w:r>
    </w:p>
  </w:endnote>
  <w:endnote w:type="continuationSeparator" w:id="0">
    <w:p w14:paraId="0594BCE4" w14:textId="77777777" w:rsidR="00A2315B" w:rsidRDefault="00A23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959622"/>
    </w:sdtPr>
    <w:sdtContent>
      <w:sdt>
        <w:sdtPr>
          <w:id w:val="1728636285"/>
        </w:sdtPr>
        <w:sdtContent>
          <w:p w14:paraId="51FA35EA" w14:textId="77777777" w:rsidR="00D064F3" w:rsidRDefault="0000000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06F320FC" w14:textId="77777777" w:rsidR="00D064F3" w:rsidRDefault="00D0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CD27E" w14:textId="77777777" w:rsidR="00A2315B" w:rsidRDefault="00A2315B">
      <w:r>
        <w:separator/>
      </w:r>
    </w:p>
  </w:footnote>
  <w:footnote w:type="continuationSeparator" w:id="0">
    <w:p w14:paraId="4E6B7127" w14:textId="77777777" w:rsidR="00A2315B" w:rsidRDefault="00A23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9A458" w14:textId="009525F7" w:rsidR="00D064F3" w:rsidRDefault="00000000">
    <w:pPr>
      <w:pStyle w:val="Header"/>
    </w:pPr>
    <w:r>
      <w:rPr>
        <w:noProof/>
      </w:rPr>
      <w:pict w14:anchorId="251D9D01">
        <v:rect id="Rectangle 63" o:spid="_x0000_s1025" style="position:absolute;left:0;text-align:left;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" o:allowoverlap="f" fillcolor="#a8d08d [1945]" stroked="f" strokeweight="1pt">
          <v:textbox style="mso-fit-shape-to-text:t">
            <w:txbxContent>
              <w:sdt>
                <w:sdtPr>
                  <w:rPr>
                    <w:caps/>
                  </w:rPr>
                  <w:alias w:val="Title"/>
                  <w:id w:val="1189017394"/>
                  <w:dataBinding w:prefixMappings="xmlns:ns0='http://purl.org/dc/elements/1.1/' xmlns:ns1='http://schemas.openxmlformats.org/package/2006/metadata/core-properties' " w:xpath="/ns1:coreProperties[1]/ns0:title[1]" w:storeItemID="{6C3C8BC8-F283-45AE-878A-BAB7291924A1}"/>
                  <w:text/>
                </w:sdtPr>
                <w:sdtContent>
                  <w:p w14:paraId="22056D5B" w14:textId="77777777" w:rsidR="00D064F3" w:rsidRDefault="00000000">
                    <w:pPr>
                      <w:pStyle w:val="Header"/>
                      <w:rPr>
                        <w:caps/>
                      </w:rPr>
                    </w:pPr>
                    <w:r>
                      <w:rPr>
                        <w:caps/>
                      </w:rPr>
                      <w:t xml:space="preserve">CST8276 Group Assignment – Group </w:t>
                    </w:r>
                    <w:r>
                      <w:rPr>
                        <w:rFonts w:hint="eastAsia"/>
                        <w:caps/>
                      </w:rPr>
                      <w:t>3</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F5940"/>
    <w:multiLevelType w:val="multilevel"/>
    <w:tmpl w:val="080F5940"/>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10EA06DC"/>
    <w:multiLevelType w:val="multilevel"/>
    <w:tmpl w:val="10EA06DC"/>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272341F7"/>
    <w:multiLevelType w:val="singleLevel"/>
    <w:tmpl w:val="272341F7"/>
    <w:lvl w:ilvl="0">
      <w:start w:val="5"/>
      <w:numFmt w:val="decimal"/>
      <w:suff w:val="space"/>
      <w:lvlText w:val="[%1]."/>
      <w:lvlJc w:val="left"/>
    </w:lvl>
  </w:abstractNum>
  <w:abstractNum w:abstractNumId="3" w15:restartNumberingAfterBreak="0">
    <w:nsid w:val="2BAF248E"/>
    <w:multiLevelType w:val="hybridMultilevel"/>
    <w:tmpl w:val="228815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0D0289"/>
    <w:multiLevelType w:val="multilevel"/>
    <w:tmpl w:val="A39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62E4B"/>
    <w:multiLevelType w:val="multilevel"/>
    <w:tmpl w:val="36F47920"/>
    <w:lvl w:ilvl="0">
      <w:start w:val="1"/>
      <w:numFmt w:val="bullet"/>
      <w:lvlText w:val=""/>
      <w:lvlJc w:val="left"/>
      <w:pPr>
        <w:ind w:left="440" w:hanging="440"/>
      </w:pPr>
      <w:rPr>
        <w:rFonts w:ascii="Symbol" w:hAnsi="Symbol"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6" w15:restartNumberingAfterBreak="0">
    <w:nsid w:val="44F36092"/>
    <w:multiLevelType w:val="hybridMultilevel"/>
    <w:tmpl w:val="1278C3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A1707EF"/>
    <w:multiLevelType w:val="hybridMultilevel"/>
    <w:tmpl w:val="013EF2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2B83365"/>
    <w:multiLevelType w:val="hybridMultilevel"/>
    <w:tmpl w:val="D8C0E4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60F3A3C"/>
    <w:multiLevelType w:val="hybridMultilevel"/>
    <w:tmpl w:val="A7A283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92B1166"/>
    <w:multiLevelType w:val="multilevel"/>
    <w:tmpl w:val="5B82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278ED"/>
    <w:multiLevelType w:val="multilevel"/>
    <w:tmpl w:val="F720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522706"/>
    <w:multiLevelType w:val="multilevel"/>
    <w:tmpl w:val="7C522706"/>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592930879">
    <w:abstractNumId w:val="5"/>
  </w:num>
  <w:num w:numId="2" w16cid:durableId="1260721707">
    <w:abstractNumId w:val="0"/>
  </w:num>
  <w:num w:numId="3" w16cid:durableId="1406486642">
    <w:abstractNumId w:val="1"/>
  </w:num>
  <w:num w:numId="4" w16cid:durableId="256599215">
    <w:abstractNumId w:val="12"/>
  </w:num>
  <w:num w:numId="5" w16cid:durableId="1851675756">
    <w:abstractNumId w:val="2"/>
  </w:num>
  <w:num w:numId="6" w16cid:durableId="313992465">
    <w:abstractNumId w:val="6"/>
  </w:num>
  <w:num w:numId="7" w16cid:durableId="1417895360">
    <w:abstractNumId w:val="9"/>
  </w:num>
  <w:num w:numId="8" w16cid:durableId="1651249611">
    <w:abstractNumId w:val="7"/>
  </w:num>
  <w:num w:numId="9" w16cid:durableId="2082368042">
    <w:abstractNumId w:val="3"/>
  </w:num>
  <w:num w:numId="10" w16cid:durableId="1822846808">
    <w:abstractNumId w:val="8"/>
  </w:num>
  <w:num w:numId="11" w16cid:durableId="410196055">
    <w:abstractNumId w:val="10"/>
  </w:num>
  <w:num w:numId="12" w16cid:durableId="750196406">
    <w:abstractNumId w:val="11"/>
  </w:num>
  <w:num w:numId="13" w16cid:durableId="1909000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B44CB"/>
    <w:rsid w:val="000524F6"/>
    <w:rsid w:val="000747BA"/>
    <w:rsid w:val="000F200A"/>
    <w:rsid w:val="0011028A"/>
    <w:rsid w:val="001314C5"/>
    <w:rsid w:val="001328AC"/>
    <w:rsid w:val="00142DB1"/>
    <w:rsid w:val="00184839"/>
    <w:rsid w:val="001E6607"/>
    <w:rsid w:val="00212269"/>
    <w:rsid w:val="00221FA2"/>
    <w:rsid w:val="002335F4"/>
    <w:rsid w:val="00287698"/>
    <w:rsid w:val="003046F3"/>
    <w:rsid w:val="0032318F"/>
    <w:rsid w:val="00327A65"/>
    <w:rsid w:val="00363742"/>
    <w:rsid w:val="00365FE7"/>
    <w:rsid w:val="00370EE4"/>
    <w:rsid w:val="00396320"/>
    <w:rsid w:val="003A1D80"/>
    <w:rsid w:val="003A63AD"/>
    <w:rsid w:val="003B428C"/>
    <w:rsid w:val="003B44CB"/>
    <w:rsid w:val="003C5881"/>
    <w:rsid w:val="004237FD"/>
    <w:rsid w:val="00455230"/>
    <w:rsid w:val="004F2B81"/>
    <w:rsid w:val="005328A1"/>
    <w:rsid w:val="00574915"/>
    <w:rsid w:val="005B1E19"/>
    <w:rsid w:val="005E4BFC"/>
    <w:rsid w:val="0065621D"/>
    <w:rsid w:val="006663E3"/>
    <w:rsid w:val="0069037E"/>
    <w:rsid w:val="00694EBE"/>
    <w:rsid w:val="00777CC0"/>
    <w:rsid w:val="00794AD3"/>
    <w:rsid w:val="007A00D1"/>
    <w:rsid w:val="007F67D7"/>
    <w:rsid w:val="00851B87"/>
    <w:rsid w:val="008535C6"/>
    <w:rsid w:val="00883C80"/>
    <w:rsid w:val="00884EA4"/>
    <w:rsid w:val="008C367C"/>
    <w:rsid w:val="008D1D8F"/>
    <w:rsid w:val="00904E90"/>
    <w:rsid w:val="009932C6"/>
    <w:rsid w:val="009D13D7"/>
    <w:rsid w:val="009E4B8B"/>
    <w:rsid w:val="00A15970"/>
    <w:rsid w:val="00A2315B"/>
    <w:rsid w:val="00A24DBF"/>
    <w:rsid w:val="00A3631A"/>
    <w:rsid w:val="00A951C4"/>
    <w:rsid w:val="00AE1F03"/>
    <w:rsid w:val="00B207BA"/>
    <w:rsid w:val="00B97B42"/>
    <w:rsid w:val="00BD3B98"/>
    <w:rsid w:val="00C651DE"/>
    <w:rsid w:val="00C912CA"/>
    <w:rsid w:val="00CB5246"/>
    <w:rsid w:val="00D064F3"/>
    <w:rsid w:val="00D36752"/>
    <w:rsid w:val="00D85F93"/>
    <w:rsid w:val="00DC41CF"/>
    <w:rsid w:val="00DD2873"/>
    <w:rsid w:val="00DE02AA"/>
    <w:rsid w:val="00E0197A"/>
    <w:rsid w:val="00E057DF"/>
    <w:rsid w:val="00F27AE9"/>
    <w:rsid w:val="00F27DAF"/>
    <w:rsid w:val="00F76D4A"/>
    <w:rsid w:val="00F9269E"/>
    <w:rsid w:val="00F93F50"/>
    <w:rsid w:val="00FA6EDB"/>
    <w:rsid w:val="00FC027D"/>
    <w:rsid w:val="00FC14A7"/>
    <w:rsid w:val="00FC18AC"/>
    <w:rsid w:val="159D4EFB"/>
    <w:rsid w:val="15E74E14"/>
    <w:rsid w:val="176F4448"/>
    <w:rsid w:val="239866E1"/>
    <w:rsid w:val="32224F04"/>
    <w:rsid w:val="391D0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B4737"/>
  <w15:docId w15:val="{649AD5A5-2642-47D6-9722-AD8BC50C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napToGrid w:val="0"/>
      <w:jc w:val="left"/>
    </w:pPr>
    <w:rPr>
      <w:sz w:val="18"/>
      <w:szCs w:val="18"/>
    </w:rPr>
  </w:style>
  <w:style w:type="paragraph" w:styleId="Header">
    <w:name w:val="header"/>
    <w:basedOn w:val="Normal"/>
    <w:link w:val="HeaderChar"/>
    <w:uiPriority w:val="99"/>
    <w:unhideWhenUsed/>
    <w:pPr>
      <w:tabs>
        <w:tab w:val="center" w:pos="4513"/>
        <w:tab w:val="right" w:pos="9026"/>
      </w:tabs>
      <w:snapToGrid w:val="0"/>
      <w:jc w:val="center"/>
    </w:pPr>
    <w:rPr>
      <w:sz w:val="18"/>
      <w:szCs w:val="18"/>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qFormat/>
    <w:rPr>
      <w:rFonts w:ascii="Arial" w:hAnsi="Arial" w:cs="Arial"/>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42DB1"/>
    <w:pPr>
      <w:tabs>
        <w:tab w:val="right" w:leader="dot" w:pos="9016"/>
      </w:tabs>
      <w:spacing w:line="480" w:lineRule="auto"/>
    </w:pPr>
  </w:style>
  <w:style w:type="paragraph" w:styleId="TOC2">
    <w:name w:val="toc 2"/>
    <w:basedOn w:val="Normal"/>
    <w:next w:val="Normal"/>
    <w:autoRedefine/>
    <w:uiPriority w:val="39"/>
    <w:unhideWhenUsed/>
    <w:pPr>
      <w:ind w:leftChars="200" w:left="420"/>
    </w:p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customStyle="1" w:styleId="Heading1Char">
    <w:name w:val="Heading 1 Char"/>
    <w:basedOn w:val="DefaultParagraphFont"/>
    <w:link w:val="Heading1"/>
    <w:uiPriority w:val="9"/>
    <w:rPr>
      <w:b/>
      <w:bCs/>
      <w:kern w:val="44"/>
      <w:sz w:val="44"/>
      <w:szCs w:val="44"/>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paragraph" w:customStyle="1" w:styleId="TOCHeading1">
    <w:name w:val="TOC Heading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firstLineChars="200" w:firstLine="420"/>
    </w:pPr>
  </w:style>
  <w:style w:type="paragraph" w:customStyle="1" w:styleId="TOCHeading2">
    <w:name w:val="TOC Heading2"/>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character" w:styleId="UnresolvedMention">
    <w:name w:val="Unresolved Mention"/>
    <w:basedOn w:val="DefaultParagraphFont"/>
    <w:uiPriority w:val="99"/>
    <w:semiHidden/>
    <w:unhideWhenUsed/>
    <w:rsid w:val="00E057DF"/>
    <w:rPr>
      <w:color w:val="605E5C"/>
      <w:shd w:val="clear" w:color="auto" w:fill="E1DFDD"/>
    </w:rPr>
  </w:style>
  <w:style w:type="character" w:styleId="FollowedHyperlink">
    <w:name w:val="FollowedHyperlink"/>
    <w:basedOn w:val="DefaultParagraphFont"/>
    <w:uiPriority w:val="99"/>
    <w:semiHidden/>
    <w:unhideWhenUsed/>
    <w:rsid w:val="00365FE7"/>
    <w:rPr>
      <w:color w:val="954F72" w:themeColor="followedHyperlink"/>
      <w:u w:val="single"/>
    </w:rPr>
  </w:style>
  <w:style w:type="paragraph" w:styleId="NormalWeb">
    <w:name w:val="Normal (Web)"/>
    <w:basedOn w:val="Normal"/>
    <w:uiPriority w:val="99"/>
    <w:semiHidden/>
    <w:unhideWhenUsed/>
    <w:rsid w:val="003B428C"/>
    <w:pPr>
      <w:widowControl/>
      <w:spacing w:before="100" w:beforeAutospacing="1" w:after="100" w:afterAutospacing="1"/>
      <w:jc w:val="left"/>
    </w:pPr>
    <w:rPr>
      <w:rFonts w:ascii="Times New Roman" w:eastAsia="Times New Roman" w:hAnsi="Times New Roman" w:cs="Times New Roman"/>
      <w:kern w:val="0"/>
      <w:sz w:val="24"/>
      <w:szCs w:val="24"/>
      <w:lang w:val="en-CA"/>
    </w:rPr>
  </w:style>
  <w:style w:type="paragraph" w:styleId="TOC3">
    <w:name w:val="toc 3"/>
    <w:basedOn w:val="Normal"/>
    <w:next w:val="Normal"/>
    <w:autoRedefine/>
    <w:uiPriority w:val="39"/>
    <w:unhideWhenUsed/>
    <w:rsid w:val="003046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5213">
      <w:bodyDiv w:val="1"/>
      <w:marLeft w:val="0"/>
      <w:marRight w:val="0"/>
      <w:marTop w:val="0"/>
      <w:marBottom w:val="0"/>
      <w:divBdr>
        <w:top w:val="none" w:sz="0" w:space="0" w:color="auto"/>
        <w:left w:val="none" w:sz="0" w:space="0" w:color="auto"/>
        <w:bottom w:val="none" w:sz="0" w:space="0" w:color="auto"/>
        <w:right w:val="none" w:sz="0" w:space="0" w:color="auto"/>
      </w:divBdr>
    </w:div>
    <w:div w:id="74019466">
      <w:bodyDiv w:val="1"/>
      <w:marLeft w:val="0"/>
      <w:marRight w:val="0"/>
      <w:marTop w:val="0"/>
      <w:marBottom w:val="0"/>
      <w:divBdr>
        <w:top w:val="none" w:sz="0" w:space="0" w:color="auto"/>
        <w:left w:val="none" w:sz="0" w:space="0" w:color="auto"/>
        <w:bottom w:val="none" w:sz="0" w:space="0" w:color="auto"/>
        <w:right w:val="none" w:sz="0" w:space="0" w:color="auto"/>
      </w:divBdr>
    </w:div>
    <w:div w:id="105083824">
      <w:bodyDiv w:val="1"/>
      <w:marLeft w:val="0"/>
      <w:marRight w:val="0"/>
      <w:marTop w:val="0"/>
      <w:marBottom w:val="0"/>
      <w:divBdr>
        <w:top w:val="none" w:sz="0" w:space="0" w:color="auto"/>
        <w:left w:val="none" w:sz="0" w:space="0" w:color="auto"/>
        <w:bottom w:val="none" w:sz="0" w:space="0" w:color="auto"/>
        <w:right w:val="none" w:sz="0" w:space="0" w:color="auto"/>
      </w:divBdr>
    </w:div>
    <w:div w:id="750811196">
      <w:bodyDiv w:val="1"/>
      <w:marLeft w:val="0"/>
      <w:marRight w:val="0"/>
      <w:marTop w:val="0"/>
      <w:marBottom w:val="0"/>
      <w:divBdr>
        <w:top w:val="none" w:sz="0" w:space="0" w:color="auto"/>
        <w:left w:val="none" w:sz="0" w:space="0" w:color="auto"/>
        <w:bottom w:val="none" w:sz="0" w:space="0" w:color="auto"/>
        <w:right w:val="none" w:sz="0" w:space="0" w:color="auto"/>
      </w:divBdr>
    </w:div>
    <w:div w:id="1498574390">
      <w:bodyDiv w:val="1"/>
      <w:marLeft w:val="0"/>
      <w:marRight w:val="0"/>
      <w:marTop w:val="0"/>
      <w:marBottom w:val="0"/>
      <w:divBdr>
        <w:top w:val="none" w:sz="0" w:space="0" w:color="auto"/>
        <w:left w:val="none" w:sz="0" w:space="0" w:color="auto"/>
        <w:bottom w:val="none" w:sz="0" w:space="0" w:color="auto"/>
        <w:right w:val="none" w:sz="0" w:space="0" w:color="auto"/>
      </w:divBdr>
    </w:div>
    <w:div w:id="1681464615">
      <w:bodyDiv w:val="1"/>
      <w:marLeft w:val="0"/>
      <w:marRight w:val="0"/>
      <w:marTop w:val="0"/>
      <w:marBottom w:val="0"/>
      <w:divBdr>
        <w:top w:val="none" w:sz="0" w:space="0" w:color="auto"/>
        <w:left w:val="none" w:sz="0" w:space="0" w:color="auto"/>
        <w:bottom w:val="none" w:sz="0" w:space="0" w:color="auto"/>
        <w:right w:val="none" w:sz="0" w:space="0" w:color="auto"/>
      </w:divBdr>
    </w:div>
    <w:div w:id="2016564636">
      <w:bodyDiv w:val="1"/>
      <w:marLeft w:val="0"/>
      <w:marRight w:val="0"/>
      <w:marTop w:val="0"/>
      <w:marBottom w:val="0"/>
      <w:divBdr>
        <w:top w:val="none" w:sz="0" w:space="0" w:color="auto"/>
        <w:left w:val="none" w:sz="0" w:space="0" w:color="auto"/>
        <w:bottom w:val="none" w:sz="0" w:space="0" w:color="auto"/>
        <w:right w:val="none" w:sz="0" w:space="0" w:color="auto"/>
      </w:divBdr>
      <w:divsChild>
        <w:div w:id="747968775">
          <w:marLeft w:val="0"/>
          <w:marRight w:val="720"/>
          <w:marTop w:val="0"/>
          <w:marBottom w:val="0"/>
          <w:divBdr>
            <w:top w:val="none" w:sz="0" w:space="0" w:color="auto"/>
            <w:left w:val="none" w:sz="0" w:space="0" w:color="auto"/>
            <w:bottom w:val="none" w:sz="0" w:space="0" w:color="auto"/>
            <w:right w:val="none" w:sz="0" w:space="0" w:color="auto"/>
          </w:divBdr>
        </w:div>
        <w:div w:id="615212172">
          <w:marLeft w:val="0"/>
          <w:marRight w:val="0"/>
          <w:marTop w:val="0"/>
          <w:marBottom w:val="0"/>
          <w:divBdr>
            <w:top w:val="none" w:sz="0" w:space="0" w:color="auto"/>
            <w:left w:val="none" w:sz="0" w:space="0" w:color="auto"/>
            <w:bottom w:val="none" w:sz="0" w:space="0" w:color="auto"/>
            <w:right w:val="none" w:sz="0" w:space="0" w:color="auto"/>
          </w:divBdr>
        </w:div>
      </w:divsChild>
    </w:div>
    <w:div w:id="2134596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ang0348@algonquinlive.com" TargetMode="External"/><Relationship Id="rId18" Type="http://schemas.openxmlformats.org/officeDocument/2006/relationships/hyperlink" Target="https://www.seguetech.com/excel-script-database-table-updates/"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codelessplatforms.com/docs/knowledge-base/glossary-of-terms/what-is-odbc/" TargetMode="External"/><Relationship Id="rId7" Type="http://schemas.openxmlformats.org/officeDocument/2006/relationships/footnotes" Target="footnotes.xml"/><Relationship Id="rId12" Type="http://schemas.openxmlformats.org/officeDocument/2006/relationships/hyperlink" Target="mailto:li000464@algonquinlive.com" TargetMode="External"/><Relationship Id="rId17" Type="http://schemas.openxmlformats.org/officeDocument/2006/relationships/hyperlink" Target="https://support.microsoft.com/en-us/office/use-microsoft-query-to-retrieve-external-data-42a2ea18-44d9-40b3-9c38-4c62f252da2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mallory.com.au/cm/ms-excel-uses-business-workpla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han0529@algonquinlive.com" TargetMode="External"/><Relationship Id="rId24" Type="http://schemas.openxmlformats.org/officeDocument/2006/relationships/hyperlink" Target="https://exceljet.net/articles/download-coronavirus-data-to-excel"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ourworldindata.org/covid-cases" TargetMode="External"/><Relationship Id="rId28" Type="http://schemas.openxmlformats.org/officeDocument/2006/relationships/theme" Target="theme/theme1.xml"/><Relationship Id="rId10" Type="http://schemas.openxmlformats.org/officeDocument/2006/relationships/hyperlink" Target="mailto:song0137@algonquinlive.com" TargetMode="External"/><Relationship Id="rId19" Type="http://schemas.openxmlformats.org/officeDocument/2006/relationships/hyperlink" Target="https://learn.microsoft.com/en-us/sql/integration-services/import-export-data/connect-to-an-odbc-data-source-sql-server-import-and-export-wizard?view=sql-server-ver16" TargetMode="External"/><Relationship Id="rId4" Type="http://schemas.openxmlformats.org/officeDocument/2006/relationships/styles" Target="styles.xml"/><Relationship Id="rId9" Type="http://schemas.openxmlformats.org/officeDocument/2006/relationships/hyperlink" Target="mailto:cao00102@algonquinlive.com" TargetMode="External"/><Relationship Id="rId14" Type="http://schemas.openxmlformats.org/officeDocument/2006/relationships/hyperlink" Target="mailto:huan0269@algonquinlive.com" TargetMode="External"/><Relationship Id="rId22" Type="http://schemas.openxmlformats.org/officeDocument/2006/relationships/hyperlink" Target="https://support.microsoft.com/en-us/office/using-access-or-excel-to-manage-your-data-09576147-47d1-4c6f-9312-e825227fcaea%2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0A89942-FCB0-4B6F-A541-0ED2D0D0EA1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19</Pages>
  <Words>2443</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CST8276 Group Assignment – Group 3</vt:lpstr>
    </vt:vector>
  </TitlesOfParts>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CST8276 Group Assignment – Group 3</dc:title>
  <dc:subject/>
  <dc:creator>Dandan Cao</dc:creator>
  <cp:keywords/>
  <dc:description/>
  <cp:lastModifiedBy>Dandan Cao</cp:lastModifiedBy>
  <cp:revision>10</cp:revision>
  <dcterms:created xsi:type="dcterms:W3CDTF">2024-06-12T03:46:00Z</dcterms:created>
  <dcterms:modified xsi:type="dcterms:W3CDTF">2024-06-16T03:43:00Z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16857A1F08B24A54A4A2B9CAEBF4D1BE_13</vt:lpwstr>
  </property>
</Properties>
</file>