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现场帮扶指导问题及建议（批量反馈版）</w:t>
      </w:r>
    </w:p>
    <w:p>
      <w:r>
        <w:rPr>
          <w:b/>
        </w:rPr>
        <w:t>适用：一天多家企业连续核查，逐企成节，按七大类问题过筛。</w:t>
      </w:r>
    </w:p>
    <w:p>
      <w:r>
        <w:rPr>
          <w:b/>
          <w:sz w:val="26"/>
        </w:rPr>
        <w:t>【　　　　】（第1家企业全称）</w:t>
      </w:r>
    </w:p>
    <w:p>
      <w:r>
        <w:rPr>
          <w:b w:val="0"/>
        </w:rPr>
        <w:t>一、企业基本情况</w:t>
      </w:r>
    </w:p>
    <w:p>
      <w:r>
        <w:rPr>
          <w:b w:val="0"/>
        </w:rPr>
        <w:t>【　　　　】</w:t>
      </w:r>
    </w:p>
    <w:p>
      <w:r>
        <w:rPr>
          <w:b/>
        </w:rPr>
        <w:t>二、发现问题（按七大类过筛，无问题的类别写“无”）</w:t>
      </w:r>
    </w:p>
    <w:p>
      <w:r>
        <w:rPr>
          <w:b w:val="0"/>
        </w:rPr>
        <w:t>（1）排污许可证类问题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（2）污染治理设施类问题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（3）手工监测类问题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（4）在线监测类问题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（5）环境管理规范类问题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（6）无组织排放类问题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（7）应急减排类问题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三、整改建议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帮扶指导专家：【　　　　】</w:t>
      </w:r>
    </w:p>
    <w:p>
      <w:r>
        <w:rPr>
          <w:b w:val="0"/>
        </w:rPr>
      </w:r>
    </w:p>
    <w:p>
      <w:r>
        <w:rPr>
          <w:b/>
          <w:sz w:val="26"/>
        </w:rPr>
        <w:t>【　　　　】（第2家企业全称）</w:t>
      </w:r>
    </w:p>
    <w:p>
      <w:r>
        <w:rPr>
          <w:b w:val="0"/>
        </w:rPr>
        <w:t>一、企业基本情况</w:t>
      </w:r>
    </w:p>
    <w:p>
      <w:r>
        <w:rPr>
          <w:b w:val="0"/>
        </w:rPr>
        <w:t>【　　　　】</w:t>
      </w:r>
    </w:p>
    <w:p>
      <w:r>
        <w:rPr>
          <w:b/>
        </w:rPr>
        <w:t>二、发现问题（按七大类过筛，无问题的类别写“无”）</w:t>
      </w:r>
    </w:p>
    <w:p>
      <w:r>
        <w:rPr>
          <w:b w:val="0"/>
        </w:rPr>
        <w:t>（1）排污许可证类问题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（2）污染治理设施类问题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（3）手工监测类问题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（4）在线监测类问题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（5）环境管理规范类问题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（6）无组织排放类问题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（7）应急减排类问题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三、整改建议</w:t>
      </w:r>
    </w:p>
    <w:p>
      <w:r>
        <w:rPr>
          <w:b w:val="0"/>
        </w:rPr>
        <w:t xml:space="preserve">　　【　　　　】</w:t>
      </w:r>
    </w:p>
    <w:p>
      <w:r>
        <w:rPr>
          <w:b w:val="0"/>
        </w:rPr>
        <w:t>帮扶指导专家：【　　　　】</w:t>
      </w:r>
    </w:p>
    <w:p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