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982751"/>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982752"/>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3C5BC5" w:rsidRDefault="002C475F" w:rsidP="00320B00">
      <w:pPr>
        <w:pStyle w:val="111111111111"/>
        <w:rPr>
          <w:noProof/>
        </w:rPr>
      </w:pPr>
      <w:bookmarkStart w:id="6" w:name="_Toc450137479"/>
      <w:bookmarkStart w:id="7" w:name="_Toc451982753"/>
      <w:r>
        <w:rPr>
          <w:rFonts w:ascii="黑体" w:hAnsi="黑体" w:hint="eastAsia"/>
        </w:rPr>
        <w:lastRenderedPageBreak/>
        <w:t>目 录</w:t>
      </w:r>
      <w:bookmarkEnd w:id="6"/>
      <w:bookmarkEnd w:id="7"/>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3C5BC5" w:rsidRPr="003C5BC5" w:rsidRDefault="003C5BC5">
      <w:pPr>
        <w:pStyle w:val="11"/>
        <w:tabs>
          <w:tab w:val="right" w:leader="dot" w:pos="8495"/>
        </w:tabs>
        <w:rPr>
          <w:rFonts w:ascii="宋体" w:hAnsi="宋体" w:cstheme="minorBidi"/>
          <w:noProof/>
          <w:sz w:val="24"/>
        </w:rPr>
      </w:pPr>
      <w:hyperlink w:anchor="_Toc451982751" w:history="1">
        <w:r w:rsidRPr="003C5BC5">
          <w:rPr>
            <w:rStyle w:val="ad"/>
            <w:rFonts w:ascii="宋体" w:hAnsi="宋体"/>
            <w:noProof/>
            <w:sz w:val="24"/>
          </w:rPr>
          <w:t>摘 要</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_Toc451982751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I</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52" w:history="1">
        <w:r w:rsidRPr="003C5BC5">
          <w:rPr>
            <w:rStyle w:val="ad"/>
            <w:rFonts w:ascii="宋体" w:hAnsi="宋体"/>
            <w:noProof/>
            <w:sz w:val="24"/>
          </w:rPr>
          <w:t>Abstract</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_Toc451982752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II</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53" w:history="1">
        <w:r w:rsidRPr="003C5BC5">
          <w:rPr>
            <w:rStyle w:val="ad"/>
            <w:rFonts w:ascii="宋体" w:hAnsi="宋体"/>
            <w:noProof/>
            <w:sz w:val="24"/>
          </w:rPr>
          <w:t>目 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_Toc451982753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III</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54" w:history="1">
        <w:r w:rsidRPr="003C5BC5">
          <w:rPr>
            <w:rStyle w:val="ad"/>
            <w:rFonts w:ascii="宋体" w:hAnsi="宋体"/>
            <w:noProof/>
            <w:sz w:val="24"/>
          </w:rPr>
          <w:t>第一章 引言</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_Toc451982754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55" w:history="1">
        <w:r w:rsidRPr="003C5BC5">
          <w:rPr>
            <w:rStyle w:val="ad"/>
            <w:rFonts w:ascii="宋体" w:hAnsi="宋体"/>
            <w:noProof/>
            <w:sz w:val="24"/>
          </w:rPr>
          <w:t>1.1</w:t>
        </w:r>
        <w:r w:rsidRPr="003C5BC5">
          <w:rPr>
            <w:rStyle w:val="ad"/>
            <w:rFonts w:ascii="宋体" w:hAnsi="宋体" w:cs="黑体"/>
            <w:noProof/>
            <w:sz w:val="24"/>
          </w:rPr>
          <w:t xml:space="preserve"> 研究背景及意义</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_Toc451982755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56" w:history="1">
        <w:r w:rsidRPr="003C5BC5">
          <w:rPr>
            <w:rStyle w:val="ad"/>
            <w:rFonts w:ascii="宋体" w:hAnsi="宋体"/>
            <w:noProof/>
            <w:sz w:val="24"/>
          </w:rPr>
          <w:t>1.2</w:t>
        </w:r>
        <w:r w:rsidRPr="003C5BC5">
          <w:rPr>
            <w:rStyle w:val="ad"/>
            <w:rFonts w:ascii="宋体" w:hAnsi="宋体" w:cs="黑体"/>
            <w:noProof/>
            <w:sz w:val="24"/>
          </w:rPr>
          <w:t xml:space="preserve"> 论文结构及安排</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_Toc451982756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4</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57" w:history="1">
        <w:r w:rsidRPr="003C5BC5">
          <w:rPr>
            <w:rStyle w:val="ad"/>
            <w:rFonts w:ascii="宋体" w:hAnsi="宋体"/>
            <w:noProof/>
            <w:sz w:val="24"/>
          </w:rPr>
          <w:t>第二章 移动机器人路径规划及强化学习算法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_Toc451982757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5</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58" w:history="1">
        <w:r w:rsidRPr="003C5BC5">
          <w:rPr>
            <w:rStyle w:val="ad"/>
            <w:rFonts w:ascii="宋体" w:hAnsi="宋体"/>
            <w:noProof/>
            <w:sz w:val="24"/>
          </w:rPr>
          <w:t>2.1</w:t>
        </w:r>
        <w:r w:rsidRPr="003C5BC5">
          <w:rPr>
            <w:rStyle w:val="ad"/>
            <w:rFonts w:ascii="宋体" w:hAnsi="宋体" w:cs="黑体"/>
            <w:noProof/>
            <w:sz w:val="24"/>
          </w:rPr>
          <w:t xml:space="preserve"> 移动机器人路径规划</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_Toc451982758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5</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59" w:history="1">
        <w:r w:rsidRPr="003C5BC5">
          <w:rPr>
            <w:rStyle w:val="ad"/>
            <w:rFonts w:ascii="宋体" w:hAnsi="宋体"/>
            <w:noProof/>
            <w:sz w:val="24"/>
          </w:rPr>
          <w:t>2.1.1</w:t>
        </w:r>
        <w:r w:rsidRPr="003C5BC5">
          <w:rPr>
            <w:rStyle w:val="ad"/>
            <w:rFonts w:ascii="宋体" w:hAnsi="宋体" w:cs="黑体"/>
            <w:noProof/>
            <w:sz w:val="24"/>
          </w:rPr>
          <w:t xml:space="preserve"> 全局路径规划技术</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_Toc451982759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5</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60" w:history="1">
        <w:r w:rsidRPr="003C5BC5">
          <w:rPr>
            <w:rStyle w:val="ad"/>
            <w:rFonts w:ascii="宋体" w:hAnsi="宋体"/>
            <w:noProof/>
            <w:sz w:val="24"/>
          </w:rPr>
          <w:t>2.1.2</w:t>
        </w:r>
        <w:r w:rsidRPr="003C5BC5">
          <w:rPr>
            <w:rStyle w:val="ad"/>
            <w:rFonts w:ascii="宋体" w:hAnsi="宋体" w:cs="黑体"/>
            <w:noProof/>
            <w:sz w:val="24"/>
          </w:rPr>
          <w:t xml:space="preserve"> 局部路径规划</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_Toc451982760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7</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61" w:history="1">
        <w:r w:rsidRPr="003C5BC5">
          <w:rPr>
            <w:rStyle w:val="ad"/>
            <w:rFonts w:ascii="宋体" w:hAnsi="宋体"/>
            <w:noProof/>
            <w:sz w:val="24"/>
          </w:rPr>
          <w:t>2.2</w:t>
        </w:r>
        <w:r w:rsidRPr="003C5BC5">
          <w:rPr>
            <w:rStyle w:val="ad"/>
            <w:rFonts w:ascii="宋体" w:hAnsi="宋体" w:cs="黑体"/>
            <w:noProof/>
            <w:sz w:val="24"/>
          </w:rPr>
          <w:t xml:space="preserve"> </w:t>
        </w:r>
        <w:r w:rsidRPr="003C5BC5">
          <w:rPr>
            <w:rStyle w:val="ad"/>
            <w:rFonts w:ascii="宋体" w:hAnsi="宋体"/>
            <w:noProof/>
            <w:sz w:val="24"/>
          </w:rPr>
          <w:t>强化学习算法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_Toc451982761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10</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62" w:history="1">
        <w:r w:rsidRPr="003C5BC5">
          <w:rPr>
            <w:rStyle w:val="ad"/>
            <w:rFonts w:ascii="宋体" w:hAnsi="宋体"/>
            <w:noProof/>
            <w:sz w:val="24"/>
          </w:rPr>
          <w:t>2.2.1</w:t>
        </w:r>
        <w:r w:rsidRPr="003C5BC5">
          <w:rPr>
            <w:rStyle w:val="ad"/>
            <w:rFonts w:ascii="宋体" w:hAnsi="宋体" w:cs="黑体"/>
            <w:noProof/>
            <w:sz w:val="24"/>
          </w:rPr>
          <w:t xml:space="preserve"> 强化学习基本原理</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_Toc451982762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10</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63" w:history="1">
        <w:r w:rsidRPr="003C5BC5">
          <w:rPr>
            <w:rStyle w:val="ad"/>
            <w:rFonts w:ascii="宋体" w:hAnsi="宋体"/>
            <w:noProof/>
            <w:sz w:val="24"/>
          </w:rPr>
          <w:t>2.2.2</w:t>
        </w:r>
        <w:r w:rsidRPr="003C5BC5">
          <w:rPr>
            <w:rStyle w:val="ad"/>
            <w:rFonts w:ascii="宋体" w:hAnsi="宋体" w:cs="黑体"/>
            <w:noProof/>
            <w:sz w:val="24"/>
          </w:rPr>
          <w:t xml:space="preserve"> Markov决策过程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_Toc451982763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12</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64" w:history="1">
        <w:r w:rsidRPr="003C5BC5">
          <w:rPr>
            <w:rStyle w:val="ad"/>
            <w:rFonts w:ascii="宋体" w:hAnsi="宋体"/>
            <w:noProof/>
            <w:sz w:val="24"/>
          </w:rPr>
          <w:t>2.2.3</w:t>
        </w:r>
        <w:r w:rsidRPr="003C5BC5">
          <w:rPr>
            <w:rStyle w:val="ad"/>
            <w:rFonts w:ascii="宋体" w:hAnsi="宋体" w:cs="黑体"/>
            <w:noProof/>
            <w:sz w:val="24"/>
          </w:rPr>
          <w:t xml:space="preserve"> 动态规划方法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_Toc451982764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14</w:t>
        </w:r>
        <w:r w:rsidRPr="003C5BC5">
          <w:rPr>
            <w:rFonts w:ascii="宋体" w:hAnsi="宋体"/>
            <w:noProof/>
            <w:webHidden/>
            <w:sz w:val="24"/>
          </w:rPr>
          <w:fldChar w:fldCharType="end"/>
        </w:r>
      </w:hyperlink>
    </w:p>
    <w:p w:rsidR="003C5BC5" w:rsidRPr="003C5BC5" w:rsidRDefault="003C5BC5">
      <w:pPr>
        <w:pStyle w:val="41"/>
        <w:tabs>
          <w:tab w:val="right" w:leader="dot" w:pos="8495"/>
        </w:tabs>
        <w:rPr>
          <w:rFonts w:ascii="宋体" w:hAnsi="宋体" w:cstheme="minorBidi"/>
          <w:noProof/>
          <w:sz w:val="24"/>
        </w:rPr>
      </w:pPr>
      <w:hyperlink w:anchor="_Toc451982765" w:history="1">
        <w:r w:rsidRPr="003C5BC5">
          <w:rPr>
            <w:rStyle w:val="ad"/>
            <w:rFonts w:ascii="宋体" w:hAnsi="宋体"/>
            <w:noProof/>
            <w:sz w:val="24"/>
          </w:rPr>
          <w:t>2.2.3.1</w:t>
        </w:r>
        <w:r w:rsidRPr="003C5BC5">
          <w:rPr>
            <w:rStyle w:val="ad"/>
            <w:rFonts w:ascii="宋体" w:hAnsi="宋体" w:cs="黑体"/>
            <w:noProof/>
            <w:sz w:val="24"/>
          </w:rPr>
          <w:t xml:space="preserve"> 值迭代</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_Toc451982765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14</w:t>
        </w:r>
        <w:r w:rsidRPr="003C5BC5">
          <w:rPr>
            <w:rFonts w:ascii="宋体" w:hAnsi="宋体"/>
            <w:noProof/>
            <w:webHidden/>
            <w:sz w:val="24"/>
          </w:rPr>
          <w:fldChar w:fldCharType="end"/>
        </w:r>
      </w:hyperlink>
    </w:p>
    <w:p w:rsidR="003C5BC5" w:rsidRPr="003C5BC5" w:rsidRDefault="003C5BC5">
      <w:pPr>
        <w:pStyle w:val="41"/>
        <w:tabs>
          <w:tab w:val="right" w:leader="dot" w:pos="8495"/>
        </w:tabs>
        <w:rPr>
          <w:rFonts w:ascii="宋体" w:hAnsi="宋体" w:cstheme="minorBidi"/>
          <w:noProof/>
          <w:sz w:val="24"/>
        </w:rPr>
      </w:pPr>
      <w:hyperlink w:anchor="_Toc451982766" w:history="1">
        <w:r w:rsidRPr="003C5BC5">
          <w:rPr>
            <w:rStyle w:val="ad"/>
            <w:rFonts w:ascii="宋体" w:hAnsi="宋体"/>
            <w:noProof/>
            <w:sz w:val="24"/>
          </w:rPr>
          <w:t>2.2.3.2</w:t>
        </w:r>
        <w:r w:rsidRPr="003C5BC5">
          <w:rPr>
            <w:rStyle w:val="ad"/>
            <w:rFonts w:ascii="宋体" w:hAnsi="宋体" w:cs="黑体"/>
            <w:noProof/>
            <w:sz w:val="24"/>
          </w:rPr>
          <w:t xml:space="preserve"> 策略迭代</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_Toc451982766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15</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67" w:history="1">
        <w:r w:rsidRPr="003C5BC5">
          <w:rPr>
            <w:rStyle w:val="ad"/>
            <w:rFonts w:ascii="宋体" w:hAnsi="宋体"/>
            <w:noProof/>
            <w:sz w:val="24"/>
          </w:rPr>
          <w:t xml:space="preserve">2.3 </w:t>
        </w:r>
        <w:r w:rsidRPr="003C5BC5">
          <w:rPr>
            <w:rStyle w:val="ad"/>
            <w:rFonts w:ascii="宋体" w:hAnsi="宋体" w:cs="黑体"/>
            <w:noProof/>
            <w:sz w:val="24"/>
          </w:rPr>
          <w:t>本章小结</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_Toc451982767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15</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68" w:history="1">
        <w:r w:rsidRPr="003C5BC5">
          <w:rPr>
            <w:rStyle w:val="ad"/>
            <w:rFonts w:ascii="宋体" w:hAnsi="宋体" w:cs="黑体"/>
            <w:noProof/>
            <w:sz w:val="24"/>
          </w:rPr>
          <w:t>第三章 经典强化学习算法及改进算法的提出</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_Toc451982768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16</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69" w:history="1">
        <w:r w:rsidRPr="003C5BC5">
          <w:rPr>
            <w:rStyle w:val="ad"/>
            <w:rFonts w:ascii="宋体" w:hAnsi="宋体"/>
            <w:noProof/>
            <w:sz w:val="24"/>
          </w:rPr>
          <w:t>3.1 Q-learning算法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_Toc451982769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16</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0" w:history="1">
        <w:r w:rsidRPr="003C5BC5">
          <w:rPr>
            <w:rStyle w:val="ad"/>
            <w:rFonts w:ascii="宋体" w:hAnsi="宋体"/>
            <w:noProof/>
            <w:sz w:val="24"/>
          </w:rPr>
          <w:t xml:space="preserve">3.1.1 </w:t>
        </w:r>
        <w:r w:rsidRPr="003C5BC5">
          <w:rPr>
            <w:rStyle w:val="ad"/>
            <w:rFonts w:ascii="宋体" w:hAnsi="宋体" w:cs="黑体"/>
            <w:noProof/>
            <w:sz w:val="24"/>
          </w:rPr>
          <w:t>Q-learning算法的基本原理</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_Toc451982770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16</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1" w:history="1">
        <w:r w:rsidRPr="003C5BC5">
          <w:rPr>
            <w:rStyle w:val="ad"/>
            <w:rFonts w:ascii="宋体" w:hAnsi="宋体"/>
            <w:noProof/>
            <w:sz w:val="24"/>
          </w:rPr>
          <w:t xml:space="preserve">3.1.2 </w:t>
        </w:r>
        <w:r w:rsidRPr="003C5BC5">
          <w:rPr>
            <w:rStyle w:val="ad"/>
            <w:rFonts w:ascii="宋体" w:hAnsi="宋体" w:cs="黑体"/>
            <w:noProof/>
            <w:sz w:val="24"/>
          </w:rPr>
          <w:t>Q-learning算法的流程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_Toc451982771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17</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2" w:history="1">
        <w:r w:rsidRPr="003C5BC5">
          <w:rPr>
            <w:rStyle w:val="ad"/>
            <w:rFonts w:ascii="宋体" w:hAnsi="宋体"/>
            <w:noProof/>
            <w:sz w:val="24"/>
          </w:rPr>
          <w:t xml:space="preserve">3.1.3 </w:t>
        </w:r>
        <w:r w:rsidRPr="003C5BC5">
          <w:rPr>
            <w:rStyle w:val="ad"/>
            <w:rFonts w:ascii="宋体" w:hAnsi="宋体" w:cs="黑体"/>
            <w:noProof/>
            <w:sz w:val="24"/>
          </w:rPr>
          <w:t>Q-learning算法的收敛性分析</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_Toc451982772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18</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3" w:history="1">
        <w:r w:rsidRPr="003C5BC5">
          <w:rPr>
            <w:rStyle w:val="ad"/>
            <w:rFonts w:ascii="宋体" w:hAnsi="宋体"/>
            <w:noProof/>
            <w:sz w:val="24"/>
          </w:rPr>
          <w:t xml:space="preserve">3.1.4 </w:t>
        </w:r>
        <w:r w:rsidRPr="003C5BC5">
          <w:rPr>
            <w:rStyle w:val="ad"/>
            <w:rFonts w:ascii="宋体" w:hAnsi="宋体" w:cs="黑体"/>
            <w:noProof/>
            <w:sz w:val="24"/>
          </w:rPr>
          <w:t>收敛步数</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_Toc451982773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20</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74" w:history="1">
        <w:r w:rsidRPr="003C5BC5">
          <w:rPr>
            <w:rStyle w:val="ad"/>
            <w:rFonts w:ascii="宋体" w:hAnsi="宋体"/>
            <w:noProof/>
            <w:sz w:val="24"/>
          </w:rPr>
          <w:t xml:space="preserve">3.2 </w:t>
        </w:r>
        <m:oMath>
          <m:r>
            <m:rPr>
              <m:sty m:val="p"/>
            </m:rPr>
            <w:rPr>
              <w:rStyle w:val="ad"/>
              <w:rFonts w:ascii="Cambria Math" w:hAnsi="Cambria Math"/>
              <w:noProof/>
              <w:sz w:val="24"/>
            </w:rPr>
            <m:t>Qλ</m:t>
          </m:r>
        </m:oMath>
        <w:r w:rsidRPr="003C5BC5">
          <w:rPr>
            <w:rStyle w:val="ad"/>
            <w:rFonts w:ascii="宋体" w:hAnsi="宋体"/>
            <w:noProof/>
            <w:sz w:val="24"/>
          </w:rPr>
          <w:t>算法简介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_Toc451982774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20</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5" w:history="1">
        <w:r w:rsidRPr="003C5BC5">
          <w:rPr>
            <w:rStyle w:val="ad"/>
            <w:rFonts w:ascii="宋体" w:hAnsi="宋体"/>
            <w:noProof/>
            <w:sz w:val="24"/>
          </w:rPr>
          <w:t>3.2.1 跟踪迹的引入</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_Toc451982775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21</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6" w:history="1">
        <w:r w:rsidRPr="003C5BC5">
          <w:rPr>
            <w:rStyle w:val="ad"/>
            <w:rFonts w:ascii="宋体" w:hAnsi="宋体"/>
            <w:noProof/>
            <w:sz w:val="24"/>
          </w:rPr>
          <w:t>3.2.2 Q(</w:t>
        </w:r>
        <m:oMath>
          <m:r>
            <m:rPr>
              <m:sty m:val="p"/>
            </m:rPr>
            <w:rPr>
              <w:rStyle w:val="ad"/>
              <w:rFonts w:ascii="Cambria Math" w:hAnsi="Cambria Math"/>
              <w:noProof/>
              <w:sz w:val="24"/>
            </w:rPr>
            <m:t>λ</m:t>
          </m:r>
        </m:oMath>
        <w:r w:rsidRPr="003C5BC5">
          <w:rPr>
            <w:rStyle w:val="ad"/>
            <w:rFonts w:ascii="宋体" w:hAnsi="宋体"/>
            <w:noProof/>
            <w:sz w:val="24"/>
          </w:rPr>
          <w:t>)算法流程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_Toc451982776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22</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77" w:history="1">
        <w:r w:rsidRPr="003C5BC5">
          <w:rPr>
            <w:rStyle w:val="ad"/>
            <w:rFonts w:ascii="宋体" w:hAnsi="宋体"/>
            <w:noProof/>
            <w:sz w:val="24"/>
          </w:rPr>
          <w:t>3.3 改进Q-learning算法</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_Toc451982777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24</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8" w:history="1">
        <w:r w:rsidRPr="003C5BC5">
          <w:rPr>
            <w:rStyle w:val="ad"/>
            <w:rFonts w:ascii="宋体" w:hAnsi="宋体"/>
            <w:noProof/>
            <w:sz w:val="24"/>
          </w:rPr>
          <w:t>3.3.1 算法原理</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_Toc451982778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24</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79" w:history="1">
        <w:r w:rsidRPr="003C5BC5">
          <w:rPr>
            <w:rStyle w:val="ad"/>
            <w:rFonts w:ascii="宋体" w:hAnsi="宋体"/>
            <w:noProof/>
            <w:sz w:val="24"/>
          </w:rPr>
          <w:t>3.3.2 算法流程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_Toc451982779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25</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0" w:history="1">
        <w:r w:rsidRPr="003C5BC5">
          <w:rPr>
            <w:rStyle w:val="ad"/>
            <w:rFonts w:ascii="宋体" w:hAnsi="宋体"/>
            <w:noProof/>
            <w:sz w:val="24"/>
          </w:rPr>
          <w:t>3.3.3 数据更新图</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_Toc451982780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26</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81" w:history="1">
        <w:r w:rsidRPr="003C5BC5">
          <w:rPr>
            <w:rStyle w:val="ad"/>
            <w:rFonts w:ascii="宋体" w:hAnsi="宋体"/>
            <w:noProof/>
            <w:sz w:val="24"/>
          </w:rPr>
          <w:t xml:space="preserve">3.4 </w:t>
        </w:r>
        <w:r w:rsidRPr="003C5BC5">
          <w:rPr>
            <w:rStyle w:val="ad"/>
            <w:rFonts w:ascii="宋体" w:hAnsi="宋体" w:cs="黑体"/>
            <w:noProof/>
            <w:sz w:val="24"/>
          </w:rPr>
          <w:t>本章小结</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_Toc451982781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27</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82" w:history="1">
        <w:r w:rsidRPr="003C5BC5">
          <w:rPr>
            <w:rStyle w:val="ad"/>
            <w:rFonts w:ascii="宋体" w:hAnsi="宋体"/>
            <w:noProof/>
            <w:sz w:val="24"/>
          </w:rPr>
          <w:t>第四章 Q-learning算法及其改进算法仿真模拟</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_Toc451982782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28</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83" w:history="1">
        <w:r w:rsidRPr="003C5BC5">
          <w:rPr>
            <w:rStyle w:val="ad"/>
            <w:rFonts w:ascii="宋体" w:hAnsi="宋体"/>
            <w:noProof/>
            <w:sz w:val="24"/>
          </w:rPr>
          <w:t>4.1 仿真环境介绍</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_Toc451982783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28</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84" w:history="1">
        <w:r w:rsidRPr="003C5BC5">
          <w:rPr>
            <w:rStyle w:val="ad"/>
            <w:rFonts w:ascii="宋体" w:hAnsi="宋体"/>
            <w:noProof/>
            <w:sz w:val="24"/>
          </w:rPr>
          <w:t>4.2 实验设计</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_Toc451982784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29</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5" w:history="1">
        <w:r w:rsidRPr="003C5BC5">
          <w:rPr>
            <w:rStyle w:val="ad"/>
            <w:rFonts w:ascii="宋体" w:hAnsi="宋体"/>
            <w:noProof/>
            <w:sz w:val="24"/>
          </w:rPr>
          <w:t>4.2.1 智能体路径规划系统框架</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_Toc451982785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29</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6" w:history="1">
        <w:r w:rsidRPr="003C5BC5">
          <w:rPr>
            <w:rStyle w:val="ad"/>
            <w:rFonts w:ascii="宋体" w:hAnsi="宋体"/>
            <w:noProof/>
            <w:sz w:val="24"/>
          </w:rPr>
          <w:t>4.2.1.1 环境模型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_Toc451982786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29</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7" w:history="1">
        <w:r w:rsidRPr="003C5BC5">
          <w:rPr>
            <w:rStyle w:val="ad"/>
            <w:rFonts w:ascii="宋体" w:hAnsi="宋体"/>
            <w:noProof/>
            <w:sz w:val="24"/>
          </w:rPr>
          <w:t>4.2.1.2 机器人模型及其动作空间表示</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_Toc451982787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30</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8" w:history="1">
        <w:r w:rsidRPr="003C5BC5">
          <w:rPr>
            <w:rStyle w:val="ad"/>
            <w:rFonts w:ascii="宋体" w:hAnsi="宋体"/>
            <w:noProof/>
            <w:sz w:val="24"/>
          </w:rPr>
          <w:t>4.2.1.3 奖赏函数定义</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_Toc451982788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30</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89" w:history="1">
        <w:r w:rsidRPr="003C5BC5">
          <w:rPr>
            <w:rStyle w:val="ad"/>
            <w:rFonts w:ascii="宋体" w:hAnsi="宋体"/>
            <w:noProof/>
            <w:sz w:val="24"/>
          </w:rPr>
          <w:t>4.2.1.4 Q值表建立</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_Toc451982789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31</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90" w:history="1">
        <w:r w:rsidRPr="003C5BC5">
          <w:rPr>
            <w:rStyle w:val="ad"/>
            <w:rFonts w:ascii="宋体" w:hAnsi="宋体"/>
            <w:noProof/>
            <w:sz w:val="24"/>
          </w:rPr>
          <w:t>4.2.1.5 其他参数初始化</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_Toc451982790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31</w:t>
        </w:r>
        <w:r w:rsidRPr="003C5BC5">
          <w:rPr>
            <w:rFonts w:ascii="宋体" w:hAnsi="宋体"/>
            <w:noProof/>
            <w:webHidden/>
            <w:sz w:val="24"/>
          </w:rPr>
          <w:fldChar w:fldCharType="end"/>
        </w:r>
      </w:hyperlink>
    </w:p>
    <w:p w:rsidR="003C5BC5" w:rsidRPr="003C5BC5" w:rsidRDefault="003C5BC5">
      <w:pPr>
        <w:pStyle w:val="31"/>
        <w:tabs>
          <w:tab w:val="right" w:leader="dot" w:pos="8495"/>
        </w:tabs>
        <w:rPr>
          <w:rFonts w:ascii="宋体" w:hAnsi="宋体" w:cstheme="minorBidi"/>
          <w:noProof/>
          <w:sz w:val="24"/>
        </w:rPr>
      </w:pPr>
      <w:hyperlink w:anchor="_Toc451982791" w:history="1">
        <w:r w:rsidRPr="003C5BC5">
          <w:rPr>
            <w:rStyle w:val="ad"/>
            <w:rFonts w:ascii="宋体" w:hAnsi="宋体"/>
            <w:noProof/>
            <w:sz w:val="24"/>
          </w:rPr>
          <w:t xml:space="preserve">4.2.2 </w:t>
        </w:r>
        <w:r w:rsidRPr="003C5BC5">
          <w:rPr>
            <w:rStyle w:val="ad"/>
            <w:rFonts w:ascii="宋体" w:hAnsi="宋体" w:cs="黑体"/>
            <w:noProof/>
            <w:sz w:val="24"/>
          </w:rPr>
          <w:t>路径规划策略</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_Toc451982791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31</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92" w:history="1">
        <w:r w:rsidRPr="003C5BC5">
          <w:rPr>
            <w:rStyle w:val="ad"/>
            <w:rFonts w:ascii="宋体" w:hAnsi="宋体"/>
            <w:noProof/>
            <w:sz w:val="24"/>
          </w:rPr>
          <w:t>4.3 仿真结</w:t>
        </w:r>
        <w:r w:rsidRPr="003C5BC5">
          <w:rPr>
            <w:rStyle w:val="ad"/>
            <w:rFonts w:ascii="宋体" w:hAnsi="宋体"/>
            <w:noProof/>
            <w:sz w:val="24"/>
          </w:rPr>
          <w:t>果</w:t>
        </w:r>
        <w:r w:rsidRPr="003C5BC5">
          <w:rPr>
            <w:rStyle w:val="ad"/>
            <w:rFonts w:ascii="宋体" w:hAnsi="宋体"/>
            <w:noProof/>
            <w:sz w:val="24"/>
          </w:rPr>
          <w:t>与分析</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_Toc451982792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33</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93" w:history="1">
        <w:r w:rsidRPr="003C5BC5">
          <w:rPr>
            <w:rStyle w:val="ad"/>
            <w:rFonts w:ascii="宋体" w:hAnsi="宋体"/>
            <w:noProof/>
            <w:sz w:val="24"/>
          </w:rPr>
          <w:t xml:space="preserve">4.4 </w:t>
        </w:r>
        <w:r w:rsidRPr="003C5BC5">
          <w:rPr>
            <w:rStyle w:val="ad"/>
            <w:rFonts w:ascii="宋体" w:hAnsi="宋体" w:cs="黑体"/>
            <w:noProof/>
            <w:sz w:val="24"/>
          </w:rPr>
          <w:t>本章小结</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_Toc451982793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34</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94" w:history="1">
        <w:r w:rsidRPr="003C5BC5">
          <w:rPr>
            <w:rStyle w:val="ad"/>
            <w:rFonts w:ascii="宋体" w:hAnsi="宋体"/>
            <w:noProof/>
            <w:sz w:val="24"/>
          </w:rPr>
          <w:t>第五章 结束语</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_Toc451982794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35</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95" w:history="1">
        <w:r w:rsidRPr="003C5BC5">
          <w:rPr>
            <w:rStyle w:val="ad"/>
            <w:rFonts w:ascii="宋体" w:hAnsi="宋体"/>
            <w:noProof/>
            <w:sz w:val="24"/>
          </w:rPr>
          <w:t>5.1</w:t>
        </w:r>
        <w:r w:rsidRPr="003C5BC5">
          <w:rPr>
            <w:rStyle w:val="ad"/>
            <w:rFonts w:ascii="宋体" w:hAnsi="宋体" w:cs="黑体"/>
            <w:noProof/>
            <w:sz w:val="24"/>
          </w:rPr>
          <w:t>本文内容</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_Toc451982795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35</w:t>
        </w:r>
        <w:r w:rsidRPr="003C5BC5">
          <w:rPr>
            <w:rFonts w:ascii="宋体" w:hAnsi="宋体"/>
            <w:noProof/>
            <w:webHidden/>
            <w:sz w:val="24"/>
          </w:rPr>
          <w:fldChar w:fldCharType="end"/>
        </w:r>
      </w:hyperlink>
    </w:p>
    <w:p w:rsidR="003C5BC5" w:rsidRPr="003C5BC5" w:rsidRDefault="003C5BC5">
      <w:pPr>
        <w:pStyle w:val="21"/>
        <w:tabs>
          <w:tab w:val="right" w:leader="dot" w:pos="8495"/>
        </w:tabs>
        <w:rPr>
          <w:rFonts w:ascii="宋体" w:hAnsi="宋体" w:cstheme="minorBidi"/>
          <w:noProof/>
          <w:sz w:val="24"/>
        </w:rPr>
      </w:pPr>
      <w:hyperlink w:anchor="_Toc451982796" w:history="1">
        <w:r w:rsidRPr="003C5BC5">
          <w:rPr>
            <w:rStyle w:val="ad"/>
            <w:rFonts w:ascii="宋体" w:hAnsi="宋体"/>
            <w:noProof/>
            <w:sz w:val="24"/>
          </w:rPr>
          <w:t>5.2</w:t>
        </w:r>
        <w:r w:rsidRPr="003C5BC5">
          <w:rPr>
            <w:rStyle w:val="ad"/>
            <w:rFonts w:ascii="宋体" w:hAnsi="宋体" w:cs="黑体"/>
            <w:noProof/>
            <w:sz w:val="24"/>
          </w:rPr>
          <w:t>下一步学习工作方向</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_Toc451982796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35</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97" w:history="1">
        <w:r w:rsidRPr="003C5BC5">
          <w:rPr>
            <w:rStyle w:val="ad"/>
            <w:rFonts w:ascii="宋体" w:hAnsi="宋体"/>
            <w:noProof/>
            <w:sz w:val="24"/>
          </w:rPr>
          <w:t>参考文献</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_Toc451982797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36</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98" w:history="1">
        <w:r w:rsidRPr="003C5BC5">
          <w:rPr>
            <w:rStyle w:val="ad"/>
            <w:rFonts w:ascii="宋体" w:hAnsi="宋体"/>
            <w:noProof/>
            <w:sz w:val="24"/>
          </w:rPr>
          <w:t>致谢</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_Toc451982798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38</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799" w:history="1">
        <w:r w:rsidRPr="003C5BC5">
          <w:rPr>
            <w:rStyle w:val="ad"/>
            <w:rFonts w:ascii="宋体" w:hAnsi="宋体"/>
            <w:noProof/>
            <w:sz w:val="24"/>
          </w:rPr>
          <w:t>外文资料原文</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_Toc451982799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39</w:t>
        </w:r>
        <w:r w:rsidRPr="003C5BC5">
          <w:rPr>
            <w:rFonts w:ascii="宋体" w:hAnsi="宋体"/>
            <w:noProof/>
            <w:webHidden/>
            <w:sz w:val="24"/>
          </w:rPr>
          <w:fldChar w:fldCharType="end"/>
        </w:r>
      </w:hyperlink>
    </w:p>
    <w:p w:rsidR="003C5BC5" w:rsidRPr="003C5BC5" w:rsidRDefault="003C5BC5">
      <w:pPr>
        <w:pStyle w:val="11"/>
        <w:tabs>
          <w:tab w:val="right" w:leader="dot" w:pos="8495"/>
        </w:tabs>
        <w:rPr>
          <w:rFonts w:ascii="宋体" w:hAnsi="宋体" w:cstheme="minorBidi"/>
          <w:noProof/>
          <w:sz w:val="24"/>
        </w:rPr>
      </w:pPr>
      <w:hyperlink w:anchor="_Toc451982800" w:history="1">
        <w:r w:rsidRPr="003C5BC5">
          <w:rPr>
            <w:rStyle w:val="ad"/>
            <w:rFonts w:ascii="宋体" w:hAnsi="宋体" w:cs="黑体"/>
            <w:bCs/>
            <w:noProof/>
            <w:kern w:val="44"/>
            <w:sz w:val="24"/>
          </w:rPr>
          <w:t>外文资料译文</w:t>
        </w:r>
        <w:r w:rsidRPr="003C5BC5">
          <w:rPr>
            <w:rFonts w:ascii="宋体" w:hAnsi="宋体"/>
            <w:noProof/>
            <w:webHidden/>
            <w:sz w:val="24"/>
          </w:rPr>
          <w:tab/>
        </w:r>
        <w:r w:rsidRPr="003C5BC5">
          <w:rPr>
            <w:rFonts w:ascii="宋体" w:hAnsi="宋体"/>
            <w:noProof/>
            <w:webHidden/>
            <w:sz w:val="24"/>
          </w:rPr>
          <w:fldChar w:fldCharType="begin"/>
        </w:r>
        <w:r w:rsidRPr="003C5BC5">
          <w:rPr>
            <w:rFonts w:ascii="宋体" w:hAnsi="宋体"/>
            <w:noProof/>
            <w:webHidden/>
            <w:sz w:val="24"/>
          </w:rPr>
          <w:instrText xml:space="preserve"> PAGEREF _Toc451982800 \h </w:instrText>
        </w:r>
        <w:r w:rsidRPr="003C5BC5">
          <w:rPr>
            <w:rFonts w:ascii="宋体" w:hAnsi="宋体"/>
            <w:noProof/>
            <w:webHidden/>
            <w:sz w:val="24"/>
          </w:rPr>
        </w:r>
        <w:r w:rsidRPr="003C5BC5">
          <w:rPr>
            <w:rFonts w:ascii="宋体" w:hAnsi="宋体"/>
            <w:noProof/>
            <w:webHidden/>
            <w:sz w:val="24"/>
          </w:rPr>
          <w:fldChar w:fldCharType="separate"/>
        </w:r>
        <w:r w:rsidRPr="003C5BC5">
          <w:rPr>
            <w:rFonts w:ascii="宋体" w:hAnsi="宋体"/>
            <w:noProof/>
            <w:webHidden/>
            <w:sz w:val="24"/>
          </w:rPr>
          <w:t>40</w:t>
        </w:r>
        <w:r w:rsidRPr="003C5BC5">
          <w:rPr>
            <w:rFonts w:ascii="宋体" w:hAnsi="宋体"/>
            <w:noProof/>
            <w:webHidden/>
            <w:sz w:val="24"/>
          </w:rPr>
          <w:fldChar w:fldCharType="end"/>
        </w:r>
      </w:hyperlink>
    </w:p>
    <w:p w:rsidR="0031586B" w:rsidRDefault="00320B00" w:rsidP="00320B00">
      <w:pPr>
        <w:pStyle w:val="111111111111"/>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982754"/>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9" w:name="_Toc451982755"/>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Shakey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导航车及服务机器人；哈尔滨工业大学研制了导游机器人；国防科技大学研发成功了双足机器人等；“海龙2号”是我国自主研制的水下机器人，是我国目前仅有能在3500米水深、海底高温和复杂地形的特殊环境下幵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主导航的过程中，通过传感器感知环境并建立环境模型，这是述立环境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Khatib首次提出用人工势场法解决机器人避障问题，在此之后许多学者不仅发展了这一方法并将其应用于机器人的实时路径规划和足球机器人的运动控制。人工势场法可以实现快速的控制，所以人工势场法丨被广泛的应用于实时的运动控制。</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E.Shi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r w:rsidR="003C5BC5">
        <w:rPr>
          <w:rFonts w:ascii="宋体" w:hAnsi="宋体" w:cs="宋体" w:hint="eastAsia"/>
          <w:kern w:val="0"/>
          <w:sz w:val="24"/>
        </w:rPr>
        <w:t>变量</w:t>
      </w:r>
      <w:r w:rsidRPr="00B850E0">
        <w:rPr>
          <w:rFonts w:ascii="宋体" w:hAnsi="宋体" w:cs="宋体" w:hint="eastAsia"/>
          <w:kern w:val="0"/>
          <w:sz w:val="24"/>
        </w:rPr>
        <w:t>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Montaner等为移动机器人导航设计了个模糊逻辑控制器，该控制器可以接收确定性和模糊的信息，并在一个由七个超声波传感器来获信息的环境中对移动机器人进行了实验研究了移动机器人在未知群集环境屮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Meng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的应川，使机器人可用于业界派调查，数据采集，移动机器人可以在动态环境中避免内部碰撞证明了这种算法的有效性。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10" w:name="_Toc451982756"/>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w:t>
      </w:r>
      <w:r w:rsidR="003C5BC5">
        <w:rPr>
          <w:rFonts w:ascii="宋体" w:hAnsi="宋体" w:cs="宋体" w:hint="eastAsia"/>
          <w:sz w:val="24"/>
        </w:rPr>
        <w:t>改进算法进行实验验证</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982757"/>
      <w:r>
        <w:rPr>
          <w:rFonts w:hint="eastAsia"/>
        </w:rPr>
        <w:lastRenderedPageBreak/>
        <w:t>第二章</w:t>
      </w:r>
      <w:r>
        <w:rPr>
          <w:rFonts w:hint="eastAsia"/>
        </w:rPr>
        <w:t xml:space="preserve"> </w:t>
      </w:r>
      <w:r w:rsidR="00FB05F6">
        <w:rPr>
          <w:rFonts w:hint="eastAsia"/>
        </w:rPr>
        <w:t>移动机器人路径规划及强化学习算法</w:t>
      </w:r>
      <w:bookmarkEnd w:id="11"/>
    </w:p>
    <w:p w:rsidR="0031586B" w:rsidRDefault="002C475F">
      <w:pPr>
        <w:spacing w:after="360" w:line="400" w:lineRule="exact"/>
        <w:jc w:val="left"/>
        <w:outlineLvl w:val="1"/>
        <w:rPr>
          <w:rFonts w:ascii="黑体" w:eastAsia="黑体" w:hAnsi="黑体" w:cs="黑体"/>
          <w:sz w:val="28"/>
          <w:szCs w:val="28"/>
        </w:rPr>
      </w:pPr>
      <w:bookmarkStart w:id="12" w:name="_Toc451982758"/>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2"/>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982759"/>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4" w:name="_Ref353467254"/>
      <w:bookmarkStart w:id="15" w:name="_Toc355342583"/>
      <w:bookmarkEnd w:id="1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Voronoi图法对可视图法进行了改造。切线图用障碍物的切线表示弧，因此是从起始点到目标点的最短路径的图，即移动机器人必须几乎接近障碍物行走。其缺点是如果控制过程中产生位置误差，移动机器人碰撞的可能性会很高。Voronoi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拓扑网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Howden在1968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982760"/>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6"/>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人工势场法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势场法是Khatib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Dorigo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粒子群算法是由Kennedy博士和Eberhart博士于1995年从鸟类的捕食行为中受到启发提出的一种基于群体的智能随机优化算法。粒子群算法具有收敛速度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，其新发展是D*和Focussed D*。这2种由Stentz A提出的增量式图搜索算法的产生。D*算法可以理解为动态的最短路径算法，而Focussed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982761"/>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7"/>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8" w:name="_Toc451982762"/>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8"/>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学习系统），最后智能体凭借强化信号以及当前的环境状态作出评估，再进行下一个动作，选择动作的基本原则就是使得即将收到的奖励概率变大。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lastRenderedPageBreak/>
        <w:t>对教师信号依赖少，智能体从内置的强化规则生成强化信号，再根据强化信号进行学习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非监督式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是环境在被智能体的某个行为影响了之后反馈给智能体的。当奖赏值为正，那么智能体在之后会更加倾向于采取此行为；反之，如果奖赏值为负，那么智能体在此之后会不倾向于采取此行为</w:t>
      </w:r>
    </w:p>
    <w:p w:rsidR="00143049" w:rsidRDefault="003C5BC5" w:rsidP="000F2B66">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725671"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智能体做出的动作，对环境产生影响，环境状态发生变化；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7B6EA2">
            <w:pPr>
              <w:pStyle w:val="afe"/>
              <w:ind w:firstLine="480"/>
              <w:rPr>
                <w:rFonts w:ascii="Cambria Math" w:hAnsi="Cambria Math" w:cs="宋体"/>
                <w:sz w:val="24"/>
                <w:oMath/>
              </w:rPr>
            </w:pPr>
            <m:oMathPara>
              <m:oMath>
                <m:r>
                  <w:rPr>
                    <w:rFonts w:ascii="Cambria Math" w:hAnsi="Cambria Math" w:cs="宋体"/>
                    <w:sz w:val="24"/>
                  </w:rPr>
                  <m:t>RL=&lt;S,A,W,R&gt;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sidRPr="00164912">
              <w:rPr>
                <w:rFonts w:ascii="宋体" w:eastAsia="宋体" w:hAnsi="宋体"/>
                <w:noProof/>
                <w:sz w:val="24"/>
                <w:szCs w:val="24"/>
              </w:rPr>
              <w:t>1</w:t>
            </w:r>
            <w:r w:rsidRPr="00164912">
              <w:rPr>
                <w:rFonts w:ascii="宋体" w:eastAsia="宋体" w:hAnsi="宋体"/>
                <w:sz w:val="24"/>
                <w:szCs w:val="24"/>
              </w:rPr>
              <w:fldChar w:fldCharType="end"/>
            </w:r>
            <w:r w:rsidRPr="00164912">
              <w:rPr>
                <w:rFonts w:ascii="宋体" w:eastAsia="宋体" w:hAnsi="宋体"/>
                <w:sz w:val="24"/>
                <w:szCs w:val="24"/>
              </w:rPr>
              <w:t>)</w:t>
            </w:r>
          </w:p>
        </w:tc>
      </w:tr>
    </w:tbl>
    <w:p w:rsidR="00522CDD" w:rsidRDefault="00522CDD" w:rsidP="00164912">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为智能体遇到的环境状态的集合；</w:t>
      </w:r>
      <w:r>
        <w:rPr>
          <w:rFonts w:ascii="宋体" w:hAnsi="宋体" w:cs="宋体" w:hint="eastAsia"/>
          <w:i/>
          <w:sz w:val="24"/>
        </w:rPr>
        <w:t>A</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w:t>
      </w:r>
      <w:r w:rsidR="00806935">
        <w:rPr>
          <w:rFonts w:ascii="宋体" w:hAnsi="宋体" w:cs="宋体" w:hint="eastAsia"/>
          <w:sz w:val="24"/>
        </w:rPr>
        <w:lastRenderedPageBreak/>
        <w:t>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下智能体应该选择动作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模型和规划引入之后，强化学习就更倾向于动态规划。试错和规划都是强化学习中智能体获得经验的一个过程。</w:t>
      </w:r>
    </w:p>
    <w:p w:rsidR="0031586B" w:rsidRDefault="004A4CED" w:rsidP="000F2B66">
      <w:pPr>
        <w:pStyle w:val="22"/>
        <w:spacing w:before="240" w:after="240"/>
        <w:ind w:firstLineChars="0" w:firstLine="0"/>
        <w:outlineLvl w:val="2"/>
        <w:rPr>
          <w:rFonts w:cs="Times New Roman"/>
          <w:sz w:val="28"/>
          <w:szCs w:val="28"/>
        </w:rPr>
      </w:pPr>
      <w:bookmarkStart w:id="19" w:name="_Toc451982763"/>
      <w:r>
        <w:rPr>
          <w:rFonts w:eastAsia="黑体" w:cs="Times New Roman" w:hint="eastAsia"/>
          <w:sz w:val="28"/>
          <w:szCs w:val="28"/>
        </w:rPr>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9"/>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lastRenderedPageBreak/>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隐马尔科夫模型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spacing w:line="400" w:lineRule="exact"/>
              <w:jc w:val="center"/>
              <w:rPr>
                <w:rFonts w:ascii="宋体" w:hAnsi="宋体" w:cs="宋体" w:hint="eastAsia"/>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2</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7B6EA2">
            <w:pPr>
              <w:pStyle w:val="afe"/>
              <w:ind w:firstLine="480"/>
              <w:rPr>
                <w:rFonts w:ascii="Cambria Math" w:hAnsi="Cambria Math" w:cs="宋体"/>
                <w:sz w:val="24"/>
                <w:oMath/>
              </w:rPr>
            </w:pPr>
            <m:oMathPara>
              <m:oMath>
                <m:r>
                  <m:rPr>
                    <m:sty m:val="p"/>
                  </m:rPr>
                  <w:rPr>
                    <w:rFonts w:ascii="Cambria Math" w:hAnsi="Cambria Math" w:cs="宋体" w:hint="eastAsia"/>
                    <w:sz w:val="24"/>
                  </w:rPr>
                  <m:t>Q</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3</w:t>
            </w:r>
            <w:r w:rsidRPr="00164912">
              <w:rPr>
                <w:rFonts w:ascii="宋体" w:eastAsia="宋体" w:hAnsi="宋体"/>
                <w:sz w:val="24"/>
                <w:szCs w:val="24"/>
              </w:rPr>
              <w:fldChar w:fldCharType="end"/>
            </w:r>
            <w:r w:rsidRPr="00164912">
              <w:rPr>
                <w:rFonts w:ascii="宋体" w:eastAsia="宋体" w:hAnsi="宋体"/>
                <w:sz w:val="24"/>
                <w:szCs w:val="24"/>
              </w:rPr>
              <w:t>)</w:t>
            </w:r>
          </w:p>
        </w:tc>
      </w:tr>
    </w:tbl>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状态之后获得的所有奖赏值得累计折扣和。因为环境是未知的，所以每一次学习循环中，在策略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w:t>
      </w:r>
      <w:r>
        <w:rPr>
          <w:rFonts w:ascii="宋体" w:hAnsi="宋体" w:cs="宋体" w:hint="eastAsia"/>
          <w:sz w:val="24"/>
        </w:rPr>
        <w:lastRenderedPageBreak/>
        <w:t>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7B6EA2">
            <w:pPr>
              <w:pStyle w:val="afe"/>
              <w:ind w:firstLine="480"/>
              <w:rPr>
                <w:rFonts w:ascii="Cambria Math" w:hAnsi="Cambria Math" w:cs="宋体"/>
                <w:sz w:val="24"/>
                <w:oMath/>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4</w:t>
            </w:r>
            <w:r w:rsidRPr="00164912">
              <w:rPr>
                <w:rFonts w:ascii="宋体" w:eastAsia="宋体" w:hAnsi="宋体"/>
                <w:sz w:val="24"/>
                <w:szCs w:val="24"/>
              </w:rPr>
              <w:fldChar w:fldCharType="end"/>
            </w:r>
            <w:r w:rsidRPr="00164912">
              <w:rPr>
                <w:rFonts w:ascii="宋体" w:eastAsia="宋体" w:hAnsi="宋体"/>
                <w:sz w:val="24"/>
                <w:szCs w:val="24"/>
              </w:rPr>
              <w:t>)</w:t>
            </w:r>
          </w:p>
        </w:tc>
      </w:tr>
    </w:tbl>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7B6EA2">
            <w:pPr>
              <w:pStyle w:val="afe"/>
              <w:ind w:firstLine="480"/>
              <w:rPr>
                <w:rFonts w:ascii="Cambria Math" w:hAnsi="Cambria Math" w:cs="宋体"/>
                <w:sz w:val="24"/>
                <w:oMath/>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5</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9F5AE6" w:rsidRDefault="00164912" w:rsidP="00164912">
            <w:pPr>
              <w:spacing w:line="400" w:lineRule="exact"/>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64912" w:rsidRPr="003840F2" w:rsidRDefault="00164912" w:rsidP="007B6EA2">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6</w:t>
            </w:r>
            <w:r w:rsidRPr="00164912">
              <w:rPr>
                <w:rFonts w:ascii="宋体" w:eastAsia="宋体" w:hAnsi="宋体"/>
                <w:sz w:val="24"/>
                <w:szCs w:val="24"/>
              </w:rPr>
              <w:fldChar w:fldCharType="end"/>
            </w:r>
            <w:r w:rsidRPr="00164912">
              <w:rPr>
                <w:rFonts w:ascii="宋体" w:eastAsia="宋体" w:hAnsi="宋体"/>
                <w:sz w:val="24"/>
                <w:szCs w:val="24"/>
              </w:rPr>
              <w:t>)</w:t>
            </w:r>
          </w:p>
        </w:tc>
      </w:tr>
    </w:tbl>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因为在强化学习中，转移函数P和奖赏函数R是不知道的，所以学习系统不能通过上两个式子进行计算值函数。实际中，如果要进行值函数的估计，常用的方法是采用逼近的方法，比如Monte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20" w:name="_Toc451982764"/>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20"/>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0F2B66">
      <w:pPr>
        <w:pStyle w:val="22"/>
        <w:spacing w:before="240" w:after="240"/>
        <w:ind w:firstLineChars="0" w:firstLine="0"/>
        <w:outlineLvl w:val="3"/>
        <w:rPr>
          <w:rFonts w:ascii="黑体" w:eastAsia="黑体" w:hAnsi="黑体" w:cs="黑体"/>
          <w:sz w:val="24"/>
        </w:rPr>
      </w:pPr>
      <w:bookmarkStart w:id="21" w:name="_Toc451982765"/>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21"/>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研究值迭代的目的并不是为了找到最优策略，而是找出在当前学习周期内，最好的一个值函数所采取的行为。定义回报折扣和为</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spacing w:line="400" w:lineRule="exact"/>
              <w:jc w:val="left"/>
              <w:rPr>
                <w:rFonts w:ascii="宋体" w:hAnsi="宋体" w:cs="宋体" w:hint="eastAsia"/>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7</w:t>
            </w:r>
            <w:r w:rsidRPr="00164912">
              <w:rPr>
                <w:rFonts w:ascii="宋体" w:eastAsia="宋体" w:hAnsi="宋体"/>
                <w:sz w:val="24"/>
                <w:szCs w:val="24"/>
              </w:rPr>
              <w:fldChar w:fldCharType="end"/>
            </w:r>
            <w:r w:rsidRPr="00164912">
              <w:rPr>
                <w:rFonts w:ascii="宋体" w:eastAsia="宋体" w:hAnsi="宋体"/>
                <w:sz w:val="24"/>
                <w:szCs w:val="24"/>
              </w:rPr>
              <w:t>)</w:t>
            </w:r>
          </w:p>
        </w:tc>
      </w:tr>
    </w:tbl>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w:t>
      </w:r>
      <w:r w:rsidR="005D10B3">
        <w:rPr>
          <w:rFonts w:ascii="宋体" w:hAnsi="宋体" w:cs="宋体" w:hint="eastAsia"/>
          <w:kern w:val="0"/>
          <w:sz w:val="24"/>
        </w:rPr>
        <w:lastRenderedPageBreak/>
        <w:t>作：</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spacing w:line="400" w:lineRule="exact"/>
              <w:jc w:val="left"/>
              <w:rPr>
                <w:rFonts w:ascii="宋体" w:hAnsi="宋体" w:cs="宋体" w:hint="eastAsia"/>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8</w:t>
            </w:r>
            <w:r w:rsidRPr="00164912">
              <w:rPr>
                <w:rFonts w:ascii="宋体" w:eastAsia="宋体" w:hAnsi="宋体"/>
                <w:sz w:val="24"/>
                <w:szCs w:val="24"/>
              </w:rPr>
              <w:fldChar w:fldCharType="end"/>
            </w:r>
            <w:r w:rsidRPr="00164912">
              <w:rPr>
                <w:rFonts w:ascii="宋体" w:eastAsia="宋体" w:hAnsi="宋体"/>
                <w:sz w:val="24"/>
                <w:szCs w:val="24"/>
              </w:rPr>
              <w:t>)</w:t>
            </w:r>
          </w:p>
        </w:tc>
      </w:tr>
    </w:tbl>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spacing w:line="400" w:lineRule="exact"/>
              <w:ind w:left="480" w:firstLine="300"/>
              <w:jc w:val="left"/>
              <w:rPr>
                <w:rFonts w:ascii="宋体" w:hAnsi="宋体" w:cs="宋体" w:hint="eastAsia"/>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9</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spacing w:line="400" w:lineRule="exact"/>
              <w:jc w:val="left"/>
              <w:rPr>
                <w:rFonts w:ascii="宋体" w:hAnsi="宋体" w:cs="宋体" w:hint="eastAsia"/>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10</w:t>
            </w:r>
            <w:r w:rsidRPr="00164912">
              <w:rPr>
                <w:rFonts w:ascii="宋体" w:eastAsia="宋体" w:hAnsi="宋体"/>
                <w:sz w:val="24"/>
                <w:szCs w:val="24"/>
              </w:rPr>
              <w:fldChar w:fldCharType="end"/>
            </w:r>
            <w:r w:rsidRPr="00164912">
              <w:rPr>
                <w:rFonts w:ascii="宋体" w:eastAsia="宋体" w:hAnsi="宋体"/>
                <w:sz w:val="24"/>
                <w:szCs w:val="24"/>
              </w:rPr>
              <w:t>)</w:t>
            </w:r>
          </w:p>
        </w:tc>
      </w:tr>
    </w:tbl>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0F2B66">
      <w:pPr>
        <w:pStyle w:val="22"/>
        <w:spacing w:before="240" w:after="240"/>
        <w:ind w:firstLineChars="0" w:firstLine="0"/>
        <w:outlineLvl w:val="3"/>
        <w:rPr>
          <w:rFonts w:ascii="黑体" w:eastAsia="黑体" w:hAnsi="黑体" w:cs="黑体"/>
          <w:sz w:val="24"/>
        </w:rPr>
      </w:pPr>
      <w:bookmarkStart w:id="22" w:name="_Toc451982766"/>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Pr>
          <w:rFonts w:ascii="黑体" w:eastAsia="黑体" w:hAnsi="黑体" w:cs="黑体" w:hint="eastAsia"/>
          <w:sz w:val="24"/>
        </w:rPr>
        <w:t>策略迭代</w:t>
      </w:r>
      <w:bookmarkEnd w:id="22"/>
    </w:p>
    <w:p w:rsidR="00AD28C1" w:rsidRDefault="00AD28C1" w:rsidP="000F2B66">
      <w:pPr>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0F2B66">
      <w:pPr>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0F2B66">
      <w:pPr>
        <w:rPr>
          <w:rFonts w:ascii="宋体" w:hAnsi="宋体" w:cs="宋体"/>
          <w:kern w:val="0"/>
          <w:sz w:val="24"/>
        </w:rPr>
      </w:pPr>
      <w:r>
        <w:rPr>
          <w:rFonts w:ascii="宋体" w:hAnsi="宋体" w:cs="宋体" w:hint="eastAsia"/>
          <w:kern w:val="0"/>
          <w:sz w:val="24"/>
        </w:rPr>
        <w:t>对所有的状态和行动</w:t>
      </w:r>
    </w:p>
    <w:p w:rsidR="00AD28C1" w:rsidRDefault="00AD28C1" w:rsidP="000F2B66">
      <w:pPr>
        <w:rPr>
          <w:rFonts w:ascii="宋体" w:hAnsi="宋体" w:cs="宋体"/>
          <w:kern w:val="0"/>
          <w:sz w:val="24"/>
        </w:rPr>
      </w:pPr>
      <w:r>
        <w:rPr>
          <w:rFonts w:ascii="宋体" w:hAnsi="宋体" w:cs="宋体" w:hint="eastAsia"/>
          <w:kern w:val="0"/>
          <w:sz w:val="24"/>
        </w:rPr>
        <w:t>对所有状态，使用下列式子来计算当前状态的策略</w:t>
      </w:r>
    </w:p>
    <w:tbl>
      <w:tblPr>
        <w:tblStyle w:val="af8"/>
        <w:tblW w:w="5000" w:type="pct"/>
        <w:tblLook w:val="04A0" w:firstRow="1" w:lastRow="0" w:firstColumn="1" w:lastColumn="0" w:noHBand="0" w:noVBand="1"/>
      </w:tblPr>
      <w:tblGrid>
        <w:gridCol w:w="1275"/>
        <w:gridCol w:w="5954"/>
        <w:gridCol w:w="1276"/>
      </w:tblGrid>
      <w:tr w:rsidR="00164912" w:rsidTr="007B6EA2">
        <w:tc>
          <w:tcPr>
            <w:tcW w:w="750" w:type="pct"/>
            <w:tcBorders>
              <w:top w:val="nil"/>
              <w:left w:val="nil"/>
              <w:bottom w:val="nil"/>
              <w:right w:val="nil"/>
            </w:tcBorders>
            <w:tcMar>
              <w:left w:w="0" w:type="dxa"/>
              <w:right w:w="0" w:type="dxa"/>
            </w:tcMar>
            <w:vAlign w:val="center"/>
          </w:tcPr>
          <w:p w:rsidR="00164912" w:rsidRDefault="00164912" w:rsidP="007B6EA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164912">
            <w:pPr>
              <w:rPr>
                <w:rFonts w:ascii="宋体" w:hAnsi="宋体" w:cs="宋体" w:hint="eastAsia"/>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hint="eastAsia"/>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11</w:t>
            </w:r>
            <w:r w:rsidRPr="00164912">
              <w:rPr>
                <w:rFonts w:ascii="宋体" w:eastAsia="宋体" w:hAnsi="宋体"/>
                <w:sz w:val="24"/>
                <w:szCs w:val="24"/>
              </w:rPr>
              <w:fldChar w:fldCharType="end"/>
            </w:r>
            <w:r w:rsidRPr="00164912">
              <w:rPr>
                <w:rFonts w:ascii="宋体" w:eastAsia="宋体" w:hAnsi="宋体"/>
                <w:sz w:val="24"/>
                <w:szCs w:val="24"/>
              </w:rPr>
              <w:t>)</w:t>
            </w:r>
          </w:p>
        </w:tc>
      </w:tr>
    </w:tbl>
    <w:p w:rsidR="00AD28C1" w:rsidRPr="00AD28C1" w:rsidRDefault="00AD28C1" w:rsidP="000F2B66">
      <w:pPr>
        <w:rPr>
          <w:rFonts w:ascii="宋体" w:hAnsi="宋体" w:cs="宋体"/>
          <w:kern w:val="0"/>
          <w:sz w:val="24"/>
        </w:rPr>
      </w:pPr>
      <w:r w:rsidRPr="00AD28C1">
        <w:rPr>
          <w:rFonts w:ascii="宋体" w:hAnsi="宋体" w:cs="宋体" w:hint="eastAsia"/>
          <w:kern w:val="0"/>
          <w:sz w:val="24"/>
        </w:rPr>
        <w:t>一直重复2、3步，直到策略值不再发生改变</w:t>
      </w:r>
    </w:p>
    <w:p w:rsidR="00D26130" w:rsidRPr="00164912" w:rsidRDefault="00D26130" w:rsidP="00164912">
      <w:pPr>
        <w:spacing w:before="360" w:after="360" w:line="400" w:lineRule="exact"/>
        <w:jc w:val="left"/>
        <w:outlineLvl w:val="1"/>
        <w:rPr>
          <w:rFonts w:ascii="黑体" w:eastAsia="黑体" w:hAnsi="黑体" w:cs="黑体" w:hint="eastAsia"/>
          <w:sz w:val="28"/>
          <w:szCs w:val="28"/>
        </w:rPr>
      </w:pPr>
      <w:bookmarkStart w:id="23" w:name="_Toc451982767"/>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3"/>
    </w:p>
    <w:p w:rsidR="00164912" w:rsidRPr="00164912" w:rsidRDefault="00164912" w:rsidP="00164912">
      <w:pPr>
        <w:ind w:firstLine="420"/>
        <w:rPr>
          <w:rFonts w:hint="eastAsia"/>
          <w:sz w:val="24"/>
        </w:rPr>
        <w:sectPr w:rsidR="00164912" w:rsidRPr="00164912">
          <w:headerReference w:type="even" r:id="rId25"/>
          <w:headerReference w:type="default" r:id="rId26"/>
          <w:pgSz w:w="11907" w:h="16840"/>
          <w:pgMar w:top="1984" w:right="1701" w:bottom="1984" w:left="1701" w:header="1559" w:footer="1559" w:gutter="0"/>
          <w:cols w:space="720"/>
          <w:docGrid w:type="linesAndChars" w:linePitch="313"/>
        </w:sectPr>
      </w:pPr>
      <w:r w:rsidRPr="00164912">
        <w:rPr>
          <w:rFonts w:hint="eastAsia"/>
          <w:sz w:val="24"/>
        </w:rPr>
        <w:t>本章主要是</w:t>
      </w:r>
      <w:r>
        <w:rPr>
          <w:rFonts w:hint="eastAsia"/>
          <w:sz w:val="24"/>
        </w:rPr>
        <w:t>介绍了机器人路径规划的方法以及强化学习在机器人路径规划中的应用、研究现状以及发展，解释了马尔科夫决策过程，分析了强化学习</w:t>
      </w:r>
      <w:r w:rsidR="006F35AC">
        <w:rPr>
          <w:rFonts w:hint="eastAsia"/>
          <w:sz w:val="24"/>
        </w:rPr>
        <w:t>系统模型以及其中的基本元素，为下一章学习</w:t>
      </w:r>
      <w:r w:rsidR="006F35AC">
        <w:rPr>
          <w:rFonts w:hint="eastAsia"/>
          <w:sz w:val="24"/>
        </w:rPr>
        <w:t>Q-lea</w:t>
      </w:r>
      <w:r w:rsidR="006F35AC">
        <w:rPr>
          <w:sz w:val="24"/>
        </w:rPr>
        <w:t>rning</w:t>
      </w:r>
      <w:r w:rsidR="006F35AC">
        <w:rPr>
          <w:rFonts w:hint="eastAsia"/>
          <w:sz w:val="24"/>
        </w:rPr>
        <w:t>算法提供了基础。</w:t>
      </w:r>
    </w:p>
    <w:p w:rsidR="0031586B" w:rsidRDefault="002C475F">
      <w:pPr>
        <w:spacing w:before="600" w:after="600" w:line="400" w:lineRule="exact"/>
        <w:jc w:val="center"/>
        <w:outlineLvl w:val="0"/>
        <w:rPr>
          <w:sz w:val="24"/>
        </w:rPr>
      </w:pPr>
      <w:bookmarkStart w:id="24" w:name="_Toc451982768"/>
      <w:r>
        <w:rPr>
          <w:rFonts w:ascii="黑体" w:eastAsia="黑体" w:hAnsi="黑体" w:cs="黑体" w:hint="eastAsia"/>
          <w:sz w:val="30"/>
          <w:szCs w:val="30"/>
        </w:rPr>
        <w:lastRenderedPageBreak/>
        <w:t>第三章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r w:rsidR="00FF439C">
        <w:rPr>
          <w:rFonts w:ascii="黑体" w:eastAsia="黑体" w:hAnsi="黑体" w:cs="黑体" w:hint="eastAsia"/>
          <w:sz w:val="30"/>
          <w:szCs w:val="30"/>
        </w:rPr>
        <w:t>及改进算法的提出</w:t>
      </w:r>
      <w:bookmarkEnd w:id="24"/>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5" w:name="_Toc451982769"/>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5"/>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6" w:name="_Toc451982770"/>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6"/>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3C5BC5" w:rsidP="00604FEB">
            <w:pPr>
              <w:spacing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C5BC5"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时刻幵始时状态-动作对的佔计值，在Q学习过程中，以通过优化迭代计算的</w:t>
      </w:r>
      <w:r w:rsidR="00604FEB" w:rsidRPr="00604FEB">
        <w:rPr>
          <w:rFonts w:ascii="宋体" w:hAnsi="宋体" w:cs="宋体" w:hint="eastAsia"/>
          <w:i/>
          <w:sz w:val="24"/>
        </w:rPr>
        <w:t>Q(</w:t>
      </w:r>
      <w:r w:rsidR="00604FEB" w:rsidRPr="00604FEB">
        <w:rPr>
          <w:rFonts w:ascii="宋体" w:hAnsi="宋体" w:cs="宋体"/>
          <w:i/>
          <w:sz w:val="24"/>
        </w:rPr>
        <w:t>s,a</w:t>
      </w:r>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lastRenderedPageBreak/>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3C5BC5" w:rsidP="002C5E21">
            <w:pPr>
              <w:pStyle w:val="af6"/>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Q，q值表集合，元素个数是m*n，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7" w:name="_Toc451982771"/>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7"/>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Pr="006F35AC" w:rsidRDefault="009860F4" w:rsidP="009860F4">
      <w:pPr>
        <w:pStyle w:val="afe"/>
        <w:keepNext/>
        <w:jc w:val="center"/>
        <w:rPr>
          <w:rFonts w:ascii="宋体" w:eastAsia="宋体" w:hAnsi="宋体"/>
        </w:rPr>
      </w:pPr>
      <w:r w:rsidRPr="006F35AC">
        <w:rPr>
          <w:rFonts w:ascii="宋体" w:eastAsia="宋体" w:hAnsi="宋体" w:hint="eastAsia"/>
        </w:rPr>
        <w:t xml:space="preserve">表 3 - </w:t>
      </w:r>
      <w:r w:rsidRPr="006F35AC">
        <w:rPr>
          <w:rFonts w:ascii="宋体" w:eastAsia="宋体" w:hAnsi="宋体"/>
        </w:rPr>
        <w:fldChar w:fldCharType="begin"/>
      </w:r>
      <w:r w:rsidRPr="006F35AC">
        <w:rPr>
          <w:rFonts w:ascii="宋体" w:eastAsia="宋体" w:hAnsi="宋体"/>
        </w:rPr>
        <w:instrText xml:space="preserve"> </w:instrText>
      </w:r>
      <w:r w:rsidRPr="006F35AC">
        <w:rPr>
          <w:rFonts w:ascii="宋体" w:eastAsia="宋体" w:hAnsi="宋体" w:hint="eastAsia"/>
        </w:rPr>
        <w:instrText>SEQ 表_3_- \* ARABIC</w:instrText>
      </w:r>
      <w:r w:rsidRPr="006F35AC">
        <w:rPr>
          <w:rFonts w:ascii="宋体" w:eastAsia="宋体" w:hAnsi="宋体"/>
        </w:rPr>
        <w:instrText xml:space="preserve"> </w:instrText>
      </w:r>
      <w:r w:rsidRPr="006F35AC">
        <w:rPr>
          <w:rFonts w:ascii="宋体" w:eastAsia="宋体" w:hAnsi="宋体"/>
        </w:rPr>
        <w:fldChar w:fldCharType="separate"/>
      </w:r>
      <w:r w:rsidRPr="006F35AC">
        <w:rPr>
          <w:rFonts w:ascii="宋体" w:eastAsia="宋体" w:hAnsi="宋体"/>
          <w:noProof/>
        </w:rPr>
        <w:t>1</w:t>
      </w:r>
      <w:r w:rsidRPr="006F35AC">
        <w:rPr>
          <w:rFonts w:ascii="宋体" w:eastAsia="宋体" w:hAnsi="宋体"/>
        </w:rPr>
        <w:fldChar w:fldCharType="end"/>
      </w:r>
      <w:r w:rsidRPr="006F35AC">
        <w:rPr>
          <w:rFonts w:ascii="宋体" w:eastAsia="宋体" w:hAnsi="宋体"/>
        </w:rPr>
        <w:t xml:space="preserve"> Q</w:t>
      </w:r>
      <w:r w:rsidRPr="006F35AC">
        <w:rPr>
          <w:rFonts w:ascii="宋体" w:eastAsia="宋体" w:hAnsi="宋体" w:hint="eastAsia"/>
        </w:rPr>
        <w:t>-learning算法</w:t>
      </w: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Q(s,a)</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tab/>
            </w:r>
            <w:r>
              <w:rPr>
                <w:sz w:val="24"/>
              </w:rPr>
              <w:tab/>
            </w:r>
            <w:r>
              <w:rPr>
                <w:sz w:val="24"/>
              </w:rPr>
              <w:tab/>
              <w:t xml:space="preserve">Choose </w:t>
            </w:r>
            <w:r w:rsidRPr="00CF7B6B">
              <w:rPr>
                <w:i/>
                <w:sz w:val="24"/>
              </w:rPr>
              <w:t>a</w:t>
            </w:r>
            <w:r>
              <w:rPr>
                <w:sz w:val="24"/>
              </w:rPr>
              <w:t xml:space="preserve"> from</w:t>
            </w:r>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r w:rsidRPr="00CF7B6B">
              <w:rPr>
                <w:i/>
                <w:sz w:val="24"/>
              </w:rPr>
              <w:t>r ,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lastRenderedPageBreak/>
              <w:tab/>
            </w:r>
            <w:r>
              <w:rPr>
                <w:sz w:val="24"/>
              </w:rPr>
              <w:tab/>
            </w:r>
            <w:r>
              <w:rPr>
                <w:sz w:val="24"/>
              </w:rPr>
              <w:tab/>
            </w:r>
            <m:oMath>
              <m:r>
                <w:rPr>
                  <w:rFonts w:ascii="Cambria Math" w:hAnsi="Cambria Math"/>
                  <w:sz w:val="24"/>
                </w:rPr>
                <m:t>s←s`</m:t>
              </m:r>
            </m:oMath>
          </w:p>
          <w:p w:rsidR="009860F4" w:rsidRPr="006079AE" w:rsidRDefault="009860F4" w:rsidP="009860F4">
            <w:pPr>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CF7B6B" w:rsidP="001621EE">
      <w:pPr>
        <w:spacing w:line="400" w:lineRule="exact"/>
        <w:jc w:val="left"/>
        <w:rPr>
          <w:sz w:val="24"/>
        </w:rPr>
      </w:pP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0C30AF6D" wp14:editId="42C69435">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3C5BC5" w:rsidRPr="006F35AC" w:rsidRDefault="003C5BC5" w:rsidP="00695C23">
                            <w:pPr>
                              <w:pStyle w:val="afe"/>
                              <w:jc w:val="center"/>
                              <w:rPr>
                                <w:rFonts w:ascii="宋体" w:eastAsia="宋体" w:hAnsi="宋体" w:cs="Times New Roman"/>
                                <w:noProof/>
                                <w:szCs w:val="24"/>
                              </w:rPr>
                            </w:pPr>
                            <w:bookmarkStart w:id="28" w:name="图3_1"/>
                            <w:r w:rsidRPr="006F35AC">
                              <w:rPr>
                                <w:rFonts w:ascii="宋体" w:eastAsia="宋体" w:hAnsi="宋体" w:hint="eastAsia"/>
                              </w:rPr>
                              <w:t xml:space="preserve">图 3 - </w:t>
                            </w:r>
                            <w:r w:rsidRPr="006F35AC">
                              <w:rPr>
                                <w:rFonts w:ascii="宋体" w:eastAsia="宋体" w:hAnsi="宋体"/>
                              </w:rPr>
                              <w:fldChar w:fldCharType="begin"/>
                            </w:r>
                            <w:r w:rsidRPr="006F35AC">
                              <w:rPr>
                                <w:rFonts w:ascii="宋体" w:eastAsia="宋体" w:hAnsi="宋体"/>
                              </w:rPr>
                              <w:instrText xml:space="preserve"> </w:instrText>
                            </w:r>
                            <w:r w:rsidRPr="006F35AC">
                              <w:rPr>
                                <w:rFonts w:ascii="宋体" w:eastAsia="宋体" w:hAnsi="宋体" w:hint="eastAsia"/>
                              </w:rPr>
                              <w:instrText>SEQ 图_3_- \* ARABIC</w:instrText>
                            </w:r>
                            <w:r w:rsidRPr="006F35AC">
                              <w:rPr>
                                <w:rFonts w:ascii="宋体" w:eastAsia="宋体" w:hAnsi="宋体"/>
                              </w:rPr>
                              <w:instrText xml:space="preserve"> </w:instrText>
                            </w:r>
                            <w:r w:rsidRPr="006F35AC">
                              <w:rPr>
                                <w:rFonts w:ascii="宋体" w:eastAsia="宋体" w:hAnsi="宋体"/>
                              </w:rPr>
                              <w:fldChar w:fldCharType="separate"/>
                            </w:r>
                            <w:r w:rsidRPr="006F35AC">
                              <w:rPr>
                                <w:rFonts w:ascii="宋体" w:eastAsia="宋体" w:hAnsi="宋体"/>
                                <w:noProof/>
                              </w:rPr>
                              <w:t>1</w:t>
                            </w:r>
                            <w:r w:rsidRPr="006F35AC">
                              <w:rPr>
                                <w:rFonts w:ascii="宋体" w:eastAsia="宋体" w:hAnsi="宋体"/>
                              </w:rPr>
                              <w:fldChar w:fldCharType="end"/>
                            </w:r>
                            <w:bookmarkEnd w:id="28"/>
                            <w:r w:rsidRPr="006F35AC">
                              <w:rPr>
                                <w:rFonts w:ascii="宋体" w:eastAsia="宋体" w:hAnsi="宋体"/>
                              </w:rPr>
                              <w:t xml:space="preserve"> Q-learning 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30AF6D" id="_x0000_t202" coordsize="21600,21600" o:spt="202" path="m,l,21600r21600,l21600,xe">
                <v:stroke joinstyle="miter"/>
                <v:path gradientshapeok="t" o:connecttype="rect"/>
              </v:shapetype>
              <v:shape id="文本框 6" o:spid="_x0000_s1026"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YpPQ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" stroked="f">
                <v:textbox style="mso-fit-shape-to-text:t" inset="0,0,0,0">
                  <w:txbxContent>
                    <w:p w:rsidR="003C5BC5" w:rsidRPr="006F35AC" w:rsidRDefault="003C5BC5" w:rsidP="00695C23">
                      <w:pPr>
                        <w:pStyle w:val="afe"/>
                        <w:jc w:val="center"/>
                        <w:rPr>
                          <w:rFonts w:ascii="宋体" w:eastAsia="宋体" w:hAnsi="宋体" w:cs="Times New Roman"/>
                          <w:noProof/>
                          <w:szCs w:val="24"/>
                        </w:rPr>
                      </w:pPr>
                      <w:bookmarkStart w:id="29" w:name="图3_1"/>
                      <w:r w:rsidRPr="006F35AC">
                        <w:rPr>
                          <w:rFonts w:ascii="宋体" w:eastAsia="宋体" w:hAnsi="宋体" w:hint="eastAsia"/>
                        </w:rPr>
                        <w:t xml:space="preserve">图 3 - </w:t>
                      </w:r>
                      <w:r w:rsidRPr="006F35AC">
                        <w:rPr>
                          <w:rFonts w:ascii="宋体" w:eastAsia="宋体" w:hAnsi="宋体"/>
                        </w:rPr>
                        <w:fldChar w:fldCharType="begin"/>
                      </w:r>
                      <w:r w:rsidRPr="006F35AC">
                        <w:rPr>
                          <w:rFonts w:ascii="宋体" w:eastAsia="宋体" w:hAnsi="宋体"/>
                        </w:rPr>
                        <w:instrText xml:space="preserve"> </w:instrText>
                      </w:r>
                      <w:r w:rsidRPr="006F35AC">
                        <w:rPr>
                          <w:rFonts w:ascii="宋体" w:eastAsia="宋体" w:hAnsi="宋体" w:hint="eastAsia"/>
                        </w:rPr>
                        <w:instrText>SEQ 图_3_- \* ARABIC</w:instrText>
                      </w:r>
                      <w:r w:rsidRPr="006F35AC">
                        <w:rPr>
                          <w:rFonts w:ascii="宋体" w:eastAsia="宋体" w:hAnsi="宋体"/>
                        </w:rPr>
                        <w:instrText xml:space="preserve"> </w:instrText>
                      </w:r>
                      <w:r w:rsidRPr="006F35AC">
                        <w:rPr>
                          <w:rFonts w:ascii="宋体" w:eastAsia="宋体" w:hAnsi="宋体"/>
                        </w:rPr>
                        <w:fldChar w:fldCharType="separate"/>
                      </w:r>
                      <w:r w:rsidRPr="006F35AC">
                        <w:rPr>
                          <w:rFonts w:ascii="宋体" w:eastAsia="宋体" w:hAnsi="宋体"/>
                          <w:noProof/>
                        </w:rPr>
                        <w:t>1</w:t>
                      </w:r>
                      <w:r w:rsidRPr="006F35AC">
                        <w:rPr>
                          <w:rFonts w:ascii="宋体" w:eastAsia="宋体" w:hAnsi="宋体"/>
                        </w:rPr>
                        <w:fldChar w:fldCharType="end"/>
                      </w:r>
                      <w:bookmarkEnd w:id="29"/>
                      <w:r w:rsidRPr="006F35AC">
                        <w:rPr>
                          <w:rFonts w:ascii="宋体" w:eastAsia="宋体" w:hAnsi="宋体"/>
                        </w:rPr>
                        <w:t xml:space="preserve"> Q-learning 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57308427" wp14:editId="7B4AB045">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r w:rsidR="003A17E4">
        <w:rPr>
          <w:rFonts w:hint="eastAsia"/>
          <w:sz w:val="24"/>
        </w:rPr>
        <w:t>个状态，箭头表示状态数据传递的方向，所传递的数据包括奖励值</w:t>
      </w:r>
      <w:r w:rsidR="003A17E4">
        <w:rPr>
          <w:rFonts w:hint="eastAsia"/>
          <w:sz w:val="24"/>
        </w:rPr>
        <w:t>r</w:t>
      </w:r>
      <w:r w:rsidR="003A17E4">
        <w:rPr>
          <w:rFonts w:hint="eastAsia"/>
          <w:sz w:val="24"/>
        </w:rPr>
        <w:t>和某状态占用的所有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30" w:name="_Toc451982772"/>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30"/>
    </w:p>
    <w:p w:rsidR="00A05EF4" w:rsidRDefault="00C8695F" w:rsidP="000F2B66">
      <w:pPr>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F2B66">
      <w:pPr>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F2B66">
      <w:pPr>
        <w:rPr>
          <w:sz w:val="24"/>
        </w:rPr>
      </w:pPr>
      <w:r>
        <w:rPr>
          <w:rFonts w:hint="eastAsia"/>
          <w:sz w:val="24"/>
        </w:rPr>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F2B66">
      <w:pPr>
        <w:rPr>
          <w:sz w:val="24"/>
        </w:rPr>
      </w:pPr>
      <w:r>
        <w:rPr>
          <w:sz w:val="24"/>
        </w:rPr>
        <w:lastRenderedPageBreak/>
        <w:t>……</w:t>
      </w:r>
    </w:p>
    <w:p w:rsidR="00D47A10" w:rsidRDefault="00D47A10" w:rsidP="000F2B66">
      <w:pPr>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F2B66">
      <w:pPr>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3C5BC5" w:rsidP="000F2B66">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F2B66">
      <w:pPr>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F2B66">
      <w:pPr>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F2B66">
      <w:pPr>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F2B66">
      <w:pPr>
        <w:rPr>
          <w:sz w:val="24"/>
        </w:rPr>
      </w:pPr>
      <w:r w:rsidRPr="00953807">
        <w:rPr>
          <w:rFonts w:hint="eastAsia"/>
          <w:sz w:val="24"/>
        </w:rPr>
        <w:t>Q</w:t>
      </w:r>
      <w:r w:rsidRPr="00953807">
        <w:rPr>
          <w:rFonts w:hint="eastAsia"/>
          <w:sz w:val="24"/>
        </w:rPr>
        <w:t>值得最终态</w:t>
      </w:r>
    </w:p>
    <w:p w:rsidR="00953807" w:rsidRDefault="00953807" w:rsidP="000F2B66">
      <w:pPr>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r>
        <w:rPr>
          <w:rFonts w:hint="eastAsia"/>
          <w:sz w:val="24"/>
        </w:rPr>
        <w:t>式不断叠加，某一状态的数据最终都会到达一个极值。</w:t>
      </w:r>
    </w:p>
    <w:p w:rsidR="00953807" w:rsidRDefault="00953807" w:rsidP="000F2B66">
      <w:pPr>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3C5BC5" w:rsidP="002C5E21">
            <w:pPr>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2C5E21">
            <w:pPr>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F2B66">
      <w:pPr>
        <w:rPr>
          <w:sz w:val="24"/>
        </w:rPr>
      </w:pPr>
      <w:r>
        <w:rPr>
          <w:rFonts w:hint="eastAsia"/>
          <w:sz w:val="24"/>
        </w:rPr>
        <w:t>Q</w:t>
      </w:r>
      <w:r>
        <w:rPr>
          <w:rFonts w:hint="eastAsia"/>
          <w:sz w:val="24"/>
        </w:rPr>
        <w:t>值通过不断的迭代，当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3C5BC5" w:rsidP="002C5E21">
            <w:pPr>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F2B66">
      <w:pPr>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数据之间的反馈作用</w:t>
      </w:r>
    </w:p>
    <w:p w:rsidR="00DD6135" w:rsidRDefault="00DD6135" w:rsidP="000F2B66">
      <w:pPr>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Pr>
          <w:rFonts w:hint="eastAsia"/>
          <w:sz w:val="24"/>
        </w:rPr>
        <w:t>值之间的数据都具有单级反馈。根据式子</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r>
        <w:rPr>
          <w:rFonts w:hint="eastAsia"/>
          <w:sz w:val="24"/>
        </w:rPr>
        <w:t>值共同决定的，也就是说前一个状态的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数据传递滞后性</w:t>
      </w:r>
    </w:p>
    <w:p w:rsidR="00DD6135" w:rsidRDefault="00DD6135" w:rsidP="000F2B66">
      <w:pPr>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F2B66">
      <w:pPr>
        <w:rPr>
          <w:sz w:val="24"/>
        </w:rPr>
      </w:pPr>
      <w:r>
        <w:rPr>
          <w:rFonts w:hint="eastAsia"/>
          <w:sz w:val="24"/>
        </w:rPr>
        <w:t>第一次循环：</w:t>
      </w:r>
    </w:p>
    <w:p w:rsidR="00DD6135" w:rsidRPr="00652173" w:rsidRDefault="00DD6135"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F2B66">
      <w:pPr>
        <w:rPr>
          <w:sz w:val="24"/>
        </w:rPr>
      </w:pPr>
      <w:r>
        <w:rPr>
          <w:rFonts w:hint="eastAsia"/>
          <w:sz w:val="24"/>
        </w:rPr>
        <w:t>第二次循环：</w:t>
      </w:r>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0F2B66">
      <w:pPr>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w:t>
      </w:r>
      <w:r>
        <w:rPr>
          <w:rFonts w:hint="eastAsia"/>
          <w:sz w:val="24"/>
        </w:rPr>
        <w:lastRenderedPageBreak/>
        <w:t>法的数据传递具有一定的滞后性，第一个</w:t>
      </w:r>
      <w:r>
        <w:rPr>
          <w:rFonts w:hint="eastAsia"/>
          <w:sz w:val="24"/>
        </w:rPr>
        <w:t>Q</w:t>
      </w:r>
      <w:r>
        <w:rPr>
          <w:rFonts w:hint="eastAsia"/>
          <w:sz w:val="24"/>
        </w:rPr>
        <w:t>值要获得相隔</w:t>
      </w:r>
      <w:r>
        <w:rPr>
          <w:rFonts w:hint="eastAsia"/>
          <w:sz w:val="24"/>
        </w:rPr>
        <w:t>n</w:t>
      </w:r>
      <w:r>
        <w:rPr>
          <w:rFonts w:hint="eastAsia"/>
          <w:sz w:val="24"/>
        </w:rPr>
        <w:t>个状态的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0F2B66">
      <w:pPr>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0F2B66">
      <w:pPr>
        <w:rPr>
          <w:sz w:val="24"/>
        </w:rPr>
      </w:pPr>
      <w:r w:rsidRPr="00652173">
        <w:rPr>
          <w:rFonts w:hint="eastAsia"/>
          <w:sz w:val="24"/>
        </w:rPr>
        <w:t>收敛性</w:t>
      </w:r>
    </w:p>
    <w:p w:rsidR="00652173" w:rsidRPr="00652173" w:rsidRDefault="00652173" w:rsidP="000F2B66">
      <w:pPr>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31" w:name="_Toc451982773"/>
      <w:r>
        <w:rPr>
          <w:rFonts w:eastAsia="黑体" w:hint="eastAsia"/>
          <w:sz w:val="28"/>
          <w:szCs w:val="28"/>
        </w:rPr>
        <w:t xml:space="preserve">3.1.4 </w:t>
      </w:r>
      <w:r w:rsidR="009C0AAC">
        <w:rPr>
          <w:rFonts w:ascii="黑体" w:eastAsia="黑体" w:hAnsi="黑体" w:cs="黑体" w:hint="eastAsia"/>
          <w:sz w:val="28"/>
          <w:szCs w:val="28"/>
        </w:rPr>
        <w:t>收敛步数</w:t>
      </w:r>
      <w:bookmarkEnd w:id="31"/>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r w:rsidR="004F2F18">
        <w:rPr>
          <w:rFonts w:hint="eastAsia"/>
          <w:sz w:val="24"/>
        </w:rPr>
        <w:t>值对于机器人来说没有意义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3C5BC5" w:rsidP="002C5E21">
            <w:pPr>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2C5E21">
            <w:pPr>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2C5E21">
            <w:pPr>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32" w:name="_Toc451982774"/>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32"/>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w:t>
      </w:r>
      <w:r w:rsidRPr="004A4EF4">
        <w:rPr>
          <w:rFonts w:hint="eastAsia"/>
          <w:sz w:val="24"/>
        </w:rPr>
        <w:lastRenderedPageBreak/>
        <w:t>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受到其后续状态的影响。如果未来某一决策</w:t>
      </w:r>
      <w:r w:rsidRPr="00C80563">
        <w:rPr>
          <w:rFonts w:hint="eastAsia"/>
          <w:i/>
          <w:sz w:val="24"/>
        </w:rPr>
        <w:t>a</w:t>
      </w:r>
      <w:r w:rsidRPr="00C80563">
        <w:rPr>
          <w:rFonts w:hint="eastAsia"/>
          <w:sz w:val="24"/>
        </w:rPr>
        <w:t>，是一个失败的决策，那么当前的决策也要承担相应的责任，也会把这种影响追加到当前决策上来；如果未来某一决</w:t>
      </w:r>
      <w:r>
        <w:rPr>
          <w:rFonts w:hint="eastAsia"/>
          <w:sz w:val="24"/>
        </w:rPr>
        <w:t>策</w:t>
      </w:r>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3" w:name="_Toc451982775"/>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3"/>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的收敛速度，满足在线学习的实用性，关键在于引入了跟踪迹，跟踪迹最初是</w:t>
      </w:r>
      <w:r w:rsidR="006D5909">
        <w:rPr>
          <w:rFonts w:hint="eastAsia"/>
          <w:sz w:val="24"/>
        </w:rPr>
        <w:t>由</w:t>
      </w:r>
      <w:r w:rsidR="006D5909">
        <w:rPr>
          <w:rFonts w:hint="eastAsia"/>
          <w:sz w:val="24"/>
        </w:rPr>
        <w:t>Klopf</w:t>
      </w:r>
      <w:r w:rsidR="006D5909" w:rsidRPr="00C80563">
        <w:rPr>
          <w:rFonts w:hint="eastAsia"/>
          <w:sz w:val="24"/>
        </w:rPr>
        <w:t>从认知科学的知度出发提出的一种记忆机制，</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个迹标志这个状态对学习足有资格的，该过程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通常，渐进遗忘的过程里现指数衰减状态。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r w:rsidRPr="00C80563">
        <w:rPr>
          <w:rFonts w:hint="eastAsia"/>
          <w:sz w:val="24"/>
        </w:rPr>
        <w:t>迹两种，传统</w:t>
      </w:r>
      <w:r>
        <w:rPr>
          <w:rFonts w:hint="eastAsia"/>
          <w:sz w:val="24"/>
        </w:rPr>
        <w:t>计算</w:t>
      </w:r>
      <w:r w:rsidRPr="00C80563">
        <w:rPr>
          <w:rFonts w:hint="eastAsia"/>
          <w:sz w:val="24"/>
        </w:rPr>
        <w:t>跟踪迹的方法累枳法，当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3C5BC5" w:rsidP="002C5E21">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3C5BC5" w:rsidP="002C5E21">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3C5BC5" w:rsidP="00BF4DE8">
            <w:pPr>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我们知道当跟踪信号经过一定时间，将会趋近于零，失去效用，现研究其失效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604FEB">
            <w:pPr>
              <w:spacing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BF4DE8">
            <w:pPr>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动作对的跟踪将会被遗忘。这种跟踪迹在某种情况下比原始的替代迹要好，因为一旦选择了正确的动作，那么剩下错误的动作就没有迹了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4" w:name="_Toc451982776"/>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4"/>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Default="009860F4" w:rsidP="009860F4">
      <w:pPr>
        <w:pStyle w:val="afe"/>
        <w:keepNext/>
        <w:jc w:val="center"/>
      </w:pPr>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2</w:t>
      </w:r>
      <w:r>
        <w:fldChar w:fldCharType="end"/>
      </w:r>
      <w:r>
        <w:t xml:space="preserve"> Q(</w:t>
      </w:r>
      <m:oMath>
        <m:r>
          <m:rPr>
            <m:sty m:val="p"/>
          </m:rPr>
          <w:rPr>
            <w:rFonts w:ascii="Cambria Math" w:hAnsi="Cambria Math"/>
          </w:rPr>
          <m:t>λ</m:t>
        </m:r>
      </m:oMath>
      <w:r>
        <w:rPr>
          <w:rFonts w:hint="eastAsia"/>
        </w:rPr>
        <w:t>)</w:t>
      </w:r>
      <w:r>
        <w:rPr>
          <w:rFonts w:hint="eastAsia"/>
        </w:rPr>
        <w:t>算法</w:t>
      </w: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 xml:space="preserve">itialize Q(s) arbitrarily and e(s,a)=0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Repeat(for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from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r w:rsidRPr="008212D4">
              <w:rPr>
                <w:rFonts w:ascii="宋体" w:hAnsi="宋体" w:cs="宋体"/>
                <w:i/>
                <w:sz w:val="24"/>
              </w:rPr>
              <w:t>a</w:t>
            </w:r>
            <w:r>
              <w:rPr>
                <w:rFonts w:ascii="宋体" w:hAnsi="宋体" w:cs="宋体"/>
                <w:sz w:val="24"/>
              </w:rPr>
              <w:t xml:space="preserve"> ,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δ←r+γ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d>
                    <m:dPr>
                      <m:ctrlPr>
                        <w:rPr>
                          <w:rFonts w:ascii="Cambria Math" w:hAnsi="Cambria Math" w:cs="宋体"/>
                          <w:i/>
                          <w:sz w:val="24"/>
                        </w:rPr>
                      </m:ctrlPr>
                    </m:dPr>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d>
                  <m:r>
                    <w:rPr>
                      <w:rFonts w:ascii="Cambria Math" w:hAnsi="Cambria Math" w:cs="宋体"/>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lastRenderedPageBreak/>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9860F4">
            <w:pPr>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7B593AAD" wp14:editId="292D098B">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3C5BC5" w:rsidRPr="00A22C97" w:rsidRDefault="003C5BC5" w:rsidP="005B764C">
                            <w:pPr>
                              <w:pStyle w:val="afe"/>
                              <w:jc w:val="center"/>
                              <w:rPr>
                                <w:rFonts w:ascii="Times New Roman" w:eastAsia="宋体" w:hAnsi="Times New Roman" w:cs="Times New Roman"/>
                                <w:noProof/>
                                <w:szCs w:val="24"/>
                              </w:rPr>
                            </w:pPr>
                            <w:bookmarkStart w:id="35"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5"/>
                            <w:r>
                              <w:t xml:space="preserve"> </w:t>
                            </w:r>
                            <m:oMath>
                              <m:r>
                                <m:rPr>
                                  <m:sty m:val="p"/>
                                </m:rPr>
                                <w:rPr>
                                  <w:rFonts w:ascii="Cambria Math" w:hAnsi="Cambria Math"/>
                                </w:rPr>
                                <m:t>Q(λ)</m:t>
                              </m:r>
                            </m:oMath>
                            <w: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3AAD" id="文本框 12" o:spid="_x0000_s1027"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dePgIAAGcEAAAOAAAAZHJzL2Uyb0RvYy54bWysVMFuEzEQvSPxD5bvZJNULXS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" stroked="f">
                <v:textbox style="mso-fit-shape-to-text:t" inset="0,0,0,0">
                  <w:txbxContent>
                    <w:p w:rsidR="003C5BC5" w:rsidRPr="00A22C97" w:rsidRDefault="003C5BC5" w:rsidP="005B764C">
                      <w:pPr>
                        <w:pStyle w:val="afe"/>
                        <w:jc w:val="center"/>
                        <w:rPr>
                          <w:rFonts w:ascii="Times New Roman" w:eastAsia="宋体" w:hAnsi="Times New Roman" w:cs="Times New Roman"/>
                          <w:noProof/>
                          <w:szCs w:val="24"/>
                        </w:rPr>
                      </w:pPr>
                      <w:bookmarkStart w:id="36"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6"/>
                      <w:r>
                        <w:t xml:space="preserve"> </w:t>
                      </w:r>
                      <m:oMath>
                        <m:r>
                          <m:rPr>
                            <m:sty m:val="p"/>
                          </m:rPr>
                          <w:rPr>
                            <w:rFonts w:ascii="Cambria Math" w:hAnsi="Cambria Math"/>
                          </w:rPr>
                          <m:t>Q(λ)</m:t>
                        </m:r>
                      </m:oMath>
                      <w: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FD3D55D" wp14:editId="3CAD2FA5">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r>
        <w:rPr>
          <w:rFonts w:hint="eastAsia"/>
          <w:sz w:val="24"/>
        </w:rPr>
        <w:t>个经历的状态，箭头表示数据传递方向，也是跟踪过程中数据的回馈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r w:rsidR="005C72EE">
        <w:rPr>
          <w:rFonts w:hint="eastAsia"/>
          <w:sz w:val="24"/>
        </w:rPr>
        <w:t>i</w:t>
      </w:r>
      <w:r w:rsidR="005C72EE">
        <w:rPr>
          <w:rFonts w:hint="eastAsia"/>
          <w:sz w:val="24"/>
        </w:rPr>
        <w:t>个状态</w:t>
      </w:r>
      <w:r w:rsidR="005C72EE">
        <w:rPr>
          <w:rFonts w:hint="eastAsia"/>
          <w:sz w:val="24"/>
        </w:rPr>
        <w:t>-</w:t>
      </w:r>
      <w:r w:rsidR="005C72EE">
        <w:rPr>
          <w:rFonts w:hint="eastAsia"/>
          <w:sz w:val="24"/>
        </w:rPr>
        <w:t>动作对，经历了</w:t>
      </w:r>
      <w:r w:rsidR="005C72EE">
        <w:rPr>
          <w:rFonts w:hint="eastAsia"/>
          <w:sz w:val="24"/>
        </w:rPr>
        <w:t>n-i</w:t>
      </w:r>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r>
        <w:rPr>
          <w:rFonts w:hint="eastAsia"/>
          <w:sz w:val="24"/>
        </w:rPr>
        <w:t>t+n</w:t>
      </w:r>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3C5BC5" w:rsidP="00A2008F">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7" w:name="公式3_16"/>
            <w:r>
              <w:t xml:space="preserve">(3 - </w:t>
            </w:r>
            <w:fldSimple w:instr=" SEQ (3_- \* ARABIC ">
              <w:r>
                <w:rPr>
                  <w:noProof/>
                </w:rPr>
                <w:t>16</w:t>
              </w:r>
            </w:fldSimple>
            <w:r>
              <w:rPr>
                <w:rFonts w:hint="eastAsia"/>
              </w:rPr>
              <w:t>)</w:t>
            </w:r>
            <w:bookmarkEnd w:id="37"/>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3C5BC5"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fldSimple w:instr=" SEQ (3_- \* ARABIC ">
              <w:r>
                <w:rPr>
                  <w:noProof/>
                </w:rPr>
                <w:t>17</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fldSimple w:instr=" SEQ (3_- \* ARABIC ">
              <w:r>
                <w:rPr>
                  <w:noProof/>
                </w:rPr>
                <w:t>18</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8" w:name="公式3_19"/>
            <w:r>
              <w:t xml:space="preserve">(3 - </w:t>
            </w:r>
            <w:fldSimple w:instr=" SEQ (3_- \* ARABIC ">
              <w:r>
                <w:rPr>
                  <w:noProof/>
                </w:rPr>
                <w:t>19</w:t>
              </w:r>
            </w:fldSimple>
            <w:r>
              <w:rPr>
                <w:rFonts w:hint="eastAsia"/>
              </w:rPr>
              <w:t>)</w:t>
            </w:r>
            <w:bookmarkEnd w:id="38"/>
          </w:p>
        </w:tc>
      </w:tr>
    </w:tbl>
    <w:p w:rsidR="0031586B" w:rsidRPr="003636A8" w:rsidRDefault="003636A8" w:rsidP="003636A8">
      <w:pPr>
        <w:spacing w:before="360" w:after="360" w:line="400" w:lineRule="exact"/>
        <w:jc w:val="left"/>
        <w:outlineLvl w:val="1"/>
        <w:rPr>
          <w:rFonts w:eastAsia="黑体"/>
          <w:sz w:val="28"/>
          <w:szCs w:val="28"/>
        </w:rPr>
      </w:pPr>
      <w:bookmarkStart w:id="39" w:name="_Toc451982777"/>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9"/>
    </w:p>
    <w:p w:rsidR="0031586B" w:rsidRPr="005A56C3" w:rsidRDefault="003636A8" w:rsidP="005A56C3">
      <w:pPr>
        <w:spacing w:before="240" w:after="240" w:line="400" w:lineRule="exact"/>
        <w:outlineLvl w:val="2"/>
        <w:rPr>
          <w:rFonts w:eastAsia="黑体"/>
          <w:sz w:val="28"/>
          <w:szCs w:val="28"/>
        </w:rPr>
      </w:pPr>
      <w:bookmarkStart w:id="40" w:name="_Toc451982778"/>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40"/>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让距离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年提出了基于链串的</w:t>
      </w:r>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一条链来形象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受到其后续状态的影响。如果未来某一决策</w:t>
      </w:r>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未来某一决策</w:t>
      </w:r>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据的传递，我们用一条链</w:t>
      </w:r>
      <w:r w:rsidRPr="007A669F">
        <w:rPr>
          <w:rFonts w:hint="eastAsia"/>
          <w:sz w:val="24"/>
        </w:rPr>
        <w:t>来形象</w:t>
      </w:r>
      <w:r>
        <w:rPr>
          <w:rFonts w:hint="eastAsia"/>
          <w:sz w:val="24"/>
        </w:rPr>
        <w:t>比喻</w:t>
      </w:r>
      <w:r w:rsidRPr="007A669F">
        <w:rPr>
          <w:rFonts w:hint="eastAsia"/>
          <w:sz w:val="24"/>
        </w:rPr>
        <w:t>这一系列的数据传递，该循环中经历过的</w:t>
      </w:r>
      <w:r>
        <w:rPr>
          <w:rFonts w:hint="eastAsia"/>
          <w:sz w:val="24"/>
        </w:rPr>
        <w:t>每个状态中</w:t>
      </w:r>
      <w:r>
        <w:rPr>
          <w:rFonts w:hint="eastAsia"/>
          <w:sz w:val="24"/>
        </w:rPr>
        <w:lastRenderedPageBreak/>
        <w:t>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41" w:name="_Toc451982779"/>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41"/>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fldSimple w:instr=" SEQ (3_- \* ARABIC ">
              <w:r>
                <w:rPr>
                  <w:noProof/>
                </w:rPr>
                <w:t>20</w:t>
              </w:r>
            </w:fldSimple>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k=t-1,t-2,……,2,1</w:t>
            </w:r>
          </w:p>
          <w:p w:rsidR="00F32301" w:rsidRPr="00F32301" w:rsidRDefault="003C5BC5"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fldSimple w:instr=" SEQ (3_- \* ARABIC ">
              <w:r>
                <w:rPr>
                  <w:noProof/>
                </w:rPr>
                <w:t>21</w:t>
              </w:r>
            </w:fldSimple>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Pr="006F35AC" w:rsidRDefault="009860F4" w:rsidP="009860F4">
      <w:pPr>
        <w:pStyle w:val="afe"/>
        <w:keepNext/>
        <w:jc w:val="center"/>
        <w:rPr>
          <w:rFonts w:ascii="宋体" w:eastAsia="宋体" w:hAnsi="宋体"/>
        </w:rPr>
      </w:pPr>
      <w:r w:rsidRPr="006F35AC">
        <w:rPr>
          <w:rFonts w:ascii="宋体" w:eastAsia="宋体" w:hAnsi="宋体" w:hint="eastAsia"/>
        </w:rPr>
        <w:t xml:space="preserve">表 3 - </w:t>
      </w:r>
      <w:r w:rsidRPr="006F35AC">
        <w:rPr>
          <w:rFonts w:ascii="宋体" w:eastAsia="宋体" w:hAnsi="宋体"/>
        </w:rPr>
        <w:fldChar w:fldCharType="begin"/>
      </w:r>
      <w:r w:rsidRPr="006F35AC">
        <w:rPr>
          <w:rFonts w:ascii="宋体" w:eastAsia="宋体" w:hAnsi="宋体"/>
        </w:rPr>
        <w:instrText xml:space="preserve"> </w:instrText>
      </w:r>
      <w:r w:rsidRPr="006F35AC">
        <w:rPr>
          <w:rFonts w:ascii="宋体" w:eastAsia="宋体" w:hAnsi="宋体" w:hint="eastAsia"/>
        </w:rPr>
        <w:instrText>SEQ 表_3_- \* ARABIC</w:instrText>
      </w:r>
      <w:r w:rsidRPr="006F35AC">
        <w:rPr>
          <w:rFonts w:ascii="宋体" w:eastAsia="宋体" w:hAnsi="宋体"/>
        </w:rPr>
        <w:instrText xml:space="preserve"> </w:instrText>
      </w:r>
      <w:r w:rsidRPr="006F35AC">
        <w:rPr>
          <w:rFonts w:ascii="宋体" w:eastAsia="宋体" w:hAnsi="宋体"/>
        </w:rPr>
        <w:fldChar w:fldCharType="separate"/>
      </w:r>
      <w:r w:rsidRPr="006F35AC">
        <w:rPr>
          <w:rFonts w:ascii="宋体" w:eastAsia="宋体" w:hAnsi="宋体"/>
          <w:noProof/>
        </w:rPr>
        <w:t>3</w:t>
      </w:r>
      <w:r w:rsidRPr="006F35AC">
        <w:rPr>
          <w:rFonts w:ascii="宋体" w:eastAsia="宋体" w:hAnsi="宋体"/>
        </w:rPr>
        <w:fldChar w:fldCharType="end"/>
      </w:r>
      <w:r w:rsidRPr="006F35AC">
        <w:rPr>
          <w:rFonts w:ascii="宋体" w:eastAsia="宋体" w:hAnsi="宋体"/>
        </w:rPr>
        <w:t xml:space="preserve"> </w:t>
      </w:r>
      <w:r w:rsidRPr="006F35AC">
        <w:rPr>
          <w:rFonts w:ascii="宋体" w:eastAsia="宋体" w:hAnsi="宋体" w:hint="eastAsia"/>
        </w:rPr>
        <w:t>新Q-le</w:t>
      </w:r>
      <w:r w:rsidRPr="006F35AC">
        <w:rPr>
          <w:rFonts w:ascii="宋体" w:eastAsia="宋体" w:hAnsi="宋体"/>
        </w:rPr>
        <w:t>arning</w:t>
      </w:r>
      <w:r w:rsidRPr="006F35AC">
        <w:rPr>
          <w:rFonts w:ascii="宋体" w:eastAsia="宋体" w:hAnsi="宋体" w:hint="eastAsia"/>
        </w:rPr>
        <w:t>算法</w:t>
      </w: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Q(s,a)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Pr="009102B9"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w:t>
            </w:r>
            <w:r w:rsidRPr="009102B9">
              <w:rPr>
                <w:rFonts w:ascii="宋体" w:hAnsi="宋体" w:cs="宋体"/>
                <w:sz w:val="24"/>
              </w:rPr>
              <w:t xml:space="preserve">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m:rPr>
                      <m:sty m:val="p"/>
                    </m:rPr>
                    <w:rPr>
                      <w:rFonts w:ascii="Cambria Math" w:hAnsi="Cambria Math" w:cs="宋体"/>
                      <w:sz w:val="24"/>
                    </w:rPr>
                    <m:t>t</m:t>
                  </m:r>
                </m:sub>
              </m:sSub>
            </m:oMath>
          </w:p>
          <w:p w:rsidR="006079AE" w:rsidRPr="009102B9" w:rsidRDefault="006079AE" w:rsidP="001017A0">
            <w:pPr>
              <w:spacing w:line="400" w:lineRule="exact"/>
              <w:ind w:firstLineChars="300" w:firstLine="720"/>
              <w:jc w:val="left"/>
              <w:rPr>
                <w:rFonts w:ascii="宋体" w:hAnsi="宋体" w:cs="宋体"/>
                <w:sz w:val="24"/>
              </w:rPr>
            </w:pPr>
            <w:r w:rsidRPr="009102B9">
              <w:rPr>
                <w:rFonts w:ascii="宋体" w:hAnsi="宋体" w:cs="宋体"/>
                <w:sz w:val="24"/>
              </w:rPr>
              <w:t>Until k is 1</w:t>
            </w:r>
          </w:p>
          <w:p w:rsidR="006079AE" w:rsidRPr="006079AE" w:rsidRDefault="006079AE" w:rsidP="001017A0">
            <w:pPr>
              <w:spacing w:line="400" w:lineRule="exact"/>
              <w:ind w:firstLineChars="200" w:firstLine="480"/>
              <w:jc w:val="left"/>
              <w:rPr>
                <w:rFonts w:ascii="宋体" w:hAnsi="宋体" w:cs="宋体"/>
                <w:sz w:val="24"/>
              </w:rPr>
            </w:pPr>
            <w:r w:rsidRPr="009102B9">
              <w:rPr>
                <w:rFonts w:ascii="宋体" w:hAnsi="宋体" w:cs="宋体"/>
                <w:sz w:val="24"/>
              </w:rPr>
              <w:t>Until</w:t>
            </w:r>
            <w:r w:rsidR="001017A0" w:rsidRPr="009102B9">
              <w:rPr>
                <w:rFonts w:ascii="宋体" w:hAnsi="宋体" w:cs="宋体"/>
                <w:sz w:val="24"/>
              </w:rPr>
              <w:t xml:space="preserve"> s is terminal</w:t>
            </w:r>
          </w:p>
        </w:tc>
      </w:tr>
    </w:tbl>
    <w:p w:rsidR="0031586B" w:rsidRDefault="009860F4">
      <w:pPr>
        <w:spacing w:beforeLines="50" w:before="156" w:afterLines="50" w:after="156" w:line="400" w:lineRule="exact"/>
        <w:outlineLvl w:val="2"/>
        <w:rPr>
          <w:rFonts w:ascii="黑体" w:eastAsia="黑体" w:hAnsi="黑体" w:cs="黑体"/>
          <w:sz w:val="24"/>
        </w:rPr>
      </w:pPr>
      <w:bookmarkStart w:id="42" w:name="_Toc451982780"/>
      <w:r>
        <w:rPr>
          <w:rFonts w:eastAsia="黑体"/>
          <w:sz w:val="28"/>
          <w:szCs w:val="28"/>
        </w:rPr>
        <w:lastRenderedPageBreak/>
        <w:t>3.3</w:t>
      </w:r>
      <w:r w:rsidR="002C475F">
        <w:rPr>
          <w:rFonts w:eastAsia="黑体"/>
          <w:sz w:val="28"/>
          <w:szCs w:val="28"/>
        </w:rPr>
        <w:t xml:space="preserve">.3 </w:t>
      </w:r>
      <w:r>
        <w:rPr>
          <w:rFonts w:eastAsia="黑体" w:hint="eastAsia"/>
          <w:sz w:val="28"/>
          <w:szCs w:val="28"/>
        </w:rPr>
        <w:t>数据更新图</w:t>
      </w:r>
      <w:bookmarkEnd w:id="42"/>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5B09A521" wp14:editId="1C10DB2D">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4DB50E4F" wp14:editId="35F2D90C">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3C5BC5" w:rsidRPr="009B0370" w:rsidRDefault="003C5BC5" w:rsidP="009B0370">
                            <w:pPr>
                              <w:pStyle w:val="afe"/>
                              <w:jc w:val="center"/>
                              <w:rPr>
                                <w:rFonts w:ascii="宋体" w:eastAsia="宋体" w:hAnsi="宋体" w:cs="Times New Roman"/>
                                <w:noProof/>
                                <w:szCs w:val="24"/>
                              </w:rPr>
                            </w:pPr>
                            <w:r w:rsidRPr="009B0370">
                              <w:rPr>
                                <w:rFonts w:ascii="宋体" w:eastAsia="宋体" w:hAnsi="宋体" w:cs="Times New Roman"/>
                              </w:rPr>
                              <w:t xml:space="preserve">图 3 - </w:t>
                            </w:r>
                            <w:r w:rsidRPr="009B0370">
                              <w:rPr>
                                <w:rFonts w:ascii="宋体" w:eastAsia="宋体" w:hAnsi="宋体" w:cs="Times New Roman"/>
                              </w:rPr>
                              <w:fldChar w:fldCharType="begin"/>
                            </w:r>
                            <w:r w:rsidRPr="009B0370">
                              <w:rPr>
                                <w:rFonts w:ascii="宋体" w:eastAsia="宋体" w:hAnsi="宋体" w:cs="Times New Roman"/>
                              </w:rPr>
                              <w:instrText xml:space="preserve"> SEQ 图_3_- \* ARABIC </w:instrText>
                            </w:r>
                            <w:r w:rsidRPr="009B0370">
                              <w:rPr>
                                <w:rFonts w:ascii="宋体" w:eastAsia="宋体" w:hAnsi="宋体" w:cs="Times New Roman"/>
                              </w:rPr>
                              <w:fldChar w:fldCharType="separate"/>
                            </w:r>
                            <w:r w:rsidRPr="009B0370">
                              <w:rPr>
                                <w:rFonts w:ascii="宋体" w:eastAsia="宋体" w:hAnsi="宋体" w:cs="Times New Roman"/>
                                <w:noProof/>
                              </w:rPr>
                              <w:t>3</w:t>
                            </w:r>
                            <w:r w:rsidRPr="009B0370">
                              <w:rPr>
                                <w:rFonts w:ascii="宋体" w:eastAsia="宋体" w:hAnsi="宋体" w:cs="Times New Roman"/>
                              </w:rPr>
                              <w:fldChar w:fldCharType="end"/>
                            </w:r>
                            <w:r w:rsidRPr="009B0370">
                              <w:rPr>
                                <w:rFonts w:ascii="宋体" w:eastAsia="宋体" w:hAnsi="宋体" w:cs="Times New Roman"/>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50E4F" id="文本框 9" o:spid="_x0000_s1028"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" stroked="f">
                <v:textbox style="mso-fit-shape-to-text:t" inset="0,0,0,0">
                  <w:txbxContent>
                    <w:p w:rsidR="003C5BC5" w:rsidRPr="009B0370" w:rsidRDefault="003C5BC5" w:rsidP="009B0370">
                      <w:pPr>
                        <w:pStyle w:val="afe"/>
                        <w:jc w:val="center"/>
                        <w:rPr>
                          <w:rFonts w:ascii="宋体" w:eastAsia="宋体" w:hAnsi="宋体" w:cs="Times New Roman"/>
                          <w:noProof/>
                          <w:szCs w:val="24"/>
                        </w:rPr>
                      </w:pPr>
                      <w:r w:rsidRPr="009B0370">
                        <w:rPr>
                          <w:rFonts w:ascii="宋体" w:eastAsia="宋体" w:hAnsi="宋体" w:cs="Times New Roman"/>
                        </w:rPr>
                        <w:t xml:space="preserve">图 3 - </w:t>
                      </w:r>
                      <w:r w:rsidRPr="009B0370">
                        <w:rPr>
                          <w:rFonts w:ascii="宋体" w:eastAsia="宋体" w:hAnsi="宋体" w:cs="Times New Roman"/>
                        </w:rPr>
                        <w:fldChar w:fldCharType="begin"/>
                      </w:r>
                      <w:r w:rsidRPr="009B0370">
                        <w:rPr>
                          <w:rFonts w:ascii="宋体" w:eastAsia="宋体" w:hAnsi="宋体" w:cs="Times New Roman"/>
                        </w:rPr>
                        <w:instrText xml:space="preserve"> SEQ 图_3_- \* ARABIC </w:instrText>
                      </w:r>
                      <w:r w:rsidRPr="009B0370">
                        <w:rPr>
                          <w:rFonts w:ascii="宋体" w:eastAsia="宋体" w:hAnsi="宋体" w:cs="Times New Roman"/>
                        </w:rPr>
                        <w:fldChar w:fldCharType="separate"/>
                      </w:r>
                      <w:r w:rsidRPr="009B0370">
                        <w:rPr>
                          <w:rFonts w:ascii="宋体" w:eastAsia="宋体" w:hAnsi="宋体" w:cs="Times New Roman"/>
                          <w:noProof/>
                        </w:rPr>
                        <w:t>3</w:t>
                      </w:r>
                      <w:r w:rsidRPr="009B0370">
                        <w:rPr>
                          <w:rFonts w:ascii="宋体" w:eastAsia="宋体" w:hAnsi="宋体" w:cs="Times New Roman"/>
                        </w:rPr>
                        <w:fldChar w:fldCharType="end"/>
                      </w:r>
                      <w:r w:rsidRPr="009B0370">
                        <w:rPr>
                          <w:rFonts w:ascii="宋体" w:eastAsia="宋体" w:hAnsi="宋体" w:cs="Times New Roman"/>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r w:rsidR="00D52A99">
        <w:rPr>
          <w:rFonts w:hint="eastAsia"/>
          <w:sz w:val="24"/>
        </w:rPr>
        <w:t>个经历的状态，箭头表示数据传递方向，也是跟踪过程中数据的回馈，所传递的数据包括奖励值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和某状态所占有的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根据新算法的算法流程和数据更新图，对于t时刻的状态，在t+n时刻时，其被记忆的状态-动作对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3C5BC5"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oMath>
      </m:oMathPara>
    </w:p>
    <w:p w:rsidR="00BE5F4D" w:rsidRPr="00C22276" w:rsidRDefault="003C5BC5"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r>
            <w:rPr>
              <w:rFonts w:ascii="Cambria Math" w:eastAsia="黑体" w:hAnsi="Cambria Math"/>
              <w:sz w:val="24"/>
            </w:rPr>
            <m:t>))}</m:t>
          </m:r>
        </m:oMath>
      </m:oMathPara>
    </w:p>
    <w:p w:rsidR="00465B84" w:rsidRPr="00C22276" w:rsidRDefault="003C5BC5"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t+2</m:t>
              </m:r>
            </m:sub>
          </m:sSub>
          <m:r>
            <w:rPr>
              <w:rFonts w:ascii="Cambria Math" w:eastAsia="黑体" w:hAnsi="Cambria Math"/>
              <w:sz w:val="24"/>
            </w:rPr>
            <m:t>))}</m:t>
          </m:r>
        </m:oMath>
      </m:oMathPara>
    </w:p>
    <w:p w:rsidR="00C22276" w:rsidRPr="00C22276" w:rsidRDefault="003C5BC5"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r>
            <w:rPr>
              <w:rFonts w:ascii="Cambria Math" w:eastAsia="黑体" w:hAnsi="Cambria Math"/>
              <w:sz w:val="24"/>
            </w:rPr>
            <m:t>))}</m:t>
          </m:r>
        </m:oMath>
      </m:oMathPara>
    </w:p>
    <w:p w:rsidR="00BE5F4D" w:rsidRPr="00D70C47" w:rsidRDefault="00C22276" w:rsidP="00D70C47">
      <w:pPr>
        <w:rPr>
          <w:rFonts w:ascii="宋体" w:hAnsi="宋体"/>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43" w:name="_Toc451982781"/>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43"/>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w:t>
      </w:r>
      <w:r w:rsidR="006F35AC">
        <w:rPr>
          <w:rFonts w:ascii="宋体" w:hAnsi="宋体" w:cs="宋体" w:hint="eastAsia"/>
          <w:sz w:val="24"/>
        </w:rPr>
        <w:t>本章详细地</w:t>
      </w:r>
      <w:r w:rsidR="005E69E1">
        <w:rPr>
          <w:rFonts w:ascii="宋体" w:hAnsi="宋体" w:cs="宋体" w:hint="eastAsia"/>
          <w:sz w:val="24"/>
        </w:rPr>
        <w:t>解释并fen</w:t>
      </w:r>
      <w:r w:rsidR="005E69E1">
        <w:rPr>
          <w:rFonts w:ascii="宋体" w:hAnsi="宋体" w:cs="宋体"/>
          <w:sz w:val="24"/>
        </w:rPr>
        <w:t>’</w:t>
      </w:r>
      <w:bookmarkStart w:id="44" w:name="_GoBack"/>
      <w:bookmarkEnd w:id="44"/>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30"/>
          <w:pgSz w:w="11907" w:h="16840"/>
          <w:pgMar w:top="1984" w:right="1701" w:bottom="1984" w:left="1701" w:header="1559" w:footer="1559" w:gutter="0"/>
          <w:cols w:space="720"/>
          <w:docGrid w:type="linesAndChars" w:linePitch="313"/>
        </w:sectPr>
      </w:pPr>
    </w:p>
    <w:p w:rsidR="0031586B" w:rsidRDefault="002C475F">
      <w:pPr>
        <w:pStyle w:val="111111111111"/>
      </w:pPr>
      <w:bookmarkStart w:id="45" w:name="_Toc451982782"/>
      <w:r>
        <w:rPr>
          <w:rFonts w:hint="eastAsia"/>
        </w:rPr>
        <w:lastRenderedPageBreak/>
        <w:t>第四章</w:t>
      </w:r>
      <w:r>
        <w:rPr>
          <w:rFonts w:hint="eastAsia"/>
        </w:rPr>
        <w:t xml:space="preserve"> </w:t>
      </w:r>
      <w:r w:rsidR="00720172">
        <w:rPr>
          <w:rFonts w:hint="eastAsia"/>
        </w:rPr>
        <w:t>Q-learning</w:t>
      </w:r>
      <w:r w:rsidR="00720172">
        <w:rPr>
          <w:rFonts w:hint="eastAsia"/>
        </w:rPr>
        <w:t>算法及</w:t>
      </w:r>
      <w:r w:rsidR="00EF5798">
        <w:rPr>
          <w:rFonts w:hint="eastAsia"/>
        </w:rPr>
        <w:t>其</w:t>
      </w:r>
      <w:r w:rsidR="00720172">
        <w:rPr>
          <w:rFonts w:hint="eastAsia"/>
        </w:rPr>
        <w:t>改进算法仿真模拟</w:t>
      </w:r>
      <w:bookmarkEnd w:id="45"/>
    </w:p>
    <w:p w:rsidR="0031586B" w:rsidRDefault="002C475F">
      <w:pPr>
        <w:spacing w:before="360" w:after="360" w:line="400" w:lineRule="exact"/>
        <w:jc w:val="left"/>
        <w:outlineLvl w:val="1"/>
        <w:rPr>
          <w:rFonts w:ascii="黑体" w:eastAsia="黑体" w:hAnsi="黑体" w:cs="黑体"/>
          <w:sz w:val="28"/>
          <w:szCs w:val="28"/>
        </w:rPr>
      </w:pPr>
      <w:bookmarkStart w:id="46" w:name="_Toc451982783"/>
      <w:r>
        <w:rPr>
          <w:rFonts w:eastAsia="黑体" w:hint="eastAsia"/>
          <w:sz w:val="28"/>
          <w:szCs w:val="28"/>
        </w:rPr>
        <w:t xml:space="preserve">4.1 </w:t>
      </w:r>
      <w:r w:rsidR="00EF5798">
        <w:rPr>
          <w:rFonts w:eastAsia="黑体" w:hint="eastAsia"/>
          <w:sz w:val="28"/>
          <w:szCs w:val="28"/>
        </w:rPr>
        <w:t>仿真环境介绍</w:t>
      </w:r>
      <w:bookmarkEnd w:id="46"/>
    </w:p>
    <w:p w:rsidR="00EF5798" w:rsidRDefault="00EF5798" w:rsidP="00EF5798">
      <w:pPr>
        <w:spacing w:line="400" w:lineRule="exact"/>
        <w:ind w:firstLine="420"/>
        <w:rPr>
          <w:sz w:val="24"/>
        </w:rPr>
      </w:pPr>
      <w:r w:rsidRPr="0022398F">
        <w:rPr>
          <w:sz w:val="24"/>
        </w:rPr>
        <w:t>MATLAB</w:t>
      </w:r>
      <w:r w:rsidRPr="0022398F">
        <w:rPr>
          <w:sz w:val="24"/>
        </w:rPr>
        <w:t>（矩阵实验室）是</w:t>
      </w:r>
      <w:r w:rsidRPr="0022398F">
        <w:rPr>
          <w:sz w:val="24"/>
        </w:rPr>
        <w:t>MATrix LABoratory</w:t>
      </w:r>
      <w:r w:rsidRPr="0022398F">
        <w:rPr>
          <w:sz w:val="24"/>
        </w:rPr>
        <w:t>的缩写，是一款由美国</w:t>
      </w:r>
      <w:r w:rsidRPr="0022398F">
        <w:rPr>
          <w:sz w:val="24"/>
        </w:rPr>
        <w:t>The MathWorks</w:t>
      </w:r>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C,C++,Java,Python</w:t>
      </w:r>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MathWorks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r w:rsidRPr="00320B00">
        <w:rPr>
          <w:rFonts w:hint="eastAsia"/>
          <w:sz w:val="24"/>
        </w:rPr>
        <w:t>不象学习其它高级语言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r w:rsidRPr="00320B00">
        <w:rPr>
          <w:rFonts w:hint="eastAsia"/>
          <w:sz w:val="24"/>
        </w:rPr>
        <w:t xml:space="preserve">MATrix </w:t>
      </w:r>
      <w:r w:rsidRPr="00320B00">
        <w:rPr>
          <w:rFonts w:hint="eastAsia"/>
          <w:sz w:val="24"/>
        </w:rPr>
        <w:t>和</w:t>
      </w:r>
      <w:r w:rsidRPr="00320B00">
        <w:rPr>
          <w:rFonts w:hint="eastAsia"/>
          <w:sz w:val="24"/>
        </w:rPr>
        <w:t xml:space="preserve">LABoratory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sz w:val="24"/>
        </w:rPr>
      </w:pPr>
      <w:r>
        <w:rPr>
          <w:sz w:val="24"/>
        </w:rPr>
        <w:t>M</w:t>
      </w:r>
      <w:r>
        <w:rPr>
          <w:rFonts w:hint="eastAsia"/>
          <w:sz w:val="24"/>
        </w:rPr>
        <w:t>at</w:t>
      </w:r>
      <w:r>
        <w:rPr>
          <w:sz w:val="24"/>
        </w:rPr>
        <w:t>lab</w:t>
      </w:r>
      <w:r>
        <w:rPr>
          <w:rFonts w:hint="eastAsia"/>
          <w:sz w:val="24"/>
        </w:rPr>
        <w:t>主要特点：</w:t>
      </w:r>
    </w:p>
    <w:p w:rsidR="006A5ABD" w:rsidRPr="00C100C2" w:rsidRDefault="006A5ABD" w:rsidP="00C100C2">
      <w:pPr>
        <w:spacing w:line="400" w:lineRule="exact"/>
        <w:ind w:leftChars="200" w:left="420"/>
        <w:jc w:val="left"/>
        <w:rPr>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7" w:name="_Toc451982784"/>
      <w:r>
        <w:rPr>
          <w:rFonts w:eastAsia="黑体" w:hint="eastAsia"/>
          <w:sz w:val="28"/>
          <w:szCs w:val="28"/>
        </w:rPr>
        <w:t xml:space="preserve">4.2 </w:t>
      </w:r>
      <w:r w:rsidR="00DC180D">
        <w:rPr>
          <w:rFonts w:eastAsia="黑体" w:hint="eastAsia"/>
          <w:sz w:val="28"/>
          <w:szCs w:val="28"/>
        </w:rPr>
        <w:t>实验</w:t>
      </w:r>
      <w:r w:rsidR="00D90078">
        <w:rPr>
          <w:rFonts w:eastAsia="黑体" w:hint="eastAsia"/>
          <w:sz w:val="28"/>
          <w:szCs w:val="28"/>
        </w:rPr>
        <w:t>设计</w:t>
      </w:r>
      <w:bookmarkEnd w:id="47"/>
    </w:p>
    <w:p w:rsidR="0031586B" w:rsidRDefault="00E71779">
      <w:pPr>
        <w:spacing w:line="400" w:lineRule="exact"/>
        <w:ind w:firstLine="480"/>
        <w:jc w:val="left"/>
        <w:rPr>
          <w:rFonts w:ascii="黑体" w:eastAsia="黑体" w:hAnsi="黑体" w:cs="黑体"/>
          <w:sz w:val="24"/>
        </w:rPr>
      </w:pPr>
      <w:r>
        <w:rPr>
          <w:rFonts w:hint="eastAsia"/>
          <w:sz w:val="24"/>
        </w:rPr>
        <w:t>本文使用</w:t>
      </w:r>
      <w:r>
        <w:rPr>
          <w:rFonts w:hint="eastAsia"/>
          <w:sz w:val="24"/>
        </w:rPr>
        <w:t>Matlab</w:t>
      </w:r>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8" w:name="_Toc451982785"/>
      <w:r>
        <w:rPr>
          <w:rFonts w:eastAsia="黑体" w:hint="eastAsia"/>
          <w:sz w:val="28"/>
          <w:szCs w:val="28"/>
        </w:rPr>
        <w:t xml:space="preserve">4.2.1 </w:t>
      </w:r>
      <w:r w:rsidR="00726201">
        <w:rPr>
          <w:rFonts w:eastAsia="黑体" w:hint="eastAsia"/>
          <w:sz w:val="28"/>
          <w:szCs w:val="28"/>
        </w:rPr>
        <w:t>智能体路径规划系统框架</w:t>
      </w:r>
      <w:bookmarkEnd w:id="48"/>
    </w:p>
    <w:p w:rsidR="00A51AC5" w:rsidRPr="00A51AC5" w:rsidRDefault="00A51AC5">
      <w:pPr>
        <w:spacing w:before="240" w:after="240" w:line="400" w:lineRule="exact"/>
        <w:jc w:val="left"/>
        <w:outlineLvl w:val="2"/>
        <w:rPr>
          <w:rFonts w:ascii="黑体" w:eastAsia="黑体" w:hAnsi="黑体" w:cs="黑体"/>
          <w:sz w:val="28"/>
          <w:szCs w:val="28"/>
        </w:rPr>
      </w:pPr>
      <w:bookmarkStart w:id="49" w:name="_Toc451982786"/>
      <w:r w:rsidRPr="00A51AC5">
        <w:rPr>
          <w:rFonts w:eastAsia="黑体" w:hint="eastAsia"/>
          <w:sz w:val="28"/>
          <w:szCs w:val="28"/>
        </w:rPr>
        <w:t>4.2.1</w:t>
      </w:r>
      <w:r>
        <w:rPr>
          <w:rFonts w:eastAsia="黑体" w:hint="eastAsia"/>
          <w:sz w:val="28"/>
          <w:szCs w:val="28"/>
        </w:rPr>
        <w:t>.1</w:t>
      </w:r>
      <w:r w:rsidRPr="00A51AC5">
        <w:rPr>
          <w:rFonts w:eastAsia="黑体" w:hint="eastAsia"/>
          <w:sz w:val="28"/>
          <w:szCs w:val="28"/>
        </w:rPr>
        <w:t xml:space="preserve"> </w:t>
      </w:r>
      <w:r>
        <w:rPr>
          <w:rFonts w:eastAsia="黑体" w:hint="eastAsia"/>
          <w:sz w:val="28"/>
          <w:szCs w:val="28"/>
        </w:rPr>
        <w:t>环境模型</w:t>
      </w:r>
      <w:bookmarkEnd w:id="49"/>
    </w:p>
    <w:p w:rsidR="0031586B" w:rsidRDefault="00A51AC5">
      <w:pPr>
        <w:spacing w:line="400" w:lineRule="exact"/>
        <w:ind w:firstLine="480"/>
        <w:jc w:val="left"/>
        <w:rPr>
          <w:rFonts w:ascii="宋体" w:hAnsi="宋体" w:cs="宋体"/>
          <w:sz w:val="24"/>
        </w:rPr>
      </w:pPr>
      <w:r>
        <w:rPr>
          <w:rFonts w:ascii="宋体" w:hAnsi="宋体" w:cs="宋体" w:hint="eastAsia"/>
          <w:sz w:val="24"/>
        </w:rPr>
        <w:t>本文采用栅格法在坐标中建立栅格的环境模型，在坐标轴上等距离的整数格子上画网格，每一个网络交汇处作为智能体的一个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r w:rsidR="00BA01DB">
        <w:rPr>
          <w:rFonts w:ascii="宋体" w:hAnsi="宋体" w:cs="宋体" w:hint="eastAsia"/>
          <w:sz w:val="24"/>
        </w:rPr>
        <w:t>ws</w:t>
      </w:r>
      <w:r>
        <w:rPr>
          <w:rFonts w:ascii="宋体" w:hAnsi="宋体" w:cs="宋体" w:hint="eastAsia"/>
          <w:sz w:val="24"/>
        </w:rPr>
        <w:t>矩阵的一个元素</w:t>
      </w:r>
      <w:r w:rsidR="006D6516">
        <w:rPr>
          <w:rFonts w:ascii="宋体" w:hAnsi="宋体" w:cs="宋体" w:hint="eastAsia"/>
          <w:sz w:val="24"/>
        </w:rPr>
        <w:t>。在本环境中，障碍物和墙体用黑色方格表示，可以通过黑色方格累积成不同障碍物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070221">
      <w:pPr>
        <w:spacing w:line="400" w:lineRule="exact"/>
        <w:jc w:val="left"/>
        <w:rPr>
          <w:rFonts w:ascii="宋体" w:hAnsi="宋体" w:cs="宋体"/>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3C5BC5" w:rsidRPr="005820CE" w:rsidRDefault="003C5BC5" w:rsidP="00BA01DB">
                            <w:pPr>
                              <w:pStyle w:val="afe"/>
                              <w:jc w:val="center"/>
                              <w:rPr>
                                <w:rFonts w:ascii="Times New Roman" w:eastAsia="宋体" w:hAnsi="Times New Roman" w:cs="Times New Roman"/>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r>
                              <w:t xml:space="preserve"> </w:t>
                            </w:r>
                            <w:r>
                              <w:t>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29"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" stroked="f">
                <v:textbox style="mso-fit-shape-to-text:t" inset="0,0,0,0">
                  <w:txbxContent>
                    <w:p w:rsidR="003C5BC5" w:rsidRPr="005820CE" w:rsidRDefault="003C5BC5" w:rsidP="00BA01DB">
                      <w:pPr>
                        <w:pStyle w:val="afe"/>
                        <w:jc w:val="center"/>
                        <w:rPr>
                          <w:rFonts w:ascii="Times New Roman" w:eastAsia="宋体" w:hAnsi="Times New Roman" w:cs="Times New Roman"/>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r>
                        <w:t xml:space="preserve"> </w:t>
                      </w:r>
                      <w:r>
                        <w:t>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A51AC5" w:rsidRDefault="00070221" w:rsidP="00070221">
      <w:pPr>
        <w:spacing w:before="240" w:after="240" w:line="400" w:lineRule="exact"/>
        <w:jc w:val="left"/>
        <w:outlineLvl w:val="2"/>
        <w:rPr>
          <w:rFonts w:ascii="黑体" w:eastAsia="黑体" w:hAnsi="黑体" w:cs="黑体"/>
          <w:sz w:val="28"/>
          <w:szCs w:val="28"/>
        </w:rPr>
      </w:pPr>
      <w:bookmarkStart w:id="50" w:name="_Toc451982787"/>
      <w:r w:rsidRPr="00A51AC5">
        <w:rPr>
          <w:rFonts w:eastAsia="黑体" w:hint="eastAsia"/>
          <w:sz w:val="28"/>
          <w:szCs w:val="28"/>
        </w:rPr>
        <w:t>4.2.1</w:t>
      </w:r>
      <w:r>
        <w:rPr>
          <w:rFonts w:eastAsia="黑体" w:hint="eastAsia"/>
          <w:sz w:val="28"/>
          <w:szCs w:val="28"/>
        </w:rPr>
        <w:t>.</w:t>
      </w:r>
      <w:r w:rsidR="005D67FA">
        <w:rPr>
          <w:rFonts w:eastAsia="黑体" w:hint="eastAsia"/>
          <w:sz w:val="28"/>
          <w:szCs w:val="28"/>
        </w:rPr>
        <w:t>2</w:t>
      </w:r>
      <w:r w:rsidRPr="00A51AC5">
        <w:rPr>
          <w:rFonts w:eastAsia="黑体" w:hint="eastAsia"/>
          <w:sz w:val="28"/>
          <w:szCs w:val="28"/>
        </w:rPr>
        <w:t xml:space="preserve"> </w:t>
      </w:r>
      <w:r>
        <w:rPr>
          <w:rFonts w:eastAsia="黑体" w:hint="eastAsia"/>
          <w:sz w:val="28"/>
          <w:szCs w:val="28"/>
        </w:rPr>
        <w:t>机器人模型及其动作空间表示</w:t>
      </w:r>
      <w:bookmarkEnd w:id="50"/>
    </w:p>
    <w:p w:rsidR="00070221" w:rsidRDefault="00070221" w:rsidP="00BD6DB8">
      <w:pPr>
        <w:spacing w:line="400" w:lineRule="exact"/>
        <w:ind w:firstLine="420"/>
        <w:rPr>
          <w:rFonts w:ascii="宋体" w:hAnsi="宋体" w:cs="宋体"/>
          <w:sz w:val="24"/>
        </w:rPr>
      </w:pPr>
      <w:r>
        <w:rPr>
          <w:rFonts w:ascii="宋体" w:hAnsi="宋体" w:cs="宋体" w:hint="eastAsia"/>
          <w:sz w:val="24"/>
        </w:rPr>
        <w:t>本文将智能体简化成一个只占一个方格位置的点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BD6DB8">
      <w:pPr>
        <w:spacing w:line="400" w:lineRule="exact"/>
        <w:ind w:firstLine="420"/>
        <w:rPr>
          <w:rFonts w:eastAsia="黑体"/>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=[1,0;0,1;-1,0;0,-1]</w:t>
      </w:r>
      <w:r w:rsidR="005244E4">
        <w:rPr>
          <w:rFonts w:ascii="宋体" w:hAnsi="宋体" w:cs="宋体" w:hint="eastAsia"/>
          <w:sz w:val="24"/>
        </w:rPr>
        <w:t>用于表示五个动作</w:t>
      </w:r>
    </w:p>
    <w:p w:rsidR="005D67FA" w:rsidRPr="00A51AC5" w:rsidRDefault="005D67FA" w:rsidP="005D67FA">
      <w:pPr>
        <w:spacing w:before="240" w:after="240" w:line="400" w:lineRule="exact"/>
        <w:jc w:val="left"/>
        <w:outlineLvl w:val="2"/>
        <w:rPr>
          <w:rFonts w:ascii="黑体" w:eastAsia="黑体" w:hAnsi="黑体" w:cs="黑体"/>
          <w:sz w:val="28"/>
          <w:szCs w:val="28"/>
        </w:rPr>
      </w:pPr>
      <w:bookmarkStart w:id="51" w:name="_Toc451982788"/>
      <w:r w:rsidRPr="00A51AC5">
        <w:rPr>
          <w:rFonts w:eastAsia="黑体" w:hint="eastAsia"/>
          <w:sz w:val="28"/>
          <w:szCs w:val="28"/>
        </w:rPr>
        <w:t>4.2.1</w:t>
      </w:r>
      <w:r>
        <w:rPr>
          <w:rFonts w:eastAsia="黑体" w:hint="eastAsia"/>
          <w:sz w:val="28"/>
          <w:szCs w:val="28"/>
        </w:rPr>
        <w:t>.3</w:t>
      </w:r>
      <w:r w:rsidRPr="00A51AC5">
        <w:rPr>
          <w:rFonts w:eastAsia="黑体" w:hint="eastAsia"/>
          <w:sz w:val="28"/>
          <w:szCs w:val="28"/>
        </w:rPr>
        <w:t xml:space="preserve"> </w:t>
      </w:r>
      <w:r>
        <w:rPr>
          <w:rFonts w:eastAsia="黑体" w:hint="eastAsia"/>
          <w:sz w:val="28"/>
          <w:szCs w:val="28"/>
        </w:rPr>
        <w:t>奖赏函数定义</w:t>
      </w:r>
      <w:bookmarkEnd w:id="51"/>
    </w:p>
    <w:p w:rsidR="00070221" w:rsidRDefault="00337AEB" w:rsidP="00BD6DB8">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B10D89">
        <w:tc>
          <w:tcPr>
            <w:tcW w:w="750" w:type="pct"/>
            <w:tcBorders>
              <w:top w:val="nil"/>
              <w:left w:val="nil"/>
              <w:bottom w:val="nil"/>
              <w:right w:val="nil"/>
            </w:tcBorders>
            <w:tcMar>
              <w:left w:w="0" w:type="dxa"/>
              <w:right w:w="0" w:type="dxa"/>
            </w:tcMar>
            <w:vAlign w:val="center"/>
          </w:tcPr>
          <w:p w:rsidR="00805199" w:rsidRDefault="00805199" w:rsidP="00B10D89">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805199" w:rsidRDefault="003C5BC5" w:rsidP="00B10D89">
            <w:pPr>
              <w:ind w:firstLine="420"/>
              <w:rPr>
                <w:rFonts w:eastAsia="黑体"/>
                <w:sz w:val="24"/>
              </w:rPr>
            </w:pPr>
            <m:oMathPara>
              <m:oMathParaPr>
                <m:jc m:val="center"/>
              </m:oMathParaPr>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Cambria Math" w:hAnsi="Cambria Math"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p w:rsidR="00805199" w:rsidRPr="003840F2" w:rsidRDefault="00805199" w:rsidP="00B10D89">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805199" w:rsidRPr="00805199" w:rsidRDefault="00805199" w:rsidP="00B10D89">
            <w:pPr>
              <w:pStyle w:val="afe"/>
              <w:jc w:val="right"/>
              <w:rPr>
                <w:rFonts w:ascii="Times New Roman" w:hAnsi="Times New Roman" w:cs="Times New Roman"/>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BD6DB8">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805199" w:rsidRPr="00A51AC5" w:rsidRDefault="00805199" w:rsidP="00805199">
      <w:pPr>
        <w:spacing w:before="240" w:after="240" w:line="400" w:lineRule="exact"/>
        <w:jc w:val="left"/>
        <w:outlineLvl w:val="2"/>
        <w:rPr>
          <w:rFonts w:ascii="黑体" w:eastAsia="黑体" w:hAnsi="黑体" w:cs="黑体"/>
          <w:sz w:val="28"/>
          <w:szCs w:val="28"/>
        </w:rPr>
      </w:pPr>
      <w:bookmarkStart w:id="52" w:name="_Toc451982789"/>
      <w:r w:rsidRPr="00A51AC5">
        <w:rPr>
          <w:rFonts w:eastAsia="黑体" w:hint="eastAsia"/>
          <w:sz w:val="28"/>
          <w:szCs w:val="28"/>
        </w:rPr>
        <w:lastRenderedPageBreak/>
        <w:t>4.2.1</w:t>
      </w:r>
      <w:r>
        <w:rPr>
          <w:rFonts w:eastAsia="黑体" w:hint="eastAsia"/>
          <w:sz w:val="28"/>
          <w:szCs w:val="28"/>
        </w:rPr>
        <w:t>.4</w:t>
      </w:r>
      <w:r w:rsidRPr="00A51AC5">
        <w:rPr>
          <w:rFonts w:eastAsia="黑体" w:hint="eastAsia"/>
          <w:sz w:val="28"/>
          <w:szCs w:val="28"/>
        </w:rPr>
        <w:t xml:space="preserve"> </w:t>
      </w:r>
      <w:r>
        <w:rPr>
          <w:rFonts w:eastAsia="黑体" w:hint="eastAsia"/>
          <w:sz w:val="28"/>
          <w:szCs w:val="28"/>
        </w:rPr>
        <w:t>Q</w:t>
      </w:r>
      <w:r>
        <w:rPr>
          <w:rFonts w:eastAsia="黑体" w:hint="eastAsia"/>
          <w:sz w:val="28"/>
          <w:szCs w:val="28"/>
        </w:rPr>
        <w:t>值表建立</w:t>
      </w:r>
      <w:bookmarkEnd w:id="52"/>
    </w:p>
    <w:p w:rsidR="00805199" w:rsidRDefault="00805199" w:rsidP="00BD6DB8">
      <w:pPr>
        <w:spacing w:line="400" w:lineRule="exact"/>
        <w:ind w:firstLine="420"/>
        <w:rPr>
          <w:rFonts w:ascii="宋体" w:hAnsi="宋体" w:cs="宋体"/>
          <w:sz w:val="24"/>
        </w:rPr>
      </w:pPr>
      <w:r>
        <w:rPr>
          <w:rFonts w:ascii="宋体" w:hAnsi="宋体" w:cs="宋体" w:hint="eastAsia"/>
          <w:sz w:val="24"/>
        </w:rPr>
        <w:t>强化学习算法的关键之处在于Q值表的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值表为1*400的零矩阵。</w:t>
      </w:r>
    </w:p>
    <w:p w:rsidR="00805199" w:rsidRDefault="00BD6DB8" w:rsidP="00BD6DB8">
      <w:pPr>
        <w:spacing w:line="400" w:lineRule="exact"/>
        <w:ind w:firstLine="420"/>
        <w:rPr>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当智能体</w:t>
      </w:r>
      <w:r w:rsidRPr="00C014C7">
        <w:rPr>
          <w:rFonts w:hint="eastAsia"/>
          <w:sz w:val="24"/>
        </w:rPr>
        <w:t>找到了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r w:rsidRPr="00C014C7">
        <w:rPr>
          <w:rFonts w:hint="eastAsia"/>
          <w:sz w:val="24"/>
        </w:rPr>
        <w:t>值表会出现相对收敛的情况，机器人将会在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p>
    <w:p w:rsidR="00B10D89" w:rsidRPr="00A51AC5" w:rsidRDefault="00B10D89" w:rsidP="00B10D89">
      <w:pPr>
        <w:spacing w:before="240" w:after="240" w:line="400" w:lineRule="exact"/>
        <w:jc w:val="left"/>
        <w:outlineLvl w:val="2"/>
        <w:rPr>
          <w:rFonts w:ascii="黑体" w:eastAsia="黑体" w:hAnsi="黑体" w:cs="黑体"/>
          <w:sz w:val="28"/>
          <w:szCs w:val="28"/>
        </w:rPr>
      </w:pPr>
      <w:bookmarkStart w:id="53" w:name="_Toc451982790"/>
      <w:r w:rsidRPr="00A51AC5">
        <w:rPr>
          <w:rFonts w:eastAsia="黑体" w:hint="eastAsia"/>
          <w:sz w:val="28"/>
          <w:szCs w:val="28"/>
        </w:rPr>
        <w:t>4.2.1</w:t>
      </w:r>
      <w:r>
        <w:rPr>
          <w:rFonts w:eastAsia="黑体" w:hint="eastAsia"/>
          <w:sz w:val="28"/>
          <w:szCs w:val="28"/>
        </w:rPr>
        <w:t>.5</w:t>
      </w:r>
      <w:r w:rsidRPr="00A51AC5">
        <w:rPr>
          <w:rFonts w:eastAsia="黑体" w:hint="eastAsia"/>
          <w:sz w:val="28"/>
          <w:szCs w:val="28"/>
        </w:rPr>
        <w:t xml:space="preserve"> </w:t>
      </w:r>
      <w:r>
        <w:rPr>
          <w:rFonts w:eastAsia="黑体" w:hint="eastAsia"/>
          <w:sz w:val="28"/>
          <w:szCs w:val="28"/>
        </w:rPr>
        <w:t>其他参数初始化</w:t>
      </w:r>
      <w:bookmarkEnd w:id="53"/>
    </w:p>
    <w:p w:rsidR="00B10D89" w:rsidRPr="00B10D89" w:rsidRDefault="00B10D89" w:rsidP="00B10D89">
      <w:pPr>
        <w:spacing w:line="400" w:lineRule="exact"/>
        <w:ind w:firstLine="420"/>
        <w:rPr>
          <w:rFonts w:eastAsia="黑体"/>
          <w:sz w:val="24"/>
        </w:rPr>
      </w:pPr>
      <w:r>
        <w:rPr>
          <w:rFonts w:ascii="宋体" w:hAnsi="宋体" w:cs="宋体" w:hint="eastAsia"/>
          <w:sz w:val="24"/>
        </w:rPr>
        <w:t>对于文中其他参数的设计定义如下：折扣因子</w:t>
      </w:r>
      <m:oMath>
        <m:r>
          <m:rPr>
            <m:sty m:val="p"/>
          </m:rPr>
          <w:rPr>
            <w:rFonts w:ascii="Cambria Math" w:hAnsi="Cambria Math" w:cs="宋体"/>
            <w:sz w:val="24"/>
          </w:rPr>
          <m:t>γ=0.95</m:t>
        </m:r>
      </m:oMath>
      <w:r>
        <w:rPr>
          <w:rFonts w:ascii="宋体" w:hAnsi="宋体" w:cs="宋体" w:hint="eastAsia"/>
          <w:sz w:val="24"/>
        </w:rPr>
        <w:t>，学习效率</w:t>
      </w:r>
      <m:oMath>
        <m:r>
          <m:rPr>
            <m:sty m:val="p"/>
          </m:rPr>
          <w:rPr>
            <w:rFonts w:ascii="Cambria Math" w:hAnsi="Cambria Math" w:cs="宋体"/>
            <w:sz w:val="24"/>
          </w:rPr>
          <m:t>λ</m:t>
        </m:r>
        <m:r>
          <m:rPr>
            <m:sty m:val="p"/>
          </m:rPr>
          <w:rPr>
            <w:rFonts w:ascii="Cambria Math" w:hAnsi="Cambria Math" w:cs="宋体" w:hint="eastAsia"/>
            <w:sz w:val="24"/>
          </w:rPr>
          <m:t>=0.3</m:t>
        </m:r>
      </m:oMath>
      <w:r>
        <w:rPr>
          <w:rFonts w:ascii="宋体" w:hAnsi="宋体" w:cs="宋体" w:hint="eastAsia"/>
          <w:sz w:val="24"/>
        </w:rPr>
        <w:t>;</w:t>
      </w:r>
      <w:r w:rsidR="009102B9">
        <w:rPr>
          <w:rFonts w:ascii="宋体" w:hAnsi="宋体" w:cs="宋体" w:hint="eastAsia"/>
          <w:sz w:val="24"/>
        </w:rPr>
        <w:t>最大训练循环次数根据迷宫大小而不同；</w:t>
      </w:r>
      <w:r w:rsidR="003D3162">
        <w:rPr>
          <w:rFonts w:ascii="宋体" w:hAnsi="宋体" w:cs="宋体" w:hint="eastAsia"/>
          <w:sz w:val="24"/>
        </w:rPr>
        <w:t>设置最低尝试次数Avgtrials=10。</w:t>
      </w:r>
    </w:p>
    <w:p w:rsidR="0031586B" w:rsidRDefault="009102B9">
      <w:pPr>
        <w:spacing w:before="240" w:after="240" w:line="400" w:lineRule="exact"/>
        <w:jc w:val="left"/>
        <w:outlineLvl w:val="2"/>
        <w:rPr>
          <w:sz w:val="28"/>
          <w:szCs w:val="28"/>
        </w:rPr>
      </w:pPr>
      <w:bookmarkStart w:id="54" w:name="_Toc451982791"/>
      <w:r>
        <w:rPr>
          <w:rFonts w:eastAsia="黑体" w:hint="eastAsia"/>
          <w:sz w:val="28"/>
          <w:szCs w:val="28"/>
        </w:rPr>
        <w:t>4.2.2</w:t>
      </w:r>
      <w:r w:rsidR="002C475F">
        <w:rPr>
          <w:rFonts w:eastAsia="黑体" w:hint="eastAsia"/>
          <w:sz w:val="28"/>
          <w:szCs w:val="28"/>
        </w:rPr>
        <w:t xml:space="preserve"> </w:t>
      </w:r>
      <w:r>
        <w:rPr>
          <w:rFonts w:ascii="黑体" w:eastAsia="黑体" w:hAnsi="黑体" w:cs="黑体" w:hint="eastAsia"/>
          <w:sz w:val="28"/>
          <w:szCs w:val="28"/>
        </w:rPr>
        <w:t>路径规划策略</w:t>
      </w:r>
      <w:bookmarkEnd w:id="54"/>
    </w:p>
    <w:p w:rsidR="009102B9" w:rsidRDefault="009102B9">
      <w:pPr>
        <w:spacing w:line="400" w:lineRule="exact"/>
        <w:ind w:firstLineChars="200" w:firstLine="480"/>
        <w:jc w:val="left"/>
        <w:rPr>
          <w:rFonts w:ascii="宋体" w:hAnsi="宋体" w:cs="宋体"/>
          <w:sz w:val="24"/>
        </w:rPr>
      </w:pPr>
      <w:r>
        <w:rPr>
          <w:rFonts w:ascii="宋体" w:hAnsi="宋体" w:cs="宋体" w:hint="eastAsia"/>
          <w:sz w:val="24"/>
        </w:rPr>
        <w:t>移动机器人路径规划步骤可以分为以下几步：</w:t>
      </w:r>
    </w:p>
    <w:p w:rsidR="0031586B" w:rsidRPr="009102B9" w:rsidRDefault="009102B9" w:rsidP="009102B9">
      <w:pPr>
        <w:pStyle w:val="af6"/>
        <w:numPr>
          <w:ilvl w:val="0"/>
          <w:numId w:val="15"/>
        </w:numPr>
        <w:spacing w:line="400" w:lineRule="exact"/>
        <w:ind w:firstLineChars="0"/>
        <w:jc w:val="left"/>
        <w:rPr>
          <w:rFonts w:ascii="宋体" w:hAnsi="宋体" w:cs="宋体"/>
          <w:sz w:val="24"/>
        </w:rPr>
      </w:pPr>
      <w:r w:rsidRPr="009102B9">
        <w:rPr>
          <w:rFonts w:ascii="宋体" w:hAnsi="宋体" w:cs="宋体" w:hint="eastAsia"/>
          <w:sz w:val="24"/>
        </w:rPr>
        <w:t>初始化各项数据，开始从起点到终点的尝试（训练循环）；</w:t>
      </w:r>
    </w:p>
    <w:p w:rsidR="009102B9"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机器人从起始点出发</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获取当前坐标的四个动作状态对应的四个Q值，通过贪婪决策，找出最大Q值对应的动作，记录原坐标。根据算法要求记录相应数据。</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下个坐标位置和奖励值，如果下一个坐标上有障碍物，则机器人下一个坐标为原来坐标，奖励值为-50；如果下一个坐标上没有障碍物，则返回奖励值为-2，进入下一个坐标；如果下一个坐标是终点，则返回奖励值为100，进入下一个坐标。机器人通过算法更新相应的Q值</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判断当前坐标是否为终点，若是终点，进入6)，否则进入3)</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判断智能体尝试次数是否超过最低尝试次数，如果超过则进入7)，否则进入2</w:t>
      </w:r>
      <w:r>
        <w:rPr>
          <w:rFonts w:ascii="宋体" w:hAnsi="宋体" w:cs="黑体"/>
          <w:sz w:val="24"/>
        </w:rPr>
        <w:t>)</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判断Q值是否收敛，是则进入8)，否则进入2)、</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lastRenderedPageBreak/>
        <w:t>结束</w:t>
      </w:r>
    </w:p>
    <w:p w:rsidR="00FB099E" w:rsidRDefault="00FB099E" w:rsidP="00FB099E">
      <w:pPr>
        <w:pStyle w:val="af6"/>
        <w:spacing w:line="400" w:lineRule="exact"/>
        <w:ind w:left="360" w:firstLineChars="0" w:firstLine="0"/>
        <w:jc w:val="left"/>
        <w:rPr>
          <w:rFonts w:ascii="宋体" w:hAnsi="宋体" w:cs="黑体"/>
          <w:sz w:val="24"/>
        </w:rPr>
      </w:pPr>
      <w:r>
        <w:rPr>
          <w:noProof/>
        </w:rPr>
        <mc:AlternateContent>
          <mc:Choice Requires="wps">
            <w:drawing>
              <wp:anchor distT="0" distB="0" distL="114300" distR="114300" simplePos="0" relativeHeight="251682304" behindDoc="0" locked="0" layoutInCell="1" allowOverlap="1" wp14:anchorId="69C8871F" wp14:editId="4CF491AB">
                <wp:simplePos x="0" y="0"/>
                <wp:positionH relativeFrom="column">
                  <wp:posOffset>1176020</wp:posOffset>
                </wp:positionH>
                <wp:positionV relativeFrom="paragraph">
                  <wp:posOffset>7303770</wp:posOffset>
                </wp:positionV>
                <wp:extent cx="304927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rsidR="003C5BC5" w:rsidRPr="00C41FF6" w:rsidRDefault="003C5BC5" w:rsidP="00FB099E">
                            <w:pPr>
                              <w:pStyle w:val="afe"/>
                              <w:jc w:val="center"/>
                              <w:rPr>
                                <w:rFonts w:ascii="Times New Roman" w:eastAsia="宋体" w:hAnsi="Times New Roman" w:cs="Times New Roman"/>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r>
                              <w:t xml:space="preserve"> </w:t>
                            </w:r>
                            <w:r>
                              <w:t>路径规划策略流程图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8871F" id="文本框 7" o:spid="_x0000_s1030" type="#_x0000_t202" style="position:absolute;left:0;text-align:left;margin-left:92.6pt;margin-top:575.1pt;width:240.1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" stroked="f">
                <v:textbox style="mso-fit-shape-to-text:t" inset="0,0,0,0">
                  <w:txbxContent>
                    <w:p w:rsidR="003C5BC5" w:rsidRPr="00C41FF6" w:rsidRDefault="003C5BC5" w:rsidP="00FB099E">
                      <w:pPr>
                        <w:pStyle w:val="afe"/>
                        <w:jc w:val="center"/>
                        <w:rPr>
                          <w:rFonts w:ascii="Times New Roman" w:eastAsia="宋体" w:hAnsi="Times New Roman" w:cs="Times New Roman"/>
                          <w:noProof/>
                          <w:szCs w:val="24"/>
                        </w:rPr>
                      </w:pPr>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r>
                        <w:t xml:space="preserve"> </w:t>
                      </w:r>
                      <w:r>
                        <w:t>路径规划策略流程图</w:t>
                      </w:r>
                    </w:p>
                  </w:txbxContent>
                </v:textbox>
                <w10:wrap type="topAndBottom"/>
              </v:shape>
            </w:pict>
          </mc:Fallback>
        </mc:AlternateContent>
      </w:r>
      <w:r>
        <w:rPr>
          <w:noProof/>
        </w:rPr>
        <w:drawing>
          <wp:anchor distT="0" distB="0" distL="114300" distR="114300" simplePos="0" relativeHeight="251680256" behindDoc="0" locked="0" layoutInCell="1" allowOverlap="1" wp14:anchorId="42D3D64A" wp14:editId="53D09ADD">
            <wp:simplePos x="0" y="0"/>
            <wp:positionH relativeFrom="margin">
              <wp:align>center</wp:align>
            </wp:positionH>
            <wp:positionV relativeFrom="paragraph">
              <wp:posOffset>412961</wp:posOffset>
            </wp:positionV>
            <wp:extent cx="3049270" cy="68338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6833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黑体" w:hint="eastAsia"/>
          <w:sz w:val="24"/>
        </w:rPr>
        <w:t>单个移动机器人在静态未知环境下的路径规划用流程图的形式给出如下图</w:t>
      </w:r>
    </w:p>
    <w:p w:rsidR="00FB099E" w:rsidRPr="003D3162" w:rsidRDefault="00FB099E" w:rsidP="00FB099E">
      <w:pPr>
        <w:pStyle w:val="af6"/>
        <w:spacing w:line="400" w:lineRule="exact"/>
        <w:ind w:left="360" w:firstLineChars="0" w:firstLine="0"/>
        <w:jc w:val="left"/>
        <w:rPr>
          <w:rFonts w:ascii="宋体" w:hAnsi="宋体" w:cs="黑体"/>
          <w:sz w:val="24"/>
        </w:rPr>
      </w:pPr>
    </w:p>
    <w:p w:rsidR="00A40835" w:rsidRDefault="00A40835" w:rsidP="00A40835">
      <w:pPr>
        <w:spacing w:before="360" w:after="360" w:line="400" w:lineRule="exact"/>
        <w:jc w:val="left"/>
        <w:outlineLvl w:val="1"/>
        <w:rPr>
          <w:rFonts w:ascii="宋体" w:hAnsi="宋体" w:cs="宋体"/>
          <w:sz w:val="24"/>
        </w:rPr>
      </w:pPr>
      <w:bookmarkStart w:id="55" w:name="_Toc451982792"/>
      <w:r>
        <w:rPr>
          <w:rFonts w:eastAsia="黑体" w:hint="eastAsia"/>
          <w:sz w:val="28"/>
          <w:szCs w:val="28"/>
        </w:rPr>
        <w:lastRenderedPageBreak/>
        <w:t xml:space="preserve">4.3 </w:t>
      </w:r>
      <w:r>
        <w:rPr>
          <w:rFonts w:eastAsia="黑体" w:hint="eastAsia"/>
          <w:sz w:val="28"/>
          <w:szCs w:val="28"/>
        </w:rPr>
        <w:t>仿真结果与分析</w:t>
      </w:r>
      <w:bookmarkEnd w:id="55"/>
    </w:p>
    <w:p w:rsidR="00A40835" w:rsidRDefault="00A40835" w:rsidP="00A40835">
      <w:pPr>
        <w:spacing w:line="400" w:lineRule="exact"/>
        <w:ind w:firstLine="480"/>
        <w:jc w:val="left"/>
        <w:rPr>
          <w:sz w:val="24"/>
        </w:rPr>
      </w:pPr>
      <w:r>
        <w:rPr>
          <w:rFonts w:hint="eastAsia"/>
          <w:sz w:val="24"/>
        </w:rPr>
        <w:t>本次实验结果采用</w:t>
      </w:r>
      <w:r>
        <w:rPr>
          <w:rFonts w:hint="eastAsia"/>
          <w:sz w:val="24"/>
        </w:rPr>
        <w:t>Q-learning</w:t>
      </w:r>
      <w:r>
        <w:rPr>
          <w:rFonts w:hint="eastAsia"/>
          <w:sz w:val="24"/>
        </w:rPr>
        <w:t>算法和改进后的算法对比展示。两种算法在迷宫环境，学习率，折扣率等设置方面完全相同。</w:t>
      </w:r>
    </w:p>
    <w:p w:rsidR="007975F1" w:rsidRPr="0014543B" w:rsidRDefault="00A40835" w:rsidP="0014543B">
      <w:pPr>
        <w:spacing w:line="400" w:lineRule="exact"/>
        <w:ind w:firstLine="480"/>
        <w:jc w:val="left"/>
        <w:rPr>
          <w:sz w:val="24"/>
        </w:rPr>
      </w:pPr>
      <w:r>
        <w:rPr>
          <w:rFonts w:hint="eastAsia"/>
          <w:sz w:val="24"/>
        </w:rPr>
        <w:t>为全面展示两种算法，防止小概率事件发生，仿真在</w:t>
      </w:r>
      <w:r>
        <w:rPr>
          <w:rFonts w:hint="eastAsia"/>
          <w:sz w:val="24"/>
        </w:rPr>
        <w:t>5*5</w:t>
      </w:r>
      <w:r>
        <w:rPr>
          <w:rFonts w:hint="eastAsia"/>
          <w:sz w:val="24"/>
        </w:rPr>
        <w:t>，</w:t>
      </w:r>
      <w:r>
        <w:rPr>
          <w:rFonts w:hint="eastAsia"/>
          <w:sz w:val="24"/>
        </w:rPr>
        <w:t>10*10</w:t>
      </w:r>
      <w:r>
        <w:rPr>
          <w:rFonts w:hint="eastAsia"/>
          <w:sz w:val="24"/>
        </w:rPr>
        <w:t>，</w:t>
      </w:r>
      <w:r>
        <w:rPr>
          <w:rFonts w:hint="eastAsia"/>
          <w:sz w:val="24"/>
        </w:rPr>
        <w:t>15*15</w:t>
      </w:r>
      <w:r>
        <w:rPr>
          <w:rFonts w:hint="eastAsia"/>
          <w:sz w:val="24"/>
        </w:rPr>
        <w:t>，</w:t>
      </w:r>
      <w:r>
        <w:rPr>
          <w:rFonts w:hint="eastAsia"/>
          <w:sz w:val="24"/>
        </w:rPr>
        <w:t>20*20</w:t>
      </w:r>
      <w:r>
        <w:rPr>
          <w:rFonts w:hint="eastAsia"/>
          <w:sz w:val="24"/>
        </w:rPr>
        <w:t>的迷宫规模下进行，并且每一种规模将随机生成</w:t>
      </w:r>
      <w:r>
        <w:rPr>
          <w:rFonts w:hint="eastAsia"/>
          <w:sz w:val="24"/>
        </w:rPr>
        <w:t>3</w:t>
      </w:r>
      <w:r>
        <w:rPr>
          <w:rFonts w:hint="eastAsia"/>
          <w:sz w:val="24"/>
        </w:rPr>
        <w:t>个迷宫环境，取其平均值进行展示</w:t>
      </w:r>
      <w:r w:rsidR="00846B13">
        <w:rPr>
          <w:rFonts w:hint="eastAsia"/>
          <w:sz w:val="24"/>
        </w:rPr>
        <w:t>。</w:t>
      </w:r>
      <w:r w:rsidR="007975F1">
        <w:rPr>
          <w:noProof/>
        </w:rPr>
        <mc:AlternateContent>
          <mc:Choice Requires="wps">
            <w:drawing>
              <wp:anchor distT="0" distB="0" distL="114300" distR="114300" simplePos="0" relativeHeight="251688448" behindDoc="0" locked="0" layoutInCell="1" allowOverlap="1" wp14:anchorId="444EFB85" wp14:editId="2513FCDA">
                <wp:simplePos x="0" y="0"/>
                <wp:positionH relativeFrom="column">
                  <wp:posOffset>889000</wp:posOffset>
                </wp:positionH>
                <wp:positionV relativeFrom="paragraph">
                  <wp:posOffset>5394325</wp:posOffset>
                </wp:positionV>
                <wp:extent cx="3622675" cy="635"/>
                <wp:effectExtent l="0" t="0" r="0" b="18415"/>
                <wp:wrapTopAndBottom/>
                <wp:docPr id="20" name="文本框 20"/>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rsidR="003C5BC5" w:rsidRPr="007975F1" w:rsidRDefault="003C5BC5" w:rsidP="007975F1">
                            <w:pPr>
                              <w:pStyle w:val="afe"/>
                              <w:jc w:val="center"/>
                              <w:rPr>
                                <w:rFonts w:ascii="宋体" w:eastAsia="宋体" w:hAnsi="宋体" w:cs="Times New Roman"/>
                                <w:b/>
                                <w:noProof/>
                                <w:szCs w:val="24"/>
                              </w:rPr>
                            </w:pPr>
                            <w:r w:rsidRPr="007975F1">
                              <w:rPr>
                                <w:rFonts w:ascii="宋体" w:eastAsia="宋体" w:hAnsi="宋体" w:hint="eastAsia"/>
                              </w:rPr>
                              <w:t xml:space="preserve">图 4 - </w:t>
                            </w:r>
                            <w:r w:rsidRPr="007975F1">
                              <w:rPr>
                                <w:rFonts w:ascii="宋体" w:eastAsia="宋体" w:hAnsi="宋体"/>
                              </w:rPr>
                              <w:fldChar w:fldCharType="begin"/>
                            </w:r>
                            <w:r w:rsidRPr="007975F1">
                              <w:rPr>
                                <w:rFonts w:ascii="宋体" w:eastAsia="宋体" w:hAnsi="宋体"/>
                              </w:rPr>
                              <w:instrText xml:space="preserve"> </w:instrText>
                            </w:r>
                            <w:r w:rsidRPr="007975F1">
                              <w:rPr>
                                <w:rFonts w:ascii="宋体" w:eastAsia="宋体" w:hAnsi="宋体" w:hint="eastAsia"/>
                              </w:rPr>
                              <w:instrText>SEQ 图_4_- \* ARABIC</w:instrText>
                            </w:r>
                            <w:r w:rsidRPr="007975F1">
                              <w:rPr>
                                <w:rFonts w:ascii="宋体" w:eastAsia="宋体" w:hAnsi="宋体"/>
                              </w:rPr>
                              <w:instrText xml:space="preserve"> </w:instrText>
                            </w:r>
                            <w:r w:rsidRPr="007975F1">
                              <w:rPr>
                                <w:rFonts w:ascii="宋体" w:eastAsia="宋体" w:hAnsi="宋体"/>
                              </w:rPr>
                              <w:fldChar w:fldCharType="separate"/>
                            </w:r>
                            <w:r w:rsidRPr="007975F1">
                              <w:rPr>
                                <w:rFonts w:ascii="宋体" w:eastAsia="宋体" w:hAnsi="宋体"/>
                                <w:noProof/>
                              </w:rPr>
                              <w:t>3</w:t>
                            </w:r>
                            <w:r w:rsidRPr="007975F1">
                              <w:rPr>
                                <w:rFonts w:ascii="宋体" w:eastAsia="宋体" w:hAnsi="宋体"/>
                              </w:rPr>
                              <w:fldChar w:fldCharType="end"/>
                            </w:r>
                            <w:r w:rsidRPr="007975F1">
                              <w:rPr>
                                <w:rFonts w:ascii="宋体" w:eastAsia="宋体" w:hAnsi="宋体"/>
                              </w:rPr>
                              <w:t xml:space="preserve"> 不同迷宫规模学习总步数比较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EFB85" id="文本框 20" o:spid="_x0000_s1031" type="#_x0000_t202" style="position:absolute;left:0;text-align:left;margin-left:70pt;margin-top:424.75pt;width:285.25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" stroked="f">
                <v:textbox style="mso-fit-shape-to-text:t" inset="0,0,0,0">
                  <w:txbxContent>
                    <w:p w:rsidR="003C5BC5" w:rsidRPr="007975F1" w:rsidRDefault="003C5BC5" w:rsidP="007975F1">
                      <w:pPr>
                        <w:pStyle w:val="afe"/>
                        <w:jc w:val="center"/>
                        <w:rPr>
                          <w:rFonts w:ascii="宋体" w:eastAsia="宋体" w:hAnsi="宋体" w:cs="Times New Roman"/>
                          <w:b/>
                          <w:noProof/>
                          <w:szCs w:val="24"/>
                        </w:rPr>
                      </w:pPr>
                      <w:r w:rsidRPr="007975F1">
                        <w:rPr>
                          <w:rFonts w:ascii="宋体" w:eastAsia="宋体" w:hAnsi="宋体" w:hint="eastAsia"/>
                        </w:rPr>
                        <w:t xml:space="preserve">图 4 - </w:t>
                      </w:r>
                      <w:r w:rsidRPr="007975F1">
                        <w:rPr>
                          <w:rFonts w:ascii="宋体" w:eastAsia="宋体" w:hAnsi="宋体"/>
                        </w:rPr>
                        <w:fldChar w:fldCharType="begin"/>
                      </w:r>
                      <w:r w:rsidRPr="007975F1">
                        <w:rPr>
                          <w:rFonts w:ascii="宋体" w:eastAsia="宋体" w:hAnsi="宋体"/>
                        </w:rPr>
                        <w:instrText xml:space="preserve"> </w:instrText>
                      </w:r>
                      <w:r w:rsidRPr="007975F1">
                        <w:rPr>
                          <w:rFonts w:ascii="宋体" w:eastAsia="宋体" w:hAnsi="宋体" w:hint="eastAsia"/>
                        </w:rPr>
                        <w:instrText>SEQ 图_4_- \* ARABIC</w:instrText>
                      </w:r>
                      <w:r w:rsidRPr="007975F1">
                        <w:rPr>
                          <w:rFonts w:ascii="宋体" w:eastAsia="宋体" w:hAnsi="宋体"/>
                        </w:rPr>
                        <w:instrText xml:space="preserve"> </w:instrText>
                      </w:r>
                      <w:r w:rsidRPr="007975F1">
                        <w:rPr>
                          <w:rFonts w:ascii="宋体" w:eastAsia="宋体" w:hAnsi="宋体"/>
                        </w:rPr>
                        <w:fldChar w:fldCharType="separate"/>
                      </w:r>
                      <w:r w:rsidRPr="007975F1">
                        <w:rPr>
                          <w:rFonts w:ascii="宋体" w:eastAsia="宋体" w:hAnsi="宋体"/>
                          <w:noProof/>
                        </w:rPr>
                        <w:t>3</w:t>
                      </w:r>
                      <w:r w:rsidRPr="007975F1">
                        <w:rPr>
                          <w:rFonts w:ascii="宋体" w:eastAsia="宋体" w:hAnsi="宋体"/>
                        </w:rPr>
                        <w:fldChar w:fldCharType="end"/>
                      </w:r>
                      <w:r w:rsidRPr="007975F1">
                        <w:rPr>
                          <w:rFonts w:ascii="宋体" w:eastAsia="宋体" w:hAnsi="宋体"/>
                        </w:rPr>
                        <w:t xml:space="preserve"> 不同迷宫规模学习总步数比较</w:t>
                      </w:r>
                    </w:p>
                  </w:txbxContent>
                </v:textbox>
                <w10:wrap type="topAndBottom"/>
              </v:shape>
            </w:pict>
          </mc:Fallback>
        </mc:AlternateContent>
      </w:r>
      <w:r w:rsidR="007975F1">
        <w:rPr>
          <w:noProof/>
        </w:rPr>
        <w:drawing>
          <wp:anchor distT="0" distB="0" distL="114300" distR="114300" simplePos="0" relativeHeight="251686400" behindDoc="0" locked="0" layoutInCell="1" allowOverlap="1" wp14:anchorId="0AD80CD8" wp14:editId="1D715F30">
            <wp:simplePos x="0" y="0"/>
            <wp:positionH relativeFrom="margin">
              <wp:align>center</wp:align>
            </wp:positionH>
            <wp:positionV relativeFrom="paragraph">
              <wp:posOffset>3185160</wp:posOffset>
            </wp:positionV>
            <wp:extent cx="3622675" cy="2152015"/>
            <wp:effectExtent l="0" t="0" r="0" b="63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22675" cy="2152015"/>
                    </a:xfrm>
                    <a:prstGeom prst="rect">
                      <a:avLst/>
                    </a:prstGeom>
                  </pic:spPr>
                </pic:pic>
              </a:graphicData>
            </a:graphic>
            <wp14:sizeRelH relativeFrom="page">
              <wp14:pctWidth>0</wp14:pctWidth>
            </wp14:sizeRelH>
            <wp14:sizeRelV relativeFrom="page">
              <wp14:pctHeight>0</wp14:pctHeight>
            </wp14:sizeRelV>
          </wp:anchor>
        </w:drawing>
      </w:r>
      <w:r w:rsidR="007A2348">
        <w:rPr>
          <w:noProof/>
        </w:rPr>
        <mc:AlternateContent>
          <mc:Choice Requires="wps">
            <w:drawing>
              <wp:anchor distT="0" distB="0" distL="114300" distR="114300" simplePos="0" relativeHeight="251685376" behindDoc="0" locked="0" layoutInCell="1" allowOverlap="1" wp14:anchorId="215D6811" wp14:editId="176E0D6C">
                <wp:simplePos x="0" y="0"/>
                <wp:positionH relativeFrom="column">
                  <wp:posOffset>715645</wp:posOffset>
                </wp:positionH>
                <wp:positionV relativeFrom="paragraph">
                  <wp:posOffset>2927350</wp:posOffset>
                </wp:positionV>
                <wp:extent cx="3943985" cy="635"/>
                <wp:effectExtent l="0" t="0" r="0" b="18415"/>
                <wp:wrapTopAndBottom/>
                <wp:docPr id="17" name="文本框 17"/>
                <wp:cNvGraphicFramePr/>
                <a:graphic xmlns:a="http://schemas.openxmlformats.org/drawingml/2006/main">
                  <a:graphicData uri="http://schemas.microsoft.com/office/word/2010/wordprocessingShape">
                    <wps:wsp>
                      <wps:cNvSpPr txBox="1"/>
                      <wps:spPr>
                        <a:xfrm>
                          <a:off x="0" y="0"/>
                          <a:ext cx="3943985" cy="635"/>
                        </a:xfrm>
                        <a:prstGeom prst="rect">
                          <a:avLst/>
                        </a:prstGeom>
                        <a:solidFill>
                          <a:prstClr val="white"/>
                        </a:solidFill>
                        <a:ln>
                          <a:noFill/>
                        </a:ln>
                      </wps:spPr>
                      <wps:txbx>
                        <w:txbxContent>
                          <w:p w:rsidR="003C5BC5" w:rsidRPr="007A2348" w:rsidRDefault="003C5BC5" w:rsidP="00846B13">
                            <w:pPr>
                              <w:pStyle w:val="afe"/>
                              <w:jc w:val="center"/>
                              <w:rPr>
                                <w:rFonts w:ascii="宋体" w:eastAsia="宋体" w:hAnsi="宋体" w:cs="Times New Roman"/>
                                <w:noProof/>
                                <w:szCs w:val="24"/>
                              </w:rPr>
                            </w:pPr>
                            <w:r w:rsidRPr="007A2348">
                              <w:rPr>
                                <w:rFonts w:ascii="宋体" w:eastAsia="宋体" w:hAnsi="宋体" w:hint="eastAsia"/>
                              </w:rPr>
                              <w:t xml:space="preserve">图 4 - </w:t>
                            </w:r>
                            <w:r w:rsidRPr="007A2348">
                              <w:rPr>
                                <w:rFonts w:ascii="宋体" w:eastAsia="宋体" w:hAnsi="宋体"/>
                              </w:rPr>
                              <w:fldChar w:fldCharType="begin"/>
                            </w:r>
                            <w:r w:rsidRPr="007A2348">
                              <w:rPr>
                                <w:rFonts w:ascii="宋体" w:eastAsia="宋体" w:hAnsi="宋体"/>
                              </w:rPr>
                              <w:instrText xml:space="preserve"> </w:instrText>
                            </w:r>
                            <w:r w:rsidRPr="007A2348">
                              <w:rPr>
                                <w:rFonts w:ascii="宋体" w:eastAsia="宋体" w:hAnsi="宋体" w:hint="eastAsia"/>
                              </w:rPr>
                              <w:instrText>SEQ 图_4_- \* ARABIC</w:instrText>
                            </w:r>
                            <w:r w:rsidRPr="007A2348">
                              <w:rPr>
                                <w:rFonts w:ascii="宋体" w:eastAsia="宋体" w:hAnsi="宋体"/>
                              </w:rPr>
                              <w:instrText xml:space="preserve"> </w:instrText>
                            </w:r>
                            <w:r w:rsidRPr="007A2348">
                              <w:rPr>
                                <w:rFonts w:ascii="宋体" w:eastAsia="宋体" w:hAnsi="宋体"/>
                              </w:rPr>
                              <w:fldChar w:fldCharType="separate"/>
                            </w:r>
                            <w:r>
                              <w:rPr>
                                <w:rFonts w:ascii="宋体" w:eastAsia="宋体" w:hAnsi="宋体"/>
                                <w:noProof/>
                              </w:rPr>
                              <w:t>4</w:t>
                            </w:r>
                            <w:r w:rsidRPr="007A2348">
                              <w:rPr>
                                <w:rFonts w:ascii="宋体" w:eastAsia="宋体" w:hAnsi="宋体"/>
                              </w:rPr>
                              <w:fldChar w:fldCharType="end"/>
                            </w:r>
                            <w:r w:rsidRPr="007A2348">
                              <w:rPr>
                                <w:rFonts w:ascii="宋体" w:eastAsia="宋体" w:hAnsi="宋体"/>
                              </w:rPr>
                              <w:t xml:space="preserve"> 不同迷宫规模学习总步数比较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D6811" id="文本框 17" o:spid="_x0000_s1032" type="#_x0000_t202" style="position:absolute;left:0;text-align:left;margin-left:56.35pt;margin-top:230.5pt;width:310.5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" stroked="f">
                <v:textbox style="mso-fit-shape-to-text:t" inset="0,0,0,0">
                  <w:txbxContent>
                    <w:p w:rsidR="003C5BC5" w:rsidRPr="007A2348" w:rsidRDefault="003C5BC5" w:rsidP="00846B13">
                      <w:pPr>
                        <w:pStyle w:val="afe"/>
                        <w:jc w:val="center"/>
                        <w:rPr>
                          <w:rFonts w:ascii="宋体" w:eastAsia="宋体" w:hAnsi="宋体" w:cs="Times New Roman"/>
                          <w:noProof/>
                          <w:szCs w:val="24"/>
                        </w:rPr>
                      </w:pPr>
                      <w:r w:rsidRPr="007A2348">
                        <w:rPr>
                          <w:rFonts w:ascii="宋体" w:eastAsia="宋体" w:hAnsi="宋体" w:hint="eastAsia"/>
                        </w:rPr>
                        <w:t xml:space="preserve">图 4 - </w:t>
                      </w:r>
                      <w:r w:rsidRPr="007A2348">
                        <w:rPr>
                          <w:rFonts w:ascii="宋体" w:eastAsia="宋体" w:hAnsi="宋体"/>
                        </w:rPr>
                        <w:fldChar w:fldCharType="begin"/>
                      </w:r>
                      <w:r w:rsidRPr="007A2348">
                        <w:rPr>
                          <w:rFonts w:ascii="宋体" w:eastAsia="宋体" w:hAnsi="宋体"/>
                        </w:rPr>
                        <w:instrText xml:space="preserve"> </w:instrText>
                      </w:r>
                      <w:r w:rsidRPr="007A2348">
                        <w:rPr>
                          <w:rFonts w:ascii="宋体" w:eastAsia="宋体" w:hAnsi="宋体" w:hint="eastAsia"/>
                        </w:rPr>
                        <w:instrText>SEQ 图_4_- \* ARABIC</w:instrText>
                      </w:r>
                      <w:r w:rsidRPr="007A2348">
                        <w:rPr>
                          <w:rFonts w:ascii="宋体" w:eastAsia="宋体" w:hAnsi="宋体"/>
                        </w:rPr>
                        <w:instrText xml:space="preserve"> </w:instrText>
                      </w:r>
                      <w:r w:rsidRPr="007A2348">
                        <w:rPr>
                          <w:rFonts w:ascii="宋体" w:eastAsia="宋体" w:hAnsi="宋体"/>
                        </w:rPr>
                        <w:fldChar w:fldCharType="separate"/>
                      </w:r>
                      <w:r>
                        <w:rPr>
                          <w:rFonts w:ascii="宋体" w:eastAsia="宋体" w:hAnsi="宋体"/>
                          <w:noProof/>
                        </w:rPr>
                        <w:t>4</w:t>
                      </w:r>
                      <w:r w:rsidRPr="007A2348">
                        <w:rPr>
                          <w:rFonts w:ascii="宋体" w:eastAsia="宋体" w:hAnsi="宋体"/>
                        </w:rPr>
                        <w:fldChar w:fldCharType="end"/>
                      </w:r>
                      <w:r w:rsidRPr="007A2348">
                        <w:rPr>
                          <w:rFonts w:ascii="宋体" w:eastAsia="宋体" w:hAnsi="宋体"/>
                        </w:rPr>
                        <w:t xml:space="preserve"> 不同迷宫规模学习总步数比较</w:t>
                      </w:r>
                    </w:p>
                  </w:txbxContent>
                </v:textbox>
                <w10:wrap type="topAndBottom"/>
              </v:shape>
            </w:pict>
          </mc:Fallback>
        </mc:AlternateContent>
      </w:r>
      <w:r w:rsidR="007A2348">
        <w:rPr>
          <w:noProof/>
        </w:rPr>
        <w:drawing>
          <wp:anchor distT="0" distB="0" distL="114300" distR="114300" simplePos="0" relativeHeight="251683328" behindDoc="0" locked="0" layoutInCell="1" allowOverlap="1" wp14:anchorId="7405B961" wp14:editId="1AA5B394">
            <wp:simplePos x="0" y="0"/>
            <wp:positionH relativeFrom="margin">
              <wp:align>center</wp:align>
            </wp:positionH>
            <wp:positionV relativeFrom="paragraph">
              <wp:posOffset>538691</wp:posOffset>
            </wp:positionV>
            <wp:extent cx="3943985" cy="235267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43985" cy="2352675"/>
                    </a:xfrm>
                    <a:prstGeom prst="rect">
                      <a:avLst/>
                    </a:prstGeom>
                  </pic:spPr>
                </pic:pic>
              </a:graphicData>
            </a:graphic>
            <wp14:sizeRelH relativeFrom="page">
              <wp14:pctWidth>0</wp14:pctWidth>
            </wp14:sizeRelH>
            <wp14:sizeRelV relativeFrom="page">
              <wp14:pctHeight>0</wp14:pctHeight>
            </wp14:sizeRelV>
          </wp:anchor>
        </w:drawing>
      </w:r>
    </w:p>
    <w:p w:rsidR="007A2348" w:rsidRDefault="007A2348" w:rsidP="00841E61">
      <w:pPr>
        <w:rPr>
          <w:rFonts w:eastAsia="黑体"/>
          <w:sz w:val="28"/>
          <w:szCs w:val="28"/>
        </w:rPr>
      </w:pPr>
      <w:r>
        <w:rPr>
          <w:rFonts w:hint="eastAsia"/>
          <w:sz w:val="24"/>
        </w:rPr>
        <w:t>如图</w:t>
      </w:r>
      <w:r>
        <w:rPr>
          <w:rFonts w:hint="eastAsia"/>
          <w:sz w:val="24"/>
        </w:rPr>
        <w:t>4-3</w:t>
      </w:r>
      <w:r w:rsidR="007975F1">
        <w:rPr>
          <w:rFonts w:hint="eastAsia"/>
          <w:sz w:val="24"/>
        </w:rPr>
        <w:t>图</w:t>
      </w:r>
      <w:r w:rsidR="007975F1">
        <w:rPr>
          <w:rFonts w:hint="eastAsia"/>
          <w:sz w:val="24"/>
        </w:rPr>
        <w:t>4-4</w:t>
      </w:r>
      <w:r>
        <w:rPr>
          <w:rFonts w:hint="eastAsia"/>
          <w:sz w:val="24"/>
        </w:rPr>
        <w:t>所示，在不同</w:t>
      </w:r>
      <w:r w:rsidR="00F443B0">
        <w:rPr>
          <w:rFonts w:hint="eastAsia"/>
          <w:sz w:val="24"/>
        </w:rPr>
        <w:t>迷宫</w:t>
      </w:r>
      <w:r w:rsidR="007975F1">
        <w:rPr>
          <w:rFonts w:hint="eastAsia"/>
          <w:sz w:val="24"/>
        </w:rPr>
        <w:t>规模下，经典</w:t>
      </w:r>
      <w:r w:rsidR="007975F1">
        <w:rPr>
          <w:rFonts w:hint="eastAsia"/>
          <w:sz w:val="24"/>
        </w:rPr>
        <w:t>Q-learning</w:t>
      </w:r>
      <w:r w:rsidR="007975F1">
        <w:rPr>
          <w:rFonts w:hint="eastAsia"/>
          <w:sz w:val="24"/>
        </w:rPr>
        <w:t>算法和改进之后的</w:t>
      </w:r>
      <w:r w:rsidR="007975F1">
        <w:rPr>
          <w:rFonts w:hint="eastAsia"/>
          <w:sz w:val="24"/>
        </w:rPr>
        <w:t>Q-learning</w:t>
      </w:r>
      <w:r w:rsidR="007975F1">
        <w:rPr>
          <w:rFonts w:hint="eastAsia"/>
          <w:sz w:val="24"/>
        </w:rPr>
        <w:t>算法进行比较，可以明显看出，改进之后的算法在学习步数和运算时间上有了很大进步</w:t>
      </w:r>
    </w:p>
    <w:p w:rsidR="00A40835" w:rsidRDefault="00A40835">
      <w:pPr>
        <w:spacing w:before="360" w:after="360" w:line="400" w:lineRule="exact"/>
        <w:jc w:val="left"/>
        <w:outlineLvl w:val="1"/>
        <w:rPr>
          <w:rFonts w:eastAsia="黑体"/>
          <w:b/>
          <w:sz w:val="28"/>
          <w:szCs w:val="28"/>
        </w:rPr>
      </w:pPr>
    </w:p>
    <w:p w:rsidR="0031586B" w:rsidRDefault="002C475F">
      <w:pPr>
        <w:spacing w:before="360" w:after="240" w:line="400" w:lineRule="exact"/>
        <w:jc w:val="left"/>
        <w:outlineLvl w:val="1"/>
        <w:rPr>
          <w:rFonts w:ascii="黑体" w:eastAsia="黑体" w:hAnsi="黑体" w:cs="黑体"/>
          <w:sz w:val="28"/>
          <w:szCs w:val="28"/>
        </w:rPr>
      </w:pPr>
      <w:bookmarkStart w:id="56" w:name="_Toc451982793"/>
      <w:r>
        <w:rPr>
          <w:rFonts w:eastAsia="黑体" w:hint="eastAsia"/>
          <w:sz w:val="28"/>
          <w:szCs w:val="28"/>
        </w:rPr>
        <w:lastRenderedPageBreak/>
        <w:t xml:space="preserve">4.4 </w:t>
      </w:r>
      <w:r>
        <w:rPr>
          <w:rFonts w:ascii="黑体" w:eastAsia="黑体" w:hAnsi="黑体" w:cs="黑体" w:hint="eastAsia"/>
          <w:sz w:val="28"/>
          <w:szCs w:val="28"/>
        </w:rPr>
        <w:t>本章小结</w:t>
      </w:r>
      <w:bookmarkEnd w:id="56"/>
    </w:p>
    <w:p w:rsidR="0031586B" w:rsidRPr="0014543B" w:rsidRDefault="0014543B">
      <w:pPr>
        <w:spacing w:line="400" w:lineRule="exact"/>
        <w:ind w:firstLineChars="200" w:firstLine="480"/>
        <w:jc w:val="left"/>
        <w:rPr>
          <w:rFonts w:ascii="宋体" w:hAnsi="宋体" w:cs="黑体" w:hint="eastAsia"/>
          <w:sz w:val="24"/>
        </w:rPr>
      </w:pPr>
      <w:r>
        <w:rPr>
          <w:rFonts w:ascii="宋体" w:hAnsi="宋体" w:cs="黑体" w:hint="eastAsia"/>
          <w:sz w:val="24"/>
        </w:rPr>
        <w:t>本章主要目的是对前一章节的理论内容进行实验验证。首先介绍了实验环境，以及相应的参数设置，详细地介绍了算法原理，算法实现过程，以及实验的流程。最后对实验结果进行了简单的展示，证明改进的算法切实可行</w:t>
      </w:r>
    </w:p>
    <w:p w:rsidR="0031586B" w:rsidRDefault="002C475F">
      <w:pPr>
        <w:spacing w:line="400" w:lineRule="exact"/>
        <w:jc w:val="left"/>
        <w:rPr>
          <w:sz w:val="24"/>
        </w:rPr>
        <w:sectPr w:rsidR="0031586B">
          <w:headerReference w:type="default" r:id="rId35"/>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7" w:name="_Toc451982794"/>
      <w:r>
        <w:rPr>
          <w:rFonts w:hint="eastAsia"/>
        </w:rPr>
        <w:lastRenderedPageBreak/>
        <w:t>第五章</w:t>
      </w:r>
      <w:r>
        <w:rPr>
          <w:rFonts w:hint="eastAsia"/>
        </w:rPr>
        <w:t xml:space="preserve"> </w:t>
      </w:r>
      <w:r>
        <w:rPr>
          <w:rFonts w:hint="eastAsia"/>
        </w:rPr>
        <w:t>结束语</w:t>
      </w:r>
      <w:bookmarkEnd w:id="57"/>
    </w:p>
    <w:p w:rsidR="0031586B" w:rsidRDefault="002C475F">
      <w:pPr>
        <w:spacing w:before="360" w:after="360" w:line="400" w:lineRule="exact"/>
        <w:outlineLvl w:val="1"/>
        <w:rPr>
          <w:rFonts w:ascii="黑体" w:eastAsia="黑体" w:hAnsi="黑体" w:cs="黑体"/>
          <w:sz w:val="28"/>
          <w:szCs w:val="28"/>
        </w:rPr>
      </w:pPr>
      <w:bookmarkStart w:id="58" w:name="_Toc451982795"/>
      <w:r>
        <w:rPr>
          <w:rFonts w:eastAsia="黑体" w:hint="eastAsia"/>
          <w:sz w:val="28"/>
          <w:szCs w:val="28"/>
        </w:rPr>
        <w:t>5.1</w:t>
      </w:r>
      <w:r>
        <w:rPr>
          <w:rFonts w:ascii="黑体" w:eastAsia="黑体" w:hAnsi="黑体" w:cs="黑体" w:hint="eastAsia"/>
          <w:sz w:val="28"/>
          <w:szCs w:val="28"/>
        </w:rPr>
        <w:t>本文内容</w:t>
      </w:r>
      <w:bookmarkEnd w:id="58"/>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9" w:name="_Toc451982796"/>
      <w:r>
        <w:rPr>
          <w:rFonts w:eastAsia="黑体" w:hint="eastAsia"/>
          <w:sz w:val="28"/>
          <w:szCs w:val="28"/>
        </w:rPr>
        <w:t>5.2</w:t>
      </w:r>
      <w:r>
        <w:rPr>
          <w:rFonts w:ascii="黑体" w:eastAsia="黑体" w:hAnsi="黑体" w:cs="黑体" w:hint="eastAsia"/>
          <w:sz w:val="28"/>
          <w:szCs w:val="28"/>
        </w:rPr>
        <w:t>下一步学习工作方向</w:t>
      </w:r>
      <w:bookmarkEnd w:id="59"/>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调制方式，二选一的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60" w:name="_Toc451982797"/>
      <w:r>
        <w:rPr>
          <w:rFonts w:hint="eastAsia"/>
        </w:rPr>
        <w:lastRenderedPageBreak/>
        <w:t>参考文献</w:t>
      </w:r>
      <w:bookmarkEnd w:id="60"/>
    </w:p>
    <w:p w:rsidR="0031586B" w:rsidRDefault="002C475F">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61"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1"/>
    </w:p>
    <w:p w:rsidR="0031586B" w:rsidRDefault="002C475F">
      <w:pPr>
        <w:pStyle w:val="a0"/>
        <w:numPr>
          <w:ilvl w:val="0"/>
          <w:numId w:val="0"/>
        </w:numPr>
        <w:tabs>
          <w:tab w:val="clear" w:pos="300"/>
          <w:tab w:val="left" w:pos="558"/>
        </w:tabs>
        <w:spacing w:before="93" w:line="400" w:lineRule="exact"/>
      </w:pPr>
      <w:bookmarkStart w:id="62"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2"/>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31586B" w:rsidRDefault="002C475F">
      <w:pPr>
        <w:spacing w:line="400" w:lineRule="exact"/>
      </w:pPr>
      <w:bookmarkStart w:id="63" w:name="_Ref37496854"/>
      <w:bookmarkStart w:id="64" w:name="_Ref65405610"/>
      <w:bookmarkStart w:id="65" w:name="_Ref65403142"/>
      <w:r>
        <w:rPr>
          <w:rFonts w:hint="eastAsia"/>
        </w:rPr>
        <w:t xml:space="preserve">[5] </w:t>
      </w:r>
      <w:r>
        <w:t>J.</w:t>
      </w:r>
      <w:r>
        <w:rPr>
          <w:rFonts w:hint="eastAsia"/>
        </w:rPr>
        <w:t>-</w:t>
      </w:r>
      <w:r>
        <w:t xml:space="preserve">J. Van de </w:t>
      </w:r>
      <w:bookmarkStart w:id="66" w:name="_Hlt91323355"/>
      <w:bookmarkEnd w:id="66"/>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3"/>
      <w:bookmarkEnd w:id="64"/>
      <w:bookmarkEnd w:id="65"/>
    </w:p>
    <w:p w:rsidR="0031586B" w:rsidRDefault="002C475F">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31586B" w:rsidRDefault="002C475F">
      <w:pPr>
        <w:spacing w:line="400" w:lineRule="exact"/>
        <w:rPr>
          <w:bCs/>
          <w:szCs w:val="21"/>
          <w:lang w:val="fr-FR"/>
        </w:rPr>
      </w:pPr>
      <w:r>
        <w:rPr>
          <w:rFonts w:hint="eastAsia"/>
        </w:rPr>
        <w:t>[7]</w:t>
      </w:r>
      <w:bookmarkStart w:id="67"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7"/>
    </w:p>
    <w:p w:rsidR="0031586B" w:rsidRDefault="002C475F">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31586B" w:rsidRDefault="002C475F">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31586B" w:rsidRDefault="002C475F">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L.Rugini and P.Banelli.BER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7"/>
          <w:headerReference w:type="default" r:id="rId38"/>
          <w:pgSz w:w="11907" w:h="16840"/>
          <w:pgMar w:top="1984" w:right="1701" w:bottom="1984" w:left="1701" w:header="1559" w:footer="1559" w:gutter="0"/>
          <w:cols w:space="720"/>
          <w:docGrid w:type="linesAndChars" w:linePitch="313"/>
        </w:sectPr>
      </w:pPr>
    </w:p>
    <w:p w:rsidR="0031586B" w:rsidRDefault="002C475F">
      <w:pPr>
        <w:pStyle w:val="111111111111"/>
      </w:pPr>
      <w:bookmarkStart w:id="68" w:name="_Toc451982798"/>
      <w:r>
        <w:rPr>
          <w:rFonts w:hint="eastAsia"/>
        </w:rPr>
        <w:lastRenderedPageBreak/>
        <w:t>致谢</w:t>
      </w:r>
      <w:bookmarkEnd w:id="68"/>
    </w:p>
    <w:p w:rsidR="0031586B" w:rsidRDefault="002C475F">
      <w:pPr>
        <w:widowControl/>
        <w:spacing w:line="400" w:lineRule="exact"/>
        <w:ind w:firstLineChars="200" w:firstLine="480"/>
        <w:jc w:val="left"/>
        <w:rPr>
          <w:rFonts w:ascii="宋体" w:hAnsi="宋体" w:cs="宋体"/>
          <w:sz w:val="24"/>
        </w:rPr>
        <w:sectPr w:rsidR="0031586B">
          <w:headerReference w:type="even" r:id="rId39"/>
          <w:headerReference w:type="default" r:id="rId40"/>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9" w:name="_Toc451982799"/>
      <w:r>
        <w:rPr>
          <w:rFonts w:eastAsia="黑体" w:hint="eastAsia"/>
          <w:sz w:val="30"/>
          <w:szCs w:val="30"/>
        </w:rPr>
        <w:lastRenderedPageBreak/>
        <w:t>外文资料原文</w:t>
      </w:r>
      <w:bookmarkEnd w:id="69"/>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Nc sub-carriers </w:t>
      </w:r>
    </w:p>
    <w:p w:rsidR="0031586B" w:rsidRDefault="002C475F">
      <w:pPr>
        <w:widowControl/>
        <w:spacing w:line="400" w:lineRule="exact"/>
        <w:jc w:val="left"/>
        <w:rPr>
          <w:kern w:val="0"/>
          <w:sz w:val="24"/>
        </w:rPr>
      </w:pPr>
      <w:r>
        <w:rPr>
          <w:kern w:val="0"/>
          <w:sz w:val="24"/>
        </w:rPr>
        <w:t xml:space="preserve">that consists of n clusters of N sub—carriers(i.eNc=nN).A stream of M-QAM </w:t>
      </w:r>
    </w:p>
    <w:p w:rsidR="0031586B" w:rsidRDefault="002C475F">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16" w:dyaOrig="276">
          <v:shape id="_x0000_i1026" type="#_x0000_t75" style="width:25.35pt;height:13.35pt" o:ole="">
            <v:imagedata r:id="rId41" o:title=""/>
          </v:shape>
          <o:OLEObject Type="Embed" ProgID="Equation.3" ShapeID="_x0000_i1026" DrawAspect="Content" ObjectID="_1525725666" r:id="rId42"/>
        </w:object>
      </w:r>
      <w:r>
        <w:rPr>
          <w:kern w:val="0"/>
          <w:sz w:val="24"/>
        </w:rPr>
        <w:t xml:space="preserve">)symbols are grouped into a vector </w:t>
      </w:r>
      <w:r>
        <w:rPr>
          <w:rFonts w:hint="eastAsia"/>
          <w:position w:val="-10"/>
          <w:sz w:val="24"/>
        </w:rPr>
        <w:object w:dxaOrig="1680" w:dyaOrig="360">
          <v:shape id="_x0000_i1027" type="#_x0000_t75" style="width:84pt;height:18pt" o:ole="">
            <v:imagedata r:id="rId43" o:title=""/>
          </v:shape>
          <o:OLEObject Type="Embed" ProgID="Equation.3" ShapeID="_x0000_i1027" DrawAspect="Content" ObjectID="_1525725667" r:id="rId44"/>
        </w:object>
      </w:r>
      <w:r>
        <w:rPr>
          <w:kern w:val="0"/>
          <w:sz w:val="24"/>
        </w:rPr>
        <w:t xml:space="preserve"> and </w:t>
      </w:r>
      <w:r>
        <w:rPr>
          <w:rFonts w:hint="eastAsia"/>
          <w:position w:val="-6"/>
          <w:sz w:val="24"/>
        </w:rPr>
        <w:object w:dxaOrig="600" w:dyaOrig="264">
          <v:shape id="_x0000_i1028" type="#_x0000_t75" style="width:30pt;height:13.35pt" o:ole="">
            <v:imagedata r:id="rId45" o:title=""/>
          </v:shape>
          <o:OLEObject Type="Embed" ProgID="Equation.3" ShapeID="_x0000_i1028" DrawAspect="Content" ObjectID="_1525725668" r:id="rId46"/>
        </w:object>
      </w:r>
      <w:r>
        <w:rPr>
          <w:kern w:val="0"/>
          <w:sz w:val="24"/>
        </w:rPr>
        <w:t xml:space="preserve"> are used to modulate sub-carriers,as in the </w:t>
      </w:r>
    </w:p>
    <w:p w:rsidR="0031586B" w:rsidRDefault="002C475F">
      <w:pPr>
        <w:widowControl/>
        <w:spacing w:line="400" w:lineRule="exact"/>
        <w:jc w:val="left"/>
        <w:rPr>
          <w:kern w:val="0"/>
          <w:sz w:val="24"/>
        </w:rPr>
      </w:pPr>
      <w:r>
        <w:rPr>
          <w:kern w:val="0"/>
          <w:sz w:val="24"/>
        </w:rPr>
        <w:t>classical OFDM,but it differs from that the modulated sub-carriers are only those of n activated indices,similar to [4],[5].</w:t>
      </w:r>
    </w:p>
    <w:p w:rsidR="0031586B" w:rsidRDefault="002C475F">
      <w:pPr>
        <w:widowControl/>
        <w:spacing w:line="400" w:lineRule="exact"/>
        <w:ind w:firstLineChars="200" w:firstLine="480"/>
        <w:jc w:val="left"/>
        <w:rPr>
          <w:kern w:val="0"/>
          <w:sz w:val="24"/>
        </w:rPr>
        <w:sectPr w:rsidR="0031586B">
          <w:headerReference w:type="default" r:id="rId47"/>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70" w:name="_Toc451982800"/>
      <w:r>
        <w:rPr>
          <w:rFonts w:ascii="黑体" w:eastAsia="黑体" w:hAnsi="黑体" w:cs="黑体" w:hint="eastAsia"/>
          <w:bCs/>
          <w:kern w:val="44"/>
          <w:sz w:val="30"/>
          <w:szCs w:val="30"/>
        </w:rPr>
        <w:lastRenderedPageBreak/>
        <w:t>外文资料译文</w:t>
      </w:r>
      <w:bookmarkEnd w:id="70"/>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9" type="#_x0000_t75" style="width:84pt;height:18pt" o:ole="">
            <v:imagedata r:id="rId43" o:title=""/>
          </v:shape>
          <o:OLEObject Type="Embed" ProgID="Equation.3" ShapeID="_x0000_i1029" DrawAspect="Content" ObjectID="_1525725669" r:id="rId48"/>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35pt" o:ole="">
            <v:imagedata r:id="rId45" o:title=""/>
          </v:shape>
          <o:OLEObject Type="Embed" ProgID="Equation.3" ShapeID="_x0000_i1030" DrawAspect="Content" ObjectID="_1525725670" r:id="rId49"/>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50"/>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D19" w:rsidRDefault="00305D19">
      <w:r>
        <w:separator/>
      </w:r>
    </w:p>
  </w:endnote>
  <w:endnote w:type="continuationSeparator" w:id="0">
    <w:p w:rsidR="00305D19" w:rsidRDefault="0030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F17D9B">
      <w:rPr>
        <w:rStyle w:val="ac"/>
        <w:noProof/>
      </w:rPr>
      <w:t>27</w:t>
    </w:r>
    <w:r>
      <w:rPr>
        <w:rStyle w:val="ac"/>
      </w:rPr>
      <w:fldChar w:fldCharType="end"/>
    </w:r>
  </w:p>
  <w:p w:rsidR="003C5BC5" w:rsidRDefault="003C5BC5">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8"/>
      <w:jc w:val="center"/>
    </w:pPr>
    <w:r>
      <w:fldChar w:fldCharType="begin"/>
    </w:r>
    <w:r>
      <w:instrText>PAGE   \* MERGEFORMAT</w:instrText>
    </w:r>
    <w:r>
      <w:fldChar w:fldCharType="separate"/>
    </w:r>
    <w:r w:rsidR="00F17D9B" w:rsidRPr="00F17D9B">
      <w:rPr>
        <w:noProof/>
        <w:lang w:val="zh-CN"/>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D19" w:rsidRDefault="00305D19">
      <w:r>
        <w:separator/>
      </w:r>
    </w:p>
  </w:footnote>
  <w:footnote w:type="continuationSeparator" w:id="0">
    <w:p w:rsidR="00305D19" w:rsidRDefault="0030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C5" w:rsidRDefault="003C5BC5">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357999"/>
    <w:multiLevelType w:val="hybridMultilevel"/>
    <w:tmpl w:val="D85CDB86"/>
    <w:lvl w:ilvl="0" w:tplc="32C41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1"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4"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0"/>
  </w:num>
  <w:num w:numId="3">
    <w:abstractNumId w:val="10"/>
  </w:num>
  <w:num w:numId="4">
    <w:abstractNumId w:val="1"/>
  </w:num>
  <w:num w:numId="5">
    <w:abstractNumId w:val="9"/>
  </w:num>
  <w:num w:numId="6">
    <w:abstractNumId w:val="4"/>
  </w:num>
  <w:num w:numId="7">
    <w:abstractNumId w:val="7"/>
  </w:num>
  <w:num w:numId="8">
    <w:abstractNumId w:val="6"/>
  </w:num>
  <w:num w:numId="9">
    <w:abstractNumId w:val="2"/>
  </w:num>
  <w:num w:numId="10">
    <w:abstractNumId w:val="8"/>
  </w:num>
  <w:num w:numId="11">
    <w:abstractNumId w:val="14"/>
  </w:num>
  <w:num w:numId="12">
    <w:abstractNumId w:val="12"/>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4121"/>
    <w:rsid w:val="00057AD9"/>
    <w:rsid w:val="00070221"/>
    <w:rsid w:val="000713E7"/>
    <w:rsid w:val="00072B47"/>
    <w:rsid w:val="000833B1"/>
    <w:rsid w:val="000848BC"/>
    <w:rsid w:val="00093B92"/>
    <w:rsid w:val="000B7876"/>
    <w:rsid w:val="000C5342"/>
    <w:rsid w:val="000D4E42"/>
    <w:rsid w:val="000D7A18"/>
    <w:rsid w:val="000E10FB"/>
    <w:rsid w:val="000E1A68"/>
    <w:rsid w:val="000E4296"/>
    <w:rsid w:val="000E5574"/>
    <w:rsid w:val="000F2B66"/>
    <w:rsid w:val="001017A0"/>
    <w:rsid w:val="00105D74"/>
    <w:rsid w:val="00106AAC"/>
    <w:rsid w:val="0011322A"/>
    <w:rsid w:val="00123977"/>
    <w:rsid w:val="00127C33"/>
    <w:rsid w:val="00141177"/>
    <w:rsid w:val="00142728"/>
    <w:rsid w:val="00142813"/>
    <w:rsid w:val="00142BE7"/>
    <w:rsid w:val="00143049"/>
    <w:rsid w:val="0014543B"/>
    <w:rsid w:val="00156A3D"/>
    <w:rsid w:val="001621EE"/>
    <w:rsid w:val="00164912"/>
    <w:rsid w:val="00170278"/>
    <w:rsid w:val="00176B33"/>
    <w:rsid w:val="00186F5A"/>
    <w:rsid w:val="00195D08"/>
    <w:rsid w:val="00196584"/>
    <w:rsid w:val="001A0846"/>
    <w:rsid w:val="001A1481"/>
    <w:rsid w:val="001A26F7"/>
    <w:rsid w:val="001A35D6"/>
    <w:rsid w:val="001E5990"/>
    <w:rsid w:val="001E5B69"/>
    <w:rsid w:val="00204E8C"/>
    <w:rsid w:val="00215EA4"/>
    <w:rsid w:val="00216354"/>
    <w:rsid w:val="002177F2"/>
    <w:rsid w:val="002610B3"/>
    <w:rsid w:val="002955C2"/>
    <w:rsid w:val="002A5141"/>
    <w:rsid w:val="002B1D77"/>
    <w:rsid w:val="002C279F"/>
    <w:rsid w:val="002C475F"/>
    <w:rsid w:val="002C5E21"/>
    <w:rsid w:val="002E7F41"/>
    <w:rsid w:val="002F65F6"/>
    <w:rsid w:val="002F7DC1"/>
    <w:rsid w:val="00305821"/>
    <w:rsid w:val="00305D19"/>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C5BC5"/>
    <w:rsid w:val="003D1B60"/>
    <w:rsid w:val="003D3162"/>
    <w:rsid w:val="003D60E5"/>
    <w:rsid w:val="003D7311"/>
    <w:rsid w:val="003E244B"/>
    <w:rsid w:val="003E38D9"/>
    <w:rsid w:val="003E7A4D"/>
    <w:rsid w:val="00402C06"/>
    <w:rsid w:val="00417A70"/>
    <w:rsid w:val="004338B9"/>
    <w:rsid w:val="00435272"/>
    <w:rsid w:val="0043762C"/>
    <w:rsid w:val="004436FE"/>
    <w:rsid w:val="00456289"/>
    <w:rsid w:val="0046221C"/>
    <w:rsid w:val="00465B84"/>
    <w:rsid w:val="00474EE9"/>
    <w:rsid w:val="0047738D"/>
    <w:rsid w:val="0047779F"/>
    <w:rsid w:val="00483AF0"/>
    <w:rsid w:val="00484401"/>
    <w:rsid w:val="004863D5"/>
    <w:rsid w:val="00487C38"/>
    <w:rsid w:val="0049489A"/>
    <w:rsid w:val="004A1D0E"/>
    <w:rsid w:val="004A3EFE"/>
    <w:rsid w:val="004A4CED"/>
    <w:rsid w:val="004A4EF4"/>
    <w:rsid w:val="004A5780"/>
    <w:rsid w:val="004B306A"/>
    <w:rsid w:val="004B4942"/>
    <w:rsid w:val="004B593D"/>
    <w:rsid w:val="004B6E0A"/>
    <w:rsid w:val="004B7052"/>
    <w:rsid w:val="004C352F"/>
    <w:rsid w:val="004C466C"/>
    <w:rsid w:val="004C6A1D"/>
    <w:rsid w:val="004F0235"/>
    <w:rsid w:val="004F2F18"/>
    <w:rsid w:val="004F3ECA"/>
    <w:rsid w:val="00500E16"/>
    <w:rsid w:val="0051466E"/>
    <w:rsid w:val="00515907"/>
    <w:rsid w:val="00522CDD"/>
    <w:rsid w:val="005244E4"/>
    <w:rsid w:val="005253FB"/>
    <w:rsid w:val="0053165A"/>
    <w:rsid w:val="005452A3"/>
    <w:rsid w:val="00551100"/>
    <w:rsid w:val="00553F8E"/>
    <w:rsid w:val="00556416"/>
    <w:rsid w:val="00571A51"/>
    <w:rsid w:val="00576240"/>
    <w:rsid w:val="005803B7"/>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E69E1"/>
    <w:rsid w:val="005F3613"/>
    <w:rsid w:val="00600C68"/>
    <w:rsid w:val="00604FEB"/>
    <w:rsid w:val="006079AE"/>
    <w:rsid w:val="00610A86"/>
    <w:rsid w:val="00623D59"/>
    <w:rsid w:val="00634570"/>
    <w:rsid w:val="00635628"/>
    <w:rsid w:val="00635B41"/>
    <w:rsid w:val="006371BE"/>
    <w:rsid w:val="00645158"/>
    <w:rsid w:val="00652173"/>
    <w:rsid w:val="00652D4E"/>
    <w:rsid w:val="00665ABA"/>
    <w:rsid w:val="00682C96"/>
    <w:rsid w:val="00686670"/>
    <w:rsid w:val="00695C23"/>
    <w:rsid w:val="006A5ABD"/>
    <w:rsid w:val="006B0A24"/>
    <w:rsid w:val="006B0EE6"/>
    <w:rsid w:val="006B6C58"/>
    <w:rsid w:val="006D5909"/>
    <w:rsid w:val="006D5D18"/>
    <w:rsid w:val="006D6516"/>
    <w:rsid w:val="006F35AC"/>
    <w:rsid w:val="00712FCE"/>
    <w:rsid w:val="00715AEE"/>
    <w:rsid w:val="00720172"/>
    <w:rsid w:val="00726201"/>
    <w:rsid w:val="00731CD7"/>
    <w:rsid w:val="0073555C"/>
    <w:rsid w:val="0074304C"/>
    <w:rsid w:val="0074318F"/>
    <w:rsid w:val="00772CBC"/>
    <w:rsid w:val="00785BDF"/>
    <w:rsid w:val="00793EB3"/>
    <w:rsid w:val="007975F1"/>
    <w:rsid w:val="007A2348"/>
    <w:rsid w:val="007A3845"/>
    <w:rsid w:val="007B43D3"/>
    <w:rsid w:val="007C1BCF"/>
    <w:rsid w:val="007C25AB"/>
    <w:rsid w:val="007D12A1"/>
    <w:rsid w:val="007E08D8"/>
    <w:rsid w:val="007E35C6"/>
    <w:rsid w:val="007E7531"/>
    <w:rsid w:val="00805199"/>
    <w:rsid w:val="008054EC"/>
    <w:rsid w:val="0080668F"/>
    <w:rsid w:val="00806935"/>
    <w:rsid w:val="008212D4"/>
    <w:rsid w:val="00821DBD"/>
    <w:rsid w:val="0083627D"/>
    <w:rsid w:val="00837CF9"/>
    <w:rsid w:val="00841E61"/>
    <w:rsid w:val="00846B13"/>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102B9"/>
    <w:rsid w:val="00920943"/>
    <w:rsid w:val="00921BEB"/>
    <w:rsid w:val="00953221"/>
    <w:rsid w:val="00953807"/>
    <w:rsid w:val="0096131F"/>
    <w:rsid w:val="00964920"/>
    <w:rsid w:val="009733C4"/>
    <w:rsid w:val="009812EF"/>
    <w:rsid w:val="00983368"/>
    <w:rsid w:val="009860F4"/>
    <w:rsid w:val="00991E94"/>
    <w:rsid w:val="009953D2"/>
    <w:rsid w:val="009962B3"/>
    <w:rsid w:val="009A0407"/>
    <w:rsid w:val="009B0370"/>
    <w:rsid w:val="009B361D"/>
    <w:rsid w:val="009C0AAC"/>
    <w:rsid w:val="009C6527"/>
    <w:rsid w:val="009F089F"/>
    <w:rsid w:val="009F2EB6"/>
    <w:rsid w:val="009F301F"/>
    <w:rsid w:val="009F5AE6"/>
    <w:rsid w:val="00A04DAF"/>
    <w:rsid w:val="00A05EF4"/>
    <w:rsid w:val="00A20063"/>
    <w:rsid w:val="00A2008F"/>
    <w:rsid w:val="00A4065B"/>
    <w:rsid w:val="00A40835"/>
    <w:rsid w:val="00A51AC5"/>
    <w:rsid w:val="00A66293"/>
    <w:rsid w:val="00A7011A"/>
    <w:rsid w:val="00A7427C"/>
    <w:rsid w:val="00A8612B"/>
    <w:rsid w:val="00A932DA"/>
    <w:rsid w:val="00AA7513"/>
    <w:rsid w:val="00AB2062"/>
    <w:rsid w:val="00AB6E59"/>
    <w:rsid w:val="00AD28C1"/>
    <w:rsid w:val="00AD70F5"/>
    <w:rsid w:val="00AF0F34"/>
    <w:rsid w:val="00B00AB3"/>
    <w:rsid w:val="00B05986"/>
    <w:rsid w:val="00B05E74"/>
    <w:rsid w:val="00B07CA9"/>
    <w:rsid w:val="00B10085"/>
    <w:rsid w:val="00B10D89"/>
    <w:rsid w:val="00B21AA0"/>
    <w:rsid w:val="00B3131E"/>
    <w:rsid w:val="00B35CB5"/>
    <w:rsid w:val="00B647D9"/>
    <w:rsid w:val="00B7019C"/>
    <w:rsid w:val="00B72119"/>
    <w:rsid w:val="00B7251E"/>
    <w:rsid w:val="00B73678"/>
    <w:rsid w:val="00B7639B"/>
    <w:rsid w:val="00B82175"/>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4DE8"/>
    <w:rsid w:val="00C100C2"/>
    <w:rsid w:val="00C1035F"/>
    <w:rsid w:val="00C11163"/>
    <w:rsid w:val="00C1240D"/>
    <w:rsid w:val="00C13FC7"/>
    <w:rsid w:val="00C20DF2"/>
    <w:rsid w:val="00C22276"/>
    <w:rsid w:val="00C332AB"/>
    <w:rsid w:val="00C353D5"/>
    <w:rsid w:val="00C5685D"/>
    <w:rsid w:val="00C62D64"/>
    <w:rsid w:val="00C674A9"/>
    <w:rsid w:val="00C729A1"/>
    <w:rsid w:val="00C8695F"/>
    <w:rsid w:val="00C962A3"/>
    <w:rsid w:val="00CA6CF6"/>
    <w:rsid w:val="00CC1563"/>
    <w:rsid w:val="00CD3159"/>
    <w:rsid w:val="00CE1849"/>
    <w:rsid w:val="00CE720E"/>
    <w:rsid w:val="00CE7BED"/>
    <w:rsid w:val="00CF3947"/>
    <w:rsid w:val="00CF7B6B"/>
    <w:rsid w:val="00D071C5"/>
    <w:rsid w:val="00D13124"/>
    <w:rsid w:val="00D26130"/>
    <w:rsid w:val="00D26379"/>
    <w:rsid w:val="00D308D2"/>
    <w:rsid w:val="00D34F14"/>
    <w:rsid w:val="00D41D71"/>
    <w:rsid w:val="00D47A10"/>
    <w:rsid w:val="00D52A99"/>
    <w:rsid w:val="00D61DA4"/>
    <w:rsid w:val="00D625A8"/>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E007CC"/>
    <w:rsid w:val="00E07AA2"/>
    <w:rsid w:val="00E11937"/>
    <w:rsid w:val="00E16E54"/>
    <w:rsid w:val="00E36F3D"/>
    <w:rsid w:val="00E432BE"/>
    <w:rsid w:val="00E4460E"/>
    <w:rsid w:val="00E71779"/>
    <w:rsid w:val="00E76A12"/>
    <w:rsid w:val="00E9109F"/>
    <w:rsid w:val="00E94E30"/>
    <w:rsid w:val="00E965E2"/>
    <w:rsid w:val="00EA1BC8"/>
    <w:rsid w:val="00EA6340"/>
    <w:rsid w:val="00EA7E1E"/>
    <w:rsid w:val="00EC178C"/>
    <w:rsid w:val="00ED05EE"/>
    <w:rsid w:val="00ED308C"/>
    <w:rsid w:val="00ED331E"/>
    <w:rsid w:val="00ED3DD6"/>
    <w:rsid w:val="00ED4C88"/>
    <w:rsid w:val="00EE7648"/>
    <w:rsid w:val="00EF5798"/>
    <w:rsid w:val="00EF5DC4"/>
    <w:rsid w:val="00EF5EF2"/>
    <w:rsid w:val="00F05798"/>
    <w:rsid w:val="00F1438E"/>
    <w:rsid w:val="00F17D9B"/>
    <w:rsid w:val="00F2112F"/>
    <w:rsid w:val="00F32301"/>
    <w:rsid w:val="00F33E8C"/>
    <w:rsid w:val="00F345AD"/>
    <w:rsid w:val="00F37F48"/>
    <w:rsid w:val="00F43F8C"/>
    <w:rsid w:val="00F443B0"/>
    <w:rsid w:val="00F452E5"/>
    <w:rsid w:val="00F45B78"/>
    <w:rsid w:val="00F45CC4"/>
    <w:rsid w:val="00F46C01"/>
    <w:rsid w:val="00F46F0E"/>
    <w:rsid w:val="00F50505"/>
    <w:rsid w:val="00F53365"/>
    <w:rsid w:val="00F54BE6"/>
    <w:rsid w:val="00F60220"/>
    <w:rsid w:val="00F62187"/>
    <w:rsid w:val="00F74DC5"/>
    <w:rsid w:val="00F77FA6"/>
    <w:rsid w:val="00F80EA6"/>
    <w:rsid w:val="00F836BE"/>
    <w:rsid w:val="00F83CDE"/>
    <w:rsid w:val="00F8462E"/>
    <w:rsid w:val="00F847C1"/>
    <w:rsid w:val="00F854B3"/>
    <w:rsid w:val="00F96058"/>
    <w:rsid w:val="00F960E0"/>
    <w:rsid w:val="00FA041A"/>
    <w:rsid w:val="00FB05F6"/>
    <w:rsid w:val="00FB099E"/>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E8D9D7"/>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header" Target="header9.xml"/><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image" Target="media/image8.png"/><Relationship Id="rId42" Type="http://schemas.openxmlformats.org/officeDocument/2006/relationships/oleObject" Target="embeddings/oleObject1.bin"/><Relationship Id="rId47" Type="http://schemas.openxmlformats.org/officeDocument/2006/relationships/header" Target="header17.xml"/><Relationship Id="rId50"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image" Target="media/image7.png"/><Relationship Id="rId38" Type="http://schemas.openxmlformats.org/officeDocument/2006/relationships/header" Target="header14.xml"/><Relationship Id="rId46"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4.png"/><Relationship Id="rId41"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6.png"/><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3.png"/><Relationship Id="rId36" Type="http://schemas.openxmlformats.org/officeDocument/2006/relationships/header" Target="header12.xml"/><Relationship Id="rId49" Type="http://schemas.openxmlformats.org/officeDocument/2006/relationships/oleObject" Target="embeddings/oleObject5.bin"/><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5.png"/><Relationship Id="rId44" Type="http://schemas.openxmlformats.org/officeDocument/2006/relationships/oleObject" Target="embeddings/oleObject2.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image" Target="media/image10.wmf"/><Relationship Id="rId48" Type="http://schemas.openxmlformats.org/officeDocument/2006/relationships/oleObject" Target="embeddings/oleObject4.bin"/><Relationship Id="rId8" Type="http://schemas.openxmlformats.org/officeDocument/2006/relationships/endnotes" Target="endnotes.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6E74B938-DB51-4FD7-A317-B4E3B3B5E2EE}" srcId="{33AD2F07-021E-4125-B423-3B93DD2A2955}" destId="{334364EF-4C44-4C4F-B604-B764D8E0EC11}" srcOrd="3" destOrd="0" parTransId="{73E1F792-0892-4D9F-9820-4D7E70648732}" sibTransId="{A7DFA6AE-E9F9-4902-B909-50A86C6C4F5B}"/>
    <dgm:cxn modelId="{F4E33A86-60D8-484A-A478-87FA42A7AFB1}" srcId="{33AD2F07-021E-4125-B423-3B93DD2A2955}" destId="{5064CDC6-D4B1-4DF0-B74F-0404E451BA57}" srcOrd="2" destOrd="0" parTransId="{36C500FC-3380-44F4-A5F7-D179710A2405}" sibTransId="{4E08A2C6-A504-47D3-9EFA-91A056D96D99}"/>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504AC855-EC73-4A0B-89A8-B00768722210}" type="presOf" srcId="{5064CDC6-D4B1-4DF0-B74F-0404E451BA57}" destId="{53E60F46-CDB5-45DE-B93D-38D712D54DBA}"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D871F350-4887-47E4-865D-2F9307003533}" srcId="{33AD2F07-021E-4125-B423-3B93DD2A2955}" destId="{6DAB83C5-C56F-4797-8853-1FE0DBE259C7}" srcOrd="1" destOrd="0" parTransId="{C79E30C7-9FAF-4F6C-A9C2-72B2CDA5A0C4}" sibTransId="{11531894-BBA8-451C-A20F-8EDFB14DD642}"/>
    <dgm:cxn modelId="{D3F0E138-BB4A-4BB2-8B2F-69CDED7C6C45}" srcId="{33AD2F07-021E-4125-B423-3B93DD2A2955}" destId="{142E3E30-C8FE-46E9-8414-B1467484D87A}" srcOrd="0" destOrd="0" parTransId="{E531F73C-1ADA-41F5-A0BE-1908F4392089}" sibTransId="{F6F31032-7BCF-4F20-BAE4-FD00405FD17E}"/>
    <dgm:cxn modelId="{22F09EE5-5FAC-4916-9F24-3ADB0F34F207}" type="presOf" srcId="{6DAB83C5-C56F-4797-8853-1FE0DBE259C7}" destId="{A1DE4C12-3D1C-40B2-8D50-F1C51D4F0D8A}" srcOrd="1"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06C-68AD-4747-A72F-BCBEB0FD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Pages>
  <Words>5629</Words>
  <Characters>32091</Characters>
  <Application>Microsoft Office Word</Application>
  <DocSecurity>0</DocSecurity>
  <Lines>267</Lines>
  <Paragraphs>75</Paragraphs>
  <ScaleCrop>false</ScaleCrop>
  <Company>Win</Company>
  <LinksUpToDate>false</LinksUpToDate>
  <CharactersWithSpaces>37645</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110</cp:revision>
  <dcterms:created xsi:type="dcterms:W3CDTF">2016-05-21T08:36:00Z</dcterms:created>
  <dcterms:modified xsi:type="dcterms:W3CDTF">2016-05-25T15:54:00Z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