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909401"/>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909402"/>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0E5574" w:rsidRDefault="002C475F">
      <w:pPr>
        <w:pStyle w:val="111111111111"/>
        <w:rPr>
          <w:noProof/>
        </w:rPr>
      </w:pPr>
      <w:bookmarkStart w:id="6" w:name="_Toc450137479"/>
      <w:bookmarkStart w:id="7" w:name="_Toc451909403"/>
      <w:r>
        <w:rPr>
          <w:rFonts w:ascii="黑体" w:hAnsi="黑体" w:hint="eastAsia"/>
        </w:rPr>
        <w:lastRenderedPageBreak/>
        <w:t>目 录</w:t>
      </w:r>
      <w:bookmarkEnd w:id="6"/>
      <w:bookmarkEnd w:id="7"/>
      <w:r>
        <w:rPr>
          <w:rFonts w:hint="eastAsia"/>
        </w:rPr>
        <w:fldChar w:fldCharType="begin"/>
      </w:r>
      <w:r>
        <w:rPr>
          <w:rFonts w:hint="eastAsia"/>
        </w:rPr>
        <w:instrText xml:space="preserve">TOC \o "1-3" \h \u </w:instrText>
      </w:r>
      <w:r>
        <w:rPr>
          <w:rFonts w:hint="eastAsia"/>
        </w:rPr>
        <w:fldChar w:fldCharType="separate"/>
      </w:r>
    </w:p>
    <w:p w:rsidR="000E5574" w:rsidRDefault="000E5574">
      <w:pPr>
        <w:pStyle w:val="11"/>
        <w:tabs>
          <w:tab w:val="right" w:leader="dot" w:pos="8495"/>
        </w:tabs>
        <w:rPr>
          <w:rFonts w:asciiTheme="minorHAnsi" w:eastAsiaTheme="minorEastAsia" w:hAnsiTheme="minorHAnsi" w:cstheme="minorBidi"/>
          <w:noProof/>
          <w:szCs w:val="22"/>
        </w:rPr>
      </w:pPr>
      <w:hyperlink w:anchor="_Toc451909401" w:history="1">
        <w:r w:rsidRPr="006311C8">
          <w:rPr>
            <w:rStyle w:val="ad"/>
            <w:noProof/>
          </w:rPr>
          <w:t>摘</w:t>
        </w:r>
        <w:r w:rsidRPr="006311C8">
          <w:rPr>
            <w:rStyle w:val="ad"/>
            <w:noProof/>
          </w:rPr>
          <w:t xml:space="preserve"> </w:t>
        </w:r>
        <w:r w:rsidRPr="006311C8">
          <w:rPr>
            <w:rStyle w:val="ad"/>
            <w:noProof/>
          </w:rPr>
          <w:t>要</w:t>
        </w:r>
        <w:r>
          <w:rPr>
            <w:noProof/>
          </w:rPr>
          <w:tab/>
        </w:r>
        <w:r>
          <w:rPr>
            <w:noProof/>
          </w:rPr>
          <w:fldChar w:fldCharType="begin"/>
        </w:r>
        <w:r>
          <w:rPr>
            <w:noProof/>
          </w:rPr>
          <w:instrText xml:space="preserve"> PAGEREF _Toc451909401 \h </w:instrText>
        </w:r>
        <w:r>
          <w:rPr>
            <w:noProof/>
          </w:rPr>
        </w:r>
        <w:r>
          <w:rPr>
            <w:noProof/>
          </w:rPr>
          <w:fldChar w:fldCharType="separate"/>
        </w:r>
        <w:r>
          <w:rPr>
            <w:noProof/>
          </w:rPr>
          <w:t>I</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02" w:history="1">
        <w:r w:rsidRPr="006311C8">
          <w:rPr>
            <w:rStyle w:val="ad"/>
            <w:noProof/>
          </w:rPr>
          <w:t>Abstract</w:t>
        </w:r>
        <w:r>
          <w:rPr>
            <w:noProof/>
          </w:rPr>
          <w:tab/>
        </w:r>
        <w:r>
          <w:rPr>
            <w:noProof/>
          </w:rPr>
          <w:fldChar w:fldCharType="begin"/>
        </w:r>
        <w:r>
          <w:rPr>
            <w:noProof/>
          </w:rPr>
          <w:instrText xml:space="preserve"> PAGEREF _Toc451909402 \h </w:instrText>
        </w:r>
        <w:r>
          <w:rPr>
            <w:noProof/>
          </w:rPr>
        </w:r>
        <w:r>
          <w:rPr>
            <w:noProof/>
          </w:rPr>
          <w:fldChar w:fldCharType="separate"/>
        </w:r>
        <w:r>
          <w:rPr>
            <w:noProof/>
          </w:rPr>
          <w:t>II</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03" w:history="1">
        <w:r w:rsidRPr="006311C8">
          <w:rPr>
            <w:rStyle w:val="ad"/>
            <w:rFonts w:ascii="黑体" w:hAnsi="黑体"/>
            <w:noProof/>
          </w:rPr>
          <w:t>目</w:t>
        </w:r>
        <w:r w:rsidRPr="006311C8">
          <w:rPr>
            <w:rStyle w:val="ad"/>
            <w:rFonts w:ascii="黑体" w:hAnsi="黑体"/>
            <w:noProof/>
          </w:rPr>
          <w:t xml:space="preserve"> </w:t>
        </w:r>
        <w:r w:rsidRPr="006311C8">
          <w:rPr>
            <w:rStyle w:val="ad"/>
            <w:rFonts w:ascii="黑体" w:hAnsi="黑体"/>
            <w:noProof/>
          </w:rPr>
          <w:t>录</w:t>
        </w:r>
        <w:r>
          <w:rPr>
            <w:noProof/>
          </w:rPr>
          <w:tab/>
        </w:r>
        <w:r>
          <w:rPr>
            <w:noProof/>
          </w:rPr>
          <w:fldChar w:fldCharType="begin"/>
        </w:r>
        <w:r>
          <w:rPr>
            <w:noProof/>
          </w:rPr>
          <w:instrText xml:space="preserve"> PAGEREF _Toc451909403 \h </w:instrText>
        </w:r>
        <w:r>
          <w:rPr>
            <w:noProof/>
          </w:rPr>
        </w:r>
        <w:r>
          <w:rPr>
            <w:noProof/>
          </w:rPr>
          <w:fldChar w:fldCharType="separate"/>
        </w:r>
        <w:r>
          <w:rPr>
            <w:noProof/>
          </w:rPr>
          <w:t>III</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04" w:history="1">
        <w:r w:rsidRPr="006311C8">
          <w:rPr>
            <w:rStyle w:val="ad"/>
            <w:noProof/>
          </w:rPr>
          <w:t>第一章</w:t>
        </w:r>
        <w:r w:rsidRPr="006311C8">
          <w:rPr>
            <w:rStyle w:val="ad"/>
            <w:noProof/>
          </w:rPr>
          <w:t xml:space="preserve"> </w:t>
        </w:r>
        <w:r w:rsidRPr="006311C8">
          <w:rPr>
            <w:rStyle w:val="ad"/>
            <w:noProof/>
          </w:rPr>
          <w:t>引言</w:t>
        </w:r>
        <w:r>
          <w:rPr>
            <w:noProof/>
          </w:rPr>
          <w:tab/>
        </w:r>
        <w:r>
          <w:rPr>
            <w:noProof/>
          </w:rPr>
          <w:fldChar w:fldCharType="begin"/>
        </w:r>
        <w:r>
          <w:rPr>
            <w:noProof/>
          </w:rPr>
          <w:instrText xml:space="preserve"> PAGEREF _Toc451909404 \h </w:instrText>
        </w:r>
        <w:r>
          <w:rPr>
            <w:noProof/>
          </w:rPr>
        </w:r>
        <w:r>
          <w:rPr>
            <w:noProof/>
          </w:rPr>
          <w:fldChar w:fldCharType="separate"/>
        </w:r>
        <w:r>
          <w:rPr>
            <w:noProof/>
          </w:rPr>
          <w:t>1</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05" w:history="1">
        <w:r w:rsidRPr="006311C8">
          <w:rPr>
            <w:rStyle w:val="ad"/>
            <w:rFonts w:eastAsia="黑体"/>
            <w:noProof/>
          </w:rPr>
          <w:t>1.1</w:t>
        </w:r>
        <w:r w:rsidRPr="006311C8">
          <w:rPr>
            <w:rStyle w:val="ad"/>
            <w:rFonts w:ascii="黑体" w:eastAsia="黑体" w:hAnsi="黑体" w:cs="黑体"/>
            <w:noProof/>
          </w:rPr>
          <w:t xml:space="preserve"> 研究背景及意义</w:t>
        </w:r>
        <w:r>
          <w:rPr>
            <w:noProof/>
          </w:rPr>
          <w:tab/>
        </w:r>
        <w:r>
          <w:rPr>
            <w:noProof/>
          </w:rPr>
          <w:fldChar w:fldCharType="begin"/>
        </w:r>
        <w:r>
          <w:rPr>
            <w:noProof/>
          </w:rPr>
          <w:instrText xml:space="preserve"> PAGEREF _Toc451909405 \h </w:instrText>
        </w:r>
        <w:r>
          <w:rPr>
            <w:noProof/>
          </w:rPr>
        </w:r>
        <w:r>
          <w:rPr>
            <w:noProof/>
          </w:rPr>
          <w:fldChar w:fldCharType="separate"/>
        </w:r>
        <w:r>
          <w:rPr>
            <w:noProof/>
          </w:rPr>
          <w:t>1</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06" w:history="1">
        <w:r w:rsidRPr="006311C8">
          <w:rPr>
            <w:rStyle w:val="ad"/>
            <w:rFonts w:eastAsia="黑体"/>
            <w:noProof/>
          </w:rPr>
          <w:t>1.2</w:t>
        </w:r>
        <w:r w:rsidRPr="006311C8">
          <w:rPr>
            <w:rStyle w:val="ad"/>
            <w:rFonts w:ascii="黑体" w:eastAsia="黑体" w:hAnsi="黑体" w:cs="黑体"/>
            <w:noProof/>
          </w:rPr>
          <w:t xml:space="preserve"> 论文结构及安排</w:t>
        </w:r>
        <w:r>
          <w:rPr>
            <w:noProof/>
          </w:rPr>
          <w:tab/>
        </w:r>
        <w:r>
          <w:rPr>
            <w:noProof/>
          </w:rPr>
          <w:fldChar w:fldCharType="begin"/>
        </w:r>
        <w:r>
          <w:rPr>
            <w:noProof/>
          </w:rPr>
          <w:instrText xml:space="preserve"> PAGEREF _Toc451909406 \h </w:instrText>
        </w:r>
        <w:r>
          <w:rPr>
            <w:noProof/>
          </w:rPr>
        </w:r>
        <w:r>
          <w:rPr>
            <w:noProof/>
          </w:rPr>
          <w:fldChar w:fldCharType="separate"/>
        </w:r>
        <w:r>
          <w:rPr>
            <w:noProof/>
          </w:rPr>
          <w:t>4</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07" w:history="1">
        <w:r w:rsidRPr="006311C8">
          <w:rPr>
            <w:rStyle w:val="ad"/>
            <w:noProof/>
          </w:rPr>
          <w:t>第二章</w:t>
        </w:r>
        <w:r w:rsidRPr="006311C8">
          <w:rPr>
            <w:rStyle w:val="ad"/>
            <w:noProof/>
          </w:rPr>
          <w:t xml:space="preserve"> </w:t>
        </w:r>
        <w:r w:rsidRPr="006311C8">
          <w:rPr>
            <w:rStyle w:val="ad"/>
            <w:noProof/>
          </w:rPr>
          <w:t>移动机器人路径规划及强化学习算法</w:t>
        </w:r>
        <w:r>
          <w:rPr>
            <w:noProof/>
          </w:rPr>
          <w:tab/>
        </w:r>
        <w:r>
          <w:rPr>
            <w:noProof/>
          </w:rPr>
          <w:fldChar w:fldCharType="begin"/>
        </w:r>
        <w:r>
          <w:rPr>
            <w:noProof/>
          </w:rPr>
          <w:instrText xml:space="preserve"> PAGEREF _Toc451909407 \h </w:instrText>
        </w:r>
        <w:r>
          <w:rPr>
            <w:noProof/>
          </w:rPr>
        </w:r>
        <w:r>
          <w:rPr>
            <w:noProof/>
          </w:rPr>
          <w:fldChar w:fldCharType="separate"/>
        </w:r>
        <w:r>
          <w:rPr>
            <w:noProof/>
          </w:rPr>
          <w:t>5</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08" w:history="1">
        <w:r w:rsidRPr="006311C8">
          <w:rPr>
            <w:rStyle w:val="ad"/>
            <w:rFonts w:eastAsia="黑体"/>
            <w:noProof/>
          </w:rPr>
          <w:t>2.1</w:t>
        </w:r>
        <w:r w:rsidRPr="006311C8">
          <w:rPr>
            <w:rStyle w:val="ad"/>
            <w:rFonts w:ascii="黑体" w:eastAsia="黑体" w:hAnsi="黑体" w:cs="黑体"/>
            <w:noProof/>
          </w:rPr>
          <w:t xml:space="preserve"> 移动机器人路径规划</w:t>
        </w:r>
        <w:r>
          <w:rPr>
            <w:noProof/>
          </w:rPr>
          <w:tab/>
        </w:r>
        <w:r>
          <w:rPr>
            <w:noProof/>
          </w:rPr>
          <w:fldChar w:fldCharType="begin"/>
        </w:r>
        <w:r>
          <w:rPr>
            <w:noProof/>
          </w:rPr>
          <w:instrText xml:space="preserve"> PAGEREF _Toc451909408 \h </w:instrText>
        </w:r>
        <w:r>
          <w:rPr>
            <w:noProof/>
          </w:rPr>
        </w:r>
        <w:r>
          <w:rPr>
            <w:noProof/>
          </w:rPr>
          <w:fldChar w:fldCharType="separate"/>
        </w:r>
        <w:r>
          <w:rPr>
            <w:noProof/>
          </w:rPr>
          <w:t>5</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09" w:history="1">
        <w:r w:rsidRPr="006311C8">
          <w:rPr>
            <w:rStyle w:val="ad"/>
            <w:rFonts w:eastAsia="黑体"/>
            <w:noProof/>
          </w:rPr>
          <w:t>2.1.1</w:t>
        </w:r>
        <w:r w:rsidRPr="006311C8">
          <w:rPr>
            <w:rStyle w:val="ad"/>
            <w:rFonts w:ascii="黑体" w:eastAsia="黑体" w:hAnsi="黑体" w:cs="黑体"/>
            <w:noProof/>
          </w:rPr>
          <w:t xml:space="preserve"> 全局路径规划技术</w:t>
        </w:r>
        <w:r>
          <w:rPr>
            <w:noProof/>
          </w:rPr>
          <w:tab/>
        </w:r>
        <w:r>
          <w:rPr>
            <w:noProof/>
          </w:rPr>
          <w:fldChar w:fldCharType="begin"/>
        </w:r>
        <w:r>
          <w:rPr>
            <w:noProof/>
          </w:rPr>
          <w:instrText xml:space="preserve"> PAGEREF _Toc451909409 \h </w:instrText>
        </w:r>
        <w:r>
          <w:rPr>
            <w:noProof/>
          </w:rPr>
        </w:r>
        <w:r>
          <w:rPr>
            <w:noProof/>
          </w:rPr>
          <w:fldChar w:fldCharType="separate"/>
        </w:r>
        <w:r>
          <w:rPr>
            <w:noProof/>
          </w:rPr>
          <w:t>5</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10" w:history="1">
        <w:r w:rsidRPr="006311C8">
          <w:rPr>
            <w:rStyle w:val="ad"/>
            <w:rFonts w:eastAsia="黑体"/>
            <w:noProof/>
          </w:rPr>
          <w:t>2.1.2</w:t>
        </w:r>
        <w:r w:rsidRPr="006311C8">
          <w:rPr>
            <w:rStyle w:val="ad"/>
            <w:rFonts w:ascii="黑体" w:eastAsia="黑体" w:hAnsi="黑体" w:cs="黑体"/>
            <w:noProof/>
          </w:rPr>
          <w:t xml:space="preserve"> 局部路径规划</w:t>
        </w:r>
        <w:r>
          <w:rPr>
            <w:noProof/>
          </w:rPr>
          <w:tab/>
        </w:r>
        <w:r>
          <w:rPr>
            <w:noProof/>
          </w:rPr>
          <w:fldChar w:fldCharType="begin"/>
        </w:r>
        <w:r>
          <w:rPr>
            <w:noProof/>
          </w:rPr>
          <w:instrText xml:space="preserve"> PAGEREF _Toc451909410 \h </w:instrText>
        </w:r>
        <w:r>
          <w:rPr>
            <w:noProof/>
          </w:rPr>
        </w:r>
        <w:r>
          <w:rPr>
            <w:noProof/>
          </w:rPr>
          <w:fldChar w:fldCharType="separate"/>
        </w:r>
        <w:r>
          <w:rPr>
            <w:noProof/>
          </w:rPr>
          <w:t>7</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11" w:history="1">
        <w:r w:rsidRPr="006311C8">
          <w:rPr>
            <w:rStyle w:val="ad"/>
            <w:rFonts w:eastAsia="黑体"/>
            <w:noProof/>
          </w:rPr>
          <w:t>2.2</w:t>
        </w:r>
        <w:r w:rsidRPr="006311C8">
          <w:rPr>
            <w:rStyle w:val="ad"/>
            <w:rFonts w:ascii="黑体" w:eastAsia="黑体" w:hAnsi="黑体" w:cs="黑体"/>
            <w:noProof/>
          </w:rPr>
          <w:t xml:space="preserve"> </w:t>
        </w:r>
        <w:r w:rsidRPr="006311C8">
          <w:rPr>
            <w:rStyle w:val="ad"/>
            <w:rFonts w:eastAsia="黑体"/>
            <w:noProof/>
          </w:rPr>
          <w:t>强化学习算法</w:t>
        </w:r>
        <w:r>
          <w:rPr>
            <w:noProof/>
          </w:rPr>
          <w:tab/>
        </w:r>
        <w:r>
          <w:rPr>
            <w:noProof/>
          </w:rPr>
          <w:fldChar w:fldCharType="begin"/>
        </w:r>
        <w:r>
          <w:rPr>
            <w:noProof/>
          </w:rPr>
          <w:instrText xml:space="preserve"> PAGEREF _Toc451909411 \h </w:instrText>
        </w:r>
        <w:r>
          <w:rPr>
            <w:noProof/>
          </w:rPr>
        </w:r>
        <w:r>
          <w:rPr>
            <w:noProof/>
          </w:rPr>
          <w:fldChar w:fldCharType="separate"/>
        </w:r>
        <w:r>
          <w:rPr>
            <w:noProof/>
          </w:rPr>
          <w:t>10</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12" w:history="1">
        <w:r w:rsidRPr="006311C8">
          <w:rPr>
            <w:rStyle w:val="ad"/>
            <w:rFonts w:eastAsia="黑体"/>
            <w:noProof/>
          </w:rPr>
          <w:t>2.2.1</w:t>
        </w:r>
        <w:r w:rsidRPr="006311C8">
          <w:rPr>
            <w:rStyle w:val="ad"/>
            <w:rFonts w:ascii="黑体" w:eastAsia="黑体" w:hAnsi="黑体" w:cs="黑体"/>
            <w:noProof/>
          </w:rPr>
          <w:t xml:space="preserve"> 强化学习基本原理</w:t>
        </w:r>
        <w:r>
          <w:rPr>
            <w:noProof/>
          </w:rPr>
          <w:tab/>
        </w:r>
        <w:r>
          <w:rPr>
            <w:noProof/>
          </w:rPr>
          <w:fldChar w:fldCharType="begin"/>
        </w:r>
        <w:r>
          <w:rPr>
            <w:noProof/>
          </w:rPr>
          <w:instrText xml:space="preserve"> PAGEREF _Toc451909412 \h </w:instrText>
        </w:r>
        <w:r>
          <w:rPr>
            <w:noProof/>
          </w:rPr>
        </w:r>
        <w:r>
          <w:rPr>
            <w:noProof/>
          </w:rPr>
          <w:fldChar w:fldCharType="separate"/>
        </w:r>
        <w:r>
          <w:rPr>
            <w:noProof/>
          </w:rPr>
          <w:t>10</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13" w:history="1">
        <w:r w:rsidRPr="006311C8">
          <w:rPr>
            <w:rStyle w:val="ad"/>
            <w:rFonts w:eastAsia="黑体"/>
            <w:noProof/>
          </w:rPr>
          <w:t>2.2.2</w:t>
        </w:r>
        <w:r w:rsidRPr="006311C8">
          <w:rPr>
            <w:rStyle w:val="ad"/>
            <w:rFonts w:ascii="黑体" w:eastAsia="黑体" w:hAnsi="黑体" w:cs="黑体"/>
            <w:noProof/>
          </w:rPr>
          <w:t xml:space="preserve"> Markov决策过程</w:t>
        </w:r>
        <w:r>
          <w:rPr>
            <w:noProof/>
          </w:rPr>
          <w:tab/>
        </w:r>
        <w:r>
          <w:rPr>
            <w:noProof/>
          </w:rPr>
          <w:fldChar w:fldCharType="begin"/>
        </w:r>
        <w:r>
          <w:rPr>
            <w:noProof/>
          </w:rPr>
          <w:instrText xml:space="preserve"> PAGEREF _Toc451909413 \h </w:instrText>
        </w:r>
        <w:r>
          <w:rPr>
            <w:noProof/>
          </w:rPr>
        </w:r>
        <w:r>
          <w:rPr>
            <w:noProof/>
          </w:rPr>
          <w:fldChar w:fldCharType="separate"/>
        </w:r>
        <w:r>
          <w:rPr>
            <w:noProof/>
          </w:rPr>
          <w:t>12</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14" w:history="1">
        <w:r w:rsidRPr="006311C8">
          <w:rPr>
            <w:rStyle w:val="ad"/>
            <w:rFonts w:eastAsia="黑体"/>
            <w:noProof/>
          </w:rPr>
          <w:t>2.2.3</w:t>
        </w:r>
        <w:r w:rsidRPr="006311C8">
          <w:rPr>
            <w:rStyle w:val="ad"/>
            <w:rFonts w:ascii="黑体" w:eastAsia="黑体" w:hAnsi="黑体" w:cs="黑体"/>
            <w:noProof/>
          </w:rPr>
          <w:t xml:space="preserve"> 动态规划方法</w:t>
        </w:r>
        <w:r>
          <w:rPr>
            <w:noProof/>
          </w:rPr>
          <w:tab/>
        </w:r>
        <w:r>
          <w:rPr>
            <w:noProof/>
          </w:rPr>
          <w:fldChar w:fldCharType="begin"/>
        </w:r>
        <w:r>
          <w:rPr>
            <w:noProof/>
          </w:rPr>
          <w:instrText xml:space="preserve"> PAGEREF _Toc451909414 \h </w:instrText>
        </w:r>
        <w:r>
          <w:rPr>
            <w:noProof/>
          </w:rPr>
        </w:r>
        <w:r>
          <w:rPr>
            <w:noProof/>
          </w:rPr>
          <w:fldChar w:fldCharType="separate"/>
        </w:r>
        <w:r>
          <w:rPr>
            <w:noProof/>
          </w:rPr>
          <w:t>14</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15" w:history="1">
        <w:r w:rsidRPr="006311C8">
          <w:rPr>
            <w:rStyle w:val="ad"/>
            <w:rFonts w:eastAsia="黑体"/>
            <w:noProof/>
          </w:rPr>
          <w:t xml:space="preserve">2.5 </w:t>
        </w:r>
        <w:r w:rsidRPr="006311C8">
          <w:rPr>
            <w:rStyle w:val="ad"/>
            <w:rFonts w:ascii="黑体" w:eastAsia="黑体" w:hAnsi="黑体" w:cs="黑体"/>
            <w:noProof/>
          </w:rPr>
          <w:t>本章小结</w:t>
        </w:r>
        <w:r>
          <w:rPr>
            <w:noProof/>
          </w:rPr>
          <w:tab/>
        </w:r>
        <w:r>
          <w:rPr>
            <w:noProof/>
          </w:rPr>
          <w:fldChar w:fldCharType="begin"/>
        </w:r>
        <w:r>
          <w:rPr>
            <w:noProof/>
          </w:rPr>
          <w:instrText xml:space="preserve"> PAGEREF _Toc451909415 \h </w:instrText>
        </w:r>
        <w:r>
          <w:rPr>
            <w:noProof/>
          </w:rPr>
        </w:r>
        <w:r>
          <w:rPr>
            <w:noProof/>
          </w:rPr>
          <w:fldChar w:fldCharType="separate"/>
        </w:r>
        <w:r>
          <w:rPr>
            <w:noProof/>
          </w:rPr>
          <w:t>15</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16" w:history="1">
        <w:r w:rsidRPr="006311C8">
          <w:rPr>
            <w:rStyle w:val="ad"/>
            <w:rFonts w:ascii="黑体" w:eastAsia="黑体" w:hAnsi="黑体" w:cs="黑体"/>
            <w:noProof/>
          </w:rPr>
          <w:t>第三章强化学习算法在机器人路径规划中的应用</w:t>
        </w:r>
        <w:r>
          <w:rPr>
            <w:noProof/>
          </w:rPr>
          <w:tab/>
        </w:r>
        <w:r>
          <w:rPr>
            <w:noProof/>
          </w:rPr>
          <w:fldChar w:fldCharType="begin"/>
        </w:r>
        <w:r>
          <w:rPr>
            <w:noProof/>
          </w:rPr>
          <w:instrText xml:space="preserve"> PAGEREF _Toc451909416 \h </w:instrText>
        </w:r>
        <w:r>
          <w:rPr>
            <w:noProof/>
          </w:rPr>
        </w:r>
        <w:r>
          <w:rPr>
            <w:noProof/>
          </w:rPr>
          <w:fldChar w:fldCharType="separate"/>
        </w:r>
        <w:r>
          <w:rPr>
            <w:noProof/>
          </w:rPr>
          <w:t>16</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17" w:history="1">
        <w:r w:rsidRPr="006311C8">
          <w:rPr>
            <w:rStyle w:val="ad"/>
            <w:rFonts w:eastAsia="黑体"/>
            <w:noProof/>
          </w:rPr>
          <w:t>3.1 Q-learning</w:t>
        </w:r>
        <w:r w:rsidRPr="006311C8">
          <w:rPr>
            <w:rStyle w:val="ad"/>
            <w:rFonts w:eastAsia="黑体"/>
            <w:noProof/>
          </w:rPr>
          <w:t>算法</w:t>
        </w:r>
        <w:r>
          <w:rPr>
            <w:noProof/>
          </w:rPr>
          <w:tab/>
        </w:r>
        <w:r>
          <w:rPr>
            <w:noProof/>
          </w:rPr>
          <w:fldChar w:fldCharType="begin"/>
        </w:r>
        <w:r>
          <w:rPr>
            <w:noProof/>
          </w:rPr>
          <w:instrText xml:space="preserve"> PAGEREF _Toc451909417 \h </w:instrText>
        </w:r>
        <w:r>
          <w:rPr>
            <w:noProof/>
          </w:rPr>
        </w:r>
        <w:r>
          <w:rPr>
            <w:noProof/>
          </w:rPr>
          <w:fldChar w:fldCharType="separate"/>
        </w:r>
        <w:r>
          <w:rPr>
            <w:noProof/>
          </w:rPr>
          <w:t>16</w:t>
        </w:r>
        <w:r>
          <w:rPr>
            <w:noProof/>
          </w:rPr>
          <w:fldChar w:fldCharType="end"/>
        </w:r>
      </w:hyperlink>
    </w:p>
    <w:p w:rsidR="000E5574" w:rsidRDefault="000E5574">
      <w:pPr>
        <w:pStyle w:val="31"/>
        <w:tabs>
          <w:tab w:val="left" w:pos="1680"/>
          <w:tab w:val="right" w:leader="dot" w:pos="8495"/>
        </w:tabs>
        <w:rPr>
          <w:rFonts w:asciiTheme="minorHAnsi" w:eastAsiaTheme="minorEastAsia" w:hAnsiTheme="minorHAnsi" w:cstheme="minorBidi"/>
          <w:noProof/>
          <w:szCs w:val="22"/>
        </w:rPr>
      </w:pPr>
      <w:hyperlink w:anchor="_Toc451909418" w:history="1">
        <w:r w:rsidRPr="006311C8">
          <w:rPr>
            <w:rStyle w:val="ad"/>
            <w:rFonts w:eastAsia="黑体"/>
            <w:noProof/>
          </w:rPr>
          <w:t xml:space="preserve">3.1.1 </w:t>
        </w:r>
        <w:r>
          <w:rPr>
            <w:rFonts w:asciiTheme="minorHAnsi" w:eastAsiaTheme="minorEastAsia" w:hAnsiTheme="minorHAnsi" w:cstheme="minorBidi"/>
            <w:noProof/>
            <w:szCs w:val="22"/>
          </w:rPr>
          <w:tab/>
        </w:r>
        <w:r w:rsidRPr="006311C8">
          <w:rPr>
            <w:rStyle w:val="ad"/>
            <w:rFonts w:ascii="黑体" w:eastAsia="黑体" w:hAnsi="黑体" w:cs="黑体"/>
            <w:noProof/>
          </w:rPr>
          <w:t>Q-learning算法的基本原理</w:t>
        </w:r>
        <w:r>
          <w:rPr>
            <w:noProof/>
          </w:rPr>
          <w:tab/>
        </w:r>
        <w:r>
          <w:rPr>
            <w:noProof/>
          </w:rPr>
          <w:fldChar w:fldCharType="begin"/>
        </w:r>
        <w:r>
          <w:rPr>
            <w:noProof/>
          </w:rPr>
          <w:instrText xml:space="preserve"> PAGEREF _Toc451909418 \h </w:instrText>
        </w:r>
        <w:r>
          <w:rPr>
            <w:noProof/>
          </w:rPr>
        </w:r>
        <w:r>
          <w:rPr>
            <w:noProof/>
          </w:rPr>
          <w:fldChar w:fldCharType="separate"/>
        </w:r>
        <w:r>
          <w:rPr>
            <w:noProof/>
          </w:rPr>
          <w:t>16</w:t>
        </w:r>
        <w:r>
          <w:rPr>
            <w:noProof/>
          </w:rPr>
          <w:fldChar w:fldCharType="end"/>
        </w:r>
      </w:hyperlink>
    </w:p>
    <w:p w:rsidR="000E5574" w:rsidRDefault="000E5574">
      <w:pPr>
        <w:pStyle w:val="31"/>
        <w:tabs>
          <w:tab w:val="left" w:pos="1680"/>
          <w:tab w:val="right" w:leader="dot" w:pos="8495"/>
        </w:tabs>
        <w:rPr>
          <w:rFonts w:asciiTheme="minorHAnsi" w:eastAsiaTheme="minorEastAsia" w:hAnsiTheme="minorHAnsi" w:cstheme="minorBidi"/>
          <w:noProof/>
          <w:szCs w:val="22"/>
        </w:rPr>
      </w:pPr>
      <w:hyperlink w:anchor="_Toc451909419" w:history="1">
        <w:r w:rsidRPr="006311C8">
          <w:rPr>
            <w:rStyle w:val="ad"/>
            <w:rFonts w:eastAsia="黑体"/>
            <w:noProof/>
          </w:rPr>
          <w:t xml:space="preserve">3.1.2 </w:t>
        </w:r>
        <w:r>
          <w:rPr>
            <w:rFonts w:asciiTheme="minorHAnsi" w:eastAsiaTheme="minorEastAsia" w:hAnsiTheme="minorHAnsi" w:cstheme="minorBidi"/>
            <w:noProof/>
            <w:szCs w:val="22"/>
          </w:rPr>
          <w:tab/>
        </w:r>
        <w:r w:rsidRPr="006311C8">
          <w:rPr>
            <w:rStyle w:val="ad"/>
            <w:rFonts w:ascii="黑体" w:eastAsia="黑体" w:hAnsi="黑体" w:cs="黑体"/>
            <w:noProof/>
          </w:rPr>
          <w:t>Q-learning算法的流程</w:t>
        </w:r>
        <w:r>
          <w:rPr>
            <w:noProof/>
          </w:rPr>
          <w:tab/>
        </w:r>
        <w:r>
          <w:rPr>
            <w:noProof/>
          </w:rPr>
          <w:fldChar w:fldCharType="begin"/>
        </w:r>
        <w:r>
          <w:rPr>
            <w:noProof/>
          </w:rPr>
          <w:instrText xml:space="preserve"> PAGEREF _Toc451909419 \h </w:instrText>
        </w:r>
        <w:r>
          <w:rPr>
            <w:noProof/>
          </w:rPr>
        </w:r>
        <w:r>
          <w:rPr>
            <w:noProof/>
          </w:rPr>
          <w:fldChar w:fldCharType="separate"/>
        </w:r>
        <w:r>
          <w:rPr>
            <w:noProof/>
          </w:rPr>
          <w:t>17</w:t>
        </w:r>
        <w:r>
          <w:rPr>
            <w:noProof/>
          </w:rPr>
          <w:fldChar w:fldCharType="end"/>
        </w:r>
      </w:hyperlink>
    </w:p>
    <w:p w:rsidR="000E5574" w:rsidRDefault="000E5574">
      <w:pPr>
        <w:pStyle w:val="31"/>
        <w:tabs>
          <w:tab w:val="left" w:pos="1680"/>
          <w:tab w:val="right" w:leader="dot" w:pos="8495"/>
        </w:tabs>
        <w:rPr>
          <w:rFonts w:asciiTheme="minorHAnsi" w:eastAsiaTheme="minorEastAsia" w:hAnsiTheme="minorHAnsi" w:cstheme="minorBidi"/>
          <w:noProof/>
          <w:szCs w:val="22"/>
        </w:rPr>
      </w:pPr>
      <w:hyperlink w:anchor="_Toc451909420" w:history="1">
        <w:r w:rsidRPr="006311C8">
          <w:rPr>
            <w:rStyle w:val="ad"/>
            <w:rFonts w:eastAsia="黑体"/>
            <w:noProof/>
          </w:rPr>
          <w:t xml:space="preserve">3.1.3 </w:t>
        </w:r>
        <w:r>
          <w:rPr>
            <w:rFonts w:asciiTheme="minorHAnsi" w:eastAsiaTheme="minorEastAsia" w:hAnsiTheme="minorHAnsi" w:cstheme="minorBidi"/>
            <w:noProof/>
            <w:szCs w:val="22"/>
          </w:rPr>
          <w:tab/>
        </w:r>
        <w:r w:rsidRPr="006311C8">
          <w:rPr>
            <w:rStyle w:val="ad"/>
            <w:rFonts w:ascii="黑体" w:eastAsia="黑体" w:hAnsi="黑体" w:cs="黑体"/>
            <w:noProof/>
          </w:rPr>
          <w:t>Q-learning算法的收敛性分析</w:t>
        </w:r>
        <w:r>
          <w:rPr>
            <w:noProof/>
          </w:rPr>
          <w:tab/>
        </w:r>
        <w:r>
          <w:rPr>
            <w:noProof/>
          </w:rPr>
          <w:fldChar w:fldCharType="begin"/>
        </w:r>
        <w:r>
          <w:rPr>
            <w:noProof/>
          </w:rPr>
          <w:instrText xml:space="preserve"> PAGEREF _Toc451909420 \h </w:instrText>
        </w:r>
        <w:r>
          <w:rPr>
            <w:noProof/>
          </w:rPr>
        </w:r>
        <w:r>
          <w:rPr>
            <w:noProof/>
          </w:rPr>
          <w:fldChar w:fldCharType="separate"/>
        </w:r>
        <w:r>
          <w:rPr>
            <w:noProof/>
          </w:rPr>
          <w:t>18</w:t>
        </w:r>
        <w:r>
          <w:rPr>
            <w:noProof/>
          </w:rPr>
          <w:fldChar w:fldCharType="end"/>
        </w:r>
      </w:hyperlink>
    </w:p>
    <w:p w:rsidR="000E5574" w:rsidRDefault="000E5574">
      <w:pPr>
        <w:pStyle w:val="31"/>
        <w:tabs>
          <w:tab w:val="left" w:pos="1680"/>
          <w:tab w:val="right" w:leader="dot" w:pos="8495"/>
        </w:tabs>
        <w:rPr>
          <w:rFonts w:asciiTheme="minorHAnsi" w:eastAsiaTheme="minorEastAsia" w:hAnsiTheme="minorHAnsi" w:cstheme="minorBidi"/>
          <w:noProof/>
          <w:szCs w:val="22"/>
        </w:rPr>
      </w:pPr>
      <w:hyperlink w:anchor="_Toc451909421" w:history="1">
        <w:r w:rsidRPr="006311C8">
          <w:rPr>
            <w:rStyle w:val="ad"/>
            <w:rFonts w:eastAsia="黑体"/>
            <w:noProof/>
          </w:rPr>
          <w:t xml:space="preserve">3.1.4 </w:t>
        </w:r>
        <w:r>
          <w:rPr>
            <w:rFonts w:asciiTheme="minorHAnsi" w:eastAsiaTheme="minorEastAsia" w:hAnsiTheme="minorHAnsi" w:cstheme="minorBidi"/>
            <w:noProof/>
            <w:szCs w:val="22"/>
          </w:rPr>
          <w:tab/>
        </w:r>
        <w:r w:rsidRPr="006311C8">
          <w:rPr>
            <w:rStyle w:val="ad"/>
            <w:rFonts w:ascii="黑体" w:eastAsia="黑体" w:hAnsi="黑体" w:cs="黑体"/>
            <w:noProof/>
          </w:rPr>
          <w:t>收敛步数</w:t>
        </w:r>
        <w:r>
          <w:rPr>
            <w:noProof/>
          </w:rPr>
          <w:tab/>
        </w:r>
        <w:r>
          <w:rPr>
            <w:noProof/>
          </w:rPr>
          <w:fldChar w:fldCharType="begin"/>
        </w:r>
        <w:r>
          <w:rPr>
            <w:noProof/>
          </w:rPr>
          <w:instrText xml:space="preserve"> PAGEREF _Toc451909421 \h </w:instrText>
        </w:r>
        <w:r>
          <w:rPr>
            <w:noProof/>
          </w:rPr>
        </w:r>
        <w:r>
          <w:rPr>
            <w:noProof/>
          </w:rPr>
          <w:fldChar w:fldCharType="separate"/>
        </w:r>
        <w:r>
          <w:rPr>
            <w:noProof/>
          </w:rPr>
          <w:t>20</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22" w:history="1">
        <w:r w:rsidRPr="006311C8">
          <w:rPr>
            <w:rStyle w:val="ad"/>
            <w:rFonts w:eastAsia="黑体"/>
            <w:noProof/>
          </w:rPr>
          <w:t xml:space="preserve">3.2 </w:t>
        </w:r>
        <m:oMath>
          <m:r>
            <m:rPr>
              <m:sty m:val="p"/>
            </m:rPr>
            <w:rPr>
              <w:rStyle w:val="ad"/>
              <w:rFonts w:ascii="Cambria Math" w:eastAsia="黑体" w:hAnsi="Cambria Math"/>
              <w:noProof/>
            </w:rPr>
            <m:t>Qλ</m:t>
          </m:r>
        </m:oMath>
        <w:r w:rsidRPr="006311C8">
          <w:rPr>
            <w:rStyle w:val="ad"/>
            <w:rFonts w:eastAsia="黑体"/>
            <w:noProof/>
          </w:rPr>
          <w:t>算法简介</w:t>
        </w:r>
        <w:r>
          <w:rPr>
            <w:noProof/>
          </w:rPr>
          <w:tab/>
        </w:r>
        <w:r>
          <w:rPr>
            <w:noProof/>
          </w:rPr>
          <w:fldChar w:fldCharType="begin"/>
        </w:r>
        <w:r>
          <w:rPr>
            <w:noProof/>
          </w:rPr>
          <w:instrText xml:space="preserve"> PAGEREF _Toc451909422 \h </w:instrText>
        </w:r>
        <w:r>
          <w:rPr>
            <w:noProof/>
          </w:rPr>
        </w:r>
        <w:r>
          <w:rPr>
            <w:noProof/>
          </w:rPr>
          <w:fldChar w:fldCharType="separate"/>
        </w:r>
        <w:r>
          <w:rPr>
            <w:noProof/>
          </w:rPr>
          <w:t>20</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3" w:history="1">
        <w:r w:rsidRPr="006311C8">
          <w:rPr>
            <w:rStyle w:val="ad"/>
            <w:rFonts w:eastAsia="黑体"/>
            <w:noProof/>
          </w:rPr>
          <w:t xml:space="preserve">3.2.1 </w:t>
        </w:r>
        <w:r w:rsidRPr="006311C8">
          <w:rPr>
            <w:rStyle w:val="ad"/>
            <w:rFonts w:eastAsia="黑体"/>
            <w:noProof/>
          </w:rPr>
          <w:t>跟踪迹的引入</w:t>
        </w:r>
        <w:r>
          <w:rPr>
            <w:noProof/>
          </w:rPr>
          <w:tab/>
        </w:r>
        <w:r>
          <w:rPr>
            <w:noProof/>
          </w:rPr>
          <w:fldChar w:fldCharType="begin"/>
        </w:r>
        <w:r>
          <w:rPr>
            <w:noProof/>
          </w:rPr>
          <w:instrText xml:space="preserve"> PAGEREF _Toc451909423 \h </w:instrText>
        </w:r>
        <w:r>
          <w:rPr>
            <w:noProof/>
          </w:rPr>
        </w:r>
        <w:r>
          <w:rPr>
            <w:noProof/>
          </w:rPr>
          <w:fldChar w:fldCharType="separate"/>
        </w:r>
        <w:r>
          <w:rPr>
            <w:noProof/>
          </w:rPr>
          <w:t>21</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4" w:history="1">
        <w:r w:rsidRPr="006311C8">
          <w:rPr>
            <w:rStyle w:val="ad"/>
            <w:rFonts w:eastAsia="黑体"/>
            <w:noProof/>
          </w:rPr>
          <w:t>3.2.2 Q(</w:t>
        </w:r>
        <m:oMath>
          <m:r>
            <m:rPr>
              <m:sty m:val="p"/>
            </m:rPr>
            <w:rPr>
              <w:rStyle w:val="ad"/>
              <w:rFonts w:ascii="Cambria Math" w:eastAsia="黑体" w:hAnsi="Cambria Math"/>
              <w:noProof/>
            </w:rPr>
            <m:t>λ</m:t>
          </m:r>
        </m:oMath>
        <w:r w:rsidRPr="006311C8">
          <w:rPr>
            <w:rStyle w:val="ad"/>
            <w:rFonts w:eastAsia="黑体"/>
            <w:noProof/>
          </w:rPr>
          <w:t>)</w:t>
        </w:r>
        <w:r w:rsidRPr="006311C8">
          <w:rPr>
            <w:rStyle w:val="ad"/>
            <w:rFonts w:eastAsia="黑体"/>
            <w:noProof/>
          </w:rPr>
          <w:t>算法流程</w:t>
        </w:r>
        <w:r>
          <w:rPr>
            <w:noProof/>
          </w:rPr>
          <w:tab/>
        </w:r>
        <w:r>
          <w:rPr>
            <w:noProof/>
          </w:rPr>
          <w:fldChar w:fldCharType="begin"/>
        </w:r>
        <w:r>
          <w:rPr>
            <w:noProof/>
          </w:rPr>
          <w:instrText xml:space="preserve"> PAGEREF _Toc451909424 \h </w:instrText>
        </w:r>
        <w:r>
          <w:rPr>
            <w:noProof/>
          </w:rPr>
        </w:r>
        <w:r>
          <w:rPr>
            <w:noProof/>
          </w:rPr>
          <w:fldChar w:fldCharType="separate"/>
        </w:r>
        <w:r>
          <w:rPr>
            <w:noProof/>
          </w:rPr>
          <w:t>22</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25" w:history="1">
        <w:r w:rsidRPr="006311C8">
          <w:rPr>
            <w:rStyle w:val="ad"/>
            <w:rFonts w:eastAsia="黑体"/>
            <w:noProof/>
          </w:rPr>
          <w:t xml:space="preserve">3.2 </w:t>
        </w:r>
        <w:r w:rsidRPr="006311C8">
          <w:rPr>
            <w:rStyle w:val="ad"/>
            <w:rFonts w:eastAsia="黑体"/>
            <w:noProof/>
          </w:rPr>
          <w:t>仿真结果及分析</w:t>
        </w:r>
        <w:r>
          <w:rPr>
            <w:noProof/>
          </w:rPr>
          <w:tab/>
        </w:r>
        <w:r>
          <w:rPr>
            <w:noProof/>
          </w:rPr>
          <w:fldChar w:fldCharType="begin"/>
        </w:r>
        <w:r>
          <w:rPr>
            <w:noProof/>
          </w:rPr>
          <w:instrText xml:space="preserve"> PAGEREF _Toc451909425 \h </w:instrText>
        </w:r>
        <w:r>
          <w:rPr>
            <w:noProof/>
          </w:rPr>
        </w:r>
        <w:r>
          <w:rPr>
            <w:noProof/>
          </w:rPr>
          <w:fldChar w:fldCharType="separate"/>
        </w:r>
        <w:r>
          <w:rPr>
            <w:noProof/>
          </w:rPr>
          <w:t>23</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6" w:history="1">
        <w:r w:rsidRPr="006311C8">
          <w:rPr>
            <w:rStyle w:val="ad"/>
            <w:rFonts w:eastAsia="黑体"/>
            <w:noProof/>
          </w:rPr>
          <w:t xml:space="preserve">3.2.1 </w:t>
        </w:r>
        <w:r w:rsidRPr="006311C8">
          <w:rPr>
            <w:rStyle w:val="ad"/>
            <w:rFonts w:eastAsia="黑体"/>
            <w:noProof/>
          </w:rPr>
          <w:t>能量判决方法仿真</w:t>
        </w:r>
        <w:r>
          <w:rPr>
            <w:noProof/>
          </w:rPr>
          <w:tab/>
        </w:r>
        <w:r>
          <w:rPr>
            <w:noProof/>
          </w:rPr>
          <w:fldChar w:fldCharType="begin"/>
        </w:r>
        <w:r>
          <w:rPr>
            <w:noProof/>
          </w:rPr>
          <w:instrText xml:space="preserve"> PAGEREF _Toc451909426 \h </w:instrText>
        </w:r>
        <w:r>
          <w:rPr>
            <w:noProof/>
          </w:rPr>
        </w:r>
        <w:r>
          <w:rPr>
            <w:noProof/>
          </w:rPr>
          <w:fldChar w:fldCharType="separate"/>
        </w:r>
        <w:r>
          <w:rPr>
            <w:noProof/>
          </w:rPr>
          <w:t>23</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7" w:history="1">
        <w:r w:rsidRPr="006311C8">
          <w:rPr>
            <w:rStyle w:val="ad"/>
            <w:rFonts w:eastAsia="黑体"/>
            <w:noProof/>
          </w:rPr>
          <w:t xml:space="preserve">3.2.2 </w:t>
        </w:r>
        <w:r w:rsidRPr="006311C8">
          <w:rPr>
            <w:rStyle w:val="ad"/>
            <w:rFonts w:ascii="黑体" w:eastAsia="黑体" w:hAnsi="黑体" w:cs="黑体"/>
            <w:noProof/>
          </w:rPr>
          <w:t>联合界方法仿真</w:t>
        </w:r>
        <w:r>
          <w:rPr>
            <w:noProof/>
          </w:rPr>
          <w:tab/>
        </w:r>
        <w:r>
          <w:rPr>
            <w:noProof/>
          </w:rPr>
          <w:fldChar w:fldCharType="begin"/>
        </w:r>
        <w:r>
          <w:rPr>
            <w:noProof/>
          </w:rPr>
          <w:instrText xml:space="preserve"> PAGEREF _Toc451909427 \h </w:instrText>
        </w:r>
        <w:r>
          <w:rPr>
            <w:noProof/>
          </w:rPr>
        </w:r>
        <w:r>
          <w:rPr>
            <w:noProof/>
          </w:rPr>
          <w:fldChar w:fldCharType="separate"/>
        </w:r>
        <w:r>
          <w:rPr>
            <w:noProof/>
          </w:rPr>
          <w:t>25</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8" w:history="1">
        <w:r w:rsidRPr="006311C8">
          <w:rPr>
            <w:rStyle w:val="ad"/>
            <w:rFonts w:eastAsia="黑体"/>
            <w:noProof/>
          </w:rPr>
          <w:t xml:space="preserve">3.2.3 UPPER BOUND </w:t>
        </w:r>
        <w:r w:rsidRPr="006311C8">
          <w:rPr>
            <w:rStyle w:val="ad"/>
            <w:rFonts w:ascii="黑体" w:eastAsia="黑体" w:hAnsi="黑体" w:cs="黑体"/>
            <w:noProof/>
          </w:rPr>
          <w:t>方法仿真</w:t>
        </w:r>
        <w:r>
          <w:rPr>
            <w:noProof/>
          </w:rPr>
          <w:tab/>
        </w:r>
        <w:r>
          <w:rPr>
            <w:noProof/>
          </w:rPr>
          <w:fldChar w:fldCharType="begin"/>
        </w:r>
        <w:r>
          <w:rPr>
            <w:noProof/>
          </w:rPr>
          <w:instrText xml:space="preserve"> PAGEREF _Toc451909428 \h </w:instrText>
        </w:r>
        <w:r>
          <w:rPr>
            <w:noProof/>
          </w:rPr>
        </w:r>
        <w:r>
          <w:rPr>
            <w:noProof/>
          </w:rPr>
          <w:fldChar w:fldCharType="separate"/>
        </w:r>
        <w:r>
          <w:rPr>
            <w:noProof/>
          </w:rPr>
          <w:t>25</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29" w:history="1">
        <w:r w:rsidRPr="006311C8">
          <w:rPr>
            <w:rStyle w:val="ad"/>
            <w:rFonts w:eastAsia="黑体"/>
            <w:noProof/>
          </w:rPr>
          <w:t xml:space="preserve">3.2.4 </w:t>
        </w:r>
        <w:r w:rsidRPr="006311C8">
          <w:rPr>
            <w:rStyle w:val="ad"/>
            <w:rFonts w:ascii="黑体" w:eastAsia="黑体" w:hAnsi="黑体" w:cs="黑体"/>
            <w:noProof/>
          </w:rPr>
          <w:t>基于最大似然算法的误码率分析仿真</w:t>
        </w:r>
        <w:r>
          <w:rPr>
            <w:noProof/>
          </w:rPr>
          <w:tab/>
        </w:r>
        <w:r>
          <w:rPr>
            <w:noProof/>
          </w:rPr>
          <w:fldChar w:fldCharType="begin"/>
        </w:r>
        <w:r>
          <w:rPr>
            <w:noProof/>
          </w:rPr>
          <w:instrText xml:space="preserve"> PAGEREF _Toc451909429 \h </w:instrText>
        </w:r>
        <w:r>
          <w:rPr>
            <w:noProof/>
          </w:rPr>
        </w:r>
        <w:r>
          <w:rPr>
            <w:noProof/>
          </w:rPr>
          <w:fldChar w:fldCharType="separate"/>
        </w:r>
        <w:r>
          <w:rPr>
            <w:noProof/>
          </w:rPr>
          <w:t>25</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30" w:history="1">
        <w:r w:rsidRPr="006311C8">
          <w:rPr>
            <w:rStyle w:val="ad"/>
            <w:rFonts w:eastAsia="黑体"/>
            <w:noProof/>
          </w:rPr>
          <w:t xml:space="preserve">3.3 </w:t>
        </w:r>
        <w:r w:rsidRPr="006311C8">
          <w:rPr>
            <w:rStyle w:val="ad"/>
            <w:rFonts w:ascii="黑体" w:eastAsia="黑体" w:hAnsi="黑体" w:cs="黑体"/>
            <w:noProof/>
          </w:rPr>
          <w:t>本章小结</w:t>
        </w:r>
        <w:r>
          <w:rPr>
            <w:noProof/>
          </w:rPr>
          <w:tab/>
        </w:r>
        <w:r>
          <w:rPr>
            <w:noProof/>
          </w:rPr>
          <w:fldChar w:fldCharType="begin"/>
        </w:r>
        <w:r>
          <w:rPr>
            <w:noProof/>
          </w:rPr>
          <w:instrText xml:space="preserve"> PAGEREF _Toc451909430 \h </w:instrText>
        </w:r>
        <w:r>
          <w:rPr>
            <w:noProof/>
          </w:rPr>
        </w:r>
        <w:r>
          <w:rPr>
            <w:noProof/>
          </w:rPr>
          <w:fldChar w:fldCharType="separate"/>
        </w:r>
        <w:r>
          <w:rPr>
            <w:noProof/>
          </w:rPr>
          <w:t>25</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31" w:history="1">
        <w:r w:rsidRPr="006311C8">
          <w:rPr>
            <w:rStyle w:val="ad"/>
            <w:noProof/>
          </w:rPr>
          <w:t>第四章</w:t>
        </w:r>
        <w:r w:rsidRPr="006311C8">
          <w:rPr>
            <w:rStyle w:val="ad"/>
            <w:noProof/>
          </w:rPr>
          <w:t xml:space="preserve"> SIM-OFDM</w:t>
        </w:r>
        <w:r w:rsidRPr="006311C8">
          <w:rPr>
            <w:rStyle w:val="ad"/>
            <w:noProof/>
          </w:rPr>
          <w:t>系统的载波频率偏移的概念及分析</w:t>
        </w:r>
        <w:r>
          <w:rPr>
            <w:noProof/>
          </w:rPr>
          <w:tab/>
        </w:r>
        <w:r>
          <w:rPr>
            <w:noProof/>
          </w:rPr>
          <w:fldChar w:fldCharType="begin"/>
        </w:r>
        <w:r>
          <w:rPr>
            <w:noProof/>
          </w:rPr>
          <w:instrText xml:space="preserve"> PAGEREF _Toc451909431 \h </w:instrText>
        </w:r>
        <w:r>
          <w:rPr>
            <w:noProof/>
          </w:rPr>
        </w:r>
        <w:r>
          <w:rPr>
            <w:noProof/>
          </w:rPr>
          <w:fldChar w:fldCharType="separate"/>
        </w:r>
        <w:r>
          <w:rPr>
            <w:noProof/>
          </w:rPr>
          <w:t>27</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32" w:history="1">
        <w:r w:rsidRPr="006311C8">
          <w:rPr>
            <w:rStyle w:val="ad"/>
            <w:rFonts w:eastAsia="黑体"/>
            <w:noProof/>
          </w:rPr>
          <w:t xml:space="preserve">4.1 </w:t>
        </w:r>
        <w:r w:rsidRPr="006311C8">
          <w:rPr>
            <w:rStyle w:val="ad"/>
            <w:rFonts w:ascii="黑体" w:eastAsia="黑体" w:hAnsi="黑体" w:cs="黑体"/>
            <w:noProof/>
          </w:rPr>
          <w:t>载波频率偏移下的</w:t>
        </w:r>
        <w:r w:rsidRPr="006311C8">
          <w:rPr>
            <w:rStyle w:val="ad"/>
            <w:rFonts w:eastAsia="黑体"/>
            <w:noProof/>
          </w:rPr>
          <w:t>OFDM</w:t>
        </w:r>
        <w:r w:rsidRPr="006311C8">
          <w:rPr>
            <w:rStyle w:val="ad"/>
            <w:rFonts w:ascii="黑体" w:eastAsia="黑体" w:hAnsi="黑体" w:cs="黑体"/>
            <w:noProof/>
          </w:rPr>
          <w:t>系统</w:t>
        </w:r>
        <w:r>
          <w:rPr>
            <w:noProof/>
          </w:rPr>
          <w:tab/>
        </w:r>
        <w:r>
          <w:rPr>
            <w:noProof/>
          </w:rPr>
          <w:fldChar w:fldCharType="begin"/>
        </w:r>
        <w:r>
          <w:rPr>
            <w:noProof/>
          </w:rPr>
          <w:instrText xml:space="preserve"> PAGEREF _Toc451909432 \h </w:instrText>
        </w:r>
        <w:r>
          <w:rPr>
            <w:noProof/>
          </w:rPr>
        </w:r>
        <w:r>
          <w:rPr>
            <w:noProof/>
          </w:rPr>
          <w:fldChar w:fldCharType="separate"/>
        </w:r>
        <w:r>
          <w:rPr>
            <w:noProof/>
          </w:rPr>
          <w:t>27</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33" w:history="1">
        <w:r w:rsidRPr="006311C8">
          <w:rPr>
            <w:rStyle w:val="ad"/>
            <w:rFonts w:eastAsia="黑体"/>
            <w:noProof/>
          </w:rPr>
          <w:t>4.1.1 OFDM</w:t>
        </w:r>
        <w:r w:rsidRPr="006311C8">
          <w:rPr>
            <w:rStyle w:val="ad"/>
            <w:rFonts w:ascii="黑体" w:eastAsia="黑体" w:hAnsi="黑体" w:cs="黑体"/>
            <w:noProof/>
          </w:rPr>
          <w:t>系统的频偏模型</w:t>
        </w:r>
        <w:r>
          <w:rPr>
            <w:noProof/>
          </w:rPr>
          <w:tab/>
        </w:r>
        <w:r>
          <w:rPr>
            <w:noProof/>
          </w:rPr>
          <w:fldChar w:fldCharType="begin"/>
        </w:r>
        <w:r>
          <w:rPr>
            <w:noProof/>
          </w:rPr>
          <w:instrText xml:space="preserve"> PAGEREF _Toc451909433 \h </w:instrText>
        </w:r>
        <w:r>
          <w:rPr>
            <w:noProof/>
          </w:rPr>
        </w:r>
        <w:r>
          <w:rPr>
            <w:noProof/>
          </w:rPr>
          <w:fldChar w:fldCharType="separate"/>
        </w:r>
        <w:r>
          <w:rPr>
            <w:noProof/>
          </w:rPr>
          <w:t>27</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34" w:history="1">
        <w:r w:rsidRPr="006311C8">
          <w:rPr>
            <w:rStyle w:val="ad"/>
            <w:rFonts w:eastAsia="黑体"/>
            <w:noProof/>
          </w:rPr>
          <w:t>4.1.2 OFDM</w:t>
        </w:r>
        <w:r w:rsidRPr="006311C8">
          <w:rPr>
            <w:rStyle w:val="ad"/>
            <w:rFonts w:ascii="黑体" w:eastAsia="黑体" w:hAnsi="黑体" w:cs="黑体"/>
            <w:noProof/>
          </w:rPr>
          <w:t>系统有频偏的误码率分析</w:t>
        </w:r>
        <w:r>
          <w:rPr>
            <w:noProof/>
          </w:rPr>
          <w:tab/>
        </w:r>
        <w:r>
          <w:rPr>
            <w:noProof/>
          </w:rPr>
          <w:fldChar w:fldCharType="begin"/>
        </w:r>
        <w:r>
          <w:rPr>
            <w:noProof/>
          </w:rPr>
          <w:instrText xml:space="preserve"> PAGEREF _Toc451909434 \h </w:instrText>
        </w:r>
        <w:r>
          <w:rPr>
            <w:noProof/>
          </w:rPr>
        </w:r>
        <w:r>
          <w:rPr>
            <w:noProof/>
          </w:rPr>
          <w:fldChar w:fldCharType="separate"/>
        </w:r>
        <w:r>
          <w:rPr>
            <w:noProof/>
          </w:rPr>
          <w:t>27</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35" w:history="1">
        <w:r w:rsidRPr="006311C8">
          <w:rPr>
            <w:rStyle w:val="ad"/>
            <w:rFonts w:eastAsia="黑体"/>
            <w:noProof/>
          </w:rPr>
          <w:t xml:space="preserve">4.2 </w:t>
        </w:r>
        <w:r w:rsidRPr="006311C8">
          <w:rPr>
            <w:rStyle w:val="ad"/>
            <w:rFonts w:ascii="黑体" w:eastAsia="黑体" w:hAnsi="黑体" w:cs="黑体"/>
            <w:noProof/>
          </w:rPr>
          <w:t>载波频率偏移下的</w:t>
        </w:r>
        <w:r w:rsidRPr="006311C8">
          <w:rPr>
            <w:rStyle w:val="ad"/>
            <w:rFonts w:eastAsia="黑体"/>
            <w:noProof/>
          </w:rPr>
          <w:t>SIM-OFDM</w:t>
        </w:r>
        <w:r w:rsidRPr="006311C8">
          <w:rPr>
            <w:rStyle w:val="ad"/>
            <w:rFonts w:ascii="黑体" w:eastAsia="黑体" w:hAnsi="黑体" w:cs="黑体"/>
            <w:noProof/>
          </w:rPr>
          <w:t>系统</w:t>
        </w:r>
        <w:r>
          <w:rPr>
            <w:noProof/>
          </w:rPr>
          <w:tab/>
        </w:r>
        <w:r>
          <w:rPr>
            <w:noProof/>
          </w:rPr>
          <w:fldChar w:fldCharType="begin"/>
        </w:r>
        <w:r>
          <w:rPr>
            <w:noProof/>
          </w:rPr>
          <w:instrText xml:space="preserve"> PAGEREF _Toc451909435 \h </w:instrText>
        </w:r>
        <w:r>
          <w:rPr>
            <w:noProof/>
          </w:rPr>
        </w:r>
        <w:r>
          <w:rPr>
            <w:noProof/>
          </w:rPr>
          <w:fldChar w:fldCharType="separate"/>
        </w:r>
        <w:r>
          <w:rPr>
            <w:noProof/>
          </w:rPr>
          <w:t>27</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36" w:history="1">
        <w:r w:rsidRPr="006311C8">
          <w:rPr>
            <w:rStyle w:val="ad"/>
            <w:rFonts w:eastAsia="黑体"/>
            <w:noProof/>
          </w:rPr>
          <w:t>4.2.1 SIM-OFDM</w:t>
        </w:r>
        <w:r w:rsidRPr="006311C8">
          <w:rPr>
            <w:rStyle w:val="ad"/>
            <w:rFonts w:ascii="黑体" w:eastAsia="黑体" w:hAnsi="黑体" w:cs="黑体"/>
            <w:noProof/>
          </w:rPr>
          <w:t>系统的频偏模型</w:t>
        </w:r>
        <w:r>
          <w:rPr>
            <w:noProof/>
          </w:rPr>
          <w:tab/>
        </w:r>
        <w:r>
          <w:rPr>
            <w:noProof/>
          </w:rPr>
          <w:fldChar w:fldCharType="begin"/>
        </w:r>
        <w:r>
          <w:rPr>
            <w:noProof/>
          </w:rPr>
          <w:instrText xml:space="preserve"> PAGEREF _Toc451909436 \h </w:instrText>
        </w:r>
        <w:r>
          <w:rPr>
            <w:noProof/>
          </w:rPr>
        </w:r>
        <w:r>
          <w:rPr>
            <w:noProof/>
          </w:rPr>
          <w:fldChar w:fldCharType="separate"/>
        </w:r>
        <w:r>
          <w:rPr>
            <w:noProof/>
          </w:rPr>
          <w:t>27</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37" w:history="1">
        <w:r w:rsidRPr="006311C8">
          <w:rPr>
            <w:rStyle w:val="ad"/>
            <w:rFonts w:eastAsia="黑体"/>
            <w:noProof/>
          </w:rPr>
          <w:t xml:space="preserve">4.2.2 </w:t>
        </w:r>
        <w:r w:rsidRPr="006311C8">
          <w:rPr>
            <w:rStyle w:val="ad"/>
            <w:rFonts w:ascii="黑体" w:eastAsia="黑体" w:hAnsi="黑体" w:cs="黑体"/>
            <w:noProof/>
          </w:rPr>
          <w:t>频偏对</w:t>
        </w:r>
        <w:r w:rsidRPr="006311C8">
          <w:rPr>
            <w:rStyle w:val="ad"/>
            <w:rFonts w:eastAsia="黑体"/>
            <w:noProof/>
          </w:rPr>
          <w:t>SIM-OFDM</w:t>
        </w:r>
        <w:r w:rsidRPr="006311C8">
          <w:rPr>
            <w:rStyle w:val="ad"/>
            <w:rFonts w:ascii="黑体" w:eastAsia="黑体" w:hAnsi="黑体" w:cs="黑体"/>
            <w:noProof/>
          </w:rPr>
          <w:t>系统的误码率分析</w:t>
        </w:r>
        <w:r>
          <w:rPr>
            <w:noProof/>
          </w:rPr>
          <w:tab/>
        </w:r>
        <w:r>
          <w:rPr>
            <w:noProof/>
          </w:rPr>
          <w:fldChar w:fldCharType="begin"/>
        </w:r>
        <w:r>
          <w:rPr>
            <w:noProof/>
          </w:rPr>
          <w:instrText xml:space="preserve"> PAGEREF _Toc451909437 \h </w:instrText>
        </w:r>
        <w:r>
          <w:rPr>
            <w:noProof/>
          </w:rPr>
        </w:r>
        <w:r>
          <w:rPr>
            <w:noProof/>
          </w:rPr>
          <w:fldChar w:fldCharType="separate"/>
        </w:r>
        <w:r>
          <w:rPr>
            <w:noProof/>
          </w:rPr>
          <w:t>28</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38" w:history="1">
        <w:r w:rsidRPr="006311C8">
          <w:rPr>
            <w:rStyle w:val="ad"/>
            <w:rFonts w:eastAsia="黑体"/>
            <w:noProof/>
          </w:rPr>
          <w:t xml:space="preserve">4.3 </w:t>
        </w:r>
        <w:r w:rsidRPr="006311C8">
          <w:rPr>
            <w:rStyle w:val="ad"/>
            <w:rFonts w:ascii="黑体" w:eastAsia="黑体" w:hAnsi="黑体" w:cs="黑体"/>
            <w:noProof/>
          </w:rPr>
          <w:t>仿真结果及分析</w:t>
        </w:r>
        <w:r>
          <w:rPr>
            <w:noProof/>
          </w:rPr>
          <w:tab/>
        </w:r>
        <w:r>
          <w:rPr>
            <w:noProof/>
          </w:rPr>
          <w:fldChar w:fldCharType="begin"/>
        </w:r>
        <w:r>
          <w:rPr>
            <w:noProof/>
          </w:rPr>
          <w:instrText xml:space="preserve"> PAGEREF _Toc451909438 \h </w:instrText>
        </w:r>
        <w:r>
          <w:rPr>
            <w:noProof/>
          </w:rPr>
        </w:r>
        <w:r>
          <w:rPr>
            <w:noProof/>
          </w:rPr>
          <w:fldChar w:fldCharType="separate"/>
        </w:r>
        <w:r>
          <w:rPr>
            <w:noProof/>
          </w:rPr>
          <w:t>28</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39" w:history="1">
        <w:r w:rsidRPr="006311C8">
          <w:rPr>
            <w:rStyle w:val="ad"/>
            <w:rFonts w:eastAsia="黑体"/>
            <w:noProof/>
          </w:rPr>
          <w:t xml:space="preserve">4.3.1 </w:t>
        </w:r>
        <w:r w:rsidRPr="006311C8">
          <w:rPr>
            <w:rStyle w:val="ad"/>
            <w:rFonts w:ascii="黑体" w:eastAsia="黑体" w:hAnsi="黑体" w:cs="黑体"/>
            <w:noProof/>
          </w:rPr>
          <w:t>频偏下的</w:t>
        </w:r>
        <w:r w:rsidRPr="006311C8">
          <w:rPr>
            <w:rStyle w:val="ad"/>
            <w:rFonts w:eastAsia="黑体"/>
            <w:noProof/>
          </w:rPr>
          <w:t>OFDM</w:t>
        </w:r>
        <w:r w:rsidRPr="006311C8">
          <w:rPr>
            <w:rStyle w:val="ad"/>
            <w:rFonts w:ascii="黑体" w:eastAsia="黑体" w:hAnsi="黑体" w:cs="黑体"/>
            <w:noProof/>
          </w:rPr>
          <w:t>系统</w:t>
        </w:r>
        <w:r>
          <w:rPr>
            <w:noProof/>
          </w:rPr>
          <w:tab/>
        </w:r>
        <w:r>
          <w:rPr>
            <w:noProof/>
          </w:rPr>
          <w:fldChar w:fldCharType="begin"/>
        </w:r>
        <w:r>
          <w:rPr>
            <w:noProof/>
          </w:rPr>
          <w:instrText xml:space="preserve"> PAGEREF _Toc451909439 \h </w:instrText>
        </w:r>
        <w:r>
          <w:rPr>
            <w:noProof/>
          </w:rPr>
        </w:r>
        <w:r>
          <w:rPr>
            <w:noProof/>
          </w:rPr>
          <w:fldChar w:fldCharType="separate"/>
        </w:r>
        <w:r>
          <w:rPr>
            <w:noProof/>
          </w:rPr>
          <w:t>28</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40" w:history="1">
        <w:r w:rsidRPr="006311C8">
          <w:rPr>
            <w:rStyle w:val="ad"/>
            <w:rFonts w:eastAsia="黑体"/>
            <w:noProof/>
          </w:rPr>
          <w:t xml:space="preserve">4.3.2 </w:t>
        </w:r>
        <w:r w:rsidRPr="006311C8">
          <w:rPr>
            <w:rStyle w:val="ad"/>
            <w:rFonts w:ascii="黑体" w:eastAsia="黑体" w:hAnsi="黑体" w:cs="黑体"/>
            <w:noProof/>
          </w:rPr>
          <w:t>频偏下的</w:t>
        </w:r>
        <w:r w:rsidRPr="006311C8">
          <w:rPr>
            <w:rStyle w:val="ad"/>
            <w:rFonts w:eastAsia="黑体"/>
            <w:noProof/>
          </w:rPr>
          <w:t>SIM-OFDM</w:t>
        </w:r>
        <w:r w:rsidRPr="006311C8">
          <w:rPr>
            <w:rStyle w:val="ad"/>
            <w:rFonts w:ascii="黑体" w:eastAsia="黑体" w:hAnsi="黑体" w:cs="黑体"/>
            <w:noProof/>
          </w:rPr>
          <w:t>系统</w:t>
        </w:r>
        <w:r>
          <w:rPr>
            <w:noProof/>
          </w:rPr>
          <w:tab/>
        </w:r>
        <w:r>
          <w:rPr>
            <w:noProof/>
          </w:rPr>
          <w:fldChar w:fldCharType="begin"/>
        </w:r>
        <w:r>
          <w:rPr>
            <w:noProof/>
          </w:rPr>
          <w:instrText xml:space="preserve"> PAGEREF _Toc451909440 \h </w:instrText>
        </w:r>
        <w:r>
          <w:rPr>
            <w:noProof/>
          </w:rPr>
        </w:r>
        <w:r>
          <w:rPr>
            <w:noProof/>
          </w:rPr>
          <w:fldChar w:fldCharType="separate"/>
        </w:r>
        <w:r>
          <w:rPr>
            <w:noProof/>
          </w:rPr>
          <w:t>28</w:t>
        </w:r>
        <w:r>
          <w:rPr>
            <w:noProof/>
          </w:rPr>
          <w:fldChar w:fldCharType="end"/>
        </w:r>
      </w:hyperlink>
    </w:p>
    <w:p w:rsidR="000E5574" w:rsidRDefault="000E5574">
      <w:pPr>
        <w:pStyle w:val="31"/>
        <w:tabs>
          <w:tab w:val="right" w:leader="dot" w:pos="8495"/>
        </w:tabs>
        <w:rPr>
          <w:rFonts w:asciiTheme="minorHAnsi" w:eastAsiaTheme="minorEastAsia" w:hAnsiTheme="minorHAnsi" w:cstheme="minorBidi"/>
          <w:noProof/>
          <w:szCs w:val="22"/>
        </w:rPr>
      </w:pPr>
      <w:hyperlink w:anchor="_Toc451909441" w:history="1">
        <w:r w:rsidRPr="006311C8">
          <w:rPr>
            <w:rStyle w:val="ad"/>
            <w:rFonts w:eastAsia="黑体"/>
            <w:noProof/>
          </w:rPr>
          <w:t>4.3.3</w:t>
        </w:r>
        <w:r w:rsidRPr="006311C8">
          <w:rPr>
            <w:rStyle w:val="ad"/>
            <w:rFonts w:ascii="黑体" w:eastAsia="黑体" w:hAnsi="黑体" w:cs="黑体"/>
            <w:noProof/>
          </w:rPr>
          <w:t>频偏下的</w:t>
        </w:r>
        <w:r w:rsidRPr="006311C8">
          <w:rPr>
            <w:rStyle w:val="ad"/>
            <w:rFonts w:eastAsia="黑体"/>
            <w:noProof/>
          </w:rPr>
          <w:t>SIM-OFDM</w:t>
        </w:r>
        <w:r w:rsidRPr="006311C8">
          <w:rPr>
            <w:rStyle w:val="ad"/>
            <w:rFonts w:ascii="黑体" w:eastAsia="黑体" w:hAnsi="黑体" w:cs="黑体"/>
            <w:noProof/>
          </w:rPr>
          <w:t>与</w:t>
        </w:r>
        <w:r w:rsidRPr="006311C8">
          <w:rPr>
            <w:rStyle w:val="ad"/>
            <w:rFonts w:eastAsia="黑体"/>
            <w:noProof/>
          </w:rPr>
          <w:t>OFDM</w:t>
        </w:r>
        <w:r w:rsidRPr="006311C8">
          <w:rPr>
            <w:rStyle w:val="ad"/>
            <w:rFonts w:ascii="黑体" w:eastAsia="黑体" w:hAnsi="黑体" w:cs="黑体"/>
            <w:noProof/>
          </w:rPr>
          <w:t>系统对比</w:t>
        </w:r>
        <w:r>
          <w:rPr>
            <w:noProof/>
          </w:rPr>
          <w:tab/>
        </w:r>
        <w:r>
          <w:rPr>
            <w:noProof/>
          </w:rPr>
          <w:fldChar w:fldCharType="begin"/>
        </w:r>
        <w:r>
          <w:rPr>
            <w:noProof/>
          </w:rPr>
          <w:instrText xml:space="preserve"> PAGEREF _Toc451909441 \h </w:instrText>
        </w:r>
        <w:r>
          <w:rPr>
            <w:noProof/>
          </w:rPr>
        </w:r>
        <w:r>
          <w:rPr>
            <w:noProof/>
          </w:rPr>
          <w:fldChar w:fldCharType="separate"/>
        </w:r>
        <w:r>
          <w:rPr>
            <w:noProof/>
          </w:rPr>
          <w:t>28</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42" w:history="1">
        <w:r w:rsidRPr="006311C8">
          <w:rPr>
            <w:rStyle w:val="ad"/>
            <w:rFonts w:eastAsia="黑体"/>
            <w:noProof/>
          </w:rPr>
          <w:t xml:space="preserve">4.4 </w:t>
        </w:r>
        <w:r w:rsidRPr="006311C8">
          <w:rPr>
            <w:rStyle w:val="ad"/>
            <w:rFonts w:ascii="黑体" w:eastAsia="黑体" w:hAnsi="黑体" w:cs="黑体"/>
            <w:noProof/>
          </w:rPr>
          <w:t>本章小结</w:t>
        </w:r>
        <w:r>
          <w:rPr>
            <w:noProof/>
          </w:rPr>
          <w:tab/>
        </w:r>
        <w:r>
          <w:rPr>
            <w:noProof/>
          </w:rPr>
          <w:fldChar w:fldCharType="begin"/>
        </w:r>
        <w:r>
          <w:rPr>
            <w:noProof/>
          </w:rPr>
          <w:instrText xml:space="preserve"> PAGEREF _Toc451909442 \h </w:instrText>
        </w:r>
        <w:r>
          <w:rPr>
            <w:noProof/>
          </w:rPr>
        </w:r>
        <w:r>
          <w:rPr>
            <w:noProof/>
          </w:rPr>
          <w:fldChar w:fldCharType="separate"/>
        </w:r>
        <w:r>
          <w:rPr>
            <w:noProof/>
          </w:rPr>
          <w:t>28</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43" w:history="1">
        <w:r w:rsidRPr="006311C8">
          <w:rPr>
            <w:rStyle w:val="ad"/>
            <w:noProof/>
          </w:rPr>
          <w:t>第五章</w:t>
        </w:r>
        <w:r w:rsidRPr="006311C8">
          <w:rPr>
            <w:rStyle w:val="ad"/>
            <w:noProof/>
          </w:rPr>
          <w:t xml:space="preserve"> </w:t>
        </w:r>
        <w:r w:rsidRPr="006311C8">
          <w:rPr>
            <w:rStyle w:val="ad"/>
            <w:noProof/>
          </w:rPr>
          <w:t>结束语</w:t>
        </w:r>
        <w:r>
          <w:rPr>
            <w:noProof/>
          </w:rPr>
          <w:tab/>
        </w:r>
        <w:r>
          <w:rPr>
            <w:noProof/>
          </w:rPr>
          <w:fldChar w:fldCharType="begin"/>
        </w:r>
        <w:r>
          <w:rPr>
            <w:noProof/>
          </w:rPr>
          <w:instrText xml:space="preserve"> PAGEREF _Toc451909443 \h </w:instrText>
        </w:r>
        <w:r>
          <w:rPr>
            <w:noProof/>
          </w:rPr>
        </w:r>
        <w:r>
          <w:rPr>
            <w:noProof/>
          </w:rPr>
          <w:fldChar w:fldCharType="separate"/>
        </w:r>
        <w:r>
          <w:rPr>
            <w:noProof/>
          </w:rPr>
          <w:t>29</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44" w:history="1">
        <w:r w:rsidRPr="006311C8">
          <w:rPr>
            <w:rStyle w:val="ad"/>
            <w:rFonts w:eastAsia="黑体"/>
            <w:noProof/>
          </w:rPr>
          <w:t>5.1</w:t>
        </w:r>
        <w:r w:rsidRPr="006311C8">
          <w:rPr>
            <w:rStyle w:val="ad"/>
            <w:rFonts w:ascii="黑体" w:eastAsia="黑体" w:hAnsi="黑体" w:cs="黑体"/>
            <w:noProof/>
          </w:rPr>
          <w:t>本文内容</w:t>
        </w:r>
        <w:r>
          <w:rPr>
            <w:noProof/>
          </w:rPr>
          <w:tab/>
        </w:r>
        <w:r>
          <w:rPr>
            <w:noProof/>
          </w:rPr>
          <w:fldChar w:fldCharType="begin"/>
        </w:r>
        <w:r>
          <w:rPr>
            <w:noProof/>
          </w:rPr>
          <w:instrText xml:space="preserve"> PAGEREF _Toc451909444 \h </w:instrText>
        </w:r>
        <w:r>
          <w:rPr>
            <w:noProof/>
          </w:rPr>
        </w:r>
        <w:r>
          <w:rPr>
            <w:noProof/>
          </w:rPr>
          <w:fldChar w:fldCharType="separate"/>
        </w:r>
        <w:r>
          <w:rPr>
            <w:noProof/>
          </w:rPr>
          <w:t>29</w:t>
        </w:r>
        <w:r>
          <w:rPr>
            <w:noProof/>
          </w:rPr>
          <w:fldChar w:fldCharType="end"/>
        </w:r>
      </w:hyperlink>
    </w:p>
    <w:p w:rsidR="000E5574" w:rsidRDefault="000E5574">
      <w:pPr>
        <w:pStyle w:val="21"/>
        <w:tabs>
          <w:tab w:val="right" w:leader="dot" w:pos="8495"/>
        </w:tabs>
        <w:rPr>
          <w:rFonts w:asciiTheme="minorHAnsi" w:eastAsiaTheme="minorEastAsia" w:hAnsiTheme="minorHAnsi" w:cstheme="minorBidi"/>
          <w:noProof/>
          <w:szCs w:val="22"/>
        </w:rPr>
      </w:pPr>
      <w:hyperlink w:anchor="_Toc451909445" w:history="1">
        <w:r w:rsidRPr="006311C8">
          <w:rPr>
            <w:rStyle w:val="ad"/>
            <w:rFonts w:eastAsia="黑体"/>
            <w:noProof/>
          </w:rPr>
          <w:t>5.2</w:t>
        </w:r>
        <w:r w:rsidRPr="006311C8">
          <w:rPr>
            <w:rStyle w:val="ad"/>
            <w:rFonts w:ascii="黑体" w:eastAsia="黑体" w:hAnsi="黑体" w:cs="黑体"/>
            <w:noProof/>
          </w:rPr>
          <w:t>下一步学习工作方向</w:t>
        </w:r>
        <w:r>
          <w:rPr>
            <w:noProof/>
          </w:rPr>
          <w:tab/>
        </w:r>
        <w:r>
          <w:rPr>
            <w:noProof/>
          </w:rPr>
          <w:fldChar w:fldCharType="begin"/>
        </w:r>
        <w:r>
          <w:rPr>
            <w:noProof/>
          </w:rPr>
          <w:instrText xml:space="preserve"> PAGEREF _Toc451909445 \h </w:instrText>
        </w:r>
        <w:r>
          <w:rPr>
            <w:noProof/>
          </w:rPr>
        </w:r>
        <w:r>
          <w:rPr>
            <w:noProof/>
          </w:rPr>
          <w:fldChar w:fldCharType="separate"/>
        </w:r>
        <w:r>
          <w:rPr>
            <w:noProof/>
          </w:rPr>
          <w:t>29</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46" w:history="1">
        <w:r w:rsidRPr="006311C8">
          <w:rPr>
            <w:rStyle w:val="ad"/>
            <w:noProof/>
          </w:rPr>
          <w:t>参考文献</w:t>
        </w:r>
        <w:r>
          <w:rPr>
            <w:noProof/>
          </w:rPr>
          <w:tab/>
        </w:r>
        <w:r>
          <w:rPr>
            <w:noProof/>
          </w:rPr>
          <w:fldChar w:fldCharType="begin"/>
        </w:r>
        <w:r>
          <w:rPr>
            <w:noProof/>
          </w:rPr>
          <w:instrText xml:space="preserve"> PAGEREF _Toc451909446 \h </w:instrText>
        </w:r>
        <w:r>
          <w:rPr>
            <w:noProof/>
          </w:rPr>
        </w:r>
        <w:r>
          <w:rPr>
            <w:noProof/>
          </w:rPr>
          <w:fldChar w:fldCharType="separate"/>
        </w:r>
        <w:r>
          <w:rPr>
            <w:noProof/>
          </w:rPr>
          <w:t>30</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47" w:history="1">
        <w:r w:rsidRPr="006311C8">
          <w:rPr>
            <w:rStyle w:val="ad"/>
            <w:noProof/>
          </w:rPr>
          <w:t>致谢</w:t>
        </w:r>
        <w:r>
          <w:rPr>
            <w:noProof/>
          </w:rPr>
          <w:tab/>
        </w:r>
        <w:r>
          <w:rPr>
            <w:noProof/>
          </w:rPr>
          <w:fldChar w:fldCharType="begin"/>
        </w:r>
        <w:r>
          <w:rPr>
            <w:noProof/>
          </w:rPr>
          <w:instrText xml:space="preserve"> PAGEREF _Toc451909447 \h </w:instrText>
        </w:r>
        <w:r>
          <w:rPr>
            <w:noProof/>
          </w:rPr>
        </w:r>
        <w:r>
          <w:rPr>
            <w:noProof/>
          </w:rPr>
          <w:fldChar w:fldCharType="separate"/>
        </w:r>
        <w:r>
          <w:rPr>
            <w:noProof/>
          </w:rPr>
          <w:t>32</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48" w:history="1">
        <w:r w:rsidRPr="006311C8">
          <w:rPr>
            <w:rStyle w:val="ad"/>
            <w:rFonts w:eastAsia="黑体"/>
            <w:noProof/>
          </w:rPr>
          <w:t>外文资料原文</w:t>
        </w:r>
        <w:r>
          <w:rPr>
            <w:noProof/>
          </w:rPr>
          <w:tab/>
        </w:r>
        <w:r>
          <w:rPr>
            <w:noProof/>
          </w:rPr>
          <w:fldChar w:fldCharType="begin"/>
        </w:r>
        <w:r>
          <w:rPr>
            <w:noProof/>
          </w:rPr>
          <w:instrText xml:space="preserve"> PAGEREF _Toc451909448 \h </w:instrText>
        </w:r>
        <w:r>
          <w:rPr>
            <w:noProof/>
          </w:rPr>
        </w:r>
        <w:r>
          <w:rPr>
            <w:noProof/>
          </w:rPr>
          <w:fldChar w:fldCharType="separate"/>
        </w:r>
        <w:r>
          <w:rPr>
            <w:noProof/>
          </w:rPr>
          <w:t>33</w:t>
        </w:r>
        <w:r>
          <w:rPr>
            <w:noProof/>
          </w:rPr>
          <w:fldChar w:fldCharType="end"/>
        </w:r>
      </w:hyperlink>
    </w:p>
    <w:p w:rsidR="000E5574" w:rsidRDefault="000E5574">
      <w:pPr>
        <w:pStyle w:val="11"/>
        <w:tabs>
          <w:tab w:val="right" w:leader="dot" w:pos="8495"/>
        </w:tabs>
        <w:rPr>
          <w:rFonts w:asciiTheme="minorHAnsi" w:eastAsiaTheme="minorEastAsia" w:hAnsiTheme="minorHAnsi" w:cstheme="minorBidi"/>
          <w:noProof/>
          <w:szCs w:val="22"/>
        </w:rPr>
      </w:pPr>
      <w:hyperlink w:anchor="_Toc451909449" w:history="1">
        <w:r w:rsidRPr="006311C8">
          <w:rPr>
            <w:rStyle w:val="ad"/>
            <w:rFonts w:ascii="黑体" w:eastAsia="黑体" w:hAnsi="黑体" w:cs="黑体"/>
            <w:bCs/>
            <w:noProof/>
            <w:kern w:val="44"/>
          </w:rPr>
          <w:t>外文资料译文</w:t>
        </w:r>
        <w:r>
          <w:rPr>
            <w:noProof/>
          </w:rPr>
          <w:tab/>
        </w:r>
        <w:r>
          <w:rPr>
            <w:noProof/>
          </w:rPr>
          <w:fldChar w:fldCharType="begin"/>
        </w:r>
        <w:r>
          <w:rPr>
            <w:noProof/>
          </w:rPr>
          <w:instrText xml:space="preserve"> PAGEREF _Toc451909449 \h </w:instrText>
        </w:r>
        <w:r>
          <w:rPr>
            <w:noProof/>
          </w:rPr>
        </w:r>
        <w:r>
          <w:rPr>
            <w:noProof/>
          </w:rPr>
          <w:fldChar w:fldCharType="separate"/>
        </w:r>
        <w:r>
          <w:rPr>
            <w:noProof/>
          </w:rPr>
          <w:t>34</w:t>
        </w:r>
        <w:r>
          <w:rPr>
            <w:noProof/>
          </w:rPr>
          <w:fldChar w:fldCharType="end"/>
        </w:r>
      </w:hyperlink>
    </w:p>
    <w:p w:rsidR="0031586B" w:rsidRDefault="002C475F">
      <w:pPr>
        <w:rPr>
          <w:sz w:val="24"/>
        </w:rPr>
      </w:pPr>
      <w:r>
        <w:rPr>
          <w:rFonts w:ascii="宋体" w:hAnsi="宋体" w:cs="宋体" w:hint="eastAsia"/>
        </w:rP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909404"/>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9" w:name="_Toc451909405"/>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w:t>
      </w:r>
      <w:proofErr w:type="gramStart"/>
      <w:r w:rsidRPr="002A5141">
        <w:rPr>
          <w:rFonts w:hint="eastAsia"/>
          <w:kern w:val="0"/>
          <w:sz w:val="24"/>
        </w:rPr>
        <w:t>式水平</w:t>
      </w:r>
      <w:proofErr w:type="gramEnd"/>
      <w:r w:rsidRPr="002A5141">
        <w:rPr>
          <w:rFonts w:hint="eastAsia"/>
          <w:kern w:val="0"/>
          <w:sz w:val="24"/>
        </w:rPr>
        <w:t>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w:t>
      </w:r>
      <w:proofErr w:type="spellStart"/>
      <w:r w:rsidRPr="002A5141">
        <w:rPr>
          <w:rFonts w:ascii="宋体" w:hAnsi="宋体" w:cs="宋体" w:hint="eastAsia"/>
          <w:kern w:val="0"/>
          <w:sz w:val="24"/>
        </w:rPr>
        <w:t>Shakey</w:t>
      </w:r>
      <w:proofErr w:type="spellEnd"/>
      <w:r w:rsidRPr="002A5141">
        <w:rPr>
          <w:rFonts w:ascii="宋体" w:hAnsi="宋体" w:cs="宋体" w:hint="eastAsia"/>
          <w:kern w:val="0"/>
          <w:sz w:val="24"/>
        </w:rPr>
        <w:t>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w:t>
      </w:r>
      <w:proofErr w:type="gramStart"/>
      <w:r w:rsidRPr="002A5141">
        <w:rPr>
          <w:rFonts w:ascii="宋体" w:hAnsi="宋体" w:cs="宋体" w:hint="eastAsia"/>
          <w:kern w:val="0"/>
          <w:sz w:val="24"/>
        </w:rPr>
        <w:t>导航车</w:t>
      </w:r>
      <w:proofErr w:type="gramEnd"/>
      <w:r w:rsidRPr="002A5141">
        <w:rPr>
          <w:rFonts w:ascii="宋体" w:hAnsi="宋体" w:cs="宋体" w:hint="eastAsia"/>
          <w:kern w:val="0"/>
          <w:sz w:val="24"/>
        </w:rPr>
        <w:t>及服务机器人；哈尔滨工业大学研制了导游机器人；国防科技大学研发成功了双足机器人等；“海龙2号”是我国自主研制的水下机器人，是我国目前仅有能在3500米水深、海底高温和复杂地形的特殊环境下</w:t>
      </w:r>
      <w:proofErr w:type="gramStart"/>
      <w:r w:rsidRPr="002A5141">
        <w:rPr>
          <w:rFonts w:ascii="宋体" w:hAnsi="宋体" w:cs="宋体" w:hint="eastAsia"/>
          <w:kern w:val="0"/>
          <w:sz w:val="24"/>
        </w:rPr>
        <w:t>幵</w:t>
      </w:r>
      <w:proofErr w:type="gramEnd"/>
      <w:r w:rsidRPr="002A5141">
        <w:rPr>
          <w:rFonts w:ascii="宋体" w:hAnsi="宋体" w:cs="宋体" w:hint="eastAsia"/>
          <w:kern w:val="0"/>
          <w:sz w:val="24"/>
        </w:rPr>
        <w:t>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全局路径规划，并在行进过程中，不断感知周围的局部环境信息，自主地</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w:t>
      </w:r>
      <w:proofErr w:type="gramStart"/>
      <w:r w:rsidRPr="00793EB3">
        <w:rPr>
          <w:rFonts w:ascii="宋体" w:hAnsi="宋体" w:cs="宋体" w:hint="eastAsia"/>
          <w:kern w:val="0"/>
          <w:sz w:val="24"/>
        </w:rPr>
        <w:t>主</w:t>
      </w:r>
      <w:proofErr w:type="gramEnd"/>
      <w:r w:rsidRPr="00793EB3">
        <w:rPr>
          <w:rFonts w:ascii="宋体" w:hAnsi="宋体" w:cs="宋体" w:hint="eastAsia"/>
          <w:kern w:val="0"/>
          <w:sz w:val="24"/>
        </w:rPr>
        <w:t>导航的过程中，通过传感器感知环境并建立环境模型，这是</w:t>
      </w:r>
      <w:proofErr w:type="gramStart"/>
      <w:r w:rsidRPr="00793EB3">
        <w:rPr>
          <w:rFonts w:ascii="宋体" w:hAnsi="宋体" w:cs="宋体" w:hint="eastAsia"/>
          <w:kern w:val="0"/>
          <w:sz w:val="24"/>
        </w:rPr>
        <w:t>述立环境</w:t>
      </w:r>
      <w:proofErr w:type="gramEnd"/>
      <w:r w:rsidRPr="00793EB3">
        <w:rPr>
          <w:rFonts w:ascii="宋体" w:hAnsi="宋体" w:cs="宋体" w:hint="eastAsia"/>
          <w:kern w:val="0"/>
          <w:sz w:val="24"/>
        </w:rPr>
        <w:t>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w:t>
      </w:r>
      <w:proofErr w:type="spellStart"/>
      <w:r w:rsidRPr="00B850E0">
        <w:rPr>
          <w:rFonts w:ascii="宋体" w:hAnsi="宋体" w:cs="宋体" w:hint="eastAsia"/>
          <w:kern w:val="0"/>
          <w:sz w:val="24"/>
        </w:rPr>
        <w:t>Khatib</w:t>
      </w:r>
      <w:proofErr w:type="spellEnd"/>
      <w:r w:rsidRPr="00B850E0">
        <w:rPr>
          <w:rFonts w:ascii="宋体" w:hAnsi="宋体" w:cs="宋体" w:hint="eastAsia"/>
          <w:kern w:val="0"/>
          <w:sz w:val="24"/>
        </w:rPr>
        <w:t>首次提出用人工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解决机器人避障问题，在此之后许多学者不仅发展了这一方法并将其应用于机器人的实时路径规划和足球机器人的运动控制。人工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可以实现快速的控制，所以人工</w:t>
      </w:r>
      <w:proofErr w:type="gramStart"/>
      <w:r w:rsidRPr="00B850E0">
        <w:rPr>
          <w:rFonts w:ascii="宋体" w:hAnsi="宋体" w:cs="宋体" w:hint="eastAsia"/>
          <w:kern w:val="0"/>
          <w:sz w:val="24"/>
        </w:rPr>
        <w:t>势场法丨</w:t>
      </w:r>
      <w:proofErr w:type="gramEnd"/>
      <w:r w:rsidRPr="00B850E0">
        <w:rPr>
          <w:rFonts w:ascii="宋体" w:hAnsi="宋体" w:cs="宋体" w:hint="eastAsia"/>
          <w:kern w:val="0"/>
          <w:sz w:val="24"/>
        </w:rPr>
        <w:t>被广泛的应用于实时的运动控制。</w:t>
      </w:r>
    </w:p>
    <w:p w:rsidR="00B850E0" w:rsidRPr="00B850E0" w:rsidRDefault="00B850E0" w:rsidP="000F2B66">
      <w:pPr>
        <w:spacing w:line="400" w:lineRule="exact"/>
        <w:ind w:firstLine="480"/>
        <w:rPr>
          <w:rFonts w:ascii="宋体" w:hAnsi="宋体" w:cs="宋体"/>
          <w:kern w:val="0"/>
          <w:sz w:val="24"/>
        </w:rPr>
      </w:pPr>
      <w:proofErr w:type="spellStart"/>
      <w:r w:rsidRPr="00B850E0">
        <w:rPr>
          <w:rFonts w:ascii="宋体" w:hAnsi="宋体" w:cs="宋体" w:hint="eastAsia"/>
          <w:kern w:val="0"/>
          <w:sz w:val="24"/>
        </w:rPr>
        <w:t>E.Shi</w:t>
      </w:r>
      <w:proofErr w:type="spellEnd"/>
      <w:r w:rsidRPr="00B850E0">
        <w:rPr>
          <w:rFonts w:ascii="宋体" w:hAnsi="宋体" w:cs="宋体" w:hint="eastAsia"/>
          <w:kern w:val="0"/>
          <w:sz w:val="24"/>
        </w:rPr>
        <w:t>等进一步对传统的人工</w:t>
      </w:r>
      <w:proofErr w:type="gramStart"/>
      <w:r w:rsidRPr="00B850E0">
        <w:rPr>
          <w:rFonts w:ascii="宋体" w:hAnsi="宋体" w:cs="宋体" w:hint="eastAsia"/>
          <w:kern w:val="0"/>
          <w:sz w:val="24"/>
        </w:rPr>
        <w:t>势能场方法</w:t>
      </w:r>
      <w:proofErr w:type="gramEnd"/>
      <w:r w:rsidRPr="00B850E0">
        <w:rPr>
          <w:rFonts w:ascii="宋体" w:hAnsi="宋体" w:cs="宋体" w:hint="eastAsia"/>
          <w:kern w:val="0"/>
          <w:sz w:val="24"/>
        </w:rPr>
        <w:t>进行改进，他提出的方法虽然能够使移动机器人避</w:t>
      </w:r>
      <w:proofErr w:type="gramStart"/>
      <w:r w:rsidRPr="00B850E0">
        <w:rPr>
          <w:rFonts w:ascii="宋体" w:hAnsi="宋体" w:cs="宋体" w:hint="eastAsia"/>
          <w:kern w:val="0"/>
          <w:sz w:val="24"/>
        </w:rPr>
        <w:t>幵</w:t>
      </w:r>
      <w:proofErr w:type="gramEnd"/>
      <w:r w:rsidRPr="00B850E0">
        <w:rPr>
          <w:rFonts w:ascii="宋体" w:hAnsi="宋体" w:cs="宋体" w:hint="eastAsia"/>
          <w:kern w:val="0"/>
          <w:sz w:val="24"/>
        </w:rPr>
        <w:t>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w:t>
      </w:r>
      <w:proofErr w:type="gramStart"/>
      <w:r w:rsidRPr="00B850E0">
        <w:rPr>
          <w:rFonts w:ascii="宋体" w:hAnsi="宋体" w:cs="宋体" w:hint="eastAsia"/>
          <w:kern w:val="0"/>
          <w:sz w:val="24"/>
        </w:rPr>
        <w:t>陈华志等</w:t>
      </w:r>
      <w:proofErr w:type="gramEnd"/>
      <w:r w:rsidRPr="00B850E0">
        <w:rPr>
          <w:rFonts w:ascii="宋体" w:hAnsi="宋体" w:cs="宋体" w:hint="eastAsia"/>
          <w:kern w:val="0"/>
          <w:sz w:val="24"/>
        </w:rPr>
        <w:t>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proofErr w:type="gramStart"/>
      <w:r w:rsidRPr="00B850E0">
        <w:rPr>
          <w:rFonts w:ascii="宋体" w:hAnsi="宋体" w:cs="宋体" w:hint="eastAsia"/>
          <w:kern w:val="0"/>
          <w:sz w:val="24"/>
        </w:rPr>
        <w:t>变贤进行</w:t>
      </w:r>
      <w:proofErr w:type="gramEnd"/>
      <w:r w:rsidRPr="00B850E0">
        <w:rPr>
          <w:rFonts w:ascii="宋体" w:hAnsi="宋体" w:cs="宋体" w:hint="eastAsia"/>
          <w:kern w:val="0"/>
          <w:sz w:val="24"/>
        </w:rPr>
        <w:t>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w:t>
      </w:r>
      <w:proofErr w:type="spellStart"/>
      <w:r w:rsidRPr="00B850E0">
        <w:rPr>
          <w:rFonts w:ascii="宋体" w:hAnsi="宋体" w:cs="宋体" w:hint="eastAsia"/>
          <w:kern w:val="0"/>
          <w:sz w:val="24"/>
        </w:rPr>
        <w:t>Montaner</w:t>
      </w:r>
      <w:proofErr w:type="spellEnd"/>
      <w:r w:rsidRPr="00B850E0">
        <w:rPr>
          <w:rFonts w:ascii="宋体" w:hAnsi="宋体" w:cs="宋体" w:hint="eastAsia"/>
          <w:kern w:val="0"/>
          <w:sz w:val="24"/>
        </w:rPr>
        <w:t>等为移动机器人导航设计了个模糊逻辑控制器，该控制器可以接收确定性和模糊的信息，并在一个由七个超声波传感器来</w:t>
      </w:r>
      <w:proofErr w:type="gramStart"/>
      <w:r w:rsidRPr="00B850E0">
        <w:rPr>
          <w:rFonts w:ascii="宋体" w:hAnsi="宋体" w:cs="宋体" w:hint="eastAsia"/>
          <w:kern w:val="0"/>
          <w:sz w:val="24"/>
        </w:rPr>
        <w:t>获信息</w:t>
      </w:r>
      <w:proofErr w:type="gramEnd"/>
      <w:r w:rsidRPr="00B850E0">
        <w:rPr>
          <w:rFonts w:ascii="宋体" w:hAnsi="宋体" w:cs="宋体" w:hint="eastAsia"/>
          <w:kern w:val="0"/>
          <w:sz w:val="24"/>
        </w:rPr>
        <w:t>的环境中对移动机器人进行了实验研究了移动机器人在未知群集环境</w:t>
      </w:r>
      <w:proofErr w:type="gramStart"/>
      <w:r w:rsidRPr="00B850E0">
        <w:rPr>
          <w:rFonts w:ascii="宋体" w:hAnsi="宋体" w:cs="宋体" w:hint="eastAsia"/>
          <w:kern w:val="0"/>
          <w:sz w:val="24"/>
        </w:rPr>
        <w:t>屮</w:t>
      </w:r>
      <w:proofErr w:type="gramEnd"/>
      <w:r w:rsidRPr="00B850E0">
        <w:rPr>
          <w:rFonts w:ascii="宋体" w:hAnsi="宋体" w:cs="宋体" w:hint="eastAsia"/>
          <w:kern w:val="0"/>
          <w:sz w:val="24"/>
        </w:rPr>
        <w:t>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w:t>
      </w:r>
      <w:proofErr w:type="spellStart"/>
      <w:r w:rsidRPr="00B850E0">
        <w:rPr>
          <w:rFonts w:ascii="宋体" w:hAnsi="宋体" w:cs="宋体" w:hint="eastAsia"/>
          <w:kern w:val="0"/>
          <w:sz w:val="24"/>
        </w:rPr>
        <w:t>Meng</w:t>
      </w:r>
      <w:proofErr w:type="spellEnd"/>
      <w:r w:rsidRPr="00B850E0">
        <w:rPr>
          <w:rFonts w:ascii="宋体" w:hAnsi="宋体" w:cs="宋体" w:hint="eastAsia"/>
          <w:kern w:val="0"/>
          <w:sz w:val="24"/>
        </w:rPr>
        <w:t>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w:t>
      </w:r>
      <w:proofErr w:type="gramStart"/>
      <w:r w:rsidRPr="00B850E0">
        <w:rPr>
          <w:rFonts w:ascii="宋体" w:hAnsi="宋体" w:cs="宋体" w:hint="eastAsia"/>
          <w:kern w:val="0"/>
          <w:sz w:val="24"/>
        </w:rPr>
        <w:t>业界派</w:t>
      </w:r>
      <w:proofErr w:type="gramEnd"/>
      <w:r w:rsidRPr="00B850E0">
        <w:rPr>
          <w:rFonts w:ascii="宋体" w:hAnsi="宋体" w:cs="宋体" w:hint="eastAsia"/>
          <w:kern w:val="0"/>
          <w:sz w:val="24"/>
        </w:rPr>
        <w:t>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10" w:name="_Toc451909406"/>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第四章内容为对经典算法和自己提出的算法进行比较，性能分析</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909407"/>
      <w:r>
        <w:rPr>
          <w:rFonts w:hint="eastAsia"/>
        </w:rPr>
        <w:lastRenderedPageBreak/>
        <w:t>第二章</w:t>
      </w:r>
      <w:r>
        <w:rPr>
          <w:rFonts w:hint="eastAsia"/>
        </w:rPr>
        <w:t xml:space="preserve"> </w:t>
      </w:r>
      <w:r w:rsidR="00FB05F6">
        <w:rPr>
          <w:rFonts w:hint="eastAsia"/>
        </w:rPr>
        <w:t>移动机器人路径规划及强化学习算法</w:t>
      </w:r>
      <w:bookmarkEnd w:id="11"/>
    </w:p>
    <w:p w:rsidR="0031586B" w:rsidRDefault="002C475F">
      <w:pPr>
        <w:spacing w:after="360" w:line="400" w:lineRule="exact"/>
        <w:jc w:val="left"/>
        <w:outlineLvl w:val="1"/>
        <w:rPr>
          <w:rFonts w:ascii="黑体" w:eastAsia="黑体" w:hAnsi="黑体" w:cs="黑体"/>
          <w:sz w:val="28"/>
          <w:szCs w:val="28"/>
        </w:rPr>
      </w:pPr>
      <w:bookmarkStart w:id="12" w:name="_Toc451909408"/>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2"/>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909409"/>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4" w:name="_Ref353467254"/>
      <w:bookmarkStart w:id="15" w:name="_Toc355342583"/>
      <w:bookmarkEnd w:id="1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proofErr w:type="spellStart"/>
      <w:r w:rsidRPr="005A312A">
        <w:rPr>
          <w:rFonts w:ascii="宋体" w:hAnsi="宋体" w:cs="宋体" w:hint="eastAsia"/>
          <w:sz w:val="24"/>
        </w:rPr>
        <w:t>Voronoi</w:t>
      </w:r>
      <w:proofErr w:type="spellEnd"/>
      <w:r w:rsidRPr="005A312A">
        <w:rPr>
          <w:rFonts w:ascii="宋体" w:hAnsi="宋体" w:cs="宋体" w:hint="eastAsia"/>
          <w:sz w:val="24"/>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proofErr w:type="spellStart"/>
      <w:r w:rsidRPr="005A312A">
        <w:rPr>
          <w:rFonts w:ascii="宋体" w:hAnsi="宋体" w:cs="宋体" w:hint="eastAsia"/>
          <w:sz w:val="24"/>
        </w:rPr>
        <w:t>Voronoi</w:t>
      </w:r>
      <w:proofErr w:type="spellEnd"/>
      <w:r w:rsidRPr="005A312A">
        <w:rPr>
          <w:rFonts w:ascii="宋体" w:hAnsi="宋体" w:cs="宋体" w:hint="eastAsia"/>
          <w:sz w:val="24"/>
        </w:rPr>
        <w:t>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w:t>
      </w:r>
      <w:proofErr w:type="gramStart"/>
      <w:r w:rsidRPr="005A312A">
        <w:rPr>
          <w:rFonts w:ascii="宋体" w:hAnsi="宋体" w:cs="宋体" w:hint="eastAsia"/>
          <w:sz w:val="24"/>
        </w:rPr>
        <w:t>拓扑网</w:t>
      </w:r>
      <w:proofErr w:type="gramEnd"/>
      <w:r w:rsidRPr="005A312A">
        <w:rPr>
          <w:rFonts w:ascii="宋体" w:hAnsi="宋体" w:cs="宋体" w:hint="eastAsia"/>
          <w:sz w:val="24"/>
        </w:rPr>
        <w:t>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八叉树表示，并通过优化算法完成路径搜索。该法以栅格为单位记录环境信息，有障碍物的地方</w:t>
      </w:r>
      <w:proofErr w:type="gramStart"/>
      <w:r w:rsidRPr="005A312A">
        <w:rPr>
          <w:rFonts w:ascii="宋体" w:hAnsi="宋体" w:cs="宋体" w:hint="eastAsia"/>
          <w:sz w:val="24"/>
        </w:rPr>
        <w:t>累积值</w:t>
      </w:r>
      <w:proofErr w:type="gramEnd"/>
      <w:r w:rsidRPr="005A312A">
        <w:rPr>
          <w:rFonts w:ascii="宋体" w:hAnsi="宋体" w:cs="宋体" w:hint="eastAsia"/>
          <w:sz w:val="24"/>
        </w:rPr>
        <w:t>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w:t>
      </w:r>
      <w:proofErr w:type="spellStart"/>
      <w:r w:rsidRPr="005A312A">
        <w:rPr>
          <w:rFonts w:ascii="宋体" w:hAnsi="宋体" w:cs="宋体" w:hint="eastAsia"/>
          <w:sz w:val="24"/>
        </w:rPr>
        <w:t>Howden</w:t>
      </w:r>
      <w:proofErr w:type="spellEnd"/>
      <w:r w:rsidRPr="005A312A">
        <w:rPr>
          <w:rFonts w:ascii="宋体" w:hAnsi="宋体" w:cs="宋体" w:hint="eastAsia"/>
          <w:sz w:val="24"/>
        </w:rPr>
        <w:t>在1968年提出的。栅格法将机器人工作环境分解成一系列具有二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w:t>
      </w:r>
      <w:proofErr w:type="gramStart"/>
      <w:r w:rsidRPr="005A312A">
        <w:rPr>
          <w:rFonts w:ascii="宋体" w:hAnsi="宋体" w:cs="宋体" w:hint="eastAsia"/>
          <w:sz w:val="24"/>
        </w:rPr>
        <w:t>链接线</w:t>
      </w:r>
      <w:proofErr w:type="gramEnd"/>
      <w:r w:rsidRPr="005A312A">
        <w:rPr>
          <w:rFonts w:ascii="宋体" w:hAnsi="宋体" w:cs="宋体" w:hint="eastAsia"/>
          <w:sz w:val="24"/>
        </w:rPr>
        <w:t>与障碍物边界所围成的每一个自由空间都是面积最大的凸多边形：连接各</w:t>
      </w:r>
      <w:proofErr w:type="gramStart"/>
      <w:r w:rsidRPr="005A312A">
        <w:rPr>
          <w:rFonts w:ascii="宋体" w:hAnsi="宋体" w:cs="宋体" w:hint="eastAsia"/>
          <w:sz w:val="24"/>
        </w:rPr>
        <w:t>链接线</w:t>
      </w:r>
      <w:proofErr w:type="gramEnd"/>
      <w:r w:rsidRPr="005A312A">
        <w:rPr>
          <w:rFonts w:ascii="宋体" w:hAnsi="宋体" w:cs="宋体" w:hint="eastAsia"/>
          <w:sz w:val="24"/>
        </w:rPr>
        <w:t>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909410"/>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6"/>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人工</w:t>
      </w:r>
      <w:proofErr w:type="gramStart"/>
      <w:r w:rsidR="008E7DCC" w:rsidRPr="008E7DCC">
        <w:rPr>
          <w:rFonts w:ascii="宋体" w:hAnsi="宋体" w:cs="宋体" w:hint="eastAsia"/>
          <w:sz w:val="24"/>
        </w:rPr>
        <w:t>势场法</w:t>
      </w:r>
      <w:proofErr w:type="gramEnd"/>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w:t>
      </w:r>
      <w:proofErr w:type="gramStart"/>
      <w:r w:rsidRPr="008E7DCC">
        <w:rPr>
          <w:rFonts w:ascii="宋体" w:hAnsi="宋体" w:cs="宋体" w:hint="eastAsia"/>
          <w:sz w:val="24"/>
        </w:rPr>
        <w:t>势场法</w:t>
      </w:r>
      <w:proofErr w:type="gramEnd"/>
      <w:r w:rsidRPr="008E7DCC">
        <w:rPr>
          <w:rFonts w:ascii="宋体" w:hAnsi="宋体" w:cs="宋体" w:hint="eastAsia"/>
          <w:sz w:val="24"/>
        </w:rPr>
        <w:t>是</w:t>
      </w:r>
      <w:proofErr w:type="spellStart"/>
      <w:r w:rsidRPr="008E7DCC">
        <w:rPr>
          <w:rFonts w:ascii="宋体" w:hAnsi="宋体" w:cs="宋体" w:hint="eastAsia"/>
          <w:sz w:val="24"/>
        </w:rPr>
        <w:t>Khatib</w:t>
      </w:r>
      <w:proofErr w:type="spellEnd"/>
      <w:r w:rsidRPr="008E7DCC">
        <w:rPr>
          <w:rFonts w:ascii="宋体" w:hAnsi="宋体" w:cs="宋体" w:hint="eastAsia"/>
          <w:sz w:val="24"/>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w:t>
      </w:r>
      <w:proofErr w:type="gramStart"/>
      <w:r w:rsidRPr="008E7DCC">
        <w:rPr>
          <w:rFonts w:ascii="宋体" w:hAnsi="宋体" w:cs="宋体" w:hint="eastAsia"/>
          <w:sz w:val="24"/>
        </w:rPr>
        <w:t>势场法</w:t>
      </w:r>
      <w:proofErr w:type="gramEnd"/>
      <w:r w:rsidRPr="008E7DCC">
        <w:rPr>
          <w:rFonts w:ascii="宋体" w:hAnsi="宋体" w:cs="宋体" w:hint="eastAsia"/>
          <w:sz w:val="24"/>
        </w:rPr>
        <w:t>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w:t>
      </w:r>
      <w:proofErr w:type="gramStart"/>
      <w:r w:rsidRPr="008E7DCC">
        <w:rPr>
          <w:rFonts w:ascii="宋体" w:hAnsi="宋体" w:cs="宋体" w:hint="eastAsia"/>
          <w:sz w:val="24"/>
        </w:rPr>
        <w:t>解空间</w:t>
      </w:r>
      <w:proofErr w:type="gramEnd"/>
      <w:r w:rsidRPr="008E7DCC">
        <w:rPr>
          <w:rFonts w:ascii="宋体" w:hAnsi="宋体" w:cs="宋体" w:hint="eastAsia"/>
          <w:sz w:val="24"/>
        </w:rPr>
        <w:t>的邻域结构进行随机搜索。模拟退火算法用于路径规划可避免局部极值，但其理论收敛条件过于苛刻，在实际应用中往往无法满足。在有限计算</w:t>
      </w:r>
      <w:proofErr w:type="gramStart"/>
      <w:r w:rsidRPr="008E7DCC">
        <w:rPr>
          <w:rFonts w:ascii="宋体" w:hAnsi="宋体" w:cs="宋体" w:hint="eastAsia"/>
          <w:sz w:val="24"/>
        </w:rPr>
        <w:t>量条件</w:t>
      </w:r>
      <w:proofErr w:type="gramEnd"/>
      <w:r w:rsidRPr="008E7DCC">
        <w:rPr>
          <w:rFonts w:ascii="宋体" w:hAnsi="宋体" w:cs="宋体" w:hint="eastAsia"/>
          <w:sz w:val="24"/>
        </w:rPr>
        <w:t>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w:t>
      </w:r>
      <w:proofErr w:type="spellStart"/>
      <w:r w:rsidRPr="008E7DCC">
        <w:rPr>
          <w:rFonts w:ascii="宋体" w:hAnsi="宋体" w:cs="宋体" w:hint="eastAsia"/>
          <w:sz w:val="24"/>
        </w:rPr>
        <w:t>Dorigo</w:t>
      </w:r>
      <w:proofErr w:type="spellEnd"/>
      <w:r w:rsidRPr="008E7DCC">
        <w:rPr>
          <w:rFonts w:ascii="宋体" w:hAnsi="宋体" w:cs="宋体" w:hint="eastAsia"/>
          <w:sz w:val="24"/>
        </w:rPr>
        <w:t>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w:t>
      </w:r>
      <w:proofErr w:type="spellStart"/>
      <w:r w:rsidRPr="008E7DCC">
        <w:rPr>
          <w:rFonts w:ascii="宋体" w:hAnsi="宋体" w:cs="宋体" w:hint="eastAsia"/>
          <w:sz w:val="24"/>
        </w:rPr>
        <w:t>Eberhart</w:t>
      </w:r>
      <w:proofErr w:type="spellEnd"/>
      <w:r w:rsidRPr="008E7DCC">
        <w:rPr>
          <w:rFonts w:ascii="宋体" w:hAnsi="宋体" w:cs="宋体" w:hint="eastAsia"/>
          <w:sz w:val="24"/>
        </w:rPr>
        <w: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w:t>
      </w:r>
      <w:proofErr w:type="gramStart"/>
      <w:r w:rsidRPr="008E7DCC">
        <w:rPr>
          <w:rFonts w:ascii="宋体" w:hAnsi="宋体" w:cs="宋体" w:hint="eastAsia"/>
          <w:sz w:val="24"/>
        </w:rPr>
        <w:t>若参数选择</w:t>
      </w:r>
      <w:proofErr w:type="gramEnd"/>
      <w:r w:rsidRPr="008E7DCC">
        <w:rPr>
          <w:rFonts w:ascii="宋体" w:hAnsi="宋体" w:cs="宋体" w:hint="eastAsia"/>
          <w:sz w:val="24"/>
        </w:rPr>
        <w:t>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D*。这2种由</w:t>
      </w:r>
      <w:proofErr w:type="spellStart"/>
      <w:r w:rsidRPr="008E7DCC">
        <w:rPr>
          <w:rFonts w:ascii="宋体" w:hAnsi="宋体" w:cs="宋体" w:hint="eastAsia"/>
          <w:sz w:val="24"/>
        </w:rPr>
        <w:t>Stentz</w:t>
      </w:r>
      <w:proofErr w:type="spellEnd"/>
      <w:r w:rsidRPr="008E7DCC">
        <w:rPr>
          <w:rFonts w:ascii="宋体" w:hAnsi="宋体" w:cs="宋体" w:hint="eastAsia"/>
          <w:sz w:val="24"/>
        </w:rPr>
        <w:t xml:space="preserve"> A提出的增量式图搜索算法的产生。D*算法可以理解为动态的最短路径算法，而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909411"/>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7"/>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8" w:name="_Toc451909412"/>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8"/>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w:t>
      </w:r>
      <w:proofErr w:type="gramStart"/>
      <w:r>
        <w:rPr>
          <w:rFonts w:hint="eastAsia"/>
          <w:sz w:val="24"/>
        </w:rPr>
        <w:t>作出</w:t>
      </w:r>
      <w:proofErr w:type="gramEnd"/>
      <w:r>
        <w:rPr>
          <w:rFonts w:hint="eastAsia"/>
          <w:sz w:val="24"/>
        </w:rPr>
        <w:t>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lastRenderedPageBreak/>
        <w:t>对教师信号依赖少，智能体从内置的强化规则生成强化信号，再根据强化信号进行学习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w:t>
      </w:r>
      <w:proofErr w:type="gramStart"/>
      <w:r>
        <w:rPr>
          <w:rFonts w:hint="eastAsia"/>
          <w:sz w:val="24"/>
        </w:rPr>
        <w:t>非监督式</w:t>
      </w:r>
      <w:proofErr w:type="gramEnd"/>
      <w:r>
        <w:rPr>
          <w:rFonts w:hint="eastAsia"/>
          <w:sz w:val="24"/>
        </w:rPr>
        <w:t>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w:t>
      </w:r>
      <w:proofErr w:type="gramStart"/>
      <w:r w:rsidR="00141177">
        <w:rPr>
          <w:rFonts w:hint="eastAsia"/>
          <w:sz w:val="24"/>
        </w:rPr>
        <w:t>某个行为</w:t>
      </w:r>
      <w:proofErr w:type="gramEnd"/>
      <w:r w:rsidR="00141177">
        <w:rPr>
          <w:rFonts w:hint="eastAsia"/>
          <w:sz w:val="24"/>
        </w:rPr>
        <w:t>影响了之后反馈给智能体的。当奖赏值为正，那么智能体在之后会更加倾向于采取此行为；反之，如果奖赏值为负，那么智能</w:t>
      </w:r>
      <w:proofErr w:type="gramStart"/>
      <w:r w:rsidR="00141177">
        <w:rPr>
          <w:rFonts w:hint="eastAsia"/>
          <w:sz w:val="24"/>
        </w:rPr>
        <w:t>体在此</w:t>
      </w:r>
      <w:proofErr w:type="gramEnd"/>
      <w:r w:rsidR="00141177">
        <w:rPr>
          <w:rFonts w:hint="eastAsia"/>
          <w:sz w:val="24"/>
        </w:rPr>
        <w:t>之后会不倾向于采取此行为</w:t>
      </w:r>
    </w:p>
    <w:p w:rsidR="00143049" w:rsidRDefault="002C5E21" w:rsidP="000F2B66">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651722"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w:t>
      </w:r>
      <w:proofErr w:type="gramStart"/>
      <w:r>
        <w:rPr>
          <w:rFonts w:ascii="宋体" w:hAnsi="宋体" w:cs="宋体" w:hint="eastAsia"/>
          <w:sz w:val="24"/>
        </w:rPr>
        <w:t>体做出</w:t>
      </w:r>
      <w:proofErr w:type="gramEnd"/>
      <w:r>
        <w:rPr>
          <w:rFonts w:ascii="宋体" w:hAnsi="宋体" w:cs="宋体" w:hint="eastAsia"/>
          <w:sz w:val="24"/>
        </w:rPr>
        <w:t>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p w:rsidR="00522CDD" w:rsidRPr="00522CDD" w:rsidRDefault="00522CDD" w:rsidP="000F2B66">
      <w:pPr>
        <w:spacing w:line="400" w:lineRule="exact"/>
        <w:ind w:left="420"/>
        <w:jc w:val="center"/>
        <w:rPr>
          <w:rFonts w:ascii="宋体" w:hAnsi="宋体" w:cs="宋体"/>
          <w:i/>
          <w:sz w:val="24"/>
        </w:rPr>
      </w:pPr>
      <w:r w:rsidRPr="00522CDD">
        <w:rPr>
          <w:rFonts w:ascii="宋体" w:hAnsi="宋体" w:cs="宋体"/>
          <w:i/>
          <w:sz w:val="24"/>
        </w:rPr>
        <w:t>RL=&lt;</w:t>
      </w:r>
      <w:proofErr w:type="gramStart"/>
      <w:r w:rsidRPr="00522CDD">
        <w:rPr>
          <w:rFonts w:ascii="宋体" w:hAnsi="宋体" w:cs="宋体"/>
          <w:i/>
          <w:sz w:val="24"/>
        </w:rPr>
        <w:t>S,A</w:t>
      </w:r>
      <w:proofErr w:type="gramEnd"/>
      <w:r w:rsidRPr="00522CDD">
        <w:rPr>
          <w:rFonts w:ascii="宋体" w:hAnsi="宋体" w:cs="宋体"/>
          <w:i/>
          <w:sz w:val="24"/>
        </w:rPr>
        <w:t>,W,R&gt;</w:t>
      </w:r>
    </w:p>
    <w:p w:rsidR="00522CDD" w:rsidRDefault="00522CDD" w:rsidP="000F2B66">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w:t>
      </w:r>
      <w:proofErr w:type="gramStart"/>
      <w:r>
        <w:rPr>
          <w:rFonts w:ascii="宋体" w:hAnsi="宋体" w:cs="宋体" w:hint="eastAsia"/>
          <w:sz w:val="24"/>
        </w:rPr>
        <w:t>体遇到</w:t>
      </w:r>
      <w:proofErr w:type="gramEnd"/>
      <w:r>
        <w:rPr>
          <w:rFonts w:ascii="宋体" w:hAnsi="宋体" w:cs="宋体" w:hint="eastAsia"/>
          <w:sz w:val="24"/>
        </w:rPr>
        <w:t>的环境状态的集合；</w:t>
      </w:r>
      <w:r>
        <w:rPr>
          <w:rFonts w:ascii="宋体" w:hAnsi="宋体" w:cs="宋体" w:hint="eastAsia"/>
          <w:i/>
          <w:sz w:val="24"/>
        </w:rPr>
        <w:t>A</w:t>
      </w:r>
      <w:proofErr w:type="gramStart"/>
      <w:r w:rsidRPr="00522CDD">
        <w:rPr>
          <w:rFonts w:ascii="宋体" w:hAnsi="宋体" w:cs="宋体"/>
          <w:i/>
          <w:sz w:val="24"/>
        </w:rPr>
        <w:t>=(</w:t>
      </w:r>
      <w:proofErr w:type="gramEnd"/>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w:t>
      </w:r>
      <w:r w:rsidR="00806935">
        <w:rPr>
          <w:rFonts w:ascii="宋体" w:hAnsi="宋体" w:cs="宋体" w:hint="eastAsia"/>
          <w:sz w:val="24"/>
        </w:rPr>
        <w:lastRenderedPageBreak/>
        <w:t>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46129609" wp14:editId="5212B5D4">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6BC39C2A" wp14:editId="4A4AE69A">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4026DA87" wp14:editId="2D9A545F">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6FC33B45" wp14:editId="2FC5BFAD">
            <wp:simplePos x="0" y="0"/>
            <wp:positionH relativeFrom="margin">
              <wp:align>center</wp:align>
            </wp:positionH>
            <wp:positionV relativeFrom="paragraph">
              <wp:posOffset>618490</wp:posOffset>
            </wp:positionV>
            <wp:extent cx="2625090" cy="2217420"/>
            <wp:effectExtent l="19050" t="19050" r="41910" b="1143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w:t>
      </w:r>
      <w:proofErr w:type="gramStart"/>
      <w:r w:rsidR="00BB20D8" w:rsidRPr="00BB20D8">
        <w:rPr>
          <w:rFonts w:ascii="宋体" w:hAnsi="宋体" w:cs="宋体" w:hint="eastAsia"/>
          <w:sz w:val="24"/>
        </w:rPr>
        <w:t>体应该</w:t>
      </w:r>
      <w:proofErr w:type="gramEnd"/>
      <w:r w:rsidR="00BB20D8" w:rsidRPr="00BB20D8">
        <w:rPr>
          <w:rFonts w:ascii="宋体" w:hAnsi="宋体" w:cs="宋体" w:hint="eastAsia"/>
          <w:sz w:val="24"/>
        </w:rPr>
        <w:t>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。策略的好坏决定了只能提的行为以及系统的整体性能。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只能提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w:t>
      </w:r>
      <w:proofErr w:type="gramStart"/>
      <w:r>
        <w:rPr>
          <w:rFonts w:ascii="宋体" w:hAnsi="宋体" w:cs="宋体" w:hint="eastAsia"/>
          <w:sz w:val="24"/>
        </w:rPr>
        <w:t>体获得</w:t>
      </w:r>
      <w:proofErr w:type="gramEnd"/>
      <w:r>
        <w:rPr>
          <w:rFonts w:ascii="宋体" w:hAnsi="宋体" w:cs="宋体" w:hint="eastAsia"/>
          <w:sz w:val="24"/>
        </w:rPr>
        <w:t>经验的一个过程。</w:t>
      </w:r>
    </w:p>
    <w:p w:rsidR="0031586B" w:rsidRDefault="004A4CED" w:rsidP="000F2B66">
      <w:pPr>
        <w:pStyle w:val="22"/>
        <w:spacing w:before="240" w:after="240"/>
        <w:ind w:firstLineChars="0" w:firstLine="0"/>
        <w:outlineLvl w:val="2"/>
        <w:rPr>
          <w:rFonts w:cs="Times New Roman"/>
          <w:sz w:val="28"/>
          <w:szCs w:val="28"/>
        </w:rPr>
      </w:pPr>
      <w:bookmarkStart w:id="19" w:name="_Toc451909413"/>
      <w:r>
        <w:rPr>
          <w:rFonts w:eastAsia="黑体" w:cs="Times New Roman" w:hint="eastAsia"/>
          <w:sz w:val="28"/>
          <w:szCs w:val="28"/>
        </w:rPr>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9"/>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lastRenderedPageBreak/>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proofErr w:type="gramStart"/>
            <w:r>
              <w:rPr>
                <w:rFonts w:ascii="宋体" w:hAnsi="宋体" w:cs="宋体" w:hint="eastAsia"/>
                <w:sz w:val="24"/>
              </w:rPr>
              <w:t>隐</w:t>
            </w:r>
            <w:proofErr w:type="gramEnd"/>
            <w:r>
              <w:rPr>
                <w:rFonts w:ascii="宋体" w:hAnsi="宋体" w:cs="宋体" w:hint="eastAsia"/>
                <w:sz w:val="24"/>
              </w:rPr>
              <w:t>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只能</w:t>
      </w:r>
      <w:proofErr w:type="gramStart"/>
      <w:r>
        <w:rPr>
          <w:rFonts w:ascii="宋体" w:hAnsi="宋体" w:cs="宋体" w:hint="eastAsia"/>
          <w:sz w:val="24"/>
        </w:rPr>
        <w:t>提如何</w:t>
      </w:r>
      <w:proofErr w:type="gramEnd"/>
      <w:r>
        <w:rPr>
          <w:rFonts w:ascii="宋体" w:hAnsi="宋体" w:cs="宋体" w:hint="eastAsia"/>
          <w:sz w:val="24"/>
        </w:rPr>
        <w:t>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p w:rsidR="00921BEB" w:rsidRPr="009F5AE6" w:rsidRDefault="002C5E21" w:rsidP="000F2B66">
      <w:pPr>
        <w:spacing w:line="400" w:lineRule="exact"/>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p w:rsidR="00921BEB" w:rsidRPr="00195D08" w:rsidRDefault="002C5E21" w:rsidP="000F2B66">
      <w:pPr>
        <w:spacing w:line="400" w:lineRule="exact"/>
        <w:jc w:val="center"/>
        <w:rPr>
          <w:rFonts w:ascii="宋体" w:hAnsi="宋体" w:cs="宋体"/>
          <w:sz w:val="24"/>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w:t>
      </w:r>
      <w:proofErr w:type="gramStart"/>
      <w:r>
        <w:rPr>
          <w:rFonts w:ascii="宋体" w:hAnsi="宋体" w:cs="宋体" w:hint="eastAsia"/>
          <w:sz w:val="24"/>
        </w:rPr>
        <w:t>和</w:t>
      </w:r>
      <w:proofErr w:type="gramEnd"/>
      <w:r>
        <w:rPr>
          <w:rFonts w:ascii="宋体" w:hAnsi="宋体" w:cs="宋体" w:hint="eastAsia"/>
          <w:sz w:val="24"/>
        </w:rPr>
        <w:t>。因为环境是未知的，所以每一次学习循环中，在策略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proofErr w:type="gramStart"/>
      <w:r w:rsidR="00E11937">
        <w:rPr>
          <w:rFonts w:ascii="宋体" w:hAnsi="宋体" w:cs="宋体" w:hint="eastAsia"/>
          <w:sz w:val="24"/>
        </w:rPr>
        <w:t>只能提所获得</w:t>
      </w:r>
      <w:proofErr w:type="gramEnd"/>
      <w:r w:rsidR="00E11937">
        <w:rPr>
          <w:rFonts w:ascii="宋体" w:hAnsi="宋体" w:cs="宋体" w:hint="eastAsia"/>
          <w:sz w:val="24"/>
        </w:rPr>
        <w:t>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lastRenderedPageBreak/>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p w:rsidR="00E11937" w:rsidRPr="00E11937" w:rsidRDefault="002C5E21" w:rsidP="000F2B66">
      <w:pPr>
        <w:spacing w:line="400" w:lineRule="exact"/>
        <w:ind w:firstLineChars="200" w:firstLine="480"/>
        <w:jc w:val="left"/>
        <w:rPr>
          <w:rFonts w:ascii="宋体" w:hAnsi="宋体" w:cs="宋体"/>
          <w:sz w:val="24"/>
        </w:rPr>
      </w:pPr>
      <m:oMathPara>
        <m:oMathParaPr>
          <m:jc m:val="center"/>
        </m:oMathParaPr>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p w:rsidR="000D4E42" w:rsidRPr="000D4E42" w:rsidRDefault="002C5E21" w:rsidP="000F2B66">
      <w:pPr>
        <w:spacing w:line="400" w:lineRule="exact"/>
        <w:ind w:firstLineChars="200" w:firstLine="480"/>
        <w:jc w:val="left"/>
        <w:rPr>
          <w:rFonts w:ascii="宋体" w:hAnsi="宋体" w:cs="宋体"/>
          <w:sz w:val="24"/>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p w:rsidR="000D4E42" w:rsidRPr="009F5AE6" w:rsidRDefault="002C5E21" w:rsidP="000F2B66">
      <w:pPr>
        <w:spacing w:line="400" w:lineRule="exact"/>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w:t>
      </w:r>
      <w:proofErr w:type="gramStart"/>
      <w:r>
        <w:rPr>
          <w:rFonts w:ascii="宋体" w:hAnsi="宋体" w:cs="宋体" w:hint="eastAsia"/>
          <w:sz w:val="24"/>
        </w:rPr>
        <w:t>进行值</w:t>
      </w:r>
      <w:proofErr w:type="gramEnd"/>
      <w:r>
        <w:rPr>
          <w:rFonts w:ascii="宋体" w:hAnsi="宋体" w:cs="宋体" w:hint="eastAsia"/>
          <w:sz w:val="24"/>
        </w:rPr>
        <w:t>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20" w:name="_Toc451909414"/>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20"/>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0F2B66">
      <w:pPr>
        <w:pStyle w:val="22"/>
        <w:spacing w:before="240" w:after="240"/>
        <w:ind w:firstLineChars="0" w:firstLine="0"/>
        <w:outlineLvl w:val="3"/>
        <w:rPr>
          <w:rFonts w:ascii="黑体" w:eastAsia="黑体" w:hAnsi="黑体" w:cs="黑体"/>
          <w:sz w:val="24"/>
        </w:rPr>
      </w:pPr>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研究值迭代的目的并不是为了找到最优策略，而是找出在当前学习周期内，最好的一个值函数所采取的行为。定义回报折扣和为</w:t>
      </w:r>
    </w:p>
    <w:p w:rsidR="00ED308C" w:rsidRPr="006B0EE6" w:rsidRDefault="002C5E21" w:rsidP="000F2B66">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p w:rsidR="005D10B3" w:rsidRPr="006B0EE6" w:rsidRDefault="002C5E21" w:rsidP="000F2B66">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p w:rsidR="008E39F3" w:rsidRPr="008E39F3" w:rsidRDefault="002C5E21" w:rsidP="000F2B66">
      <w:pPr>
        <w:spacing w:line="400" w:lineRule="exact"/>
        <w:ind w:left="480" w:firstLine="30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p w:rsidR="008E39F3" w:rsidRPr="00C11163" w:rsidRDefault="002C5E21" w:rsidP="000F2B66">
      <w:pPr>
        <w:spacing w:line="400" w:lineRule="exact"/>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lastRenderedPageBreak/>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0F2B66">
      <w:pPr>
        <w:pStyle w:val="22"/>
        <w:spacing w:before="240" w:after="240"/>
        <w:ind w:firstLineChars="0" w:firstLine="0"/>
        <w:outlineLvl w:val="3"/>
        <w:rPr>
          <w:rFonts w:ascii="黑体" w:eastAsia="黑体" w:hAnsi="黑体" w:cs="黑体"/>
          <w:sz w:val="24"/>
        </w:rPr>
      </w:pPr>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Pr>
          <w:rFonts w:ascii="黑体" w:eastAsia="黑体" w:hAnsi="黑体" w:cs="黑体" w:hint="eastAsia"/>
          <w:sz w:val="24"/>
        </w:rPr>
        <w:t>策略迭代</w:t>
      </w:r>
    </w:p>
    <w:p w:rsidR="00AD28C1" w:rsidRDefault="00AD28C1" w:rsidP="000F2B66">
      <w:pPr>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0F2B66">
      <w:pPr>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0F2B66">
      <w:pPr>
        <w:rPr>
          <w:rFonts w:ascii="宋体" w:hAnsi="宋体" w:cs="宋体"/>
          <w:kern w:val="0"/>
          <w:sz w:val="24"/>
        </w:rPr>
      </w:pPr>
      <w:r>
        <w:rPr>
          <w:rFonts w:ascii="宋体" w:hAnsi="宋体" w:cs="宋体" w:hint="eastAsia"/>
          <w:kern w:val="0"/>
          <w:sz w:val="24"/>
        </w:rPr>
        <w:t>对所有的状态和行动</w:t>
      </w:r>
    </w:p>
    <w:p w:rsidR="00AD28C1" w:rsidRDefault="00AD28C1" w:rsidP="000F2B66">
      <w:pPr>
        <w:rPr>
          <w:rFonts w:ascii="宋体" w:hAnsi="宋体" w:cs="宋体"/>
          <w:kern w:val="0"/>
          <w:sz w:val="24"/>
        </w:rPr>
      </w:pPr>
      <w:r>
        <w:rPr>
          <w:rFonts w:ascii="宋体" w:hAnsi="宋体" w:cs="宋体" w:hint="eastAsia"/>
          <w:kern w:val="0"/>
          <w:sz w:val="24"/>
        </w:rPr>
        <w:t>对所有状态，使用下列式子来计算当前状态的策略</w:t>
      </w:r>
    </w:p>
    <w:p w:rsidR="00AD28C1" w:rsidRPr="00AD28C1" w:rsidRDefault="00AD28C1" w:rsidP="000F2B66">
      <w:pPr>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p w:rsidR="00AD28C1" w:rsidRPr="00AD28C1" w:rsidRDefault="00AD28C1" w:rsidP="000F2B66">
      <w:pPr>
        <w:rPr>
          <w:rFonts w:ascii="宋体" w:hAnsi="宋体" w:cs="宋体"/>
          <w:kern w:val="0"/>
          <w:sz w:val="24"/>
        </w:rPr>
      </w:pPr>
      <w:r w:rsidRPr="00AD28C1">
        <w:rPr>
          <w:rFonts w:ascii="宋体" w:hAnsi="宋体" w:cs="宋体" w:hint="eastAsia"/>
          <w:kern w:val="0"/>
          <w:sz w:val="24"/>
        </w:rPr>
        <w:t>一直重复2、3步，直到策略</w:t>
      </w:r>
      <w:proofErr w:type="gramStart"/>
      <w:r w:rsidRPr="00AD28C1">
        <w:rPr>
          <w:rFonts w:ascii="宋体" w:hAnsi="宋体" w:cs="宋体" w:hint="eastAsia"/>
          <w:kern w:val="0"/>
          <w:sz w:val="24"/>
        </w:rPr>
        <w:t>值不再</w:t>
      </w:r>
      <w:proofErr w:type="gramEnd"/>
      <w:r w:rsidRPr="00AD28C1">
        <w:rPr>
          <w:rFonts w:ascii="宋体" w:hAnsi="宋体" w:cs="宋体" w:hint="eastAsia"/>
          <w:kern w:val="0"/>
          <w:sz w:val="24"/>
        </w:rPr>
        <w:t>发生改变</w:t>
      </w:r>
    </w:p>
    <w:p w:rsidR="0031586B" w:rsidRDefault="002C475F">
      <w:pPr>
        <w:spacing w:before="360" w:after="360" w:line="400" w:lineRule="exact"/>
        <w:jc w:val="left"/>
        <w:outlineLvl w:val="1"/>
        <w:rPr>
          <w:rFonts w:ascii="黑体" w:eastAsia="黑体" w:hAnsi="黑体" w:cs="黑体"/>
          <w:sz w:val="28"/>
          <w:szCs w:val="28"/>
        </w:rPr>
      </w:pPr>
      <w:bookmarkStart w:id="21" w:name="_Toc451909415"/>
      <w:r>
        <w:rPr>
          <w:rFonts w:eastAsia="黑体" w:hint="eastAsia"/>
          <w:sz w:val="28"/>
          <w:szCs w:val="28"/>
        </w:rPr>
        <w:t xml:space="preserve">2.5 </w:t>
      </w:r>
      <w:r>
        <w:rPr>
          <w:rFonts w:ascii="黑体" w:eastAsia="黑体" w:hAnsi="黑体" w:cs="黑体" w:hint="eastAsia"/>
          <w:sz w:val="28"/>
          <w:szCs w:val="28"/>
        </w:rPr>
        <w:t>本章小结</w:t>
      </w:r>
      <w:bookmarkEnd w:id="21"/>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0E5574" w:rsidTr="00682C96">
        <w:tc>
          <w:tcPr>
            <w:tcW w:w="750" w:type="pct"/>
            <w:tcMar>
              <w:left w:w="0" w:type="dxa"/>
              <w:right w:w="0" w:type="dxa"/>
            </w:tcMar>
            <w:vAlign w:val="center"/>
          </w:tcPr>
          <w:p w:rsidR="000E5574" w:rsidRDefault="000E5574" w:rsidP="00604FEB">
            <w:pPr>
              <w:spacing w:line="400" w:lineRule="exact"/>
              <w:jc w:val="left"/>
              <w:rPr>
                <w:rFonts w:ascii="宋体" w:hAnsi="宋体" w:cs="宋体" w:hint="eastAsia"/>
                <w:sz w:val="24"/>
              </w:rPr>
            </w:pPr>
          </w:p>
        </w:tc>
        <w:tc>
          <w:tcPr>
            <w:tcW w:w="3500" w:type="pct"/>
            <w:tcMar>
              <w:left w:w="0" w:type="dxa"/>
              <w:right w:w="0" w:type="dxa"/>
            </w:tcMar>
            <w:vAlign w:val="center"/>
          </w:tcPr>
          <w:p w:rsidR="000E5574" w:rsidRDefault="000E5574" w:rsidP="00604FEB">
            <w:pPr>
              <w:spacing w:line="400" w:lineRule="exact"/>
              <w:jc w:val="left"/>
              <w:rPr>
                <w:rFonts w:ascii="宋体" w:hAnsi="宋体" w:cs="宋体" w:hint="eastAsia"/>
                <w:sz w:val="24"/>
              </w:rPr>
            </w:pPr>
          </w:p>
        </w:tc>
        <w:tc>
          <w:tcPr>
            <w:tcW w:w="750" w:type="pct"/>
            <w:tcMar>
              <w:left w:w="0" w:type="dxa"/>
              <w:right w:w="0" w:type="dxa"/>
            </w:tcMar>
            <w:vAlign w:val="center"/>
          </w:tcPr>
          <w:p w:rsidR="000E5574" w:rsidRPr="000E5574" w:rsidRDefault="000E5574" w:rsidP="000E5574">
            <w:pPr>
              <w:pStyle w:val="afe"/>
              <w:rPr>
                <w:rFonts w:ascii="Times New Roman" w:hAnsi="Times New Roman" w:cs="Times New Roman"/>
                <w:sz w:val="24"/>
                <w:szCs w:val="24"/>
              </w:rPr>
            </w:pPr>
            <w:r w:rsidRPr="000E5574">
              <w:rPr>
                <w:rFonts w:ascii="Times New Roman" w:hAnsi="Times New Roman" w:cs="Times New Roman"/>
                <w:sz w:val="24"/>
                <w:szCs w:val="24"/>
              </w:rPr>
              <w:t>（</w:t>
            </w:r>
            <w:r w:rsidRPr="000E5574">
              <w:rPr>
                <w:rFonts w:ascii="Times New Roman" w:hAnsi="Times New Roman" w:cs="Times New Roman"/>
                <w:sz w:val="24"/>
                <w:szCs w:val="24"/>
              </w:rPr>
              <w:t xml:space="preserve">1 - </w:t>
            </w:r>
            <w:r w:rsidRPr="000E5574">
              <w:rPr>
                <w:rFonts w:ascii="Times New Roman" w:hAnsi="Times New Roman" w:cs="Times New Roman"/>
                <w:sz w:val="24"/>
                <w:szCs w:val="24"/>
              </w:rPr>
              <w:fldChar w:fldCharType="begin"/>
            </w:r>
            <w:r w:rsidRPr="000E5574">
              <w:rPr>
                <w:rFonts w:ascii="Times New Roman" w:hAnsi="Times New Roman" w:cs="Times New Roman"/>
                <w:sz w:val="24"/>
                <w:szCs w:val="24"/>
              </w:rPr>
              <w:instrText xml:space="preserve"> SEQ </w:instrText>
            </w:r>
            <w:r w:rsidRPr="000E5574">
              <w:rPr>
                <w:rFonts w:ascii="Times New Roman" w:hAnsi="Times New Roman" w:cs="Times New Roman"/>
                <w:sz w:val="24"/>
                <w:szCs w:val="24"/>
              </w:rPr>
              <w:instrText>（</w:instrText>
            </w:r>
            <w:r w:rsidRPr="000E5574">
              <w:rPr>
                <w:rFonts w:ascii="Times New Roman" w:hAnsi="Times New Roman" w:cs="Times New Roman"/>
                <w:sz w:val="24"/>
                <w:szCs w:val="24"/>
              </w:rPr>
              <w:instrText xml:space="preserve">1_- \* ARABIC </w:instrText>
            </w:r>
            <w:r w:rsidRPr="000E5574">
              <w:rPr>
                <w:rFonts w:ascii="Times New Roman" w:hAnsi="Times New Roman" w:cs="Times New Roman"/>
                <w:sz w:val="24"/>
                <w:szCs w:val="24"/>
              </w:rPr>
              <w:fldChar w:fldCharType="separate"/>
            </w:r>
            <w:r w:rsidRPr="000E5574">
              <w:rPr>
                <w:rFonts w:ascii="Times New Roman" w:hAnsi="Times New Roman" w:cs="Times New Roman"/>
                <w:noProof/>
                <w:sz w:val="24"/>
                <w:szCs w:val="24"/>
              </w:rPr>
              <w:t>1</w:t>
            </w:r>
            <w:r w:rsidRPr="000E5574">
              <w:rPr>
                <w:rFonts w:ascii="Times New Roman" w:hAnsi="Times New Roman" w:cs="Times New Roman"/>
                <w:sz w:val="24"/>
                <w:szCs w:val="24"/>
              </w:rPr>
              <w:fldChar w:fldCharType="end"/>
            </w:r>
            <w:r w:rsidRPr="000E5574">
              <w:rPr>
                <w:rFonts w:ascii="Times New Roman" w:hAnsi="Times New Roman" w:cs="Times New Roman"/>
                <w:sz w:val="24"/>
                <w:szCs w:val="24"/>
              </w:rPr>
              <w:t>）</w:t>
            </w:r>
          </w:p>
        </w:tc>
      </w:tr>
      <w:tr w:rsidR="000E5574" w:rsidTr="00682C96">
        <w:tc>
          <w:tcPr>
            <w:tcW w:w="750" w:type="pct"/>
            <w:tcMar>
              <w:left w:w="0" w:type="dxa"/>
              <w:right w:w="0" w:type="dxa"/>
            </w:tcMar>
            <w:vAlign w:val="center"/>
          </w:tcPr>
          <w:p w:rsidR="000E5574" w:rsidRDefault="000E5574" w:rsidP="00604FEB">
            <w:pPr>
              <w:spacing w:line="400" w:lineRule="exact"/>
              <w:jc w:val="left"/>
              <w:rPr>
                <w:rFonts w:ascii="宋体" w:hAnsi="宋体" w:cs="宋体" w:hint="eastAsia"/>
                <w:sz w:val="24"/>
              </w:rPr>
            </w:pPr>
          </w:p>
        </w:tc>
        <w:tc>
          <w:tcPr>
            <w:tcW w:w="3500" w:type="pct"/>
            <w:tcMar>
              <w:left w:w="0" w:type="dxa"/>
              <w:right w:w="0" w:type="dxa"/>
            </w:tcMar>
            <w:vAlign w:val="center"/>
          </w:tcPr>
          <w:p w:rsidR="000E5574" w:rsidRDefault="000E5574" w:rsidP="00604FEB">
            <w:pPr>
              <w:spacing w:line="400" w:lineRule="exact"/>
              <w:jc w:val="left"/>
              <w:rPr>
                <w:rFonts w:ascii="宋体" w:hAnsi="宋体" w:cs="宋体" w:hint="eastAsia"/>
                <w:sz w:val="24"/>
              </w:rPr>
            </w:pPr>
          </w:p>
        </w:tc>
        <w:tc>
          <w:tcPr>
            <w:tcW w:w="750" w:type="pct"/>
            <w:tcMar>
              <w:left w:w="0" w:type="dxa"/>
              <w:right w:w="0" w:type="dxa"/>
            </w:tcMar>
            <w:vAlign w:val="center"/>
          </w:tcPr>
          <w:p w:rsidR="000E5574" w:rsidRPr="000E5574" w:rsidRDefault="000E5574" w:rsidP="000E5574">
            <w:pPr>
              <w:pStyle w:val="afe"/>
              <w:rPr>
                <w:rFonts w:ascii="Times New Roman" w:hAnsi="Times New Roman" w:cs="Times New Roman"/>
                <w:sz w:val="24"/>
                <w:szCs w:val="24"/>
              </w:rPr>
            </w:pPr>
            <w:r w:rsidRPr="000E5574">
              <w:rPr>
                <w:rFonts w:ascii="Times New Roman" w:hAnsi="Times New Roman" w:cs="Times New Roman"/>
                <w:sz w:val="24"/>
                <w:szCs w:val="24"/>
              </w:rPr>
              <w:t>（</w:t>
            </w:r>
            <w:r w:rsidRPr="000E5574">
              <w:rPr>
                <w:rFonts w:ascii="Times New Roman" w:hAnsi="Times New Roman" w:cs="Times New Roman"/>
                <w:sz w:val="24"/>
                <w:szCs w:val="24"/>
              </w:rPr>
              <w:t xml:space="preserve">1 - </w:t>
            </w:r>
            <w:r w:rsidRPr="000E5574">
              <w:rPr>
                <w:rFonts w:ascii="Times New Roman" w:hAnsi="Times New Roman" w:cs="Times New Roman"/>
                <w:sz w:val="24"/>
                <w:szCs w:val="24"/>
              </w:rPr>
              <w:fldChar w:fldCharType="begin"/>
            </w:r>
            <w:r w:rsidRPr="000E5574">
              <w:rPr>
                <w:rFonts w:ascii="Times New Roman" w:hAnsi="Times New Roman" w:cs="Times New Roman"/>
                <w:sz w:val="24"/>
                <w:szCs w:val="24"/>
              </w:rPr>
              <w:instrText xml:space="preserve"> SEQ </w:instrText>
            </w:r>
            <w:r w:rsidRPr="000E5574">
              <w:rPr>
                <w:rFonts w:ascii="Times New Roman" w:hAnsi="Times New Roman" w:cs="Times New Roman"/>
                <w:sz w:val="24"/>
                <w:szCs w:val="24"/>
              </w:rPr>
              <w:instrText>（</w:instrText>
            </w:r>
            <w:r w:rsidRPr="000E5574">
              <w:rPr>
                <w:rFonts w:ascii="Times New Roman" w:hAnsi="Times New Roman" w:cs="Times New Roman"/>
                <w:sz w:val="24"/>
                <w:szCs w:val="24"/>
              </w:rPr>
              <w:instrText xml:space="preserve">1_- \* ARABIC </w:instrText>
            </w:r>
            <w:r w:rsidRPr="000E5574">
              <w:rPr>
                <w:rFonts w:ascii="Times New Roman" w:hAnsi="Times New Roman" w:cs="Times New Roman"/>
                <w:sz w:val="24"/>
                <w:szCs w:val="24"/>
              </w:rPr>
              <w:fldChar w:fldCharType="separate"/>
            </w:r>
            <w:r>
              <w:rPr>
                <w:rFonts w:ascii="Times New Roman" w:hAnsi="Times New Roman" w:cs="Times New Roman"/>
                <w:noProof/>
                <w:sz w:val="24"/>
                <w:szCs w:val="24"/>
              </w:rPr>
              <w:t>2</w:t>
            </w:r>
            <w:r w:rsidRPr="000E5574">
              <w:rPr>
                <w:rFonts w:ascii="Times New Roman" w:hAnsi="Times New Roman" w:cs="Times New Roman"/>
                <w:sz w:val="24"/>
                <w:szCs w:val="24"/>
              </w:rPr>
              <w:fldChar w:fldCharType="end"/>
            </w:r>
            <w:r w:rsidRPr="000E5574">
              <w:rPr>
                <w:rFonts w:ascii="Times New Roman" w:hAnsi="Times New Roman" w:cs="Times New Roman"/>
                <w:sz w:val="24"/>
                <w:szCs w:val="24"/>
              </w:rPr>
              <w:t>）</w:t>
            </w:r>
          </w:p>
        </w:tc>
      </w:tr>
    </w:tbl>
    <w:p w:rsidR="000E5574" w:rsidRDefault="000E5574"/>
    <w:p w:rsidR="0031586B" w:rsidRDefault="002C475F">
      <w:r>
        <w:rPr>
          <w:rFonts w:hint="eastAsia"/>
        </w:rPr>
        <w:t>本章主要介绍了一些基础模型和背景知识。</w:t>
      </w:r>
      <w:r>
        <w:rPr>
          <w:rFonts w:ascii="宋体" w:hAnsi="宋体" w:cs="宋体" w:hint="eastAsia"/>
        </w:rPr>
        <w:t>……</w:t>
      </w:r>
    </w:p>
    <w:p w:rsidR="0031586B" w:rsidRDefault="000E5574">
      <w:r>
        <w:rPr>
          <w:rFonts w:hint="eastAsia"/>
        </w:rPr>
        <w:t>发射点发射点</w:t>
      </w:r>
    </w:p>
    <w:p w:rsidR="000E5574" w:rsidRDefault="000E5574">
      <w:pPr>
        <w:rPr>
          <w:rFonts w:hint="eastAsia"/>
        </w:rPr>
        <w:sectPr w:rsidR="000E5574">
          <w:headerReference w:type="even" r:id="rId25"/>
          <w:headerReference w:type="default" r:id="rId26"/>
          <w:pgSz w:w="11907" w:h="16840"/>
          <w:pgMar w:top="1984" w:right="1701" w:bottom="1984" w:left="1701" w:header="1559" w:footer="1559" w:gutter="0"/>
          <w:cols w:space="720"/>
          <w:docGrid w:type="linesAndChars" w:linePitch="313"/>
        </w:sectPr>
      </w:pPr>
    </w:p>
    <w:p w:rsidR="0031586B" w:rsidRDefault="002C475F">
      <w:pPr>
        <w:spacing w:before="600" w:after="600" w:line="400" w:lineRule="exact"/>
        <w:jc w:val="center"/>
        <w:outlineLvl w:val="0"/>
        <w:rPr>
          <w:sz w:val="24"/>
        </w:rPr>
      </w:pPr>
      <w:bookmarkStart w:id="22" w:name="_Toc451909416"/>
      <w:r>
        <w:rPr>
          <w:rFonts w:ascii="黑体" w:eastAsia="黑体" w:hAnsi="黑体" w:cs="黑体" w:hint="eastAsia"/>
          <w:sz w:val="30"/>
          <w:szCs w:val="30"/>
        </w:rPr>
        <w:lastRenderedPageBreak/>
        <w:t>第三章</w:t>
      </w:r>
      <w:r w:rsidR="00576240">
        <w:rPr>
          <w:rFonts w:ascii="黑体" w:eastAsia="黑体" w:hAnsi="黑体" w:cs="黑体" w:hint="eastAsia"/>
          <w:sz w:val="30"/>
          <w:szCs w:val="30"/>
        </w:rPr>
        <w:t>强化学习算法在机器人路径规划中的应用</w:t>
      </w:r>
      <w:bookmarkEnd w:id="22"/>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3" w:name="_Toc451909417"/>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3"/>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4" w:name="_Toc451909418"/>
      <w:r>
        <w:rPr>
          <w:rFonts w:eastAsia="黑体" w:hint="eastAsia"/>
          <w:sz w:val="28"/>
          <w:szCs w:val="28"/>
        </w:rPr>
        <w:t xml:space="preserve">3.1.1 </w:t>
      </w:r>
      <w:r w:rsidR="00196584">
        <w:rPr>
          <w:rFonts w:ascii="黑体" w:eastAsia="黑体" w:hAnsi="黑体" w:cs="黑体"/>
          <w:sz w:val="28"/>
          <w:szCs w:val="28"/>
        </w:rPr>
        <w:tab/>
        <w:t>Q-learning</w:t>
      </w:r>
      <w:r w:rsidR="00196584">
        <w:rPr>
          <w:rFonts w:ascii="黑体" w:eastAsia="黑体" w:hAnsi="黑体" w:cs="黑体" w:hint="eastAsia"/>
          <w:sz w:val="28"/>
          <w:szCs w:val="28"/>
        </w:rPr>
        <w:t>算法的基本原理</w:t>
      </w:r>
      <w:bookmarkEnd w:id="24"/>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hint="eastAsia"/>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2C5E21"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w:t>
      </w:r>
      <w:proofErr w:type="gramStart"/>
      <w:r w:rsidR="00604FEB" w:rsidRPr="00604FEB">
        <w:rPr>
          <w:rFonts w:ascii="宋体" w:hAnsi="宋体" w:cs="宋体" w:hint="eastAsia"/>
          <w:sz w:val="24"/>
        </w:rPr>
        <w:t>幵</w:t>
      </w:r>
      <w:proofErr w:type="gramEnd"/>
      <w:r w:rsidR="00604FEB" w:rsidRPr="00604FEB">
        <w:rPr>
          <w:rFonts w:ascii="宋体" w:hAnsi="宋体" w:cs="宋体" w:hint="eastAsia"/>
          <w:sz w:val="24"/>
        </w:rPr>
        <w:t>始时状态-动作对的</w:t>
      </w:r>
      <w:proofErr w:type="gramStart"/>
      <w:r w:rsidR="00604FEB" w:rsidRPr="00604FEB">
        <w:rPr>
          <w:rFonts w:ascii="宋体" w:hAnsi="宋体" w:cs="宋体" w:hint="eastAsia"/>
          <w:sz w:val="24"/>
        </w:rPr>
        <w:t>佔</w:t>
      </w:r>
      <w:proofErr w:type="gramEnd"/>
      <w:r w:rsidR="00604FEB" w:rsidRPr="00604FEB">
        <w:rPr>
          <w:rFonts w:ascii="宋体" w:hAnsi="宋体" w:cs="宋体" w:hint="eastAsia"/>
          <w:sz w:val="24"/>
        </w:rPr>
        <w:t>计值，在Q学习过程中，以通过优化迭代计算的</w:t>
      </w:r>
      <w:r w:rsidR="00604FEB" w:rsidRPr="00604FEB">
        <w:rPr>
          <w:rFonts w:ascii="宋体" w:hAnsi="宋体" w:cs="宋体" w:hint="eastAsia"/>
          <w:i/>
          <w:sz w:val="24"/>
        </w:rPr>
        <w:t>Q(</w:t>
      </w:r>
      <w:proofErr w:type="spellStart"/>
      <w:r w:rsidR="00604FEB" w:rsidRPr="00604FEB">
        <w:rPr>
          <w:rFonts w:ascii="宋体" w:hAnsi="宋体" w:cs="宋体"/>
          <w:i/>
          <w:sz w:val="24"/>
        </w:rPr>
        <w:t>s,a</w:t>
      </w:r>
      <w:proofErr w:type="spellEnd"/>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hint="eastAsia"/>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Default="002C5E21" w:rsidP="00604FEB">
            <w:pPr>
              <w:spacing w:line="400" w:lineRule="exact"/>
              <w:jc w:val="left"/>
              <w:rPr>
                <w:rFonts w:ascii="宋体" w:hAnsi="宋体" w:cs="宋体" w:hint="eastAsia"/>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bookmarkStart w:id="25" w:name="_GoBack"/>
        <w:bookmarkEnd w:id="25"/>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lastRenderedPageBreak/>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Default="002C5E21" w:rsidP="002C5E21">
            <w:pPr>
              <w:pStyle w:val="af6"/>
              <w:ind w:left="839" w:firstLineChars="0" w:firstLine="0"/>
              <w:jc w:val="left"/>
              <w:rPr>
                <w:rFonts w:ascii="宋体" w:hAnsi="宋体" w:cs="宋体" w:hint="eastAsia"/>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w:t>
      </w:r>
      <w:proofErr w:type="gramStart"/>
      <w:r>
        <w:rPr>
          <w:rFonts w:ascii="宋体" w:hAnsi="宋体" w:cs="宋体" w:hint="eastAsia"/>
          <w:sz w:val="24"/>
        </w:rPr>
        <w:t>值表集合</w:t>
      </w:r>
      <w:proofErr w:type="gramEnd"/>
      <w:r>
        <w:rPr>
          <w:rFonts w:ascii="宋体" w:hAnsi="宋体" w:cs="宋体" w:hint="eastAsia"/>
          <w:sz w:val="24"/>
        </w:rPr>
        <w:t>，元素个数是m*n，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6" w:name="_Toc451909419"/>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ab/>
        <w:t>Q-learning</w:t>
      </w:r>
      <w:r w:rsidR="00D071C5">
        <w:rPr>
          <w:rFonts w:ascii="黑体" w:eastAsia="黑体" w:hAnsi="黑体" w:cs="黑体" w:hint="eastAsia"/>
          <w:sz w:val="28"/>
          <w:szCs w:val="28"/>
        </w:rPr>
        <w:t>算法的流程</w:t>
      </w:r>
      <w:bookmarkEnd w:id="26"/>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CF7B6B" w:rsidRDefault="00CF7B6B" w:rsidP="001621EE">
      <w:pPr>
        <w:spacing w:line="400" w:lineRule="exact"/>
        <w:jc w:val="left"/>
        <w:rPr>
          <w:sz w:val="24"/>
        </w:rPr>
      </w:pPr>
      <w:r>
        <w:rPr>
          <w:sz w:val="24"/>
        </w:rPr>
        <w:tab/>
        <w:t xml:space="preserve">Initialize </w:t>
      </w:r>
      <w:r w:rsidRPr="00CF7B6B">
        <w:rPr>
          <w:i/>
          <w:sz w:val="24"/>
        </w:rPr>
        <w:t>Q(</w:t>
      </w:r>
      <w:proofErr w:type="spellStart"/>
      <w:proofErr w:type="gramStart"/>
      <w:r w:rsidRPr="00CF7B6B">
        <w:rPr>
          <w:i/>
          <w:sz w:val="24"/>
        </w:rPr>
        <w:t>s,a</w:t>
      </w:r>
      <w:proofErr w:type="spellEnd"/>
      <w:proofErr w:type="gramEnd"/>
      <w:r w:rsidRPr="00CF7B6B">
        <w:rPr>
          <w:i/>
          <w:sz w:val="24"/>
        </w:rPr>
        <w:t>)</w:t>
      </w:r>
      <w:r>
        <w:rPr>
          <w:sz w:val="24"/>
        </w:rPr>
        <w:t xml:space="preserve"> arbitrarily</w:t>
      </w:r>
    </w:p>
    <w:p w:rsidR="00CF7B6B" w:rsidRDefault="00CF7B6B" w:rsidP="001621EE">
      <w:pPr>
        <w:spacing w:line="400" w:lineRule="exact"/>
        <w:jc w:val="left"/>
        <w:rPr>
          <w:sz w:val="24"/>
        </w:rPr>
      </w:pPr>
      <w:r>
        <w:rPr>
          <w:sz w:val="24"/>
        </w:rPr>
        <w:tab/>
        <w:t>Repeat (for each episode)</w:t>
      </w:r>
    </w:p>
    <w:p w:rsidR="00CF7B6B" w:rsidRDefault="00CF7B6B" w:rsidP="001621EE">
      <w:pPr>
        <w:spacing w:line="400" w:lineRule="exact"/>
        <w:jc w:val="left"/>
        <w:rPr>
          <w:sz w:val="24"/>
        </w:rPr>
      </w:pPr>
      <w:r>
        <w:rPr>
          <w:sz w:val="24"/>
        </w:rPr>
        <w:tab/>
      </w:r>
      <w:r>
        <w:rPr>
          <w:sz w:val="24"/>
        </w:rPr>
        <w:tab/>
        <w:t xml:space="preserve">Initialize </w:t>
      </w:r>
      <w:r w:rsidRPr="00CF7B6B">
        <w:rPr>
          <w:i/>
          <w:sz w:val="24"/>
        </w:rPr>
        <w:t>s</w:t>
      </w:r>
    </w:p>
    <w:p w:rsidR="00CF7B6B" w:rsidRDefault="00CF7B6B" w:rsidP="001621EE">
      <w:pPr>
        <w:spacing w:line="400" w:lineRule="exact"/>
        <w:jc w:val="left"/>
        <w:rPr>
          <w:sz w:val="24"/>
        </w:rPr>
      </w:pPr>
      <w:r>
        <w:rPr>
          <w:sz w:val="24"/>
        </w:rPr>
        <w:tab/>
      </w:r>
      <w:r>
        <w:rPr>
          <w:sz w:val="24"/>
        </w:rPr>
        <w:tab/>
        <w:t>Repeat (for each step of episode)</w:t>
      </w:r>
    </w:p>
    <w:p w:rsidR="00CF7B6B" w:rsidRDefault="00CF7B6B" w:rsidP="001621EE">
      <w:pPr>
        <w:spacing w:line="400" w:lineRule="exact"/>
        <w:jc w:val="left"/>
        <w:rPr>
          <w:sz w:val="24"/>
        </w:rPr>
      </w:pPr>
      <w:r>
        <w:rPr>
          <w:sz w:val="24"/>
        </w:rPr>
        <w:tab/>
      </w:r>
      <w:r>
        <w:rPr>
          <w:sz w:val="24"/>
        </w:rPr>
        <w:tab/>
      </w:r>
      <w:r>
        <w:rPr>
          <w:sz w:val="24"/>
        </w:rPr>
        <w:tab/>
        <w:t xml:space="preserve">Choose </w:t>
      </w:r>
      <w:r w:rsidRPr="00CF7B6B">
        <w:rPr>
          <w:i/>
          <w:sz w:val="24"/>
        </w:rPr>
        <w:t>a</w:t>
      </w:r>
      <w:r>
        <w:rPr>
          <w:sz w:val="24"/>
        </w:rPr>
        <w:t xml:space="preserve"> </w:t>
      </w:r>
      <w:proofErr w:type="gramStart"/>
      <w:r>
        <w:rPr>
          <w:sz w:val="24"/>
        </w:rPr>
        <w:t>from</w:t>
      </w:r>
      <w:proofErr w:type="gramEnd"/>
      <w:r w:rsidRPr="00CF7B6B">
        <w:rPr>
          <w:i/>
          <w:sz w:val="24"/>
        </w:rPr>
        <w:t xml:space="preserve"> s</w:t>
      </w:r>
      <w:r>
        <w:rPr>
          <w:sz w:val="24"/>
        </w:rPr>
        <w:t xml:space="preserve"> using policy derived from </w:t>
      </w:r>
      <w:r w:rsidRPr="00CF7B6B">
        <w:rPr>
          <w:i/>
          <w:sz w:val="24"/>
        </w:rPr>
        <w:t>Q</w:t>
      </w:r>
    </w:p>
    <w:p w:rsidR="00CF7B6B" w:rsidRDefault="00CF7B6B" w:rsidP="001621EE">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proofErr w:type="gramStart"/>
      <w:r w:rsidRPr="00CF7B6B">
        <w:rPr>
          <w:i/>
          <w:sz w:val="24"/>
        </w:rPr>
        <w:t>r ,</w:t>
      </w:r>
      <w:proofErr w:type="gramEnd"/>
      <w:r w:rsidRPr="00CF7B6B">
        <w:rPr>
          <w:i/>
          <w:sz w:val="24"/>
        </w:rPr>
        <w:t xml:space="preserve"> s</w:t>
      </w:r>
    </w:p>
    <w:p w:rsidR="00CF7B6B" w:rsidRPr="00CF7B6B" w:rsidRDefault="00CF7B6B" w:rsidP="001621EE">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CF7B6B" w:rsidRPr="00CF7B6B" w:rsidRDefault="00CF7B6B" w:rsidP="001621EE">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CF7B6B" w:rsidRDefault="00CF7B6B" w:rsidP="001621EE">
      <w:pPr>
        <w:spacing w:line="400" w:lineRule="exact"/>
        <w:jc w:val="left"/>
        <w:rPr>
          <w:sz w:val="24"/>
        </w:rPr>
      </w:pPr>
      <w:r>
        <w:rPr>
          <w:sz w:val="24"/>
        </w:rPr>
        <w:lastRenderedPageBreak/>
        <w:tab/>
      </w:r>
      <w:r>
        <w:rPr>
          <w:sz w:val="24"/>
        </w:rPr>
        <w:tab/>
        <w:t xml:space="preserve">Until </w:t>
      </w:r>
      <w:r w:rsidRPr="00CF7B6B">
        <w:rPr>
          <w:i/>
          <w:sz w:val="24"/>
        </w:rPr>
        <w:t xml:space="preserve">s </w:t>
      </w:r>
      <w:r>
        <w:rPr>
          <w:sz w:val="24"/>
        </w:rPr>
        <w:t xml:space="preserve">is terminal </w:t>
      </w: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33659869" wp14:editId="5B94B6C1">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2C5E21" w:rsidRPr="00EF56D3" w:rsidRDefault="002C5E21" w:rsidP="00695C23">
                            <w:pPr>
                              <w:pStyle w:val="afe"/>
                              <w:jc w:val="center"/>
                              <w:rPr>
                                <w:rFonts w:ascii="Times New Roman" w:eastAsia="宋体" w:hAnsi="Times New Roman" w:cs="Times New Roman" w:hint="eastAsia"/>
                                <w:noProof/>
                                <w:szCs w:val="24"/>
                              </w:rPr>
                            </w:pPr>
                            <w:bookmarkStart w:id="27" w:name="图3_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5B764C">
                              <w:rPr>
                                <w:noProof/>
                              </w:rPr>
                              <w:t>1</w:t>
                            </w:r>
                            <w:r>
                              <w:fldChar w:fldCharType="end"/>
                            </w:r>
                            <w:bookmarkEnd w:id="27"/>
                            <w:r w:rsidR="00500E16">
                              <w:t xml:space="preserve"> Q-learning </w:t>
                            </w:r>
                            <w:r w:rsidR="00500E16">
                              <w:t>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659869" id="_x0000_t202" coordsize="21600,21600" o:spt="202" path="m,l,21600r21600,l21600,xe">
                <v:stroke joinstyle="miter"/>
                <v:path gradientshapeok="t" o:connecttype="rect"/>
              </v:shapetype>
              <v:shape id="文本框 6" o:spid="_x0000_s1026"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YpPQ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" stroked="f">
                <v:textbox style="mso-fit-shape-to-text:t" inset="0,0,0,0">
                  <w:txbxContent>
                    <w:p w:rsidR="002C5E21" w:rsidRPr="00EF56D3" w:rsidRDefault="002C5E21" w:rsidP="00695C23">
                      <w:pPr>
                        <w:pStyle w:val="afe"/>
                        <w:jc w:val="center"/>
                        <w:rPr>
                          <w:rFonts w:ascii="Times New Roman" w:eastAsia="宋体" w:hAnsi="Times New Roman" w:cs="Times New Roman" w:hint="eastAsia"/>
                          <w:noProof/>
                          <w:szCs w:val="24"/>
                        </w:rPr>
                      </w:pPr>
                      <w:bookmarkStart w:id="28" w:name="图3_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5B764C">
                        <w:rPr>
                          <w:noProof/>
                        </w:rPr>
                        <w:t>1</w:t>
                      </w:r>
                      <w:r>
                        <w:fldChar w:fldCharType="end"/>
                      </w:r>
                      <w:bookmarkEnd w:id="28"/>
                      <w:r w:rsidR="00500E16">
                        <w:t xml:space="preserve"> Q-learning </w:t>
                      </w:r>
                      <w:r w:rsidR="00500E16">
                        <w:t>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6E79591F" wp14:editId="405CF405">
            <wp:simplePos x="0" y="0"/>
            <wp:positionH relativeFrom="margin">
              <wp:align>center</wp:align>
            </wp:positionH>
            <wp:positionV relativeFrom="paragraph">
              <wp:posOffset>1093682</wp:posOffset>
            </wp:positionV>
            <wp:extent cx="3310890" cy="1778635"/>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sidRPr="00695C23">
        <w:rPr>
          <w:sz w:val="24"/>
        </w:rPr>
      </w:r>
      <w:r>
        <w:rPr>
          <w:sz w:val="24"/>
        </w:rPr>
        <w:instrText xml:space="preserve"> \* MERGEFORMAT </w:instrText>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proofErr w:type="gramStart"/>
      <w:r w:rsidR="003A17E4">
        <w:rPr>
          <w:rFonts w:hint="eastAsia"/>
          <w:sz w:val="24"/>
        </w:rPr>
        <w:t>个</w:t>
      </w:r>
      <w:proofErr w:type="gramEnd"/>
      <w:r w:rsidR="003A17E4">
        <w:rPr>
          <w:rFonts w:hint="eastAsia"/>
          <w:sz w:val="24"/>
        </w:rPr>
        <w:t>状态，箭头表示状态数据传递的方向，所传递的数据包括奖励值</w:t>
      </w:r>
      <w:r w:rsidR="003A17E4">
        <w:rPr>
          <w:rFonts w:hint="eastAsia"/>
          <w:sz w:val="24"/>
        </w:rPr>
        <w:t>r</w:t>
      </w:r>
      <w:r w:rsidR="003A17E4">
        <w:rPr>
          <w:rFonts w:hint="eastAsia"/>
          <w:sz w:val="24"/>
        </w:rPr>
        <w:t>和</w:t>
      </w:r>
      <w:proofErr w:type="gramStart"/>
      <w:r w:rsidR="003A17E4">
        <w:rPr>
          <w:rFonts w:hint="eastAsia"/>
          <w:sz w:val="24"/>
        </w:rPr>
        <w:t>某状态</w:t>
      </w:r>
      <w:proofErr w:type="gramEnd"/>
      <w:r w:rsidR="003A17E4">
        <w:rPr>
          <w:rFonts w:hint="eastAsia"/>
          <w:sz w:val="24"/>
        </w:rPr>
        <w:t>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29" w:name="_Toc451909420"/>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ab/>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29"/>
    </w:p>
    <w:p w:rsidR="00A05EF4" w:rsidRDefault="00C8695F" w:rsidP="000F2B66">
      <w:pPr>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F2B66">
      <w:pPr>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F2B66">
      <w:pPr>
        <w:rPr>
          <w:sz w:val="24"/>
        </w:rPr>
      </w:pPr>
      <w:r>
        <w:rPr>
          <w:rFonts w:hint="eastAsia"/>
          <w:sz w:val="24"/>
        </w:rPr>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F2B66">
      <w:pPr>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F2B66">
      <w:pPr>
        <w:rPr>
          <w:sz w:val="24"/>
        </w:rPr>
      </w:pPr>
      <w:r>
        <w:rPr>
          <w:sz w:val="24"/>
        </w:rPr>
        <w:t>……</w:t>
      </w:r>
    </w:p>
    <w:p w:rsidR="00D47A10" w:rsidRDefault="00D47A10" w:rsidP="000F2B66">
      <w:pPr>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F2B66">
      <w:pPr>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2C5E21" w:rsidP="000F2B66">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F2B66">
      <w:pPr>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F2B66">
      <w:pPr>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F2B66">
      <w:pPr>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F2B66">
      <w:pPr>
        <w:rPr>
          <w:sz w:val="24"/>
        </w:rPr>
      </w:pPr>
      <w:r w:rsidRPr="00953807">
        <w:rPr>
          <w:rFonts w:hint="eastAsia"/>
          <w:sz w:val="24"/>
        </w:rPr>
        <w:t>Q</w:t>
      </w:r>
      <w:r w:rsidRPr="00953807">
        <w:rPr>
          <w:rFonts w:hint="eastAsia"/>
          <w:sz w:val="24"/>
        </w:rPr>
        <w:t>值得最终态</w:t>
      </w:r>
    </w:p>
    <w:p w:rsidR="00953807" w:rsidRDefault="00953807" w:rsidP="000F2B66">
      <w:pPr>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proofErr w:type="gramStart"/>
      <w:r>
        <w:rPr>
          <w:rFonts w:hint="eastAsia"/>
          <w:sz w:val="24"/>
        </w:rPr>
        <w:t>式不断</w:t>
      </w:r>
      <w:proofErr w:type="gramEnd"/>
      <w:r>
        <w:rPr>
          <w:rFonts w:hint="eastAsia"/>
          <w:sz w:val="24"/>
        </w:rPr>
        <w:t>叠加，某一状态的数据最终都会到达一个极值。</w:t>
      </w:r>
    </w:p>
    <w:p w:rsidR="00953807" w:rsidRDefault="00953807" w:rsidP="000F2B66">
      <w:pPr>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4083" w:type="pct"/>
            <w:gridSpan w:val="2"/>
            <w:tcMar>
              <w:left w:w="0" w:type="dxa"/>
              <w:right w:w="0" w:type="dxa"/>
            </w:tcMar>
            <w:vAlign w:val="center"/>
          </w:tcPr>
          <w:p w:rsidR="002C5E21" w:rsidRPr="002C5E21" w:rsidRDefault="002C5E21" w:rsidP="002C5E21">
            <w:pPr>
              <w:rPr>
                <w:rFonts w:hint="eastAsia"/>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rPr>
                <w:rFonts w:hint="eastAsia"/>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F2B66">
      <w:pPr>
        <w:rPr>
          <w:rFonts w:hint="eastAsia"/>
          <w:sz w:val="24"/>
        </w:rPr>
      </w:pPr>
      <w:r>
        <w:rPr>
          <w:rFonts w:hint="eastAsia"/>
          <w:sz w:val="24"/>
        </w:rPr>
        <w:t>Q</w:t>
      </w:r>
      <w:proofErr w:type="gramStart"/>
      <w:r>
        <w:rPr>
          <w:rFonts w:hint="eastAsia"/>
          <w:sz w:val="24"/>
        </w:rPr>
        <w:t>值通过</w:t>
      </w:r>
      <w:proofErr w:type="gramEnd"/>
      <w:r>
        <w:rPr>
          <w:rFonts w:hint="eastAsia"/>
          <w:sz w:val="24"/>
        </w:rPr>
        <w:t>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rPr>
                <w:rFonts w:hint="eastAsia"/>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F2B66">
      <w:pPr>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数据之间的反馈作用</w:t>
      </w:r>
    </w:p>
    <w:p w:rsidR="00DD6135" w:rsidRDefault="00DD6135" w:rsidP="000F2B66">
      <w:pPr>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Pr>
          <w:rFonts w:hint="eastAsia"/>
          <w:sz w:val="24"/>
        </w:rPr>
        <w:t>值之间的数据都具有单级反馈。根据式子</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proofErr w:type="gramStart"/>
      <w:r>
        <w:rPr>
          <w:rFonts w:hint="eastAsia"/>
          <w:sz w:val="24"/>
        </w:rPr>
        <w:t>值共同</w:t>
      </w:r>
      <w:proofErr w:type="gramEnd"/>
      <w:r>
        <w:rPr>
          <w:rFonts w:hint="eastAsia"/>
          <w:sz w:val="24"/>
        </w:rPr>
        <w:t>决定的，也就是说前一个状态的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F2B66">
      <w:pPr>
        <w:rPr>
          <w:sz w:val="24"/>
        </w:rPr>
      </w:pPr>
      <w:r w:rsidRPr="00DD6135">
        <w:rPr>
          <w:rFonts w:hint="eastAsia"/>
          <w:sz w:val="24"/>
        </w:rPr>
        <w:t>数据传递滞后性</w:t>
      </w:r>
    </w:p>
    <w:p w:rsidR="00DD6135" w:rsidRDefault="00DD6135" w:rsidP="000F2B66">
      <w:pPr>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F2B66">
      <w:pPr>
        <w:rPr>
          <w:sz w:val="24"/>
        </w:rPr>
      </w:pPr>
      <w:r>
        <w:rPr>
          <w:rFonts w:hint="eastAsia"/>
          <w:sz w:val="24"/>
        </w:rPr>
        <w:t>第一次循环：</w:t>
      </w:r>
    </w:p>
    <w:p w:rsidR="00DD6135" w:rsidRPr="00652173" w:rsidRDefault="00DD6135"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F2B66">
      <w:pPr>
        <w:rPr>
          <w:sz w:val="24"/>
        </w:rPr>
      </w:pPr>
      <w:r>
        <w:rPr>
          <w:rFonts w:hint="eastAsia"/>
          <w:sz w:val="24"/>
        </w:rPr>
        <w:t>第二次循环：</w:t>
      </w:r>
    </w:p>
    <w:p w:rsidR="00652173" w:rsidRPr="00652173" w:rsidRDefault="00652173" w:rsidP="000F2B66">
      <w:pPr>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0F2B66">
      <w:pPr>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的信息。通过堆到指导传统算法的数据传递具有一定的滞后性，第一个</w:t>
      </w:r>
      <w:r>
        <w:rPr>
          <w:rFonts w:hint="eastAsia"/>
          <w:sz w:val="24"/>
        </w:rPr>
        <w:t>Q</w:t>
      </w:r>
      <w:r>
        <w:rPr>
          <w:rFonts w:hint="eastAsia"/>
          <w:sz w:val="24"/>
        </w:rPr>
        <w:t>值要获得相隔</w:t>
      </w:r>
      <w:r>
        <w:rPr>
          <w:rFonts w:hint="eastAsia"/>
          <w:sz w:val="24"/>
        </w:rPr>
        <w:t>n</w:t>
      </w:r>
      <w:proofErr w:type="gramStart"/>
      <w:r>
        <w:rPr>
          <w:rFonts w:hint="eastAsia"/>
          <w:sz w:val="24"/>
        </w:rPr>
        <w:t>个</w:t>
      </w:r>
      <w:proofErr w:type="gramEnd"/>
      <w:r>
        <w:rPr>
          <w:rFonts w:hint="eastAsia"/>
          <w:sz w:val="24"/>
        </w:rPr>
        <w:t>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0F2B66">
      <w:pPr>
        <w:rPr>
          <w:sz w:val="24"/>
        </w:rPr>
      </w:pPr>
      <w:r>
        <w:rPr>
          <w:rFonts w:hint="eastAsia"/>
          <w:sz w:val="24"/>
        </w:rPr>
        <w:t>当后续状态的动作决策出现了错误，对前面状态的动作决策，需要经过许多次重复</w:t>
      </w:r>
      <w:r>
        <w:rPr>
          <w:rFonts w:hint="eastAsia"/>
          <w:sz w:val="24"/>
        </w:rPr>
        <w:lastRenderedPageBreak/>
        <w:t>迭代才能有影响，而这部分需要的总迭代数目是庞大的，这也就是限制强化学习算法收敛速度的一个重要原因。</w:t>
      </w:r>
    </w:p>
    <w:p w:rsidR="00652173" w:rsidRPr="00652173" w:rsidRDefault="00652173" w:rsidP="000F2B66">
      <w:pPr>
        <w:rPr>
          <w:sz w:val="24"/>
        </w:rPr>
      </w:pPr>
      <w:r w:rsidRPr="00652173">
        <w:rPr>
          <w:rFonts w:hint="eastAsia"/>
          <w:sz w:val="24"/>
        </w:rPr>
        <w:t>收敛性</w:t>
      </w:r>
    </w:p>
    <w:p w:rsidR="00652173" w:rsidRPr="00652173" w:rsidRDefault="00652173" w:rsidP="000F2B66">
      <w:pPr>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30" w:name="_Toc451909421"/>
      <w:r>
        <w:rPr>
          <w:rFonts w:eastAsia="黑体" w:hint="eastAsia"/>
          <w:sz w:val="28"/>
          <w:szCs w:val="28"/>
        </w:rPr>
        <w:t xml:space="preserve">3.1.4 </w:t>
      </w:r>
      <w:r w:rsidR="009C0AAC">
        <w:rPr>
          <w:rFonts w:ascii="黑体" w:eastAsia="黑体" w:hAnsi="黑体" w:cs="黑体"/>
          <w:sz w:val="28"/>
          <w:szCs w:val="28"/>
        </w:rPr>
        <w:tab/>
      </w:r>
      <w:r w:rsidR="009C0AAC">
        <w:rPr>
          <w:rFonts w:ascii="黑体" w:eastAsia="黑体" w:hAnsi="黑体" w:cs="黑体" w:hint="eastAsia"/>
          <w:sz w:val="28"/>
          <w:szCs w:val="28"/>
        </w:rPr>
        <w:t>收敛步数</w:t>
      </w:r>
      <w:bookmarkEnd w:id="30"/>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proofErr w:type="gramStart"/>
      <w:r w:rsidR="004F2F18">
        <w:rPr>
          <w:rFonts w:hint="eastAsia"/>
          <w:sz w:val="24"/>
        </w:rPr>
        <w:t>值对于</w:t>
      </w:r>
      <w:proofErr w:type="gramEnd"/>
      <w:r w:rsidR="004F2F18">
        <w:rPr>
          <w:rFonts w:hint="eastAsia"/>
          <w:sz w:val="24"/>
        </w:rPr>
        <w:t>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ind w:firstLineChars="200" w:firstLine="480"/>
              <w:jc w:val="center"/>
              <w:rPr>
                <w:rFonts w:hint="eastAsia"/>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ind w:firstLineChars="200" w:firstLine="480"/>
              <w:rPr>
                <w:rFonts w:hint="eastAsia"/>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Default="002C5E21" w:rsidP="002C5E21">
            <w:pPr>
              <w:jc w:val="left"/>
              <w:rPr>
                <w:rFonts w:ascii="宋体" w:hAnsi="宋体" w:cs="宋体" w:hint="eastAsia"/>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31" w:name="_Toc451909422"/>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31"/>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w:t>
      </w:r>
      <w:r w:rsidRPr="004A4EF4">
        <w:rPr>
          <w:rFonts w:hint="eastAsia"/>
          <w:sz w:val="24"/>
        </w:rPr>
        <w:lastRenderedPageBreak/>
        <w:t>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sidRPr="00C80563">
        <w:rPr>
          <w:rFonts w:hint="eastAsia"/>
          <w:i/>
          <w:sz w:val="24"/>
        </w:rPr>
        <w:t>a</w:t>
      </w:r>
      <w:r w:rsidRPr="00C80563">
        <w:rPr>
          <w:rFonts w:hint="eastAsia"/>
          <w:sz w:val="24"/>
        </w:rPr>
        <w:t>，是一个失败的决策，那么当前的决策也要承担相应的责任，也会把这种影响追加到当前决策上来；如果未来某</w:t>
      </w:r>
      <w:proofErr w:type="gramStart"/>
      <w:r w:rsidRPr="00C80563">
        <w:rPr>
          <w:rFonts w:hint="eastAsia"/>
          <w:sz w:val="24"/>
        </w:rPr>
        <w:t>一决</w:t>
      </w:r>
      <w:r>
        <w:rPr>
          <w:rFonts w:hint="eastAsia"/>
          <w:sz w:val="24"/>
        </w:rPr>
        <w:t>策</w:t>
      </w:r>
      <w:proofErr w:type="gramEnd"/>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2" w:name="_Toc451909423"/>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2"/>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的收敛速度，满足在线学习的实用性，关键在于引入了跟踪迹，跟踪迹最初是</w:t>
      </w:r>
      <w:r w:rsidR="006D5909">
        <w:rPr>
          <w:rFonts w:hint="eastAsia"/>
          <w:sz w:val="24"/>
        </w:rPr>
        <w:t>由</w:t>
      </w:r>
      <w:proofErr w:type="spellStart"/>
      <w:r w:rsidR="006D5909">
        <w:rPr>
          <w:rFonts w:hint="eastAsia"/>
          <w:sz w:val="24"/>
        </w:rPr>
        <w:t>Klopf</w:t>
      </w:r>
      <w:proofErr w:type="spellEnd"/>
      <w:r w:rsidR="006D5909" w:rsidRPr="00C80563">
        <w:rPr>
          <w:rFonts w:hint="eastAsia"/>
          <w:sz w:val="24"/>
        </w:rPr>
        <w:t>从认知科学的知度出发提出的一种记忆机制，</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w:t>
      </w:r>
      <w:proofErr w:type="gramStart"/>
      <w:r w:rsidR="006D5909">
        <w:rPr>
          <w:rFonts w:hint="eastAsia"/>
          <w:sz w:val="24"/>
        </w:rPr>
        <w:t>迹</w:t>
      </w:r>
      <w:proofErr w:type="gramEnd"/>
      <w:r w:rsidR="006D5909">
        <w:rPr>
          <w:rFonts w:hint="eastAsia"/>
          <w:sz w:val="24"/>
        </w:rPr>
        <w:t>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w:t>
      </w:r>
      <w:proofErr w:type="gramStart"/>
      <w:r w:rsidRPr="00C80563">
        <w:rPr>
          <w:rFonts w:hint="eastAsia"/>
          <w:sz w:val="24"/>
        </w:rPr>
        <w:t>现指数</w:t>
      </w:r>
      <w:proofErr w:type="gramEnd"/>
      <w:r w:rsidRPr="00C80563">
        <w:rPr>
          <w:rFonts w:hint="eastAsia"/>
          <w:sz w:val="24"/>
        </w:rPr>
        <w:t>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proofErr w:type="gramStart"/>
      <w:r w:rsidRPr="00C80563">
        <w:rPr>
          <w:rFonts w:hint="eastAsia"/>
          <w:sz w:val="24"/>
        </w:rPr>
        <w:t>迹</w:t>
      </w:r>
      <w:proofErr w:type="gramEnd"/>
      <w:r w:rsidRPr="00C80563">
        <w:rPr>
          <w:rFonts w:hint="eastAsia"/>
          <w:sz w:val="24"/>
        </w:rPr>
        <w:t>两种，传统</w:t>
      </w:r>
      <w:r>
        <w:rPr>
          <w:rFonts w:hint="eastAsia"/>
          <w:sz w:val="24"/>
        </w:rPr>
        <w:t>计算</w:t>
      </w:r>
      <w:r w:rsidRPr="00C80563">
        <w:rPr>
          <w:rFonts w:hint="eastAsia"/>
          <w:sz w:val="24"/>
        </w:rPr>
        <w:t>跟踪迹的方法累</w:t>
      </w:r>
      <w:proofErr w:type="gramStart"/>
      <w:r w:rsidRPr="00C80563">
        <w:rPr>
          <w:rFonts w:hint="eastAsia"/>
          <w:sz w:val="24"/>
        </w:rPr>
        <w:t>枳</w:t>
      </w:r>
      <w:proofErr w:type="gramEnd"/>
      <w:r w:rsidRPr="00C80563">
        <w:rPr>
          <w:rFonts w:hint="eastAsia"/>
          <w:sz w:val="24"/>
        </w:rPr>
        <w:t>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ind w:firstLineChars="200" w:firstLine="480"/>
              <w:rPr>
                <w:rFonts w:hint="eastAsia"/>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hint="eastAsia"/>
                <w:sz w:val="24"/>
              </w:rPr>
            </w:pPr>
          </w:p>
        </w:tc>
        <w:tc>
          <w:tcPr>
            <w:tcW w:w="3500" w:type="pct"/>
            <w:tcMar>
              <w:left w:w="0" w:type="dxa"/>
              <w:right w:w="0" w:type="dxa"/>
            </w:tcMar>
            <w:vAlign w:val="center"/>
          </w:tcPr>
          <w:p w:rsidR="002C5E21" w:rsidRPr="002C5E21" w:rsidRDefault="002C5E21" w:rsidP="002C5E21">
            <w:pPr>
              <w:ind w:firstLineChars="200" w:firstLine="480"/>
              <w:rPr>
                <w:rFonts w:hint="eastAsia"/>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hint="eastAsia"/>
                <w:sz w:val="24"/>
              </w:rPr>
            </w:pPr>
          </w:p>
        </w:tc>
        <w:tc>
          <w:tcPr>
            <w:tcW w:w="3500" w:type="pct"/>
            <w:tcMar>
              <w:left w:w="0" w:type="dxa"/>
              <w:right w:w="0" w:type="dxa"/>
            </w:tcMar>
            <w:vAlign w:val="center"/>
          </w:tcPr>
          <w:p w:rsidR="00BF4DE8" w:rsidRPr="00BF4DE8" w:rsidRDefault="00BF4DE8" w:rsidP="00BF4DE8">
            <w:pPr>
              <w:ind w:firstLineChars="200" w:firstLine="480"/>
              <w:rPr>
                <w:rFonts w:hint="eastAsia"/>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w:t>
      </w:r>
      <w:proofErr w:type="gramStart"/>
      <w:r w:rsidRPr="006777EC">
        <w:rPr>
          <w:rFonts w:hint="eastAsia"/>
          <w:sz w:val="24"/>
        </w:rPr>
        <w:t>将会趋近于</w:t>
      </w:r>
      <w:proofErr w:type="gramEnd"/>
      <w:r w:rsidRPr="006777EC">
        <w:rPr>
          <w:rFonts w:hint="eastAsia"/>
          <w:sz w:val="24"/>
        </w:rPr>
        <w:t>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hint="eastAsia"/>
                <w:sz w:val="24"/>
              </w:rPr>
            </w:pPr>
          </w:p>
        </w:tc>
        <w:tc>
          <w:tcPr>
            <w:tcW w:w="3500" w:type="pct"/>
            <w:tcMar>
              <w:left w:w="0" w:type="dxa"/>
              <w:right w:w="0" w:type="dxa"/>
            </w:tcMar>
            <w:vAlign w:val="center"/>
          </w:tcPr>
          <w:p w:rsidR="00BF4DE8" w:rsidRDefault="00BF4DE8" w:rsidP="00604FEB">
            <w:pPr>
              <w:spacing w:line="400" w:lineRule="exact"/>
              <w:jc w:val="left"/>
              <w:rPr>
                <w:rFonts w:ascii="宋体" w:hAnsi="宋体" w:cs="宋体" w:hint="eastAsia"/>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hint="eastAsia"/>
                <w:sz w:val="24"/>
              </w:rPr>
            </w:pPr>
          </w:p>
        </w:tc>
        <w:tc>
          <w:tcPr>
            <w:tcW w:w="3500" w:type="pct"/>
            <w:tcMar>
              <w:left w:w="0" w:type="dxa"/>
              <w:right w:w="0" w:type="dxa"/>
            </w:tcMar>
            <w:vAlign w:val="center"/>
          </w:tcPr>
          <w:p w:rsidR="00BF4DE8" w:rsidRPr="00BF4DE8" w:rsidRDefault="00BF4DE8" w:rsidP="00BF4DE8">
            <w:pPr>
              <w:ind w:firstLine="420"/>
              <w:rPr>
                <w:rFonts w:hint="eastAsia"/>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w:t>
      </w:r>
      <w:proofErr w:type="gramStart"/>
      <w:r w:rsidRPr="006777EC">
        <w:rPr>
          <w:rFonts w:hint="eastAsia"/>
          <w:sz w:val="24"/>
        </w:rPr>
        <w:t>迹</w:t>
      </w:r>
      <w:proofErr w:type="gramEnd"/>
      <w:r w:rsidRPr="006777EC">
        <w:rPr>
          <w:rFonts w:hint="eastAsia"/>
          <w:sz w:val="24"/>
        </w:rPr>
        <w:t>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3" w:name="_Toc451909424"/>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3"/>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Pr>
          <w:rFonts w:ascii="宋体" w:hAnsi="宋体" w:cs="宋体" w:hint="eastAsia"/>
          <w:sz w:val="24"/>
        </w:rPr>
        <w:t>~~~</w:t>
      </w:r>
      <w:r w:rsidRPr="008212D4">
        <w:rPr>
          <w:rFonts w:ascii="宋体" w:hAnsi="宋体" w:cs="宋体" w:hint="eastAsia"/>
          <w:sz w:val="24"/>
        </w:rPr>
        <w:t>所示。</w:t>
      </w:r>
    </w:p>
    <w:p w:rsidR="0031586B" w:rsidRDefault="008212D4" w:rsidP="000F2B66">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itialize Q(s) arbitrarily and e(</w:t>
      </w:r>
      <w:proofErr w:type="spellStart"/>
      <w:proofErr w:type="gramStart"/>
      <w:r>
        <w:rPr>
          <w:rFonts w:ascii="宋体" w:hAnsi="宋体" w:cs="宋体"/>
          <w:sz w:val="24"/>
        </w:rPr>
        <w:t>s,a</w:t>
      </w:r>
      <w:proofErr w:type="spellEnd"/>
      <w:proofErr w:type="gramEnd"/>
      <w:r>
        <w:rPr>
          <w:rFonts w:ascii="宋体" w:hAnsi="宋体" w:cs="宋体"/>
          <w:sz w:val="24"/>
        </w:rPr>
        <w:t xml:space="preserve">)=0 for all </w:t>
      </w:r>
      <m:oMath>
        <m:r>
          <m:rPr>
            <m:sty m:val="p"/>
          </m:rPr>
          <w:rPr>
            <w:rFonts w:ascii="Cambria Math" w:hAnsi="Cambria Math" w:cs="宋体"/>
            <w:sz w:val="24"/>
          </w:rPr>
          <m:t>s∈S</m:t>
        </m:r>
      </m:oMath>
    </w:p>
    <w:p w:rsidR="008212D4" w:rsidRDefault="008212D4" w:rsidP="000F2B66">
      <w:pPr>
        <w:spacing w:line="400" w:lineRule="exact"/>
        <w:ind w:firstLine="480"/>
        <w:rPr>
          <w:rFonts w:ascii="宋体" w:hAnsi="宋体" w:cs="宋体"/>
          <w:sz w:val="24"/>
        </w:rPr>
      </w:pPr>
      <w:proofErr w:type="gramStart"/>
      <w:r>
        <w:rPr>
          <w:rFonts w:ascii="宋体" w:hAnsi="宋体" w:cs="宋体"/>
          <w:sz w:val="24"/>
        </w:rPr>
        <w:t>Repeat(</w:t>
      </w:r>
      <w:proofErr w:type="gramEnd"/>
      <w:r>
        <w:rPr>
          <w:rFonts w:ascii="宋体" w:hAnsi="宋体" w:cs="宋体"/>
          <w:sz w:val="24"/>
        </w:rPr>
        <w:t>for each episode)</w:t>
      </w:r>
    </w:p>
    <w:p w:rsidR="008212D4" w:rsidRDefault="008212D4" w:rsidP="000F2B66">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8212D4" w:rsidRDefault="008212D4" w:rsidP="000F2B66">
      <w:pPr>
        <w:spacing w:line="400" w:lineRule="exact"/>
        <w:ind w:firstLine="480"/>
        <w:rPr>
          <w:rFonts w:ascii="宋体" w:hAnsi="宋体" w:cs="宋体"/>
          <w:sz w:val="24"/>
        </w:rPr>
      </w:pPr>
      <w:r>
        <w:rPr>
          <w:rFonts w:ascii="宋体" w:hAnsi="宋体" w:cs="宋体"/>
          <w:sz w:val="24"/>
        </w:rPr>
        <w:tab/>
        <w:t>Repeat (for each step of episode)</w:t>
      </w:r>
    </w:p>
    <w:p w:rsidR="008212D4" w:rsidRDefault="008212D4" w:rsidP="000F2B66">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w:t>
      </w:r>
      <w:proofErr w:type="gramStart"/>
      <w:r>
        <w:rPr>
          <w:rFonts w:ascii="宋体" w:hAnsi="宋体" w:cs="宋体"/>
          <w:sz w:val="24"/>
        </w:rPr>
        <w:t>from</w:t>
      </w:r>
      <w:proofErr w:type="gramEnd"/>
      <w:r>
        <w:rPr>
          <w:rFonts w:ascii="宋体" w:hAnsi="宋体" w:cs="宋体"/>
          <w:sz w:val="24"/>
        </w:rPr>
        <w:t xml:space="preserve">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8212D4" w:rsidRDefault="008212D4" w:rsidP="000F2B66">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proofErr w:type="gramStart"/>
      <w:r w:rsidRPr="008212D4">
        <w:rPr>
          <w:rFonts w:ascii="宋体" w:hAnsi="宋体" w:cs="宋体"/>
          <w:i/>
          <w:sz w:val="24"/>
        </w:rPr>
        <w:t>a</w:t>
      </w:r>
      <w:r>
        <w:rPr>
          <w:rFonts w:ascii="宋体" w:hAnsi="宋体" w:cs="宋体"/>
          <w:sz w:val="24"/>
        </w:rPr>
        <w:t xml:space="preserve"> ,</w:t>
      </w:r>
      <w:proofErr w:type="gramEnd"/>
      <w:r>
        <w:rPr>
          <w:rFonts w:ascii="宋体" w:hAnsi="宋体" w:cs="宋体"/>
          <w:sz w:val="24"/>
        </w:rPr>
        <w:t xml:space="preserve">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8212D4" w:rsidRPr="008212D4" w:rsidRDefault="008212D4" w:rsidP="000F2B66">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δ←r+γ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d>
              <m:dPr>
                <m:ctrlPr>
                  <w:rPr>
                    <w:rFonts w:ascii="Cambria Math" w:hAnsi="Cambria Math" w:cs="宋体"/>
                    <w:i/>
                    <w:sz w:val="24"/>
                  </w:rPr>
                </m:ctrlPr>
              </m:dPr>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d>
            <m:r>
              <w:rPr>
                <w:rFonts w:ascii="Cambria Math" w:hAnsi="Cambria Math" w:cs="宋体"/>
                <w:sz w:val="24"/>
              </w:rPr>
              <m:t>-Q(s,a)</m:t>
            </m:r>
          </m:e>
        </m:func>
      </m:oMath>
    </w:p>
    <w:p w:rsidR="008212D4" w:rsidRPr="008212D4" w:rsidRDefault="008212D4" w:rsidP="000F2B66">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8212D4" w:rsidRPr="008212D4" w:rsidRDefault="008212D4" w:rsidP="000F2B66">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8212D4" w:rsidRDefault="008212D4" w:rsidP="000F2B66">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8212D4" w:rsidRDefault="008212D4" w:rsidP="000F2B66">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8212D4" w:rsidRPr="008212D4" w:rsidRDefault="008212D4" w:rsidP="000F2B66">
      <w:pPr>
        <w:spacing w:line="400" w:lineRule="exact"/>
        <w:ind w:firstLine="480"/>
        <w:rPr>
          <w:rFonts w:ascii="宋体" w:hAnsi="宋体" w:cs="宋体"/>
          <w:i/>
          <w:sz w:val="24"/>
        </w:rPr>
      </w:pPr>
      <w:r>
        <w:rPr>
          <w:rFonts w:ascii="宋体" w:hAnsi="宋体" w:cs="宋体"/>
          <w:sz w:val="24"/>
        </w:rPr>
        <w:lastRenderedPageBreak/>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8212D4" w:rsidRDefault="008212D4" w:rsidP="000F2B66">
      <w:pPr>
        <w:spacing w:line="400" w:lineRule="exact"/>
        <w:ind w:firstLine="480"/>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p w:rsidR="008212D4" w:rsidRDefault="005B764C" w:rsidP="000F2B66">
      <w:pPr>
        <w:spacing w:line="400" w:lineRule="exact"/>
        <w:ind w:firstLine="480"/>
        <w:rPr>
          <w:rFonts w:ascii="宋体" w:hAnsi="宋体" w:cs="宋体"/>
          <w:sz w:val="24"/>
        </w:rPr>
      </w:pPr>
      <w:r>
        <w:rPr>
          <w:noProof/>
        </w:rPr>
        <mc:AlternateContent>
          <mc:Choice Requires="wps">
            <w:drawing>
              <wp:anchor distT="0" distB="0" distL="114300" distR="114300" simplePos="0" relativeHeight="251672064" behindDoc="0" locked="0" layoutInCell="1" allowOverlap="1" wp14:anchorId="5777961E" wp14:editId="21C6F011">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5B764C" w:rsidRPr="00A22C97" w:rsidRDefault="005B764C" w:rsidP="005B764C">
                            <w:pPr>
                              <w:pStyle w:val="afe"/>
                              <w:jc w:val="center"/>
                              <w:rPr>
                                <w:rFonts w:ascii="Times New Roman" w:eastAsia="宋体" w:hAnsi="Times New Roman" w:cs="Times New Roman" w:hint="eastAsia"/>
                                <w:noProof/>
                                <w:szCs w:val="24"/>
                              </w:rPr>
                            </w:pPr>
                            <w:bookmarkStart w:id="34"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4"/>
                            <w:r>
                              <w:t xml:space="preserve"> </w:t>
                            </w:r>
                            <m:oMath>
                              <m:r>
                                <m:rPr>
                                  <m:sty m:val="p"/>
                                </m:rPr>
                                <w:rPr>
                                  <w:rFonts w:ascii="Cambria Math" w:hAnsi="Cambria Math"/>
                                </w:rPr>
                                <m:t>Q(λ)</m:t>
                              </m:r>
                            </m:oMath>
                            <w: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7961E" id="文本框 12" o:spid="_x0000_s1027"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dePgIAAGcEAAAOAAAAZHJzL2Uyb0RvYy54bWysVMFuEzEQvSPxD5bvZJNULXS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" stroked="f">
                <v:textbox style="mso-fit-shape-to-text:t" inset="0,0,0,0">
                  <w:txbxContent>
                    <w:p w:rsidR="005B764C" w:rsidRPr="00A22C97" w:rsidRDefault="005B764C" w:rsidP="005B764C">
                      <w:pPr>
                        <w:pStyle w:val="afe"/>
                        <w:jc w:val="center"/>
                        <w:rPr>
                          <w:rFonts w:ascii="Times New Roman" w:eastAsia="宋体" w:hAnsi="Times New Roman" w:cs="Times New Roman" w:hint="eastAsia"/>
                          <w:noProof/>
                          <w:szCs w:val="24"/>
                        </w:rPr>
                      </w:pPr>
                      <w:bookmarkStart w:id="35" w:name="图3_2"/>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35"/>
                      <w:r>
                        <w:t xml:space="preserve"> </w:t>
                      </w:r>
                      <m:oMath>
                        <m:r>
                          <m:rPr>
                            <m:sty m:val="p"/>
                          </m:rPr>
                          <w:rPr>
                            <w:rFonts w:ascii="Cambria Math" w:hAnsi="Cambria Math"/>
                          </w:rPr>
                          <m:t>Q(λ)</m:t>
                        </m:r>
                      </m:oMath>
                      <w: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FB9BCC0" wp14:editId="538ADE67">
            <wp:simplePos x="0" y="0"/>
            <wp:positionH relativeFrom="margin">
              <wp:align>center</wp:align>
            </wp:positionH>
            <wp:positionV relativeFrom="paragraph">
              <wp:posOffset>636270</wp:posOffset>
            </wp:positionV>
            <wp:extent cx="3597910" cy="270891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在表~~~中，机器人每一次从起始位置到目标位置的尝试迭代过程可用下图进行说明</w:t>
      </w:r>
    </w:p>
    <w:p w:rsidR="005B764C" w:rsidRPr="008212D4" w:rsidRDefault="005B764C" w:rsidP="00127C33">
      <w:pPr>
        <w:spacing w:line="400" w:lineRule="exact"/>
        <w:ind w:firstLine="480"/>
        <w:rPr>
          <w:rFonts w:ascii="宋体" w:hAnsi="宋体" w:cs="宋体" w:hint="eastAsia"/>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sidRPr="00E76A12">
        <w:rPr>
          <w:rFonts w:ascii="宋体" w:hAnsi="宋体" w:cs="宋体"/>
          <w:sz w:val="24"/>
        </w:rPr>
      </w:r>
      <w:r w:rsidR="00E76A12">
        <w:rPr>
          <w:rFonts w:ascii="宋体" w:hAnsi="宋体" w:cs="宋体"/>
          <w:sz w:val="24"/>
        </w:rPr>
        <w:instrText xml:space="preserve"> \* MERGEFORMAT </w:instrText>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31586B" w:rsidRPr="005A56C3" w:rsidRDefault="002C475F" w:rsidP="005A56C3">
      <w:pPr>
        <w:spacing w:before="360" w:after="360" w:line="400" w:lineRule="exact"/>
        <w:jc w:val="left"/>
        <w:outlineLvl w:val="1"/>
        <w:rPr>
          <w:rFonts w:eastAsia="黑体"/>
          <w:sz w:val="28"/>
          <w:szCs w:val="28"/>
        </w:rPr>
      </w:pPr>
      <w:bookmarkStart w:id="36" w:name="_Toc451909425"/>
      <w:r>
        <w:rPr>
          <w:rFonts w:eastAsia="黑体" w:hint="eastAsia"/>
          <w:sz w:val="28"/>
          <w:szCs w:val="28"/>
        </w:rPr>
        <w:t xml:space="preserve">3.2 </w:t>
      </w:r>
      <w:r w:rsidRPr="005A56C3">
        <w:rPr>
          <w:rFonts w:eastAsia="黑体" w:hint="eastAsia"/>
          <w:sz w:val="28"/>
          <w:szCs w:val="28"/>
        </w:rPr>
        <w:t>仿真结果及分析</w:t>
      </w:r>
      <w:bookmarkEnd w:id="36"/>
    </w:p>
    <w:p w:rsidR="0031586B" w:rsidRDefault="002C475F">
      <w:pPr>
        <w:spacing w:line="400" w:lineRule="exact"/>
        <w:jc w:val="left"/>
        <w:rPr>
          <w:rFonts w:ascii="宋体" w:hAnsi="宋体" w:cs="宋体"/>
          <w:sz w:val="24"/>
        </w:rPr>
      </w:pPr>
      <w:r>
        <w:rPr>
          <w:rFonts w:ascii="宋体" w:hAnsi="宋体" w:cs="宋体" w:hint="eastAsia"/>
          <w:sz w:val="24"/>
        </w:rPr>
        <w:t xml:space="preserve">    在本章和第四章我们使用的</w:t>
      </w:r>
      <w:r>
        <w:rPr>
          <w:sz w:val="24"/>
        </w:rPr>
        <w:t>SIM-OFDM</w:t>
      </w:r>
      <w:r>
        <w:rPr>
          <w:rFonts w:ascii="宋体" w:hAnsi="宋体" w:cs="宋体" w:hint="eastAsia"/>
          <w:sz w:val="24"/>
        </w:rPr>
        <w:t>系统模型都是一样的，均为</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系统，选择的子载波数目为</w:t>
      </w:r>
      <w:r>
        <w:rPr>
          <w:sz w:val="24"/>
        </w:rPr>
        <w:t>1024</w:t>
      </w:r>
      <w:r>
        <w:rPr>
          <w:rFonts w:hint="eastAsia"/>
          <w:sz w:val="24"/>
        </w:rPr>
        <w:t>，循环前缀长度为</w:t>
      </w:r>
      <w:r>
        <w:rPr>
          <w:rFonts w:hint="eastAsia"/>
          <w:sz w:val="24"/>
        </w:rPr>
        <w:t>256</w:t>
      </w:r>
      <w:r>
        <w:rPr>
          <w:rFonts w:hint="eastAsia"/>
          <w:sz w:val="24"/>
        </w:rPr>
        <w:t>。我们使用的是</w:t>
      </w:r>
      <w:r>
        <w:rPr>
          <w:rFonts w:hint="eastAsia"/>
          <w:sz w:val="24"/>
        </w:rPr>
        <w:t>EVA</w:t>
      </w:r>
      <w:r>
        <w:rPr>
          <w:rFonts w:hint="eastAsia"/>
          <w:sz w:val="24"/>
        </w:rPr>
        <w:t>车载信道模型，车速为</w:t>
      </w:r>
      <w:r>
        <w:rPr>
          <w:rFonts w:hint="eastAsia"/>
          <w:sz w:val="24"/>
        </w:rPr>
        <w:t>56km/h</w:t>
      </w:r>
      <w:r>
        <w:rPr>
          <w:rFonts w:hint="eastAsia"/>
          <w:sz w:val="24"/>
        </w:rPr>
        <w:t>，信道的最大时延为</w:t>
      </w:r>
      <w:r>
        <w:rPr>
          <w:rFonts w:hint="eastAsia"/>
          <w:sz w:val="24"/>
        </w:rPr>
        <w:t>2.51ms</w:t>
      </w:r>
      <w:r>
        <w:rPr>
          <w:rFonts w:hint="eastAsia"/>
          <w:sz w:val="24"/>
        </w:rPr>
        <w:t>。</w:t>
      </w:r>
    </w:p>
    <w:p w:rsidR="0031586B" w:rsidRPr="005A56C3" w:rsidRDefault="002C475F" w:rsidP="005A56C3">
      <w:pPr>
        <w:spacing w:before="240" w:after="240" w:line="400" w:lineRule="exact"/>
        <w:outlineLvl w:val="2"/>
        <w:rPr>
          <w:rFonts w:eastAsia="黑体"/>
          <w:sz w:val="28"/>
          <w:szCs w:val="28"/>
        </w:rPr>
      </w:pPr>
      <w:bookmarkStart w:id="37" w:name="_Toc451909426"/>
      <w:r w:rsidRPr="005A56C3">
        <w:rPr>
          <w:rFonts w:eastAsia="黑体"/>
          <w:sz w:val="28"/>
          <w:szCs w:val="28"/>
        </w:rPr>
        <w:t xml:space="preserve">3.2.1 </w:t>
      </w:r>
      <w:r w:rsidRPr="005A56C3">
        <w:rPr>
          <w:rFonts w:eastAsia="黑体" w:hint="eastAsia"/>
          <w:sz w:val="28"/>
          <w:szCs w:val="28"/>
        </w:rPr>
        <w:t>能量判决方法仿真</w:t>
      </w:r>
      <w:bookmarkEnd w:id="37"/>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系统和</w:t>
      </w:r>
      <w:r>
        <w:rPr>
          <w:sz w:val="24"/>
        </w:rPr>
        <w:t>OFDM</w:t>
      </w:r>
      <w:r>
        <w:rPr>
          <w:rFonts w:ascii="宋体" w:hAnsi="宋体" w:cs="宋体" w:hint="eastAsia"/>
          <w:sz w:val="24"/>
        </w:rPr>
        <w:t>系统在不同的调制方式下的性能进行比较。这里我们使用能量判决方法</w:t>
      </w:r>
      <w:r>
        <w:rPr>
          <w:rFonts w:hint="eastAsia"/>
          <w:sz w:val="24"/>
        </w:rPr>
        <w:t>，因此需要进行均衡。如图</w:t>
      </w:r>
      <w:r>
        <w:rPr>
          <w:rFonts w:hint="eastAsia"/>
          <w:sz w:val="24"/>
        </w:rPr>
        <w:t>3-1</w:t>
      </w:r>
      <w:r>
        <w:rPr>
          <w:rFonts w:hint="eastAsia"/>
          <w:sz w:val="24"/>
        </w:rPr>
        <w:t>，图</w:t>
      </w:r>
      <w:r>
        <w:rPr>
          <w:rFonts w:hint="eastAsia"/>
          <w:sz w:val="24"/>
        </w:rPr>
        <w:t>3-2</w:t>
      </w:r>
      <w:r>
        <w:rPr>
          <w:rFonts w:hint="eastAsia"/>
          <w:sz w:val="24"/>
        </w:rPr>
        <w:t>和图</w:t>
      </w:r>
      <w:r>
        <w:rPr>
          <w:rFonts w:hint="eastAsia"/>
          <w:sz w:val="24"/>
        </w:rPr>
        <w:t>3-3</w:t>
      </w:r>
      <w:r>
        <w:rPr>
          <w:rFonts w:hint="eastAsia"/>
          <w:sz w:val="24"/>
        </w:rPr>
        <w:t>所示，</w:t>
      </w:r>
      <w:r>
        <w:rPr>
          <w:rFonts w:hint="eastAsia"/>
          <w:sz w:val="24"/>
        </w:rPr>
        <w:t>SIM-OFDM</w:t>
      </w:r>
      <w:r>
        <w:rPr>
          <w:rFonts w:hint="eastAsia"/>
          <w:sz w:val="24"/>
        </w:rPr>
        <w:t>系统在误码率性能方面相较于传统的</w:t>
      </w:r>
      <w:r>
        <w:rPr>
          <w:rFonts w:hint="eastAsia"/>
          <w:sz w:val="24"/>
        </w:rPr>
        <w:t>OFDM</w:t>
      </w:r>
      <w:r>
        <w:rPr>
          <w:rFonts w:hint="eastAsia"/>
          <w:sz w:val="24"/>
        </w:rPr>
        <w:t>系统有一定的优势。</w:t>
      </w:r>
      <w:r>
        <w:rPr>
          <w:rFonts w:ascii="宋体" w:hAnsi="宋体" w:cs="宋体" w:hint="eastAsia"/>
          <w:sz w:val="24"/>
        </w:rPr>
        <w:t>……</w:t>
      </w:r>
    </w:p>
    <w:p w:rsidR="0031586B" w:rsidRDefault="002C475F">
      <w:pPr>
        <w:spacing w:line="360" w:lineRule="auto"/>
        <w:jc w:val="center"/>
      </w:pPr>
      <w:r>
        <w:object w:dxaOrig="5136" w:dyaOrig="4272">
          <v:shape id="_x0000_i1026" type="#_x0000_t75" style="width:256.65pt;height:213.65pt" o:ole="">
            <v:imagedata r:id="rId29" o:title=""/>
            <o:lock v:ext="edit" aspectratio="f"/>
          </v:shape>
          <o:OLEObject Type="Embed" ProgID="Visio.Drawing.11" ShapeID="_x0000_i1026" DrawAspect="Content" ObjectID="_1525651714" r:id="rId30"/>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3-1</w:t>
      </w:r>
      <w:r>
        <w:rPr>
          <w:rFonts w:ascii="宋体" w:hAnsi="宋体" w:cs="宋体" w:hint="eastAsia"/>
        </w:rPr>
        <w:t xml:space="preserve"> 能量判决下</w:t>
      </w:r>
      <w:r>
        <w:rPr>
          <w:rFonts w:hint="eastAsia"/>
          <w:szCs w:val="21"/>
        </w:rPr>
        <w:t>BPSK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31586B">
      <w:pPr>
        <w:jc w:val="left"/>
        <w:rPr>
          <w:rFonts w:ascii="宋体" w:hAnsi="宋体" w:cs="宋体"/>
        </w:rPr>
      </w:pPr>
    </w:p>
    <w:p w:rsidR="0031586B" w:rsidRDefault="002C475F">
      <w:pPr>
        <w:jc w:val="center"/>
        <w:rPr>
          <w:rFonts w:ascii="宋体" w:hAnsi="宋体" w:cs="宋体"/>
        </w:rPr>
      </w:pPr>
      <w:r>
        <w:rPr>
          <w:rFonts w:ascii="宋体" w:hAnsi="宋体" w:cs="宋体" w:hint="eastAsia"/>
        </w:rPr>
        <w:object w:dxaOrig="5220" w:dyaOrig="4272">
          <v:shape id="_x0000_i1027" type="#_x0000_t75" style="width:261pt;height:213.65pt" o:ole="">
            <v:imagedata r:id="rId31" o:title=""/>
            <o:lock v:ext="edit" aspectratio="f"/>
          </v:shape>
          <o:OLEObject Type="Embed" ProgID="Visio.Drawing.11" ShapeID="_x0000_i1027" DrawAspect="Content" ObjectID="_1525651715" r:id="rId32"/>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3-2</w:t>
      </w:r>
      <w:r>
        <w:rPr>
          <w:rFonts w:ascii="宋体" w:hAnsi="宋体" w:cs="宋体" w:hint="eastAsia"/>
        </w:rPr>
        <w:t xml:space="preserve"> 能量判决下</w:t>
      </w:r>
      <w:r>
        <w:rPr>
          <w:rFonts w:hint="eastAsia"/>
          <w:szCs w:val="21"/>
        </w:rPr>
        <w:t>QPSK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156A3D">
      <w:pPr>
        <w:jc w:val="center"/>
        <w:rPr>
          <w:rFonts w:ascii="宋体" w:hAnsi="宋体" w:cs="宋体"/>
        </w:rPr>
      </w:pPr>
      <w:r>
        <w:rPr>
          <w:rFonts w:ascii="宋体" w:hAnsi="宋体" w:cs="宋体"/>
          <w:noProof/>
        </w:rPr>
        <w:lastRenderedPageBreak/>
        <w:drawing>
          <wp:inline distT="0" distB="0" distL="0" distR="0">
            <wp:extent cx="3276600" cy="267462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6600" cy="2674620"/>
                    </a:xfrm>
                    <a:prstGeom prst="rect">
                      <a:avLst/>
                    </a:prstGeom>
                    <a:noFill/>
                    <a:ln>
                      <a:noFill/>
                    </a:ln>
                  </pic:spPr>
                </pic:pic>
              </a:graphicData>
            </a:graphic>
          </wp:inline>
        </w:drawing>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3-3</w:t>
      </w:r>
      <w:r>
        <w:rPr>
          <w:rFonts w:ascii="宋体" w:hAnsi="宋体" w:cs="宋体" w:hint="eastAsia"/>
        </w:rPr>
        <w:t xml:space="preserve"> 能量判决</w:t>
      </w:r>
      <w:r>
        <w:rPr>
          <w:rFonts w:hint="eastAsia"/>
          <w:szCs w:val="21"/>
        </w:rPr>
        <w:t>下</w:t>
      </w:r>
      <w:r>
        <w:rPr>
          <w:rFonts w:hint="eastAsia"/>
          <w:szCs w:val="21"/>
        </w:rPr>
        <w:t>16-QAM</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2C475F">
      <w:pPr>
        <w:spacing w:before="240" w:after="240" w:line="400" w:lineRule="exact"/>
        <w:jc w:val="left"/>
        <w:outlineLvl w:val="2"/>
        <w:rPr>
          <w:rFonts w:ascii="黑体" w:eastAsia="黑体" w:hAnsi="黑体" w:cs="黑体"/>
          <w:sz w:val="28"/>
          <w:szCs w:val="28"/>
        </w:rPr>
      </w:pPr>
      <w:bookmarkStart w:id="38" w:name="_Toc451909427"/>
      <w:r>
        <w:rPr>
          <w:rFonts w:eastAsia="黑体" w:hint="eastAsia"/>
          <w:sz w:val="28"/>
          <w:szCs w:val="28"/>
        </w:rPr>
        <w:t xml:space="preserve">3.2.2 </w:t>
      </w:r>
      <w:r>
        <w:rPr>
          <w:rFonts w:ascii="黑体" w:eastAsia="黑体" w:hAnsi="黑体" w:cs="黑体" w:hint="eastAsia"/>
          <w:sz w:val="28"/>
          <w:szCs w:val="28"/>
        </w:rPr>
        <w:t>联合</w:t>
      </w:r>
      <w:proofErr w:type="gramStart"/>
      <w:r>
        <w:rPr>
          <w:rFonts w:ascii="黑体" w:eastAsia="黑体" w:hAnsi="黑体" w:cs="黑体" w:hint="eastAsia"/>
          <w:sz w:val="28"/>
          <w:szCs w:val="28"/>
        </w:rPr>
        <w:t>界方法</w:t>
      </w:r>
      <w:proofErr w:type="gramEnd"/>
      <w:r>
        <w:rPr>
          <w:rFonts w:ascii="黑体" w:eastAsia="黑体" w:hAnsi="黑体" w:cs="黑体" w:hint="eastAsia"/>
          <w:sz w:val="28"/>
          <w:szCs w:val="28"/>
        </w:rPr>
        <w:t>仿真</w:t>
      </w:r>
      <w:bookmarkEnd w:id="38"/>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联合</w:t>
      </w:r>
      <w:proofErr w:type="gramStart"/>
      <w:r>
        <w:rPr>
          <w:rFonts w:ascii="宋体" w:hAnsi="宋体" w:cs="宋体" w:hint="eastAsia"/>
          <w:sz w:val="24"/>
        </w:rPr>
        <w:t>界方法</w:t>
      </w:r>
      <w:proofErr w:type="gramEnd"/>
      <w:r>
        <w:rPr>
          <w:rFonts w:hint="eastAsia"/>
          <w:sz w:val="24"/>
        </w:rPr>
        <w:t>可以根据信道的相关性直接改变信道相关矩阵</w:t>
      </w:r>
      <w:r>
        <w:rPr>
          <w:rFonts w:hint="eastAsia"/>
          <w:position w:val="-10"/>
          <w:sz w:val="24"/>
        </w:rPr>
        <w:object w:dxaOrig="1284" w:dyaOrig="360">
          <v:shape id="_x0000_i1028" type="#_x0000_t75" style="width:64.35pt;height:18pt" o:ole="">
            <v:imagedata r:id="rId34" o:title=""/>
          </v:shape>
          <o:OLEObject Type="Embed" ProgID="Equation.3" ShapeID="_x0000_i1028" DrawAspect="Content" ObjectID="_1525651716" r:id="rId35"/>
        </w:object>
      </w:r>
      <w:r>
        <w:rPr>
          <w:rFonts w:hint="eastAsia"/>
          <w:sz w:val="24"/>
        </w:rPr>
        <w:t>以获得相应信道条件下的误码率表达式，因此较为简单灵活。</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outlineLvl w:val="2"/>
        <w:rPr>
          <w:rFonts w:ascii="黑体" w:eastAsia="黑体" w:hAnsi="黑体" w:cs="黑体"/>
          <w:sz w:val="24"/>
        </w:rPr>
      </w:pPr>
      <w:bookmarkStart w:id="39" w:name="_Toc451909428"/>
      <w:r>
        <w:rPr>
          <w:rFonts w:eastAsia="黑体"/>
          <w:sz w:val="28"/>
          <w:szCs w:val="28"/>
        </w:rPr>
        <w:t xml:space="preserve">3.2.3 UPPER BOUND </w:t>
      </w:r>
      <w:r>
        <w:rPr>
          <w:rFonts w:ascii="黑体" w:eastAsia="黑体" w:hAnsi="黑体" w:cs="黑体" w:hint="eastAsia"/>
          <w:sz w:val="28"/>
          <w:szCs w:val="28"/>
        </w:rPr>
        <w:t>方法仿真</w:t>
      </w:r>
      <w:bookmarkEnd w:id="39"/>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系统在不同的调制方式下进行仿真，使用最大似然判决，因此不需要进行均衡。……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40" w:name="_Toc451909429"/>
      <w:r>
        <w:rPr>
          <w:rFonts w:eastAsia="黑体" w:hint="eastAsia"/>
          <w:sz w:val="28"/>
          <w:szCs w:val="28"/>
        </w:rPr>
        <w:t xml:space="preserve">3.2.4 </w:t>
      </w:r>
      <w:r>
        <w:rPr>
          <w:rFonts w:ascii="黑体" w:eastAsia="黑体" w:hAnsi="黑体" w:cs="黑体" w:hint="eastAsia"/>
          <w:sz w:val="28"/>
          <w:szCs w:val="28"/>
        </w:rPr>
        <w:t>基于最大似然算法的误码率分析仿真</w:t>
      </w:r>
      <w:bookmarkEnd w:id="40"/>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w:t>
      </w:r>
      <w:r>
        <w:rPr>
          <w:rFonts w:hint="eastAsia"/>
          <w:sz w:val="24"/>
        </w:rPr>
        <w:t>加性高斯白噪声</w:t>
      </w:r>
      <w:r>
        <w:rPr>
          <w:rFonts w:ascii="宋体" w:hAnsi="宋体" w:cs="宋体" w:hint="eastAsia"/>
          <w:sz w:val="24"/>
        </w:rPr>
        <w:t>信道下和</w:t>
      </w:r>
      <w:proofErr w:type="gramStart"/>
      <w:r>
        <w:rPr>
          <w:rFonts w:ascii="宋体" w:hAnsi="宋体" w:cs="宋体" w:hint="eastAsia"/>
          <w:sz w:val="24"/>
        </w:rPr>
        <w:t>瑞利</w:t>
      </w:r>
      <w:proofErr w:type="gramEnd"/>
      <w:r>
        <w:rPr>
          <w:rFonts w:ascii="宋体" w:hAnsi="宋体" w:cs="宋体" w:hint="eastAsia"/>
          <w:sz w:val="24"/>
        </w:rPr>
        <w:t>衰落信道下将对</w:t>
      </w:r>
      <w:r>
        <w:rPr>
          <w:sz w:val="24"/>
        </w:rPr>
        <w:t>SIM-OFDM</w:t>
      </w:r>
      <w:r>
        <w:rPr>
          <w:rFonts w:ascii="宋体" w:hAnsi="宋体" w:cs="宋体" w:hint="eastAsia"/>
          <w:sz w:val="24"/>
        </w:rPr>
        <w:t>系统在</w:t>
      </w:r>
      <w:r>
        <w:rPr>
          <w:sz w:val="24"/>
        </w:rPr>
        <w:t>BPSK</w:t>
      </w:r>
      <w:r>
        <w:rPr>
          <w:rFonts w:ascii="宋体" w:hAnsi="宋体" w:cs="宋体" w:hint="eastAsia"/>
          <w:sz w:val="24"/>
        </w:rPr>
        <w:t>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41" w:name="_Toc451909430"/>
      <w:r>
        <w:rPr>
          <w:rFonts w:eastAsia="黑体" w:hint="eastAsia"/>
          <w:sz w:val="28"/>
          <w:szCs w:val="28"/>
        </w:rPr>
        <w:t xml:space="preserve">3.3 </w:t>
      </w:r>
      <w:r>
        <w:rPr>
          <w:rFonts w:ascii="黑体" w:eastAsia="黑体" w:hAnsi="黑体" w:cs="黑体" w:hint="eastAsia"/>
          <w:sz w:val="28"/>
          <w:szCs w:val="28"/>
        </w:rPr>
        <w:t>本章小结</w:t>
      </w:r>
      <w:bookmarkEnd w:id="41"/>
    </w:p>
    <w:p w:rsidR="0031586B" w:rsidRDefault="002C475F">
      <w:pPr>
        <w:spacing w:line="400" w:lineRule="exact"/>
        <w:rPr>
          <w:rFonts w:ascii="黑体" w:eastAsia="黑体" w:hAnsi="黑体" w:cs="黑体"/>
          <w:sz w:val="28"/>
          <w:szCs w:val="28"/>
        </w:rPr>
      </w:pPr>
      <w:r>
        <w:rPr>
          <w:rFonts w:ascii="宋体" w:hAnsi="宋体" w:cs="宋体" w:hint="eastAsia"/>
          <w:sz w:val="24"/>
        </w:rPr>
        <w:lastRenderedPageBreak/>
        <w:t xml:space="preserve">    本章通过介绍通信系统性能指标引出对误码率的理论分析，之后又通过对能量判决的方法证明了其和最大似然（</w:t>
      </w:r>
      <w:r>
        <w:rPr>
          <w:sz w:val="24"/>
        </w:rPr>
        <w:t>ML</w:t>
      </w:r>
      <w:r>
        <w:rPr>
          <w:rFonts w:ascii="宋体" w:hAnsi="宋体" w:cs="宋体" w:hint="eastAsia"/>
          <w:sz w:val="24"/>
        </w:rPr>
        <w:t>）方法的等效性。……</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42" w:name="_Toc451909431"/>
      <w:r>
        <w:rPr>
          <w:rFonts w:hint="eastAsia"/>
        </w:rPr>
        <w:lastRenderedPageBreak/>
        <w:t>第四章</w:t>
      </w:r>
      <w:r>
        <w:rPr>
          <w:rFonts w:hint="eastAsia"/>
        </w:rPr>
        <w:t xml:space="preserve"> SIM-OFDM</w:t>
      </w:r>
      <w:r>
        <w:rPr>
          <w:rFonts w:hint="eastAsia"/>
        </w:rPr>
        <w:t>系统的载波频率偏移的概念及分析</w:t>
      </w:r>
      <w:bookmarkEnd w:id="42"/>
    </w:p>
    <w:p w:rsidR="0031586B" w:rsidRDefault="002C475F">
      <w:pPr>
        <w:spacing w:before="360" w:after="360" w:line="400" w:lineRule="exact"/>
        <w:jc w:val="left"/>
        <w:outlineLvl w:val="1"/>
        <w:rPr>
          <w:rFonts w:ascii="黑体" w:eastAsia="黑体" w:hAnsi="黑体" w:cs="黑体"/>
          <w:sz w:val="28"/>
          <w:szCs w:val="28"/>
        </w:rPr>
      </w:pPr>
      <w:bookmarkStart w:id="43" w:name="_Toc451909432"/>
      <w:r>
        <w:rPr>
          <w:rFonts w:eastAsia="黑体" w:hint="eastAsia"/>
          <w:sz w:val="28"/>
          <w:szCs w:val="28"/>
        </w:rPr>
        <w:t xml:space="preserve">4.1 </w:t>
      </w:r>
      <w:r>
        <w:rPr>
          <w:rFonts w:ascii="黑体" w:eastAsia="黑体" w:hAnsi="黑体" w:cs="黑体" w:hint="eastAsia"/>
          <w:sz w:val="28"/>
          <w:szCs w:val="28"/>
        </w:rPr>
        <w:t>载波频率偏移下的</w:t>
      </w:r>
      <w:r>
        <w:rPr>
          <w:rFonts w:eastAsia="黑体" w:hint="eastAsia"/>
          <w:sz w:val="28"/>
          <w:szCs w:val="28"/>
        </w:rPr>
        <w:t>OFDM</w:t>
      </w:r>
      <w:r>
        <w:rPr>
          <w:rFonts w:ascii="黑体" w:eastAsia="黑体" w:hAnsi="黑体" w:cs="黑体" w:hint="eastAsia"/>
          <w:sz w:val="28"/>
          <w:szCs w:val="28"/>
        </w:rPr>
        <w:t>系统</w:t>
      </w:r>
      <w:bookmarkEnd w:id="43"/>
    </w:p>
    <w:p w:rsidR="0031586B" w:rsidRDefault="002C475F">
      <w:pPr>
        <w:spacing w:line="400" w:lineRule="exact"/>
        <w:ind w:firstLineChars="200" w:firstLine="480"/>
        <w:jc w:val="left"/>
        <w:rPr>
          <w:sz w:val="24"/>
        </w:rPr>
      </w:pPr>
      <w:r>
        <w:rPr>
          <w:rFonts w:hint="eastAsia"/>
          <w:sz w:val="24"/>
        </w:rPr>
        <w:t>我们都知道，</w:t>
      </w:r>
      <w:r>
        <w:rPr>
          <w:rFonts w:hint="eastAsia"/>
          <w:sz w:val="24"/>
        </w:rPr>
        <w:t>OFDM</w:t>
      </w:r>
      <w:r>
        <w:rPr>
          <w:rFonts w:hint="eastAsia"/>
          <w:sz w:val="24"/>
        </w:rPr>
        <w:t>系统将一串数据比特流通过串并转换之后将其分别调制到</w:t>
      </w:r>
      <w:r>
        <w:rPr>
          <w:rFonts w:hint="eastAsia"/>
          <w:sz w:val="24"/>
        </w:rPr>
        <w:t>N</w:t>
      </w:r>
      <w:proofErr w:type="gramStart"/>
      <w:r>
        <w:rPr>
          <w:rFonts w:hint="eastAsia"/>
          <w:sz w:val="24"/>
        </w:rPr>
        <w:t>个</w:t>
      </w:r>
      <w:proofErr w:type="gramEnd"/>
      <w:r>
        <w:rPr>
          <w:rFonts w:hint="eastAsia"/>
          <w:sz w:val="24"/>
        </w:rPr>
        <w:t>正交的子载波上，</w:t>
      </w:r>
      <w:r>
        <w:rPr>
          <w:rFonts w:ascii="宋体" w:hAnsi="宋体" w:cs="宋体" w:hint="eastAsia"/>
          <w:sz w:val="24"/>
        </w:rPr>
        <w:t>……</w:t>
      </w:r>
      <w:r>
        <w:rPr>
          <w:rFonts w:hint="eastAsia"/>
          <w:sz w:val="24"/>
        </w:rPr>
        <w:t>因此我们希望通过对</w:t>
      </w:r>
      <w:r>
        <w:rPr>
          <w:rFonts w:hint="eastAsia"/>
          <w:sz w:val="24"/>
        </w:rPr>
        <w:t>ICI</w:t>
      </w:r>
      <w:r>
        <w:rPr>
          <w:rFonts w:hint="eastAsia"/>
          <w:sz w:val="24"/>
        </w:rPr>
        <w:t>进行研究、分析和处理，并在此基础上研究频率偏移对通信系统的误码率性能的影响。</w:t>
      </w:r>
    </w:p>
    <w:p w:rsidR="0031586B" w:rsidRDefault="002C475F">
      <w:pPr>
        <w:spacing w:before="240" w:after="240" w:line="400" w:lineRule="exact"/>
        <w:jc w:val="left"/>
        <w:outlineLvl w:val="2"/>
        <w:rPr>
          <w:rFonts w:ascii="黑体" w:eastAsia="黑体" w:hAnsi="黑体" w:cs="黑体"/>
          <w:sz w:val="28"/>
          <w:szCs w:val="28"/>
        </w:rPr>
      </w:pPr>
      <w:bookmarkStart w:id="44" w:name="_Toc451909433"/>
      <w:r>
        <w:rPr>
          <w:rFonts w:eastAsia="黑体" w:hint="eastAsia"/>
          <w:sz w:val="28"/>
          <w:szCs w:val="28"/>
        </w:rPr>
        <w:t>4.1.1 OFDM</w:t>
      </w:r>
      <w:r>
        <w:rPr>
          <w:rFonts w:ascii="黑体" w:eastAsia="黑体" w:hAnsi="黑体" w:cs="黑体" w:hint="eastAsia"/>
          <w:sz w:val="28"/>
          <w:szCs w:val="28"/>
        </w:rPr>
        <w:t>系统的频偏模型</w:t>
      </w:r>
      <w:bookmarkEnd w:id="44"/>
    </w:p>
    <w:p w:rsidR="0031586B" w:rsidRDefault="002C475F" w:rsidP="005A56C3">
      <w:pPr>
        <w:spacing w:line="400" w:lineRule="exact"/>
        <w:ind w:firstLineChars="200" w:firstLine="480"/>
        <w:jc w:val="left"/>
        <w:rPr>
          <w:sz w:val="24"/>
        </w:rPr>
      </w:pPr>
      <w:r>
        <w:rPr>
          <w:rFonts w:hint="eastAsia"/>
          <w:sz w:val="24"/>
        </w:rPr>
        <w:t>发射机和接收机之间的载波频率偏移（</w:t>
      </w:r>
      <w:r>
        <w:rPr>
          <w:rFonts w:hint="eastAsia"/>
          <w:sz w:val="24"/>
        </w:rPr>
        <w:t>CFO</w:t>
      </w:r>
      <w:r>
        <w:rPr>
          <w:rFonts w:hint="eastAsia"/>
          <w:sz w:val="24"/>
        </w:rPr>
        <w:t>）将会导致接收信号在频域上发生偏移，从而使得各个子载波之间正交性被破坏，系统的误码率性能将会急剧变差。</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5" w:name="_Toc451909434"/>
      <w:r>
        <w:rPr>
          <w:rFonts w:eastAsia="黑体" w:hint="eastAsia"/>
          <w:sz w:val="28"/>
          <w:szCs w:val="28"/>
        </w:rPr>
        <w:t>4.1.2 OFDM</w:t>
      </w:r>
      <w:r>
        <w:rPr>
          <w:rFonts w:ascii="黑体" w:eastAsia="黑体" w:hAnsi="黑体" w:cs="黑体" w:hint="eastAsia"/>
          <w:sz w:val="28"/>
          <w:szCs w:val="28"/>
        </w:rPr>
        <w:t>系统有频偏的误码率分析</w:t>
      </w:r>
      <w:bookmarkEnd w:id="45"/>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在对有载波频率偏移（</w:t>
      </w:r>
      <w:r>
        <w:rPr>
          <w:sz w:val="24"/>
        </w:rPr>
        <w:t>CF</w:t>
      </w:r>
      <w:r>
        <w:rPr>
          <w:rFonts w:hint="eastAsia"/>
          <w:sz w:val="24"/>
        </w:rPr>
        <w:t>O</w:t>
      </w:r>
      <w:r>
        <w:rPr>
          <w:rFonts w:ascii="宋体" w:hAnsi="宋体" w:cs="宋体" w:hint="eastAsia"/>
          <w:sz w:val="24"/>
        </w:rPr>
        <w:t>）的</w:t>
      </w:r>
      <w:r>
        <w:rPr>
          <w:sz w:val="24"/>
        </w:rPr>
        <w:t>OFDM</w:t>
      </w:r>
      <w:r>
        <w:rPr>
          <w:rFonts w:ascii="宋体" w:hAnsi="宋体" w:cs="宋体" w:hint="eastAsia"/>
          <w:sz w:val="24"/>
        </w:rPr>
        <w:t>系统的模型有了基本的数学分析之后，我们来对</w:t>
      </w:r>
      <w:r>
        <w:rPr>
          <w:sz w:val="24"/>
        </w:rPr>
        <w:t>OFDM</w:t>
      </w:r>
      <w:r>
        <w:rPr>
          <w:rFonts w:ascii="宋体" w:hAnsi="宋体" w:cs="宋体" w:hint="eastAsia"/>
          <w:sz w:val="24"/>
        </w:rPr>
        <w:t>系统进行误码率的性能分析。……</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rFonts w:ascii="宋体" w:hAnsi="宋体" w:cs="宋体"/>
          <w:sz w:val="24"/>
        </w:rPr>
      </w:pPr>
      <w:bookmarkStart w:id="46" w:name="_Toc451909435"/>
      <w:r>
        <w:rPr>
          <w:rFonts w:eastAsia="黑体" w:hint="eastAsia"/>
          <w:sz w:val="28"/>
          <w:szCs w:val="28"/>
        </w:rPr>
        <w:t xml:space="preserve">4.2 </w:t>
      </w:r>
      <w:r>
        <w:rPr>
          <w:rFonts w:ascii="黑体" w:eastAsia="黑体" w:hAnsi="黑体" w:cs="黑体" w:hint="eastAsia"/>
          <w:sz w:val="28"/>
          <w:szCs w:val="28"/>
        </w:rPr>
        <w:t>载波频率偏移下的</w:t>
      </w:r>
      <w:r>
        <w:rPr>
          <w:rFonts w:eastAsia="黑体" w:hint="eastAsia"/>
          <w:sz w:val="28"/>
          <w:szCs w:val="28"/>
        </w:rPr>
        <w:t>SIM-OFDM</w:t>
      </w:r>
      <w:r>
        <w:rPr>
          <w:rFonts w:ascii="黑体" w:eastAsia="黑体" w:hAnsi="黑体" w:cs="黑体" w:hint="eastAsia"/>
          <w:sz w:val="28"/>
          <w:szCs w:val="28"/>
        </w:rPr>
        <w:t>系统</w:t>
      </w:r>
      <w:bookmarkEnd w:id="46"/>
    </w:p>
    <w:p w:rsidR="0031586B" w:rsidRDefault="002C475F">
      <w:pPr>
        <w:spacing w:line="400" w:lineRule="exact"/>
        <w:ind w:firstLine="480"/>
        <w:jc w:val="left"/>
        <w:rPr>
          <w:rFonts w:ascii="黑体" w:eastAsia="黑体" w:hAnsi="黑体" w:cs="黑体"/>
          <w:sz w:val="24"/>
        </w:rPr>
      </w:pPr>
      <w:r>
        <w:rPr>
          <w:rFonts w:hint="eastAsia"/>
          <w:sz w:val="24"/>
        </w:rPr>
        <w:t>SIM-OFDM</w:t>
      </w:r>
      <w:r>
        <w:rPr>
          <w:rFonts w:hint="eastAsia"/>
          <w:sz w:val="24"/>
        </w:rPr>
        <w:t>系统作为</w:t>
      </w:r>
      <w:r>
        <w:rPr>
          <w:rFonts w:hint="eastAsia"/>
          <w:sz w:val="24"/>
        </w:rPr>
        <w:t>OFDM</w:t>
      </w:r>
      <w:r>
        <w:rPr>
          <w:rFonts w:hint="eastAsia"/>
          <w:sz w:val="24"/>
        </w:rPr>
        <w:t>系统的一种改进形式，虽然传输形式和</w:t>
      </w:r>
      <w:r>
        <w:rPr>
          <w:rFonts w:hint="eastAsia"/>
          <w:sz w:val="24"/>
        </w:rPr>
        <w:t>OFDM</w:t>
      </w:r>
      <w:r>
        <w:rPr>
          <w:rFonts w:hint="eastAsia"/>
          <w:sz w:val="24"/>
        </w:rPr>
        <w:t>系统有一些不同，然而载波频率偏移（</w:t>
      </w:r>
      <w:r>
        <w:rPr>
          <w:rFonts w:hint="eastAsia"/>
          <w:sz w:val="24"/>
        </w:rPr>
        <w:t>CFO</w:t>
      </w:r>
      <w:r>
        <w:rPr>
          <w:rFonts w:hint="eastAsia"/>
          <w:sz w:val="24"/>
        </w:rPr>
        <w:t>）的出现依然会导致原本互相正交的子载波不再正交，</w:t>
      </w: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7" w:name="_Toc451909436"/>
      <w:r>
        <w:rPr>
          <w:rFonts w:eastAsia="黑体" w:hint="eastAsia"/>
          <w:sz w:val="28"/>
          <w:szCs w:val="28"/>
        </w:rPr>
        <w:t>4.2.1 SIM-OFDM</w:t>
      </w:r>
      <w:r>
        <w:rPr>
          <w:rFonts w:ascii="黑体" w:eastAsia="黑体" w:hAnsi="黑体" w:cs="黑体" w:hint="eastAsia"/>
          <w:sz w:val="28"/>
          <w:szCs w:val="28"/>
        </w:rPr>
        <w:t>系统的频偏模型</w:t>
      </w:r>
      <w:bookmarkEnd w:id="47"/>
    </w:p>
    <w:p w:rsidR="0031586B" w:rsidRDefault="002C475F">
      <w:pPr>
        <w:spacing w:line="400" w:lineRule="exact"/>
        <w:ind w:firstLine="480"/>
        <w:jc w:val="left"/>
        <w:rPr>
          <w:rFonts w:ascii="宋体" w:hAnsi="宋体" w:cs="宋体"/>
          <w:sz w:val="24"/>
        </w:rPr>
      </w:pPr>
      <w:r>
        <w:rPr>
          <w:rFonts w:ascii="宋体" w:hAnsi="宋体" w:cs="宋体" w:hint="eastAsia"/>
          <w:sz w:val="24"/>
        </w:rPr>
        <w:t>这里我们仅仅考虑</w:t>
      </w:r>
      <w:r>
        <w:rPr>
          <w:sz w:val="24"/>
        </w:rPr>
        <w:t>BPSK</w:t>
      </w:r>
      <w:r>
        <w:rPr>
          <w:rFonts w:ascii="宋体" w:hAnsi="宋体" w:cs="宋体" w:hint="eastAsia"/>
          <w:sz w:val="24"/>
        </w:rPr>
        <w:t>调制下的</w:t>
      </w:r>
      <w:r>
        <w:rPr>
          <w:sz w:val="24"/>
        </w:rPr>
        <w:t>AWGN</w:t>
      </w:r>
      <w:r>
        <w:rPr>
          <w:rFonts w:ascii="宋体" w:hAnsi="宋体" w:cs="宋体" w:hint="eastAsia"/>
          <w:sz w:val="24"/>
        </w:rPr>
        <w:t>信道的误码率分析，使用的系统依然是</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w:t>
      </w:r>
    </w:p>
    <w:p w:rsidR="0031586B" w:rsidRDefault="002C475F">
      <w:pPr>
        <w:spacing w:line="400" w:lineRule="exact"/>
        <w:ind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sz w:val="28"/>
          <w:szCs w:val="28"/>
        </w:rPr>
      </w:pPr>
      <w:bookmarkStart w:id="48" w:name="_Toc451909437"/>
      <w:r>
        <w:rPr>
          <w:rFonts w:eastAsia="黑体" w:hint="eastAsia"/>
          <w:sz w:val="28"/>
          <w:szCs w:val="28"/>
        </w:rPr>
        <w:lastRenderedPageBreak/>
        <w:t xml:space="preserve">4.2.2 </w:t>
      </w:r>
      <w:r>
        <w:rPr>
          <w:rFonts w:ascii="黑体" w:eastAsia="黑体" w:hAnsi="黑体" w:cs="黑体" w:hint="eastAsia"/>
          <w:sz w:val="28"/>
          <w:szCs w:val="28"/>
        </w:rPr>
        <w:t>频偏对</w:t>
      </w:r>
      <w:r>
        <w:rPr>
          <w:rFonts w:eastAsia="黑体" w:hint="eastAsia"/>
          <w:sz w:val="28"/>
          <w:szCs w:val="28"/>
        </w:rPr>
        <w:t>SIM-OFDM</w:t>
      </w:r>
      <w:r>
        <w:rPr>
          <w:rFonts w:ascii="黑体" w:eastAsia="黑体" w:hAnsi="黑体" w:cs="黑体" w:hint="eastAsia"/>
          <w:sz w:val="28"/>
          <w:szCs w:val="28"/>
        </w:rPr>
        <w:t>系统的误码率分析</w:t>
      </w:r>
      <w:bookmarkEnd w:id="48"/>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sz w:val="28"/>
          <w:szCs w:val="28"/>
        </w:rPr>
      </w:pPr>
      <w:bookmarkStart w:id="49" w:name="_Toc451909438"/>
      <w:r>
        <w:rPr>
          <w:rFonts w:eastAsia="黑体" w:hint="eastAsia"/>
          <w:sz w:val="28"/>
          <w:szCs w:val="28"/>
        </w:rPr>
        <w:t xml:space="preserve">4.3 </w:t>
      </w:r>
      <w:r>
        <w:rPr>
          <w:rFonts w:ascii="黑体" w:eastAsia="黑体" w:hAnsi="黑体" w:cs="黑体" w:hint="eastAsia"/>
          <w:sz w:val="28"/>
          <w:szCs w:val="28"/>
        </w:rPr>
        <w:t>仿真结果及分析</w:t>
      </w:r>
      <w:bookmarkEnd w:id="49"/>
    </w:p>
    <w:p w:rsidR="0031586B" w:rsidRDefault="002C475F">
      <w:pPr>
        <w:spacing w:before="240" w:after="240" w:line="400" w:lineRule="exact"/>
        <w:jc w:val="left"/>
        <w:outlineLvl w:val="2"/>
        <w:rPr>
          <w:rFonts w:ascii="黑体" w:eastAsia="黑体" w:hAnsi="黑体" w:cs="黑体"/>
          <w:sz w:val="28"/>
          <w:szCs w:val="28"/>
        </w:rPr>
      </w:pPr>
      <w:bookmarkStart w:id="50" w:name="_Toc451909439"/>
      <w:r>
        <w:rPr>
          <w:rFonts w:eastAsia="黑体" w:hint="eastAsia"/>
          <w:sz w:val="28"/>
          <w:szCs w:val="28"/>
        </w:rPr>
        <w:t xml:space="preserve">4.3.1 </w:t>
      </w:r>
      <w:r>
        <w:rPr>
          <w:rFonts w:ascii="黑体" w:eastAsia="黑体" w:hAnsi="黑体" w:cs="黑体" w:hint="eastAsia"/>
          <w:sz w:val="28"/>
          <w:szCs w:val="28"/>
        </w:rPr>
        <w:t>频偏下的</w:t>
      </w:r>
      <w:r>
        <w:rPr>
          <w:rFonts w:eastAsia="黑体" w:hint="eastAsia"/>
          <w:sz w:val="28"/>
          <w:szCs w:val="28"/>
        </w:rPr>
        <w:t>OFDM</w:t>
      </w:r>
      <w:r>
        <w:rPr>
          <w:rFonts w:ascii="黑体" w:eastAsia="黑体" w:hAnsi="黑体" w:cs="黑体" w:hint="eastAsia"/>
          <w:sz w:val="28"/>
          <w:szCs w:val="28"/>
        </w:rPr>
        <w:t>系统</w:t>
      </w:r>
      <w:bookmarkEnd w:id="50"/>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1" w:name="_Toc451909440"/>
      <w:r>
        <w:rPr>
          <w:rFonts w:eastAsia="黑体" w:hint="eastAsia"/>
          <w:sz w:val="28"/>
          <w:szCs w:val="28"/>
        </w:rPr>
        <w:t xml:space="preserve">4.3.2 </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系统</w:t>
      </w:r>
      <w:bookmarkEnd w:id="51"/>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2" w:name="_Toc451909441"/>
      <w:r>
        <w:rPr>
          <w:rFonts w:eastAsia="黑体" w:hint="eastAsia"/>
          <w:sz w:val="28"/>
          <w:szCs w:val="28"/>
        </w:rPr>
        <w:t>4.3.3</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与</w:t>
      </w:r>
      <w:r>
        <w:rPr>
          <w:rFonts w:eastAsia="黑体" w:hint="eastAsia"/>
          <w:sz w:val="28"/>
          <w:szCs w:val="28"/>
        </w:rPr>
        <w:t>OFDM</w:t>
      </w:r>
      <w:r>
        <w:rPr>
          <w:rFonts w:ascii="黑体" w:eastAsia="黑体" w:hAnsi="黑体" w:cs="黑体" w:hint="eastAsia"/>
          <w:sz w:val="28"/>
          <w:szCs w:val="28"/>
        </w:rPr>
        <w:t>系统对比</w:t>
      </w:r>
      <w:bookmarkEnd w:id="52"/>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240" w:line="400" w:lineRule="exact"/>
        <w:jc w:val="left"/>
        <w:outlineLvl w:val="1"/>
        <w:rPr>
          <w:rFonts w:ascii="黑体" w:eastAsia="黑体" w:hAnsi="黑体" w:cs="黑体"/>
          <w:sz w:val="28"/>
          <w:szCs w:val="28"/>
        </w:rPr>
      </w:pPr>
      <w:bookmarkStart w:id="53" w:name="_Toc451909442"/>
      <w:r>
        <w:rPr>
          <w:rFonts w:eastAsia="黑体" w:hint="eastAsia"/>
          <w:sz w:val="28"/>
          <w:szCs w:val="28"/>
        </w:rPr>
        <w:t xml:space="preserve">4.4 </w:t>
      </w:r>
      <w:r>
        <w:rPr>
          <w:rFonts w:ascii="黑体" w:eastAsia="黑体" w:hAnsi="黑体" w:cs="黑体" w:hint="eastAsia"/>
          <w:sz w:val="28"/>
          <w:szCs w:val="28"/>
        </w:rPr>
        <w:t>本章小结</w:t>
      </w:r>
      <w:bookmarkEnd w:id="53"/>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line="400" w:lineRule="exact"/>
        <w:jc w:val="left"/>
        <w:rPr>
          <w:sz w:val="24"/>
        </w:rPr>
        <w:sectPr w:rsidR="0031586B">
          <w:headerReference w:type="default" r:id="rId37"/>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4" w:name="_Toc451909443"/>
      <w:r>
        <w:rPr>
          <w:rFonts w:hint="eastAsia"/>
        </w:rPr>
        <w:lastRenderedPageBreak/>
        <w:t>第五章</w:t>
      </w:r>
      <w:r>
        <w:rPr>
          <w:rFonts w:hint="eastAsia"/>
        </w:rPr>
        <w:t xml:space="preserve"> </w:t>
      </w:r>
      <w:r>
        <w:rPr>
          <w:rFonts w:hint="eastAsia"/>
        </w:rPr>
        <w:t>结束语</w:t>
      </w:r>
      <w:bookmarkEnd w:id="54"/>
    </w:p>
    <w:p w:rsidR="0031586B" w:rsidRDefault="002C475F">
      <w:pPr>
        <w:spacing w:before="360" w:after="360" w:line="400" w:lineRule="exact"/>
        <w:outlineLvl w:val="1"/>
        <w:rPr>
          <w:rFonts w:ascii="黑体" w:eastAsia="黑体" w:hAnsi="黑体" w:cs="黑体"/>
          <w:sz w:val="28"/>
          <w:szCs w:val="28"/>
        </w:rPr>
      </w:pPr>
      <w:bookmarkStart w:id="55" w:name="_Toc451909444"/>
      <w:r>
        <w:rPr>
          <w:rFonts w:eastAsia="黑体" w:hint="eastAsia"/>
          <w:sz w:val="28"/>
          <w:szCs w:val="28"/>
        </w:rPr>
        <w:t>5.1</w:t>
      </w:r>
      <w:r>
        <w:rPr>
          <w:rFonts w:ascii="黑体" w:eastAsia="黑体" w:hAnsi="黑体" w:cs="黑体" w:hint="eastAsia"/>
          <w:sz w:val="28"/>
          <w:szCs w:val="28"/>
        </w:rPr>
        <w:t>本文内容</w:t>
      </w:r>
      <w:bookmarkEnd w:id="55"/>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6" w:name="_Toc451909445"/>
      <w:r>
        <w:rPr>
          <w:rFonts w:eastAsia="黑体" w:hint="eastAsia"/>
          <w:sz w:val="28"/>
          <w:szCs w:val="28"/>
        </w:rPr>
        <w:t>5.2</w:t>
      </w:r>
      <w:r>
        <w:rPr>
          <w:rFonts w:ascii="黑体" w:eastAsia="黑体" w:hAnsi="黑体" w:cs="黑体" w:hint="eastAsia"/>
          <w:sz w:val="28"/>
          <w:szCs w:val="28"/>
        </w:rPr>
        <w:t>下一步学习工作方向</w:t>
      </w:r>
      <w:bookmarkEnd w:id="56"/>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w:t>
      </w:r>
      <w:proofErr w:type="gramStart"/>
      <w:r>
        <w:rPr>
          <w:rFonts w:hint="eastAsia"/>
          <w:sz w:val="24"/>
        </w:rPr>
        <w:t>一</w:t>
      </w:r>
      <w:proofErr w:type="gramEnd"/>
      <w:r>
        <w:rPr>
          <w:rFonts w:hint="eastAsia"/>
          <w:sz w:val="24"/>
        </w:rPr>
        <w:t>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8"/>
          <w:pgSz w:w="11907" w:h="16840"/>
          <w:pgMar w:top="1984" w:right="1701" w:bottom="1984" w:left="1701" w:header="1559" w:footer="1559" w:gutter="0"/>
          <w:cols w:space="720"/>
          <w:docGrid w:type="linesAndChars" w:linePitch="313"/>
        </w:sectPr>
      </w:pPr>
    </w:p>
    <w:p w:rsidR="0031586B" w:rsidRDefault="002C475F">
      <w:pPr>
        <w:pStyle w:val="111111111111"/>
      </w:pPr>
      <w:bookmarkStart w:id="57" w:name="_Toc451909446"/>
      <w:r>
        <w:rPr>
          <w:rFonts w:hint="eastAsia"/>
        </w:rPr>
        <w:lastRenderedPageBreak/>
        <w:t>参考文献</w:t>
      </w:r>
      <w:bookmarkEnd w:id="57"/>
    </w:p>
    <w:p w:rsidR="0031586B" w:rsidRDefault="002C475F">
      <w:pPr>
        <w:spacing w:line="400" w:lineRule="exact"/>
        <w:rPr>
          <w:szCs w:val="21"/>
        </w:rPr>
      </w:pPr>
      <w:r>
        <w:rPr>
          <w:rFonts w:hint="eastAsia"/>
          <w:szCs w:val="21"/>
        </w:rPr>
        <w:t xml:space="preserve">[1] </w:t>
      </w:r>
      <w:r>
        <w:rPr>
          <w:rFonts w:hint="eastAsia"/>
          <w:szCs w:val="21"/>
        </w:rPr>
        <w:t>啜钢，王文博，</w:t>
      </w:r>
      <w:proofErr w:type="gramStart"/>
      <w:r>
        <w:rPr>
          <w:rFonts w:hint="eastAsia"/>
          <w:szCs w:val="21"/>
        </w:rPr>
        <w:t>常永宇</w:t>
      </w:r>
      <w:proofErr w:type="gramEnd"/>
      <w:r>
        <w:rPr>
          <w:rFonts w:hint="eastAsia"/>
          <w:szCs w:val="21"/>
        </w:rPr>
        <w:t>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w:t>
      </w:r>
      <w:proofErr w:type="gramStart"/>
      <w:r>
        <w:rPr>
          <w:rFonts w:hint="eastAsia"/>
        </w:rPr>
        <w:t>罗涛等</w:t>
      </w:r>
      <w:proofErr w:type="gramEnd"/>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58"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8"/>
    </w:p>
    <w:p w:rsidR="0031586B" w:rsidRDefault="002C475F">
      <w:pPr>
        <w:pStyle w:val="a0"/>
        <w:numPr>
          <w:ilvl w:val="0"/>
          <w:numId w:val="0"/>
        </w:numPr>
        <w:tabs>
          <w:tab w:val="clear" w:pos="300"/>
          <w:tab w:val="left" w:pos="558"/>
        </w:tabs>
        <w:spacing w:before="93" w:line="400" w:lineRule="exact"/>
      </w:pPr>
      <w:bookmarkStart w:id="59"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59"/>
      <w:r>
        <w:rPr>
          <w:rFonts w:hint="eastAsia"/>
        </w:rPr>
        <w:t>correction[J</w:t>
      </w:r>
      <w:proofErr w:type="gramStart"/>
      <w:r>
        <w:rPr>
          <w:rFonts w:hint="eastAsia"/>
        </w:rPr>
        <w:t>].</w:t>
      </w:r>
      <w:r>
        <w:rPr>
          <w:rFonts w:hint="eastAsia"/>
          <w:i/>
          <w:iCs/>
        </w:rPr>
        <w:t>IEEE</w:t>
      </w:r>
      <w:proofErr w:type="gramEnd"/>
      <w:r>
        <w:rPr>
          <w:rFonts w:hint="eastAsia"/>
          <w:i/>
          <w:iCs/>
        </w:rPr>
        <w:t xml:space="preserve"> Trans.Communication</w:t>
      </w:r>
      <w:r>
        <w:rPr>
          <w:rFonts w:hint="eastAsia"/>
        </w:rPr>
        <w:t>,Vol.42,No.10,Oct</w:t>
      </w:r>
      <w:r>
        <w:t>ober</w:t>
      </w:r>
      <w:r>
        <w:rPr>
          <w:rFonts w:hint="eastAsia"/>
        </w:rPr>
        <w:t xml:space="preserve"> 1994, pp. 2908-2914</w:t>
      </w:r>
    </w:p>
    <w:p w:rsidR="0031586B" w:rsidRDefault="002C475F">
      <w:pPr>
        <w:spacing w:line="400" w:lineRule="exact"/>
      </w:pPr>
      <w:bookmarkStart w:id="60" w:name="_Ref37496854"/>
      <w:bookmarkStart w:id="61" w:name="_Ref65405610"/>
      <w:bookmarkStart w:id="62" w:name="_Ref65403142"/>
      <w:r>
        <w:rPr>
          <w:rFonts w:hint="eastAsia"/>
        </w:rPr>
        <w:t xml:space="preserve">[5] </w:t>
      </w:r>
      <w:r>
        <w:t>J.</w:t>
      </w:r>
      <w:r>
        <w:rPr>
          <w:rFonts w:hint="eastAsia"/>
        </w:rPr>
        <w:t>-</w:t>
      </w:r>
      <w:r>
        <w:t xml:space="preserve">J. Van de </w:t>
      </w:r>
      <w:bookmarkStart w:id="63" w:name="_Hlt91323355"/>
      <w:bookmarkEnd w:id="63"/>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 xml:space="preserve">ol. </w:t>
      </w:r>
      <w:proofErr w:type="gramStart"/>
      <w:r>
        <w:t>45,</w:t>
      </w:r>
      <w:r>
        <w:rPr>
          <w:rFonts w:hint="eastAsia"/>
        </w:rPr>
        <w:t>No.</w:t>
      </w:r>
      <w:proofErr w:type="gramEnd"/>
      <w:r>
        <w:rPr>
          <w:rFonts w:hint="eastAsia"/>
        </w:rPr>
        <w:t>7,</w:t>
      </w:r>
      <w:r>
        <w:t xml:space="preserve"> July 1997</w:t>
      </w:r>
      <w:r>
        <w:rPr>
          <w:rFonts w:hint="eastAsia"/>
        </w:rPr>
        <w:t>,</w:t>
      </w:r>
      <w:r>
        <w:t xml:space="preserve"> pp. 1800</w:t>
      </w:r>
      <w:r>
        <w:rPr>
          <w:rFonts w:hint="eastAsia"/>
        </w:rPr>
        <w:t>-</w:t>
      </w:r>
      <w:r>
        <w:t>1805</w:t>
      </w:r>
      <w:bookmarkEnd w:id="60"/>
      <w:bookmarkEnd w:id="61"/>
      <w:bookmarkEnd w:id="62"/>
    </w:p>
    <w:p w:rsidR="0031586B" w:rsidRDefault="002C475F">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31586B" w:rsidRDefault="002C475F">
      <w:pPr>
        <w:spacing w:line="400" w:lineRule="exact"/>
        <w:rPr>
          <w:bCs/>
          <w:szCs w:val="21"/>
          <w:lang w:val="fr-FR"/>
        </w:rPr>
      </w:pPr>
      <w:r>
        <w:rPr>
          <w:rFonts w:hint="eastAsia"/>
        </w:rPr>
        <w:t>[7]</w:t>
      </w:r>
      <w:bookmarkStart w:id="64"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4"/>
    </w:p>
    <w:p w:rsidR="0031586B" w:rsidRDefault="002C475F">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proofErr w:type="gramStart"/>
      <w:r>
        <w:rPr>
          <w:rFonts w:hint="eastAsia"/>
          <w:szCs w:val="21"/>
        </w:rPr>
        <w:t>Houston,Tx</w:t>
      </w:r>
      <w:proofErr w:type="gramEnd"/>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xml:space="preserve">, </w:t>
      </w:r>
      <w:proofErr w:type="gramStart"/>
      <w:r>
        <w:rPr>
          <w:szCs w:val="21"/>
        </w:rPr>
        <w:t>2012</w:t>
      </w:r>
      <w:r>
        <w:rPr>
          <w:rFonts w:hint="eastAsia"/>
          <w:szCs w:val="21"/>
        </w:rPr>
        <w:t>,</w:t>
      </w:r>
      <w:r>
        <w:rPr>
          <w:szCs w:val="21"/>
        </w:rPr>
        <w:t>pp.</w:t>
      </w:r>
      <w:proofErr w:type="gramEnd"/>
      <w:r>
        <w:rPr>
          <w:szCs w:val="21"/>
        </w:rPr>
        <w:t xml:space="preserve"> 4741-4746.</w:t>
      </w:r>
    </w:p>
    <w:p w:rsidR="0031586B" w:rsidRDefault="002C475F">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proofErr w:type="gramStart"/>
      <w:r>
        <w:rPr>
          <w:rFonts w:hint="eastAsia"/>
        </w:rPr>
        <w:t>].</w:t>
      </w:r>
      <w:r>
        <w:rPr>
          <w:i/>
          <w:szCs w:val="21"/>
        </w:rPr>
        <w:t>IEEE</w:t>
      </w:r>
      <w:proofErr w:type="gramEnd"/>
      <w:r>
        <w:rPr>
          <w:i/>
          <w:szCs w:val="21"/>
        </w:rPr>
        <w:t xml:space="preserv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proofErr w:type="gramStart"/>
      <w:r>
        <w:rPr>
          <w:szCs w:val="21"/>
        </w:rPr>
        <w:t>Ko</w:t>
      </w:r>
      <w:r>
        <w:rPr>
          <w:rFonts w:hint="eastAsia"/>
          <w:szCs w:val="21"/>
        </w:rPr>
        <w:t>.</w:t>
      </w:r>
      <w:r>
        <w:rPr>
          <w:szCs w:val="21"/>
        </w:rPr>
        <w:t>A</w:t>
      </w:r>
      <w:proofErr w:type="spellEnd"/>
      <w:proofErr w:type="gram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w:t>
      </w:r>
      <w:proofErr w:type="gramStart"/>
      <w:r>
        <w:rPr>
          <w:rFonts w:hint="eastAsia"/>
          <w:szCs w:val="21"/>
        </w:rPr>
        <w:t>10,</w:t>
      </w:r>
      <w:r>
        <w:rPr>
          <w:szCs w:val="21"/>
        </w:rPr>
        <w:t>Oct.</w:t>
      </w:r>
      <w:proofErr w:type="gramEnd"/>
      <w:r>
        <w:rPr>
          <w:szCs w:val="21"/>
        </w:rPr>
        <w:t xml:space="preserve"> 2014</w:t>
      </w:r>
      <w:r>
        <w:rPr>
          <w:rFonts w:hint="eastAsia"/>
          <w:szCs w:val="21"/>
        </w:rPr>
        <w:t>,</w:t>
      </w:r>
      <w:r>
        <w:rPr>
          <w:szCs w:val="21"/>
        </w:rPr>
        <w:t>pp. 1763 - 1766 .</w:t>
      </w:r>
    </w:p>
    <w:p w:rsidR="0031586B" w:rsidRDefault="002C475F">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w:t>
      </w:r>
      <w:proofErr w:type="spellStart"/>
      <w:proofErr w:type="gramStart"/>
      <w:r>
        <w:rPr>
          <w:rFonts w:hint="eastAsia"/>
          <w:szCs w:val="21"/>
        </w:rPr>
        <w:t>Y.Zhao</w:t>
      </w:r>
      <w:proofErr w:type="spellEnd"/>
      <w:proofErr w:type="gramEnd"/>
      <w:r>
        <w:rPr>
          <w:rFonts w:hint="eastAsia"/>
          <w:szCs w:val="21"/>
        </w:rPr>
        <w:t xml:space="preserve"> and </w:t>
      </w:r>
      <w:proofErr w:type="spellStart"/>
      <w:r>
        <w:rPr>
          <w:rFonts w:hint="eastAsia"/>
          <w:szCs w:val="21"/>
        </w:rPr>
        <w:t>S.G.Haggman.BER</w:t>
      </w:r>
      <w:proofErr w:type="spellEnd"/>
      <w:r>
        <w:rPr>
          <w:rFonts w:hint="eastAsia"/>
          <w:szCs w:val="21"/>
        </w:rPr>
        <w:t xml:space="preserve"> analysis of OFDM communication systems with </w:t>
      </w:r>
      <w:proofErr w:type="spellStart"/>
      <w:r>
        <w:rPr>
          <w:rFonts w:hint="eastAsia"/>
          <w:szCs w:val="21"/>
        </w:rPr>
        <w:t>intercarrier</w:t>
      </w:r>
      <w:proofErr w:type="spellEnd"/>
      <w:r>
        <w:rPr>
          <w:rFonts w:hint="eastAsia"/>
          <w:szCs w:val="21"/>
        </w:rPr>
        <w:t xml:space="preserve">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w:t>
      </w:r>
      <w:proofErr w:type="spellStart"/>
      <w:proofErr w:type="gramStart"/>
      <w:r>
        <w:rPr>
          <w:rFonts w:hint="eastAsia"/>
          <w:szCs w:val="21"/>
        </w:rPr>
        <w:t>L.Rugini</w:t>
      </w:r>
      <w:proofErr w:type="spellEnd"/>
      <w:proofErr w:type="gramEnd"/>
      <w:r>
        <w:rPr>
          <w:rFonts w:hint="eastAsia"/>
          <w:szCs w:val="21"/>
        </w:rPr>
        <w:t xml:space="preserve"> and </w:t>
      </w:r>
      <w:proofErr w:type="spellStart"/>
      <w:r>
        <w:rPr>
          <w:rFonts w:hint="eastAsia"/>
          <w:szCs w:val="21"/>
        </w:rPr>
        <w:t>P.Banelli.BER</w:t>
      </w:r>
      <w:proofErr w:type="spellEnd"/>
      <w:r>
        <w:rPr>
          <w:rFonts w:hint="eastAsia"/>
          <w:szCs w:val="21"/>
        </w:rPr>
        <w:t xml:space="preserve">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 xml:space="preserve">[16] </w:t>
      </w:r>
      <w:proofErr w:type="spellStart"/>
      <w:proofErr w:type="gramStart"/>
      <w:r>
        <w:rPr>
          <w:rFonts w:hint="eastAsia"/>
          <w:iCs/>
          <w:szCs w:val="21"/>
        </w:rPr>
        <w:t>X.Ma</w:t>
      </w:r>
      <w:proofErr w:type="gramEnd"/>
      <w:r>
        <w:rPr>
          <w:rFonts w:hint="eastAsia"/>
          <w:iCs/>
          <w:szCs w:val="21"/>
        </w:rPr>
        <w:t>,H.Kobayashi</w:t>
      </w:r>
      <w:proofErr w:type="spellEnd"/>
      <w:r>
        <w:rPr>
          <w:rFonts w:hint="eastAsia"/>
          <w:iCs/>
          <w:szCs w:val="21"/>
        </w:rPr>
        <w:t xml:space="preserve"> and </w:t>
      </w:r>
      <w:proofErr w:type="spellStart"/>
      <w:r>
        <w:rPr>
          <w:rFonts w:hint="eastAsia"/>
          <w:iCs/>
          <w:szCs w:val="21"/>
        </w:rPr>
        <w:t>S.C.Schwartz.</w:t>
      </w:r>
      <w:r>
        <w:rPr>
          <w:rFonts w:hint="eastAsia"/>
          <w:szCs w:val="21"/>
        </w:rPr>
        <w:t>EFFECT</w:t>
      </w:r>
      <w:proofErr w:type="spellEnd"/>
      <w:r>
        <w:rPr>
          <w:rFonts w:hint="eastAsia"/>
          <w:szCs w:val="21"/>
        </w:rPr>
        <w:t xml:space="preserve"> OF FREQUENCY OFFSET ON BER OF OFDM AND SINGLE CARRIER SYSTEMSR[C</w:t>
      </w:r>
      <w:r>
        <w:rPr>
          <w:rFonts w:hint="eastAsia"/>
        </w:rPr>
        <w:t>].</w:t>
      </w:r>
      <w:r>
        <w:rPr>
          <w:i/>
          <w:szCs w:val="21"/>
        </w:rPr>
        <w:t>IEEE</w:t>
      </w:r>
      <w:r>
        <w:rPr>
          <w:rFonts w:hint="eastAsia"/>
          <w:i/>
          <w:szCs w:val="21"/>
        </w:rPr>
        <w:t xml:space="preserve"> International Symposium on </w:t>
      </w:r>
      <w:proofErr w:type="spellStart"/>
      <w:r>
        <w:rPr>
          <w:rFonts w:hint="eastAsia"/>
          <w:i/>
          <w:szCs w:val="21"/>
        </w:rPr>
        <w:t>Personal,Indoor</w:t>
      </w:r>
      <w:proofErr w:type="spellEnd"/>
      <w:r>
        <w:rPr>
          <w:rFonts w:hint="eastAsia"/>
          <w:i/>
          <w:szCs w:val="21"/>
        </w:rPr>
        <w:t xml:space="preserve">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9"/>
          <w:headerReference w:type="default" r:id="rId40"/>
          <w:pgSz w:w="11907" w:h="16840"/>
          <w:pgMar w:top="1984" w:right="1701" w:bottom="1984" w:left="1701" w:header="1559" w:footer="1559" w:gutter="0"/>
          <w:cols w:space="720"/>
          <w:docGrid w:type="linesAndChars" w:linePitch="313"/>
        </w:sectPr>
      </w:pPr>
    </w:p>
    <w:p w:rsidR="0031586B" w:rsidRDefault="002C475F">
      <w:pPr>
        <w:pStyle w:val="111111111111"/>
      </w:pPr>
      <w:bookmarkStart w:id="65" w:name="_Toc451909447"/>
      <w:r>
        <w:rPr>
          <w:rFonts w:hint="eastAsia"/>
        </w:rPr>
        <w:lastRenderedPageBreak/>
        <w:t>致谢</w:t>
      </w:r>
      <w:bookmarkEnd w:id="65"/>
    </w:p>
    <w:p w:rsidR="0031586B" w:rsidRDefault="002C475F">
      <w:pPr>
        <w:widowControl/>
        <w:spacing w:line="400" w:lineRule="exact"/>
        <w:ind w:firstLineChars="200" w:firstLine="480"/>
        <w:jc w:val="left"/>
        <w:rPr>
          <w:rFonts w:ascii="宋体" w:hAnsi="宋体" w:cs="宋体"/>
          <w:sz w:val="24"/>
        </w:rPr>
        <w:sectPr w:rsidR="0031586B">
          <w:headerReference w:type="even" r:id="rId41"/>
          <w:headerReference w:type="default" r:id="rId42"/>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6" w:name="_Toc451909448"/>
      <w:r>
        <w:rPr>
          <w:rFonts w:eastAsia="黑体" w:hint="eastAsia"/>
          <w:sz w:val="30"/>
          <w:szCs w:val="30"/>
        </w:rPr>
        <w:lastRenderedPageBreak/>
        <w:t>外文资料原文</w:t>
      </w:r>
      <w:bookmarkEnd w:id="66"/>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31586B" w:rsidRDefault="002C475F">
      <w:pPr>
        <w:widowControl/>
        <w:spacing w:line="400" w:lineRule="exact"/>
        <w:jc w:val="left"/>
        <w:rPr>
          <w:kern w:val="0"/>
          <w:sz w:val="24"/>
        </w:rPr>
      </w:pPr>
      <w:r>
        <w:rPr>
          <w:kern w:val="0"/>
          <w:sz w:val="24"/>
        </w:rPr>
        <w:t>that consists of n clusters of N sub—carriers(</w:t>
      </w:r>
      <w:proofErr w:type="spellStart"/>
      <w:proofErr w:type="gramStart"/>
      <w:r>
        <w:rPr>
          <w:kern w:val="0"/>
          <w:sz w:val="24"/>
        </w:rPr>
        <w:t>i.eNc</w:t>
      </w:r>
      <w:proofErr w:type="spellEnd"/>
      <w:proofErr w:type="gramEnd"/>
      <w:r>
        <w:rPr>
          <w:kern w:val="0"/>
          <w:sz w:val="24"/>
        </w:rPr>
        <w:t>=</w:t>
      </w:r>
      <w:proofErr w:type="spellStart"/>
      <w:r>
        <w:rPr>
          <w:kern w:val="0"/>
          <w:sz w:val="24"/>
        </w:rPr>
        <w:t>nN</w:t>
      </w:r>
      <w:proofErr w:type="spellEnd"/>
      <w:r>
        <w:rPr>
          <w:kern w:val="0"/>
          <w:sz w:val="24"/>
        </w:rPr>
        <w:t xml:space="preserve">).A stream of M-QAM </w:t>
      </w:r>
    </w:p>
    <w:p w:rsidR="0031586B" w:rsidRDefault="002C475F">
      <w:pPr>
        <w:widowControl/>
        <w:spacing w:line="400" w:lineRule="exact"/>
        <w:jc w:val="left"/>
        <w:rPr>
          <w:kern w:val="0"/>
          <w:sz w:val="24"/>
        </w:rPr>
      </w:pPr>
      <w:r>
        <w:rPr>
          <w:kern w:val="0"/>
          <w:sz w:val="24"/>
        </w:rPr>
        <w:t xml:space="preserve">symbols is first serial-to-parallel </w:t>
      </w:r>
      <w:proofErr w:type="spellStart"/>
      <w:proofErr w:type="gramStart"/>
      <w:r>
        <w:rPr>
          <w:kern w:val="0"/>
          <w:sz w:val="24"/>
        </w:rPr>
        <w:t>converted,where</w:t>
      </w:r>
      <w:proofErr w:type="spellEnd"/>
      <w:proofErr w:type="gramEnd"/>
      <w:r>
        <w:rPr>
          <w:kern w:val="0"/>
          <w:sz w:val="24"/>
        </w:rPr>
        <w:t xml:space="preserve"> every n(</w:t>
      </w:r>
      <w:r>
        <w:rPr>
          <w:rFonts w:hint="eastAsia"/>
          <w:kern w:val="0"/>
          <w:position w:val="-6"/>
          <w:sz w:val="24"/>
        </w:rPr>
        <w:object w:dxaOrig="516" w:dyaOrig="276">
          <v:shape id="_x0000_i1029" type="#_x0000_t75" style="width:25.35pt;height:13.35pt" o:ole="">
            <v:imagedata r:id="rId43" o:title=""/>
          </v:shape>
          <o:OLEObject Type="Embed" ProgID="Equation.3" ShapeID="_x0000_i1029" DrawAspect="Content" ObjectID="_1525651717" r:id="rId44"/>
        </w:object>
      </w:r>
      <w:r>
        <w:rPr>
          <w:kern w:val="0"/>
          <w:sz w:val="24"/>
        </w:rPr>
        <w:t xml:space="preserve">)symbols are grouped into a vector </w:t>
      </w:r>
      <w:r>
        <w:rPr>
          <w:rFonts w:hint="eastAsia"/>
          <w:position w:val="-10"/>
          <w:sz w:val="24"/>
        </w:rPr>
        <w:object w:dxaOrig="1680" w:dyaOrig="360">
          <v:shape id="_x0000_i1030" type="#_x0000_t75" style="width:84pt;height:18pt" o:ole="">
            <v:imagedata r:id="rId45" o:title=""/>
          </v:shape>
          <o:OLEObject Type="Embed" ProgID="Equation.3" ShapeID="_x0000_i1030" DrawAspect="Content" ObjectID="_1525651718" r:id="rId46"/>
        </w:object>
      </w:r>
      <w:r>
        <w:rPr>
          <w:kern w:val="0"/>
          <w:sz w:val="24"/>
        </w:rPr>
        <w:t xml:space="preserve"> and </w:t>
      </w:r>
      <w:r>
        <w:rPr>
          <w:rFonts w:hint="eastAsia"/>
          <w:position w:val="-6"/>
          <w:sz w:val="24"/>
        </w:rPr>
        <w:object w:dxaOrig="600" w:dyaOrig="264">
          <v:shape id="_x0000_i1031" type="#_x0000_t75" style="width:30pt;height:13.35pt" o:ole="">
            <v:imagedata r:id="rId47" o:title=""/>
          </v:shape>
          <o:OLEObject Type="Embed" ProgID="Equation.3" ShapeID="_x0000_i1031" DrawAspect="Content" ObjectID="_1525651719" r:id="rId48"/>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31586B" w:rsidRDefault="002C475F">
      <w:pPr>
        <w:widowControl/>
        <w:spacing w:line="400" w:lineRule="exact"/>
        <w:jc w:val="left"/>
        <w:rPr>
          <w:kern w:val="0"/>
          <w:sz w:val="24"/>
        </w:rPr>
      </w:pPr>
      <w:r>
        <w:rPr>
          <w:kern w:val="0"/>
          <w:sz w:val="24"/>
        </w:rPr>
        <w:t xml:space="preserve">classical </w:t>
      </w:r>
      <w:proofErr w:type="spellStart"/>
      <w:proofErr w:type="gramStart"/>
      <w:r>
        <w:rPr>
          <w:kern w:val="0"/>
          <w:sz w:val="24"/>
        </w:rPr>
        <w:t>OFDM,but</w:t>
      </w:r>
      <w:proofErr w:type="spellEnd"/>
      <w:proofErr w:type="gram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31586B" w:rsidRDefault="002C475F">
      <w:pPr>
        <w:widowControl/>
        <w:spacing w:line="400" w:lineRule="exact"/>
        <w:ind w:firstLineChars="200" w:firstLine="480"/>
        <w:jc w:val="left"/>
        <w:rPr>
          <w:kern w:val="0"/>
          <w:sz w:val="24"/>
        </w:rPr>
        <w:sectPr w:rsidR="0031586B">
          <w:headerReference w:type="default" r:id="rId49"/>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7" w:name="_Toc451909449"/>
      <w:r>
        <w:rPr>
          <w:rFonts w:ascii="黑体" w:eastAsia="黑体" w:hAnsi="黑体" w:cs="黑体" w:hint="eastAsia"/>
          <w:bCs/>
          <w:kern w:val="44"/>
          <w:sz w:val="30"/>
          <w:szCs w:val="30"/>
        </w:rPr>
        <w:lastRenderedPageBreak/>
        <w:t>外文资料译文</w:t>
      </w:r>
      <w:bookmarkEnd w:id="67"/>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w:t>
      </w:r>
      <w:proofErr w:type="gramStart"/>
      <w:r>
        <w:rPr>
          <w:rFonts w:eastAsia="黑体" w:hint="eastAsia"/>
          <w:sz w:val="30"/>
          <w:szCs w:val="30"/>
        </w:rPr>
        <w:t>正交频分多路复用</w:t>
      </w:r>
      <w:proofErr w:type="gramEnd"/>
      <w:r>
        <w:rPr>
          <w:rFonts w:eastAsia="黑体" w:hint="eastAsia"/>
          <w:sz w:val="30"/>
          <w:szCs w:val="30"/>
        </w:rPr>
        <w:t>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w:t>
      </w:r>
      <w:proofErr w:type="gramStart"/>
      <w:r>
        <w:rPr>
          <w:rFonts w:ascii="宋体" w:hAnsi="宋体" w:cs="宋体" w:hint="eastAsia"/>
          <w:kern w:val="0"/>
          <w:sz w:val="24"/>
        </w:rPr>
        <w:t>正交频分多路复用</w:t>
      </w:r>
      <w:proofErr w:type="gramEnd"/>
      <w:r>
        <w:rPr>
          <w:rFonts w:ascii="宋体" w:hAnsi="宋体" w:cs="宋体" w:hint="eastAsia"/>
          <w:kern w:val="0"/>
          <w:sz w:val="24"/>
        </w:rPr>
        <w:t>系统有</w:t>
      </w:r>
      <w:r>
        <w:rPr>
          <w:rFonts w:ascii="宋体" w:hAnsi="宋体" w:cs="宋体"/>
          <w:kern w:val="0"/>
          <w:sz w:val="24"/>
        </w:rPr>
        <w:t>n</w:t>
      </w:r>
      <w:proofErr w:type="gramStart"/>
      <w:r>
        <w:rPr>
          <w:rFonts w:ascii="宋体" w:hAnsi="宋体" w:cs="宋体" w:hint="eastAsia"/>
          <w:kern w:val="0"/>
          <w:sz w:val="24"/>
        </w:rPr>
        <w:t>个</w:t>
      </w:r>
      <w:proofErr w:type="gramEnd"/>
      <w:r>
        <w:rPr>
          <w:rFonts w:ascii="宋体" w:hAnsi="宋体" w:cs="宋体" w:hint="eastAsia"/>
          <w:kern w:val="0"/>
          <w:sz w:val="24"/>
        </w:rPr>
        <w:t>簇，</w:t>
      </w:r>
      <w:proofErr w:type="gramStart"/>
      <w:r>
        <w:rPr>
          <w:rFonts w:ascii="宋体" w:hAnsi="宋体" w:cs="宋体" w:hint="eastAsia"/>
          <w:kern w:val="0"/>
          <w:sz w:val="24"/>
        </w:rPr>
        <w:t>每个簇有</w:t>
      </w:r>
      <w:proofErr w:type="gramEnd"/>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32" type="#_x0000_t75" style="width:84pt;height:18pt" o:ole="">
            <v:imagedata r:id="rId45" o:title=""/>
          </v:shape>
          <o:OLEObject Type="Embed" ProgID="Equation.3" ShapeID="_x0000_i1032" DrawAspect="Content" ObjectID="_1525651720" r:id="rId50"/>
        </w:object>
      </w:r>
      <w:r>
        <w:rPr>
          <w:rFonts w:ascii="宋体" w:hAnsi="宋体" w:cs="宋体" w:hint="eastAsia"/>
          <w:kern w:val="0"/>
          <w:sz w:val="24"/>
        </w:rPr>
        <w:t>，</w:t>
      </w:r>
      <w:r>
        <w:rPr>
          <w:rFonts w:ascii="宋体" w:hAnsi="宋体" w:cs="宋体" w:hint="eastAsia"/>
          <w:kern w:val="0"/>
          <w:sz w:val="24"/>
        </w:rPr>
        <w:object w:dxaOrig="600" w:dyaOrig="264">
          <v:shape id="_x0000_i1033" type="#_x0000_t75" style="width:30pt;height:13.35pt" o:ole="">
            <v:imagedata r:id="rId47" o:title=""/>
          </v:shape>
          <o:OLEObject Type="Embed" ProgID="Equation.3" ShapeID="_x0000_i1033" DrawAspect="Content" ObjectID="_1525651721" r:id="rId51"/>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5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1BE" w:rsidRDefault="006371BE">
      <w:r>
        <w:separator/>
      </w:r>
    </w:p>
  </w:endnote>
  <w:endnote w:type="continuationSeparator" w:id="0">
    <w:p w:rsidR="006371BE" w:rsidRDefault="0063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0E5574">
      <w:rPr>
        <w:rStyle w:val="ac"/>
        <w:noProof/>
      </w:rPr>
      <w:t>25</w:t>
    </w:r>
    <w:r>
      <w:rPr>
        <w:rStyle w:val="ac"/>
      </w:rPr>
      <w:fldChar w:fldCharType="end"/>
    </w:r>
  </w:p>
  <w:p w:rsidR="002C5E21" w:rsidRDefault="002C5E21">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8"/>
      <w:jc w:val="center"/>
    </w:pPr>
    <w:r>
      <w:fldChar w:fldCharType="begin"/>
    </w:r>
    <w:r>
      <w:instrText>PAGE   \* MERGEFORMAT</w:instrText>
    </w:r>
    <w:r>
      <w:fldChar w:fldCharType="separate"/>
    </w:r>
    <w:r w:rsidR="000E5574" w:rsidRPr="000E5574">
      <w:rPr>
        <w:noProof/>
        <w:lang w:val="zh-CN"/>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1BE" w:rsidRDefault="006371BE">
      <w:r>
        <w:separator/>
      </w:r>
    </w:p>
  </w:footnote>
  <w:footnote w:type="continuationSeparator" w:id="0">
    <w:p w:rsidR="006371BE" w:rsidRDefault="00637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21" w:rsidRDefault="002C5E21">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0"/>
  </w:num>
  <w:num w:numId="3">
    <w:abstractNumId w:val="9"/>
  </w:num>
  <w:num w:numId="4">
    <w:abstractNumId w:val="1"/>
  </w:num>
  <w:num w:numId="5">
    <w:abstractNumId w:val="8"/>
  </w:num>
  <w:num w:numId="6">
    <w:abstractNumId w:val="4"/>
  </w:num>
  <w:num w:numId="7">
    <w:abstractNumId w:val="6"/>
  </w:num>
  <w:num w:numId="8">
    <w:abstractNumId w:val="5"/>
  </w:num>
  <w:num w:numId="9">
    <w:abstractNumId w:val="2"/>
  </w:num>
  <w:num w:numId="10">
    <w:abstractNumId w:val="7"/>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7AD9"/>
    <w:rsid w:val="00072B47"/>
    <w:rsid w:val="000833B1"/>
    <w:rsid w:val="000848BC"/>
    <w:rsid w:val="00093B92"/>
    <w:rsid w:val="000B7876"/>
    <w:rsid w:val="000C5342"/>
    <w:rsid w:val="000D4E42"/>
    <w:rsid w:val="000D7A18"/>
    <w:rsid w:val="000E10FB"/>
    <w:rsid w:val="000E1A68"/>
    <w:rsid w:val="000E4296"/>
    <w:rsid w:val="000E5574"/>
    <w:rsid w:val="000F2B66"/>
    <w:rsid w:val="00105D74"/>
    <w:rsid w:val="00106AAC"/>
    <w:rsid w:val="00123977"/>
    <w:rsid w:val="00127C33"/>
    <w:rsid w:val="00141177"/>
    <w:rsid w:val="00142728"/>
    <w:rsid w:val="00142813"/>
    <w:rsid w:val="00143049"/>
    <w:rsid w:val="00156A3D"/>
    <w:rsid w:val="001621EE"/>
    <w:rsid w:val="00170278"/>
    <w:rsid w:val="00176B33"/>
    <w:rsid w:val="00186F5A"/>
    <w:rsid w:val="00195D08"/>
    <w:rsid w:val="00196584"/>
    <w:rsid w:val="001A0846"/>
    <w:rsid w:val="001A26F7"/>
    <w:rsid w:val="001A35D6"/>
    <w:rsid w:val="001E5990"/>
    <w:rsid w:val="001E5B69"/>
    <w:rsid w:val="00204E8C"/>
    <w:rsid w:val="00215EA4"/>
    <w:rsid w:val="00216354"/>
    <w:rsid w:val="002177F2"/>
    <w:rsid w:val="002610B3"/>
    <w:rsid w:val="002955C2"/>
    <w:rsid w:val="002A5141"/>
    <w:rsid w:val="002B1D77"/>
    <w:rsid w:val="002C279F"/>
    <w:rsid w:val="002C475F"/>
    <w:rsid w:val="002C5E21"/>
    <w:rsid w:val="002E7F41"/>
    <w:rsid w:val="002F65F6"/>
    <w:rsid w:val="002F7DC1"/>
    <w:rsid w:val="00305821"/>
    <w:rsid w:val="00305F24"/>
    <w:rsid w:val="00306615"/>
    <w:rsid w:val="0031586B"/>
    <w:rsid w:val="003246F1"/>
    <w:rsid w:val="00327F13"/>
    <w:rsid w:val="00334BDF"/>
    <w:rsid w:val="00344AAC"/>
    <w:rsid w:val="00354313"/>
    <w:rsid w:val="00355743"/>
    <w:rsid w:val="00362F09"/>
    <w:rsid w:val="003A17E4"/>
    <w:rsid w:val="003A7863"/>
    <w:rsid w:val="003B0B05"/>
    <w:rsid w:val="003B2A9D"/>
    <w:rsid w:val="003C17C4"/>
    <w:rsid w:val="003C57FE"/>
    <w:rsid w:val="003D60E5"/>
    <w:rsid w:val="003D7311"/>
    <w:rsid w:val="003E38D9"/>
    <w:rsid w:val="003E7A4D"/>
    <w:rsid w:val="00402C06"/>
    <w:rsid w:val="00417A70"/>
    <w:rsid w:val="004338B9"/>
    <w:rsid w:val="00435272"/>
    <w:rsid w:val="0043762C"/>
    <w:rsid w:val="004436FE"/>
    <w:rsid w:val="00456289"/>
    <w:rsid w:val="00474EE9"/>
    <w:rsid w:val="0047738D"/>
    <w:rsid w:val="00483AF0"/>
    <w:rsid w:val="004863D5"/>
    <w:rsid w:val="00487C38"/>
    <w:rsid w:val="0049489A"/>
    <w:rsid w:val="004A3EFE"/>
    <w:rsid w:val="004A4CED"/>
    <w:rsid w:val="004A4EF4"/>
    <w:rsid w:val="004A5780"/>
    <w:rsid w:val="004B306A"/>
    <w:rsid w:val="004B4942"/>
    <w:rsid w:val="004B593D"/>
    <w:rsid w:val="004B6E0A"/>
    <w:rsid w:val="004B7052"/>
    <w:rsid w:val="004C352F"/>
    <w:rsid w:val="004C466C"/>
    <w:rsid w:val="004C6A1D"/>
    <w:rsid w:val="004F0235"/>
    <w:rsid w:val="004F2F18"/>
    <w:rsid w:val="00500E16"/>
    <w:rsid w:val="0051466E"/>
    <w:rsid w:val="00515907"/>
    <w:rsid w:val="00522CDD"/>
    <w:rsid w:val="0053165A"/>
    <w:rsid w:val="005452A3"/>
    <w:rsid w:val="00556416"/>
    <w:rsid w:val="00571A51"/>
    <w:rsid w:val="00576240"/>
    <w:rsid w:val="005803B7"/>
    <w:rsid w:val="005925DB"/>
    <w:rsid w:val="00593E1E"/>
    <w:rsid w:val="005A0EE1"/>
    <w:rsid w:val="005A312A"/>
    <w:rsid w:val="005A3DE9"/>
    <w:rsid w:val="005A463E"/>
    <w:rsid w:val="005A56C3"/>
    <w:rsid w:val="005B536A"/>
    <w:rsid w:val="005B764C"/>
    <w:rsid w:val="005C3551"/>
    <w:rsid w:val="005D10B3"/>
    <w:rsid w:val="005D7302"/>
    <w:rsid w:val="005E68CD"/>
    <w:rsid w:val="005F3613"/>
    <w:rsid w:val="00604FEB"/>
    <w:rsid w:val="00623D59"/>
    <w:rsid w:val="00634570"/>
    <w:rsid w:val="00635B41"/>
    <w:rsid w:val="006371BE"/>
    <w:rsid w:val="00645158"/>
    <w:rsid w:val="00652173"/>
    <w:rsid w:val="00652D4E"/>
    <w:rsid w:val="00665ABA"/>
    <w:rsid w:val="00682C96"/>
    <w:rsid w:val="00686670"/>
    <w:rsid w:val="00695C23"/>
    <w:rsid w:val="006B0A24"/>
    <w:rsid w:val="006B0EE6"/>
    <w:rsid w:val="006B6C58"/>
    <w:rsid w:val="006D5909"/>
    <w:rsid w:val="006D5D18"/>
    <w:rsid w:val="00712FCE"/>
    <w:rsid w:val="00715AEE"/>
    <w:rsid w:val="00731CD7"/>
    <w:rsid w:val="0073555C"/>
    <w:rsid w:val="0074318F"/>
    <w:rsid w:val="00772CBC"/>
    <w:rsid w:val="00785BDF"/>
    <w:rsid w:val="00793EB3"/>
    <w:rsid w:val="007A3845"/>
    <w:rsid w:val="007B43D3"/>
    <w:rsid w:val="007C1BCF"/>
    <w:rsid w:val="007C25AB"/>
    <w:rsid w:val="007D12A1"/>
    <w:rsid w:val="007E08D8"/>
    <w:rsid w:val="007E35C6"/>
    <w:rsid w:val="007E7531"/>
    <w:rsid w:val="008054EC"/>
    <w:rsid w:val="0080668F"/>
    <w:rsid w:val="00806935"/>
    <w:rsid w:val="008212D4"/>
    <w:rsid w:val="00821DBD"/>
    <w:rsid w:val="0083627D"/>
    <w:rsid w:val="00837CF9"/>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20943"/>
    <w:rsid w:val="00921BEB"/>
    <w:rsid w:val="00953221"/>
    <w:rsid w:val="00953807"/>
    <w:rsid w:val="0096131F"/>
    <w:rsid w:val="00964920"/>
    <w:rsid w:val="009733C4"/>
    <w:rsid w:val="00983368"/>
    <w:rsid w:val="00991E94"/>
    <w:rsid w:val="009953D2"/>
    <w:rsid w:val="009962B3"/>
    <w:rsid w:val="009A0407"/>
    <w:rsid w:val="009B361D"/>
    <w:rsid w:val="009C0AAC"/>
    <w:rsid w:val="009C6527"/>
    <w:rsid w:val="009F301F"/>
    <w:rsid w:val="009F5AE6"/>
    <w:rsid w:val="00A04DAF"/>
    <w:rsid w:val="00A05EF4"/>
    <w:rsid w:val="00A20063"/>
    <w:rsid w:val="00A4065B"/>
    <w:rsid w:val="00A66293"/>
    <w:rsid w:val="00A7011A"/>
    <w:rsid w:val="00A7427C"/>
    <w:rsid w:val="00A8612B"/>
    <w:rsid w:val="00A932DA"/>
    <w:rsid w:val="00AA7513"/>
    <w:rsid w:val="00AB2062"/>
    <w:rsid w:val="00AB6E59"/>
    <w:rsid w:val="00AD28C1"/>
    <w:rsid w:val="00AD70F5"/>
    <w:rsid w:val="00AF0F34"/>
    <w:rsid w:val="00B00AB3"/>
    <w:rsid w:val="00B05986"/>
    <w:rsid w:val="00B05E74"/>
    <w:rsid w:val="00B07CA9"/>
    <w:rsid w:val="00B10085"/>
    <w:rsid w:val="00B21AA0"/>
    <w:rsid w:val="00B3131E"/>
    <w:rsid w:val="00B35CB5"/>
    <w:rsid w:val="00B7019C"/>
    <w:rsid w:val="00B72119"/>
    <w:rsid w:val="00B7251E"/>
    <w:rsid w:val="00B73678"/>
    <w:rsid w:val="00B7639B"/>
    <w:rsid w:val="00B82175"/>
    <w:rsid w:val="00B850E0"/>
    <w:rsid w:val="00B977AD"/>
    <w:rsid w:val="00B97DAC"/>
    <w:rsid w:val="00BB0C48"/>
    <w:rsid w:val="00BB20D8"/>
    <w:rsid w:val="00BB2AE2"/>
    <w:rsid w:val="00BB3A96"/>
    <w:rsid w:val="00BC0864"/>
    <w:rsid w:val="00BC251E"/>
    <w:rsid w:val="00BE1DBB"/>
    <w:rsid w:val="00BE3B46"/>
    <w:rsid w:val="00BF4DE8"/>
    <w:rsid w:val="00C1035F"/>
    <w:rsid w:val="00C11163"/>
    <w:rsid w:val="00C1240D"/>
    <w:rsid w:val="00C13FC7"/>
    <w:rsid w:val="00C20DF2"/>
    <w:rsid w:val="00C332AB"/>
    <w:rsid w:val="00C353D5"/>
    <w:rsid w:val="00C5685D"/>
    <w:rsid w:val="00C62D64"/>
    <w:rsid w:val="00C674A9"/>
    <w:rsid w:val="00C729A1"/>
    <w:rsid w:val="00C8695F"/>
    <w:rsid w:val="00CA6CF6"/>
    <w:rsid w:val="00CC1563"/>
    <w:rsid w:val="00CD3159"/>
    <w:rsid w:val="00CE1849"/>
    <w:rsid w:val="00CE720E"/>
    <w:rsid w:val="00CE7BED"/>
    <w:rsid w:val="00CF3947"/>
    <w:rsid w:val="00CF7B6B"/>
    <w:rsid w:val="00D071C5"/>
    <w:rsid w:val="00D13124"/>
    <w:rsid w:val="00D26379"/>
    <w:rsid w:val="00D308D2"/>
    <w:rsid w:val="00D34F14"/>
    <w:rsid w:val="00D41D71"/>
    <w:rsid w:val="00D47A10"/>
    <w:rsid w:val="00D73DB3"/>
    <w:rsid w:val="00D80C3C"/>
    <w:rsid w:val="00D86969"/>
    <w:rsid w:val="00D87482"/>
    <w:rsid w:val="00D91955"/>
    <w:rsid w:val="00D97D98"/>
    <w:rsid w:val="00DA2709"/>
    <w:rsid w:val="00DB3E0A"/>
    <w:rsid w:val="00DC1144"/>
    <w:rsid w:val="00DC5103"/>
    <w:rsid w:val="00DD6135"/>
    <w:rsid w:val="00DE5A9C"/>
    <w:rsid w:val="00DE5EE1"/>
    <w:rsid w:val="00DF42D9"/>
    <w:rsid w:val="00E007CC"/>
    <w:rsid w:val="00E07AA2"/>
    <w:rsid w:val="00E11937"/>
    <w:rsid w:val="00E16E54"/>
    <w:rsid w:val="00E36F3D"/>
    <w:rsid w:val="00E432BE"/>
    <w:rsid w:val="00E4460E"/>
    <w:rsid w:val="00E76A12"/>
    <w:rsid w:val="00E9109F"/>
    <w:rsid w:val="00E94E30"/>
    <w:rsid w:val="00E965E2"/>
    <w:rsid w:val="00EA1BC8"/>
    <w:rsid w:val="00EA6340"/>
    <w:rsid w:val="00EA7E1E"/>
    <w:rsid w:val="00EC178C"/>
    <w:rsid w:val="00ED05EE"/>
    <w:rsid w:val="00ED308C"/>
    <w:rsid w:val="00ED331E"/>
    <w:rsid w:val="00ED3DD6"/>
    <w:rsid w:val="00ED4C88"/>
    <w:rsid w:val="00EE7648"/>
    <w:rsid w:val="00EF5DC4"/>
    <w:rsid w:val="00EF5EF2"/>
    <w:rsid w:val="00F05798"/>
    <w:rsid w:val="00F1438E"/>
    <w:rsid w:val="00F2112F"/>
    <w:rsid w:val="00F33E8C"/>
    <w:rsid w:val="00F345AD"/>
    <w:rsid w:val="00F37F48"/>
    <w:rsid w:val="00F43F8C"/>
    <w:rsid w:val="00F452E5"/>
    <w:rsid w:val="00F45CC4"/>
    <w:rsid w:val="00F46C01"/>
    <w:rsid w:val="00F46F0E"/>
    <w:rsid w:val="00F50505"/>
    <w:rsid w:val="00F53365"/>
    <w:rsid w:val="00F54BE6"/>
    <w:rsid w:val="00F60220"/>
    <w:rsid w:val="00F62187"/>
    <w:rsid w:val="00F74DC5"/>
    <w:rsid w:val="00F77FA6"/>
    <w:rsid w:val="00F80EA6"/>
    <w:rsid w:val="00F836BE"/>
    <w:rsid w:val="00F83CDE"/>
    <w:rsid w:val="00F8462E"/>
    <w:rsid w:val="00F847C1"/>
    <w:rsid w:val="00F854B3"/>
    <w:rsid w:val="00F960E0"/>
    <w:rsid w:val="00FA041A"/>
    <w:rsid w:val="00FB05F6"/>
    <w:rsid w:val="00FC1716"/>
    <w:rsid w:val="00FF3C13"/>
    <w:rsid w:val="00FF3C70"/>
    <w:rsid w:val="00FF4237"/>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898DE6"/>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header" Target="header9.xml"/><Relationship Id="rId39"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image" Target="media/image7.wmf"/><Relationship Id="rId42" Type="http://schemas.openxmlformats.org/officeDocument/2006/relationships/header" Target="header16.xml"/><Relationship Id="rId47" Type="http://schemas.openxmlformats.org/officeDocument/2006/relationships/image" Target="media/image10.wmf"/><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image" Target="media/image6.emf"/><Relationship Id="rId38" Type="http://schemas.openxmlformats.org/officeDocument/2006/relationships/header" Target="header12.xml"/><Relationship Id="rId46"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4.emf"/><Relationship Id="rId41" Type="http://schemas.openxmlformats.org/officeDocument/2006/relationships/header" Target="header1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oleObject" Target="embeddings/Microsoft_Visio_2003-2010_Drawing1.vsd"/><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image" Target="media/image9.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3.png"/><Relationship Id="rId36" Type="http://schemas.openxmlformats.org/officeDocument/2006/relationships/header" Target="header10.xml"/><Relationship Id="rId49" Type="http://schemas.openxmlformats.org/officeDocument/2006/relationships/header" Target="header17.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5.emf"/><Relationship Id="rId44" Type="http://schemas.openxmlformats.org/officeDocument/2006/relationships/oleObject" Target="embeddings/oleObject2.bin"/><Relationship Id="rId52" Type="http://schemas.openxmlformats.org/officeDocument/2006/relationships/header" Target="header1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2.png"/><Relationship Id="rId30" Type="http://schemas.openxmlformats.org/officeDocument/2006/relationships/oleObject" Target="embeddings/Microsoft_Visio_2003-2010_Drawing.vsd"/><Relationship Id="rId35" Type="http://schemas.openxmlformats.org/officeDocument/2006/relationships/oleObject" Target="embeddings/oleObject1.bin"/><Relationship Id="rId43" Type="http://schemas.openxmlformats.org/officeDocument/2006/relationships/image" Target="media/image8.wmf"/><Relationship Id="rId48" Type="http://schemas.openxmlformats.org/officeDocument/2006/relationships/oleObject" Target="embeddings/oleObject4.bin"/><Relationship Id="rId8" Type="http://schemas.openxmlformats.org/officeDocument/2006/relationships/endnotes" Target="endnotes.xml"/><Relationship Id="rId51" Type="http://schemas.openxmlformats.org/officeDocument/2006/relationships/oleObject" Target="embeddings/oleObject6.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504AC855-EC73-4A0B-89A8-B00768722210}" type="presOf" srcId="{5064CDC6-D4B1-4DF0-B74F-0404E451BA57}" destId="{53E60F46-CDB5-45DE-B93D-38D712D54DBA}" srcOrd="1" destOrd="0" presId="urn:microsoft.com/office/officeart/2005/8/layout/pyramid1"/>
    <dgm:cxn modelId="{D3F0E138-BB4A-4BB2-8B2F-69CDED7C6C45}" srcId="{33AD2F07-021E-4125-B423-3B93DD2A2955}" destId="{142E3E30-C8FE-46E9-8414-B1467484D87A}" srcOrd="0" destOrd="0" parTransId="{E531F73C-1ADA-41F5-A0BE-1908F4392089}" sibTransId="{F6F31032-7BCF-4F20-BAE4-FD00405FD17E}"/>
    <dgm:cxn modelId="{F4E33A86-60D8-484A-A478-87FA42A7AFB1}" srcId="{33AD2F07-021E-4125-B423-3B93DD2A2955}" destId="{5064CDC6-D4B1-4DF0-B74F-0404E451BA57}" srcOrd="2" destOrd="0" parTransId="{36C500FC-3380-44F4-A5F7-D179710A2405}" sibTransId="{4E08A2C6-A504-47D3-9EFA-91A056D96D99}"/>
    <dgm:cxn modelId="{22F09EE5-5FAC-4916-9F24-3ADB0F34F207}" type="presOf" srcId="{6DAB83C5-C56F-4797-8853-1FE0DBE259C7}" destId="{A1DE4C12-3D1C-40B2-8D50-F1C51D4F0D8A}" srcOrd="1"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6E74B938-DB51-4FD7-A317-B4E3B3B5E2EE}" srcId="{33AD2F07-021E-4125-B423-3B93DD2A2955}" destId="{334364EF-4C44-4C4F-B604-B764D8E0EC11}" srcOrd="3" destOrd="0" parTransId="{73E1F792-0892-4D9F-9820-4D7E70648732}" sibTransId="{A7DFA6AE-E9F9-4902-B909-50A86C6C4F5B}"/>
    <dgm:cxn modelId="{D871F350-4887-47E4-865D-2F9307003533}" srcId="{33AD2F07-021E-4125-B423-3B93DD2A2955}" destId="{6DAB83C5-C56F-4797-8853-1FE0DBE259C7}" srcOrd="1" destOrd="0" parTransId="{C79E30C7-9FAF-4F6C-A9C2-72B2CDA5A0C4}" sibTransId="{11531894-BBA8-451C-A20F-8EDFB14DD642}"/>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EAEA0B-9547-4BE6-8CBF-FA6A702A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40</Pages>
  <Words>4685</Words>
  <Characters>26706</Characters>
  <Application>Microsoft Office Word</Application>
  <DocSecurity>0</DocSecurity>
  <Lines>222</Lines>
  <Paragraphs>62</Paragraphs>
  <ScaleCrop>false</ScaleCrop>
  <Company>Win</Company>
  <LinksUpToDate>false</LinksUpToDate>
  <CharactersWithSpaces>31329</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55</cp:revision>
  <dcterms:created xsi:type="dcterms:W3CDTF">2016-05-21T08:36:00Z</dcterms:created>
  <dcterms:modified xsi:type="dcterms:W3CDTF">2016-05-24T19:21:00Z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