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86B" w:rsidRDefault="0031586B" w:rsidP="00D87482">
      <w:pPr>
        <w:spacing w:line="260" w:lineRule="exact"/>
        <w:rPr>
          <w:rFonts w:eastAsia="楷体_GB2312"/>
          <w:b/>
          <w:bCs/>
          <w:sz w:val="24"/>
        </w:rPr>
        <w:sectPr w:rsidR="0031586B">
          <w:pgSz w:w="11907" w:h="16840"/>
          <w:pgMar w:top="1021" w:right="1134" w:bottom="1134" w:left="1134" w:header="851" w:footer="992" w:gutter="0"/>
          <w:cols w:space="720"/>
          <w:docGrid w:type="linesAndChars" w:linePitch="312"/>
        </w:sectPr>
      </w:pPr>
    </w:p>
    <w:p w:rsidR="0031586B" w:rsidRDefault="002C475F" w:rsidP="007357EE">
      <w:pPr>
        <w:pStyle w:val="111111111111"/>
        <w:outlineLvl w:val="9"/>
        <w:rPr>
          <w:b/>
          <w:bCs/>
        </w:rPr>
      </w:pPr>
      <w:bookmarkStart w:id="0" w:name="_Toc19804"/>
      <w:bookmarkStart w:id="1" w:name="_Toc18998"/>
      <w:bookmarkStart w:id="2" w:name="_Toc450137477"/>
      <w:r>
        <w:rPr>
          <w:rFonts w:hint="eastAsia"/>
        </w:rPr>
        <w:lastRenderedPageBreak/>
        <w:t>摘</w:t>
      </w:r>
      <w:r>
        <w:rPr>
          <w:rFonts w:hint="eastAsia"/>
        </w:rPr>
        <w:t xml:space="preserve"> </w:t>
      </w:r>
      <w:r>
        <w:rPr>
          <w:rFonts w:hint="eastAsia"/>
        </w:rPr>
        <w:t>要</w:t>
      </w:r>
      <w:bookmarkEnd w:id="0"/>
      <w:bookmarkEnd w:id="1"/>
      <w:bookmarkEnd w:id="2"/>
    </w:p>
    <w:p w:rsidR="0031586B" w:rsidRDefault="001E5990" w:rsidP="001E5990">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1E5990" w:rsidRDefault="001E5990" w:rsidP="001E5990">
      <w:pPr>
        <w:spacing w:line="400" w:lineRule="exact"/>
        <w:ind w:firstLine="480"/>
        <w:rPr>
          <w:sz w:val="24"/>
        </w:rPr>
      </w:pPr>
      <w:r>
        <w:rPr>
          <w:rFonts w:hint="eastAsia"/>
          <w:sz w:val="24"/>
        </w:rPr>
        <w:t>本文以机器人在未知环境中的路径规划为背景，学习强化学习算法实现机器人的路径规划。在</w:t>
      </w:r>
      <w:r w:rsidR="00093B92">
        <w:rPr>
          <w:rFonts w:hint="eastAsia"/>
          <w:sz w:val="24"/>
        </w:rPr>
        <w:t>原有的强化学习算法</w:t>
      </w:r>
      <w:r w:rsidR="00093B92">
        <w:rPr>
          <w:rFonts w:hint="eastAsia"/>
          <w:sz w:val="24"/>
        </w:rPr>
        <w:t>Q</w:t>
      </w:r>
      <w:r w:rsidR="00093B92">
        <w:rPr>
          <w:sz w:val="24"/>
        </w:rPr>
        <w:t>-learning</w:t>
      </w:r>
      <w:r w:rsidR="00093B92">
        <w:rPr>
          <w:rFonts w:hint="eastAsia"/>
          <w:sz w:val="24"/>
        </w:rPr>
        <w:t>基础之上，提出改进，提高性能，完成规避障碍，求得最优路径功能。</w:t>
      </w:r>
    </w:p>
    <w:p w:rsidR="0031586B" w:rsidRDefault="0031586B">
      <w:pPr>
        <w:spacing w:after="120" w:line="400" w:lineRule="exact"/>
        <w:rPr>
          <w:b/>
          <w:bCs/>
          <w:sz w:val="24"/>
        </w:rPr>
      </w:pPr>
    </w:p>
    <w:p w:rsidR="0031586B" w:rsidRDefault="002C475F">
      <w:pPr>
        <w:spacing w:after="120" w:line="400" w:lineRule="exact"/>
        <w:rPr>
          <w:sz w:val="24"/>
        </w:rPr>
      </w:pPr>
      <w:r>
        <w:rPr>
          <w:rFonts w:hint="eastAsia"/>
          <w:b/>
          <w:bCs/>
          <w:sz w:val="24"/>
        </w:rPr>
        <w:t>关键词：</w:t>
      </w:r>
      <w:r w:rsidR="00093B92">
        <w:rPr>
          <w:rFonts w:hint="eastAsia"/>
          <w:sz w:val="24"/>
        </w:rPr>
        <w:t>Q</w:t>
      </w:r>
      <w:r w:rsidR="00093B92">
        <w:rPr>
          <w:sz w:val="24"/>
        </w:rPr>
        <w:t>-learning</w:t>
      </w:r>
      <w:r>
        <w:rPr>
          <w:rFonts w:hint="eastAsia"/>
          <w:sz w:val="24"/>
        </w:rPr>
        <w:t>，</w:t>
      </w:r>
      <w:r w:rsidR="00093B92">
        <w:rPr>
          <w:rFonts w:hint="eastAsia"/>
          <w:sz w:val="24"/>
        </w:rPr>
        <w:t>移动机器人</w:t>
      </w:r>
      <w:r>
        <w:rPr>
          <w:rFonts w:hint="eastAsia"/>
          <w:sz w:val="24"/>
        </w:rPr>
        <w:t>，</w:t>
      </w:r>
      <w:r w:rsidR="00093B92">
        <w:rPr>
          <w:rFonts w:hint="eastAsia"/>
          <w:sz w:val="24"/>
        </w:rPr>
        <w:t>路径规划</w:t>
      </w:r>
      <w:r>
        <w:rPr>
          <w:rFonts w:hint="eastAsia"/>
          <w:sz w:val="24"/>
        </w:rPr>
        <w:t>，</w:t>
      </w:r>
      <w:r w:rsidR="00093B92">
        <w:rPr>
          <w:rFonts w:hint="eastAsia"/>
          <w:sz w:val="24"/>
        </w:rPr>
        <w:t>避障</w:t>
      </w:r>
      <w:r>
        <w:rPr>
          <w:rFonts w:hint="eastAsia"/>
          <w:sz w:val="24"/>
        </w:rPr>
        <w:t>，</w:t>
      </w:r>
      <w:r w:rsidR="00093B92">
        <w:rPr>
          <w:rFonts w:hint="eastAsia"/>
          <w:sz w:val="24"/>
        </w:rPr>
        <w:t>强化学习，最优路径</w:t>
      </w: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rPr>
          <w:b/>
          <w:bCs/>
          <w:sz w:val="24"/>
        </w:rPr>
        <w:sectPr w:rsidR="0031586B">
          <w:headerReference w:type="even" r:id="rId9"/>
          <w:headerReference w:type="default" r:id="rId10"/>
          <w:footerReference w:type="default" r:id="rId11"/>
          <w:pgSz w:w="11907" w:h="16840"/>
          <w:pgMar w:top="1984" w:right="1701" w:bottom="1984" w:left="1701" w:header="1559" w:footer="1559" w:gutter="0"/>
          <w:pgNumType w:fmt="upperRoman" w:start="1"/>
          <w:cols w:space="720"/>
          <w:docGrid w:type="linesAndChars" w:linePitch="313"/>
        </w:sectPr>
      </w:pPr>
    </w:p>
    <w:p w:rsidR="0031586B" w:rsidRDefault="002C475F" w:rsidP="007357EE">
      <w:pPr>
        <w:pStyle w:val="111111111111"/>
        <w:outlineLvl w:val="9"/>
      </w:pPr>
      <w:bookmarkStart w:id="3" w:name="_Toc450137478"/>
      <w:r>
        <w:rPr>
          <w:rFonts w:hint="eastAsia"/>
        </w:rPr>
        <w:lastRenderedPageBreak/>
        <w:t>Abstract</w:t>
      </w:r>
      <w:bookmarkEnd w:id="3"/>
    </w:p>
    <w:p w:rsidR="00354313" w:rsidRDefault="00354313">
      <w:pPr>
        <w:spacing w:line="400" w:lineRule="exact"/>
        <w:ind w:firstLineChars="200" w:firstLine="480"/>
        <w:rPr>
          <w:sz w:val="24"/>
        </w:rPr>
      </w:pPr>
      <w:r w:rsidRPr="00354313">
        <w:rPr>
          <w:sz w:val="24"/>
        </w:rPr>
        <w:t>With the development of increasingly robotics, robots play an increasingly important role in our lives. In the related field of robotics, the path planning is a very important technology. In theory, we can transport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31586B" w:rsidRDefault="00354313">
      <w:pPr>
        <w:spacing w:line="400" w:lineRule="exact"/>
        <w:ind w:firstLineChars="200" w:firstLine="480"/>
        <w:rPr>
          <w:sz w:val="24"/>
        </w:rPr>
      </w:pPr>
      <w:r w:rsidRPr="00354313">
        <w:rPr>
          <w:sz w:val="24"/>
        </w:rPr>
        <w:t>In this paper, robot path planning in unknown environment as the background, we learn reinforcement learning algorithm to achieve robot path planning. Based on the original reinforcement learning Q-learning algorithm, we propose improvements to enhance performance, complete obstacle avoidance, get the optimal path function.</w:t>
      </w:r>
    </w:p>
    <w:p w:rsidR="0031586B" w:rsidRDefault="0031586B">
      <w:pPr>
        <w:spacing w:after="120" w:line="400" w:lineRule="exact"/>
        <w:rPr>
          <w:b/>
          <w:bCs/>
          <w:sz w:val="24"/>
        </w:rPr>
      </w:pPr>
    </w:p>
    <w:p w:rsidR="0031586B" w:rsidRDefault="002C475F" w:rsidP="00354313">
      <w:pPr>
        <w:spacing w:after="120" w:line="400" w:lineRule="exact"/>
        <w:rPr>
          <w:sz w:val="24"/>
        </w:rPr>
        <w:sectPr w:rsidR="0031586B">
          <w:headerReference w:type="even" r:id="rId12"/>
          <w:footerReference w:type="even" r:id="rId13"/>
          <w:pgSz w:w="11907" w:h="16840"/>
          <w:pgMar w:top="1984" w:right="1701" w:bottom="1984" w:left="1701" w:header="1559" w:footer="1559" w:gutter="0"/>
          <w:pgNumType w:fmt="upperRoman"/>
          <w:cols w:space="720"/>
          <w:docGrid w:type="linesAndChars" w:linePitch="313"/>
        </w:sectPr>
      </w:pPr>
      <w:r>
        <w:rPr>
          <w:rFonts w:hint="eastAsia"/>
          <w:b/>
          <w:bCs/>
          <w:sz w:val="24"/>
        </w:rPr>
        <w:t>Keywords:</w:t>
      </w:r>
      <w:r w:rsidR="00354313" w:rsidRPr="00354313">
        <w:rPr>
          <w:rFonts w:hint="eastAsia"/>
          <w:sz w:val="24"/>
        </w:rPr>
        <w:t xml:space="preserve"> </w:t>
      </w:r>
      <w:r w:rsidR="00354313">
        <w:rPr>
          <w:rFonts w:hint="eastAsia"/>
          <w:sz w:val="24"/>
        </w:rPr>
        <w:t>Q</w:t>
      </w:r>
      <w:r w:rsidR="00354313">
        <w:rPr>
          <w:sz w:val="24"/>
        </w:rPr>
        <w:t>-learning</w:t>
      </w:r>
      <w:r>
        <w:rPr>
          <w:rFonts w:hint="eastAsia"/>
          <w:sz w:val="24"/>
        </w:rPr>
        <w:t>,</w:t>
      </w:r>
      <w:r w:rsidR="00354313" w:rsidRPr="00354313">
        <w:t xml:space="preserve"> </w:t>
      </w:r>
      <w:r w:rsidR="00354313" w:rsidRPr="00354313">
        <w:rPr>
          <w:sz w:val="24"/>
        </w:rPr>
        <w:t>obstacle avoidance</w:t>
      </w:r>
      <w:r w:rsidR="00354313">
        <w:rPr>
          <w:sz w:val="24"/>
        </w:rPr>
        <w:t>,</w:t>
      </w:r>
      <w:r w:rsidR="00354313" w:rsidRPr="00354313">
        <w:rPr>
          <w:sz w:val="24"/>
        </w:rPr>
        <w:t xml:space="preserve"> reinforcement learning</w:t>
      </w:r>
      <w:r w:rsidR="00354313">
        <w:rPr>
          <w:sz w:val="24"/>
        </w:rPr>
        <w:t>,</w:t>
      </w:r>
      <w:r w:rsidR="00354313" w:rsidRPr="00354313">
        <w:rPr>
          <w:sz w:val="24"/>
        </w:rPr>
        <w:t xml:space="preserve"> the optimal path</w:t>
      </w:r>
    </w:p>
    <w:p w:rsidR="007357EE" w:rsidRDefault="002C475F" w:rsidP="007357EE">
      <w:pPr>
        <w:pStyle w:val="111111111111"/>
        <w:outlineLvl w:val="9"/>
        <w:rPr>
          <w:noProof/>
        </w:rPr>
      </w:pPr>
      <w:bookmarkStart w:id="4" w:name="_Toc450137479"/>
      <w:r>
        <w:rPr>
          <w:rFonts w:ascii="黑体" w:hAnsi="黑体" w:hint="eastAsia"/>
        </w:rPr>
        <w:lastRenderedPageBreak/>
        <w:t>目 录</w:t>
      </w:r>
      <w:bookmarkEnd w:id="4"/>
      <w:r w:rsidR="00320B00">
        <w:fldChar w:fldCharType="begin"/>
      </w:r>
      <w:r w:rsidR="00320B00">
        <w:instrText xml:space="preserve"> </w:instrText>
      </w:r>
      <w:r w:rsidR="00320B00">
        <w:rPr>
          <w:rFonts w:hint="eastAsia"/>
        </w:rPr>
        <w:instrText>TOC \o "1-4" \h \z \u</w:instrText>
      </w:r>
      <w:r w:rsidR="00320B00">
        <w:instrText xml:space="preserve"> </w:instrText>
      </w:r>
      <w:r w:rsidR="00320B00">
        <w:fldChar w:fldCharType="separate"/>
      </w:r>
    </w:p>
    <w:p w:rsidR="007357EE" w:rsidRPr="007357EE" w:rsidRDefault="007357EE">
      <w:pPr>
        <w:pStyle w:val="11"/>
        <w:tabs>
          <w:tab w:val="right" w:leader="dot" w:pos="8495"/>
        </w:tabs>
        <w:rPr>
          <w:rFonts w:ascii="宋体" w:hAnsi="宋体" w:cstheme="minorBidi"/>
          <w:noProof/>
          <w:sz w:val="24"/>
        </w:rPr>
      </w:pPr>
      <w:hyperlink w:anchor="_Toc452287952" w:history="1">
        <w:r w:rsidRPr="007357EE">
          <w:rPr>
            <w:rStyle w:val="ad"/>
            <w:rFonts w:ascii="宋体" w:hAnsi="宋体"/>
            <w:noProof/>
            <w:sz w:val="24"/>
          </w:rPr>
          <w:t>第1章 引言</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_Toc452287952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1</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53" w:history="1">
        <w:r w:rsidRPr="007357EE">
          <w:rPr>
            <w:rStyle w:val="ad"/>
            <w:rFonts w:ascii="宋体" w:hAnsi="宋体"/>
            <w:noProof/>
            <w:sz w:val="24"/>
          </w:rPr>
          <w:t>1.1</w:t>
        </w:r>
        <w:r w:rsidRPr="007357EE">
          <w:rPr>
            <w:rStyle w:val="ad"/>
            <w:rFonts w:ascii="宋体" w:hAnsi="宋体" w:cs="黑体"/>
            <w:noProof/>
            <w:sz w:val="24"/>
          </w:rPr>
          <w:t xml:space="preserve"> 研究背景及意义</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_Toc452287953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1</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54" w:history="1">
        <w:r w:rsidRPr="007357EE">
          <w:rPr>
            <w:rStyle w:val="ad"/>
            <w:rFonts w:ascii="宋体" w:hAnsi="宋体"/>
            <w:noProof/>
            <w:sz w:val="24"/>
          </w:rPr>
          <w:t>1.2</w:t>
        </w:r>
        <w:r w:rsidRPr="007357EE">
          <w:rPr>
            <w:rStyle w:val="ad"/>
            <w:rFonts w:ascii="宋体" w:hAnsi="宋体" w:cs="黑体"/>
            <w:noProof/>
            <w:sz w:val="24"/>
          </w:rPr>
          <w:t xml:space="preserve"> 论文结构及安排</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_Toc452287954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4</w:t>
        </w:r>
        <w:r w:rsidRPr="007357EE">
          <w:rPr>
            <w:rFonts w:ascii="宋体" w:hAnsi="宋体"/>
            <w:noProof/>
            <w:webHidden/>
            <w:sz w:val="24"/>
          </w:rPr>
          <w:fldChar w:fldCharType="end"/>
        </w:r>
      </w:hyperlink>
    </w:p>
    <w:p w:rsidR="007357EE" w:rsidRPr="007357EE" w:rsidRDefault="007357EE">
      <w:pPr>
        <w:pStyle w:val="11"/>
        <w:tabs>
          <w:tab w:val="right" w:leader="dot" w:pos="8495"/>
        </w:tabs>
        <w:rPr>
          <w:rFonts w:ascii="宋体" w:hAnsi="宋体" w:cstheme="minorBidi"/>
          <w:noProof/>
          <w:sz w:val="24"/>
        </w:rPr>
      </w:pPr>
      <w:hyperlink w:anchor="_Toc452287955" w:history="1">
        <w:r w:rsidRPr="007357EE">
          <w:rPr>
            <w:rStyle w:val="ad"/>
            <w:rFonts w:ascii="宋体" w:hAnsi="宋体"/>
            <w:noProof/>
            <w:sz w:val="24"/>
          </w:rPr>
          <w:t>第2章 移动机器人路径规划及强化学习算法</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_Toc452287955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5</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56" w:history="1">
        <w:r w:rsidRPr="007357EE">
          <w:rPr>
            <w:rStyle w:val="ad"/>
            <w:rFonts w:ascii="宋体" w:hAnsi="宋体"/>
            <w:noProof/>
            <w:sz w:val="24"/>
          </w:rPr>
          <w:t>2.1</w:t>
        </w:r>
        <w:r w:rsidRPr="007357EE">
          <w:rPr>
            <w:rStyle w:val="ad"/>
            <w:rFonts w:ascii="宋体" w:hAnsi="宋体" w:cs="黑体"/>
            <w:noProof/>
            <w:sz w:val="24"/>
          </w:rPr>
          <w:t xml:space="preserve"> 移动机器人路径规划</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_Toc452287956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5</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57" w:history="1">
        <w:r w:rsidRPr="007357EE">
          <w:rPr>
            <w:rStyle w:val="ad"/>
            <w:rFonts w:ascii="宋体" w:hAnsi="宋体"/>
            <w:noProof/>
            <w:sz w:val="24"/>
          </w:rPr>
          <w:t>2.1.1</w:t>
        </w:r>
        <w:r w:rsidRPr="007357EE">
          <w:rPr>
            <w:rStyle w:val="ad"/>
            <w:rFonts w:ascii="宋体" w:hAnsi="宋体" w:cs="黑体"/>
            <w:noProof/>
            <w:sz w:val="24"/>
          </w:rPr>
          <w:t xml:space="preserve"> 全局路径规划技术</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_Toc452287957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5</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58" w:history="1">
        <w:r w:rsidRPr="007357EE">
          <w:rPr>
            <w:rStyle w:val="ad"/>
            <w:rFonts w:ascii="宋体" w:hAnsi="宋体"/>
            <w:noProof/>
            <w:sz w:val="24"/>
          </w:rPr>
          <w:t>2.1.2</w:t>
        </w:r>
        <w:r w:rsidRPr="007357EE">
          <w:rPr>
            <w:rStyle w:val="ad"/>
            <w:rFonts w:ascii="宋体" w:hAnsi="宋体" w:cs="黑体"/>
            <w:noProof/>
            <w:sz w:val="24"/>
          </w:rPr>
          <w:t xml:space="preserve"> 局部路径规划</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_Toc452287958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7</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59" w:history="1">
        <w:r w:rsidRPr="007357EE">
          <w:rPr>
            <w:rStyle w:val="ad"/>
            <w:rFonts w:ascii="宋体" w:hAnsi="宋体"/>
            <w:noProof/>
            <w:sz w:val="24"/>
          </w:rPr>
          <w:t>2.2</w:t>
        </w:r>
        <w:r w:rsidRPr="007357EE">
          <w:rPr>
            <w:rStyle w:val="ad"/>
            <w:rFonts w:ascii="宋体" w:hAnsi="宋体" w:cs="黑体"/>
            <w:noProof/>
            <w:sz w:val="24"/>
          </w:rPr>
          <w:t xml:space="preserve"> </w:t>
        </w:r>
        <w:r w:rsidRPr="007357EE">
          <w:rPr>
            <w:rStyle w:val="ad"/>
            <w:rFonts w:ascii="宋体" w:hAnsi="宋体"/>
            <w:noProof/>
            <w:sz w:val="24"/>
          </w:rPr>
          <w:t>强化学习算法</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_Toc452287959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10</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60" w:history="1">
        <w:r w:rsidRPr="007357EE">
          <w:rPr>
            <w:rStyle w:val="ad"/>
            <w:rFonts w:ascii="宋体" w:hAnsi="宋体"/>
            <w:noProof/>
            <w:sz w:val="24"/>
          </w:rPr>
          <w:t>2.2.1</w:t>
        </w:r>
        <w:r w:rsidRPr="007357EE">
          <w:rPr>
            <w:rStyle w:val="ad"/>
            <w:rFonts w:ascii="宋体" w:hAnsi="宋体" w:cs="黑体"/>
            <w:noProof/>
            <w:sz w:val="24"/>
          </w:rPr>
          <w:t xml:space="preserve"> 强化学习基本原理</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_Toc452287960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10</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61" w:history="1">
        <w:r w:rsidRPr="007357EE">
          <w:rPr>
            <w:rStyle w:val="ad"/>
            <w:rFonts w:ascii="宋体" w:hAnsi="宋体"/>
            <w:noProof/>
            <w:sz w:val="24"/>
          </w:rPr>
          <w:t>2.2.2</w:t>
        </w:r>
        <w:r w:rsidRPr="007357EE">
          <w:rPr>
            <w:rStyle w:val="ad"/>
            <w:rFonts w:ascii="宋体" w:hAnsi="宋体" w:cs="黑体"/>
            <w:noProof/>
            <w:sz w:val="24"/>
          </w:rPr>
          <w:t xml:space="preserve"> Markov决策过程</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_Toc452287961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13</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62" w:history="1">
        <w:r w:rsidRPr="007357EE">
          <w:rPr>
            <w:rStyle w:val="ad"/>
            <w:rFonts w:ascii="宋体" w:hAnsi="宋体"/>
            <w:noProof/>
            <w:sz w:val="24"/>
          </w:rPr>
          <w:t>2.2.3</w:t>
        </w:r>
        <w:r w:rsidRPr="007357EE">
          <w:rPr>
            <w:rStyle w:val="ad"/>
            <w:rFonts w:ascii="宋体" w:hAnsi="宋体" w:cs="黑体"/>
            <w:noProof/>
            <w:sz w:val="24"/>
          </w:rPr>
          <w:t xml:space="preserve"> 动态规划方法</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_Toc452287962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14</w:t>
        </w:r>
        <w:r w:rsidRPr="007357EE">
          <w:rPr>
            <w:rFonts w:ascii="宋体" w:hAnsi="宋体"/>
            <w:noProof/>
            <w:webHidden/>
            <w:sz w:val="24"/>
          </w:rPr>
          <w:fldChar w:fldCharType="end"/>
        </w:r>
      </w:hyperlink>
    </w:p>
    <w:p w:rsidR="007357EE" w:rsidRPr="007357EE" w:rsidRDefault="007357EE">
      <w:pPr>
        <w:pStyle w:val="41"/>
        <w:tabs>
          <w:tab w:val="right" w:leader="dot" w:pos="8495"/>
        </w:tabs>
        <w:rPr>
          <w:rFonts w:ascii="宋体" w:hAnsi="宋体" w:cstheme="minorBidi"/>
          <w:noProof/>
          <w:sz w:val="24"/>
        </w:rPr>
      </w:pPr>
      <w:hyperlink w:anchor="_Toc452287963" w:history="1">
        <w:r w:rsidRPr="007357EE">
          <w:rPr>
            <w:rStyle w:val="ad"/>
            <w:rFonts w:ascii="宋体" w:hAnsi="宋体"/>
            <w:noProof/>
            <w:sz w:val="24"/>
          </w:rPr>
          <w:t>2.2.3.1</w:t>
        </w:r>
        <w:r w:rsidRPr="007357EE">
          <w:rPr>
            <w:rStyle w:val="ad"/>
            <w:rFonts w:ascii="宋体" w:hAnsi="宋体" w:cs="黑体"/>
            <w:noProof/>
            <w:sz w:val="24"/>
          </w:rPr>
          <w:t xml:space="preserve"> 值迭代</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_Toc452287963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14</w:t>
        </w:r>
        <w:r w:rsidRPr="007357EE">
          <w:rPr>
            <w:rFonts w:ascii="宋体" w:hAnsi="宋体"/>
            <w:noProof/>
            <w:webHidden/>
            <w:sz w:val="24"/>
          </w:rPr>
          <w:fldChar w:fldCharType="end"/>
        </w:r>
      </w:hyperlink>
    </w:p>
    <w:p w:rsidR="007357EE" w:rsidRPr="007357EE" w:rsidRDefault="007357EE">
      <w:pPr>
        <w:pStyle w:val="41"/>
        <w:tabs>
          <w:tab w:val="right" w:leader="dot" w:pos="8495"/>
        </w:tabs>
        <w:rPr>
          <w:rFonts w:ascii="宋体" w:hAnsi="宋体" w:cstheme="minorBidi"/>
          <w:noProof/>
          <w:sz w:val="24"/>
        </w:rPr>
      </w:pPr>
      <w:hyperlink w:anchor="_Toc452287964" w:history="1">
        <w:r w:rsidRPr="007357EE">
          <w:rPr>
            <w:rStyle w:val="ad"/>
            <w:rFonts w:ascii="宋体" w:hAnsi="宋体"/>
            <w:noProof/>
            <w:sz w:val="24"/>
          </w:rPr>
          <w:t>2.2.3.2</w:t>
        </w:r>
        <w:r w:rsidRPr="007357EE">
          <w:rPr>
            <w:rStyle w:val="ad"/>
            <w:rFonts w:ascii="宋体" w:hAnsi="宋体" w:cs="黑体"/>
            <w:noProof/>
            <w:sz w:val="24"/>
          </w:rPr>
          <w:t xml:space="preserve"> </w:t>
        </w:r>
        <w:r w:rsidRPr="007357EE">
          <w:rPr>
            <w:rStyle w:val="ad"/>
            <w:rFonts w:ascii="宋体" w:hAnsi="宋体"/>
            <w:noProof/>
            <w:sz w:val="24"/>
          </w:rPr>
          <w:t>策略迭代</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_Toc452287964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15</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65" w:history="1">
        <w:r w:rsidRPr="007357EE">
          <w:rPr>
            <w:rStyle w:val="ad"/>
            <w:rFonts w:ascii="宋体" w:hAnsi="宋体"/>
            <w:noProof/>
            <w:sz w:val="24"/>
          </w:rPr>
          <w:t xml:space="preserve">2.3 </w:t>
        </w:r>
        <w:r w:rsidRPr="007357EE">
          <w:rPr>
            <w:rStyle w:val="ad"/>
            <w:rFonts w:ascii="宋体" w:hAnsi="宋体" w:cs="黑体"/>
            <w:noProof/>
            <w:sz w:val="24"/>
          </w:rPr>
          <w:t>本章小结</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_Toc452287965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15</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66" w:history="1">
        <w:r w:rsidRPr="007357EE">
          <w:rPr>
            <w:rStyle w:val="ad"/>
            <w:rFonts w:ascii="宋体" w:hAnsi="宋体"/>
            <w:noProof/>
            <w:sz w:val="24"/>
          </w:rPr>
          <w:t>3.1 Q-learning算法</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_Toc452287966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18</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67" w:history="1">
        <w:r w:rsidRPr="007357EE">
          <w:rPr>
            <w:rStyle w:val="ad"/>
            <w:rFonts w:ascii="宋体" w:hAnsi="宋体"/>
            <w:noProof/>
            <w:sz w:val="24"/>
          </w:rPr>
          <w:t xml:space="preserve">3.1.1 </w:t>
        </w:r>
        <w:r w:rsidRPr="007357EE">
          <w:rPr>
            <w:rStyle w:val="ad"/>
            <w:rFonts w:ascii="宋体" w:hAnsi="宋体" w:cs="黑体"/>
            <w:noProof/>
            <w:sz w:val="24"/>
          </w:rPr>
          <w:t>Q-learning算法的基本原理</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_Toc452287967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18</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68" w:history="1">
        <w:r w:rsidRPr="007357EE">
          <w:rPr>
            <w:rStyle w:val="ad"/>
            <w:rFonts w:ascii="宋体" w:hAnsi="宋体"/>
            <w:noProof/>
            <w:sz w:val="24"/>
          </w:rPr>
          <w:t xml:space="preserve">3.1.2 </w:t>
        </w:r>
        <w:r w:rsidRPr="007357EE">
          <w:rPr>
            <w:rStyle w:val="ad"/>
            <w:rFonts w:ascii="宋体" w:hAnsi="宋体" w:cs="黑体"/>
            <w:noProof/>
            <w:sz w:val="24"/>
          </w:rPr>
          <w:t>Q-learning算法的流程</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_Toc452287968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19</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69" w:history="1">
        <w:r w:rsidRPr="007357EE">
          <w:rPr>
            <w:rStyle w:val="ad"/>
            <w:rFonts w:ascii="宋体" w:hAnsi="宋体"/>
            <w:noProof/>
            <w:sz w:val="24"/>
          </w:rPr>
          <w:t xml:space="preserve">3.1.3 </w:t>
        </w:r>
        <w:r w:rsidRPr="007357EE">
          <w:rPr>
            <w:rStyle w:val="ad"/>
            <w:rFonts w:ascii="宋体" w:hAnsi="宋体" w:cs="黑体"/>
            <w:noProof/>
            <w:sz w:val="24"/>
          </w:rPr>
          <w:t>Q-learning算法的收敛性分析</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_Toc452287969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20</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70" w:history="1">
        <w:r w:rsidRPr="007357EE">
          <w:rPr>
            <w:rStyle w:val="ad"/>
            <w:rFonts w:ascii="宋体" w:hAnsi="宋体"/>
            <w:noProof/>
            <w:sz w:val="24"/>
          </w:rPr>
          <w:t xml:space="preserve">3.1.4 </w:t>
        </w:r>
        <w:r w:rsidRPr="007357EE">
          <w:rPr>
            <w:rStyle w:val="ad"/>
            <w:rFonts w:ascii="宋体" w:hAnsi="宋体" w:cs="黑体"/>
            <w:noProof/>
            <w:sz w:val="24"/>
          </w:rPr>
          <w:t>收敛步数</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_Toc452287970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22</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71" w:history="1">
        <w:r w:rsidRPr="007357EE">
          <w:rPr>
            <w:rStyle w:val="ad"/>
            <w:rFonts w:ascii="宋体" w:hAnsi="宋体"/>
            <w:noProof/>
            <w:sz w:val="24"/>
          </w:rPr>
          <w:t xml:space="preserve">3.2 </w:t>
        </w:r>
        <m:oMath>
          <m:r>
            <m:rPr>
              <m:sty m:val="p"/>
            </m:rPr>
            <w:rPr>
              <w:rStyle w:val="ad"/>
              <w:rFonts w:ascii="Cambria Math" w:hAnsi="Cambria Math"/>
              <w:noProof/>
              <w:sz w:val="24"/>
            </w:rPr>
            <m:t>Qλ</m:t>
          </m:r>
        </m:oMath>
        <w:r w:rsidRPr="007357EE">
          <w:rPr>
            <w:rStyle w:val="ad"/>
            <w:rFonts w:ascii="宋体" w:hAnsi="宋体"/>
            <w:noProof/>
            <w:sz w:val="24"/>
          </w:rPr>
          <w:t>算法简介</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_Toc452287971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23</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72" w:history="1">
        <w:r w:rsidRPr="007357EE">
          <w:rPr>
            <w:rStyle w:val="ad"/>
            <w:rFonts w:ascii="宋体" w:hAnsi="宋体"/>
            <w:noProof/>
            <w:sz w:val="24"/>
          </w:rPr>
          <w:t>3.2.1 跟踪迹的引入</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_Toc452287972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23</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73" w:history="1">
        <w:r w:rsidRPr="007357EE">
          <w:rPr>
            <w:rStyle w:val="ad"/>
            <w:rFonts w:ascii="宋体" w:hAnsi="宋体"/>
            <w:noProof/>
            <w:sz w:val="24"/>
          </w:rPr>
          <w:t>3.2.2 Q(</w:t>
        </w:r>
        <m:oMath>
          <m:r>
            <m:rPr>
              <m:sty m:val="p"/>
            </m:rPr>
            <w:rPr>
              <w:rStyle w:val="ad"/>
              <w:rFonts w:ascii="Cambria Math" w:hAnsi="Cambria Math"/>
              <w:noProof/>
              <w:sz w:val="24"/>
            </w:rPr>
            <m:t>λ</m:t>
          </m:r>
        </m:oMath>
        <w:r w:rsidRPr="007357EE">
          <w:rPr>
            <w:rStyle w:val="ad"/>
            <w:rFonts w:ascii="宋体" w:hAnsi="宋体"/>
            <w:noProof/>
            <w:sz w:val="24"/>
          </w:rPr>
          <w:t>)算法流程</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_Toc452287973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25</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74" w:history="1">
        <w:r w:rsidRPr="007357EE">
          <w:rPr>
            <w:rStyle w:val="ad"/>
            <w:rFonts w:ascii="宋体" w:hAnsi="宋体"/>
            <w:noProof/>
            <w:sz w:val="24"/>
          </w:rPr>
          <w:t>3.3 改进Q-learning算法</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_Toc452287974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27</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75" w:history="1">
        <w:r w:rsidRPr="007357EE">
          <w:rPr>
            <w:rStyle w:val="ad"/>
            <w:rFonts w:ascii="宋体" w:hAnsi="宋体"/>
            <w:noProof/>
            <w:sz w:val="24"/>
          </w:rPr>
          <w:t>3.3.1 算法原理</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_Toc452287975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27</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76" w:history="1">
        <w:r w:rsidRPr="007357EE">
          <w:rPr>
            <w:rStyle w:val="ad"/>
            <w:rFonts w:ascii="宋体" w:hAnsi="宋体"/>
            <w:noProof/>
            <w:sz w:val="24"/>
          </w:rPr>
          <w:t>3.3.2 算法流程</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_Toc452287976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28</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77" w:history="1">
        <w:r w:rsidRPr="007357EE">
          <w:rPr>
            <w:rStyle w:val="ad"/>
            <w:rFonts w:ascii="宋体" w:hAnsi="宋体"/>
            <w:noProof/>
            <w:sz w:val="24"/>
          </w:rPr>
          <w:t>3.3.3 数据更新图</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_Toc452287977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29</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78" w:history="1">
        <w:r w:rsidRPr="007357EE">
          <w:rPr>
            <w:rStyle w:val="ad"/>
            <w:rFonts w:ascii="宋体" w:hAnsi="宋体"/>
            <w:noProof/>
            <w:sz w:val="24"/>
          </w:rPr>
          <w:t xml:space="preserve">3.4 </w:t>
        </w:r>
        <w:r w:rsidRPr="007357EE">
          <w:rPr>
            <w:rStyle w:val="ad"/>
            <w:rFonts w:ascii="宋体" w:hAnsi="宋体" w:cs="黑体"/>
            <w:noProof/>
            <w:sz w:val="24"/>
          </w:rPr>
          <w:t>本章小结</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_Toc452287978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30</w:t>
        </w:r>
        <w:r w:rsidRPr="007357EE">
          <w:rPr>
            <w:rFonts w:ascii="宋体" w:hAnsi="宋体"/>
            <w:noProof/>
            <w:webHidden/>
            <w:sz w:val="24"/>
          </w:rPr>
          <w:fldChar w:fldCharType="end"/>
        </w:r>
      </w:hyperlink>
    </w:p>
    <w:p w:rsidR="007357EE" w:rsidRPr="007357EE" w:rsidRDefault="007357EE">
      <w:pPr>
        <w:pStyle w:val="11"/>
        <w:tabs>
          <w:tab w:val="right" w:leader="dot" w:pos="8495"/>
        </w:tabs>
        <w:rPr>
          <w:rFonts w:ascii="宋体" w:hAnsi="宋体" w:cstheme="minorBidi"/>
          <w:noProof/>
          <w:sz w:val="24"/>
        </w:rPr>
      </w:pPr>
      <w:hyperlink w:anchor="_Toc452287979" w:history="1">
        <w:r w:rsidRPr="007357EE">
          <w:rPr>
            <w:rStyle w:val="ad"/>
            <w:rFonts w:ascii="宋体" w:hAnsi="宋体"/>
            <w:noProof/>
            <w:sz w:val="24"/>
          </w:rPr>
          <w:t>第4章 Q-learning算法及其改进算法仿真模拟</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_Toc452287979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31</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80" w:history="1">
        <w:r w:rsidRPr="007357EE">
          <w:rPr>
            <w:rStyle w:val="ad"/>
            <w:rFonts w:ascii="宋体" w:hAnsi="宋体"/>
            <w:noProof/>
            <w:sz w:val="24"/>
          </w:rPr>
          <w:t>4.1 仿真环境介绍</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_Toc452287980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31</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81" w:history="1">
        <w:r w:rsidRPr="007357EE">
          <w:rPr>
            <w:rStyle w:val="ad"/>
            <w:rFonts w:ascii="宋体" w:hAnsi="宋体"/>
            <w:noProof/>
            <w:sz w:val="24"/>
          </w:rPr>
          <w:t>4.2 实验设计</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_Toc452287981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32</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82" w:history="1">
        <w:r w:rsidRPr="007357EE">
          <w:rPr>
            <w:rStyle w:val="ad"/>
            <w:rFonts w:ascii="宋体" w:hAnsi="宋体"/>
            <w:noProof/>
            <w:sz w:val="24"/>
          </w:rPr>
          <w:t>4.2.1 智能体路径规划系统框架</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_Toc452287982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32</w:t>
        </w:r>
        <w:r w:rsidRPr="007357EE">
          <w:rPr>
            <w:rFonts w:ascii="宋体" w:hAnsi="宋体"/>
            <w:noProof/>
            <w:webHidden/>
            <w:sz w:val="24"/>
          </w:rPr>
          <w:fldChar w:fldCharType="end"/>
        </w:r>
      </w:hyperlink>
    </w:p>
    <w:p w:rsidR="007357EE" w:rsidRPr="007357EE" w:rsidRDefault="007357EE">
      <w:pPr>
        <w:pStyle w:val="41"/>
        <w:tabs>
          <w:tab w:val="right" w:leader="dot" w:pos="8495"/>
        </w:tabs>
        <w:rPr>
          <w:rFonts w:ascii="宋体" w:hAnsi="宋体" w:cstheme="minorBidi"/>
          <w:noProof/>
          <w:sz w:val="24"/>
        </w:rPr>
      </w:pPr>
      <w:hyperlink w:anchor="_Toc452287983" w:history="1">
        <w:r w:rsidRPr="007357EE">
          <w:rPr>
            <w:rStyle w:val="ad"/>
            <w:rFonts w:ascii="宋体" w:hAnsi="宋体"/>
            <w:noProof/>
            <w:sz w:val="24"/>
          </w:rPr>
          <w:t>4.2.1.1 环境模型</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_Toc452287983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32</w:t>
        </w:r>
        <w:r w:rsidRPr="007357EE">
          <w:rPr>
            <w:rFonts w:ascii="宋体" w:hAnsi="宋体"/>
            <w:noProof/>
            <w:webHidden/>
            <w:sz w:val="24"/>
          </w:rPr>
          <w:fldChar w:fldCharType="end"/>
        </w:r>
      </w:hyperlink>
    </w:p>
    <w:p w:rsidR="007357EE" w:rsidRPr="007357EE" w:rsidRDefault="007357EE">
      <w:pPr>
        <w:pStyle w:val="41"/>
        <w:tabs>
          <w:tab w:val="right" w:leader="dot" w:pos="8495"/>
        </w:tabs>
        <w:rPr>
          <w:rFonts w:ascii="宋体" w:hAnsi="宋体" w:cstheme="minorBidi"/>
          <w:noProof/>
          <w:sz w:val="24"/>
        </w:rPr>
      </w:pPr>
      <w:hyperlink w:anchor="_Toc452287984" w:history="1">
        <w:r w:rsidRPr="007357EE">
          <w:rPr>
            <w:rStyle w:val="ad"/>
            <w:rFonts w:ascii="宋体" w:hAnsi="宋体"/>
            <w:noProof/>
            <w:sz w:val="24"/>
          </w:rPr>
          <w:t>4.2.1.2 机器人模型及其动作空间表示</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_Toc452287984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33</w:t>
        </w:r>
        <w:r w:rsidRPr="007357EE">
          <w:rPr>
            <w:rFonts w:ascii="宋体" w:hAnsi="宋体"/>
            <w:noProof/>
            <w:webHidden/>
            <w:sz w:val="24"/>
          </w:rPr>
          <w:fldChar w:fldCharType="end"/>
        </w:r>
      </w:hyperlink>
    </w:p>
    <w:p w:rsidR="007357EE" w:rsidRPr="007357EE" w:rsidRDefault="007357EE">
      <w:pPr>
        <w:pStyle w:val="41"/>
        <w:tabs>
          <w:tab w:val="right" w:leader="dot" w:pos="8495"/>
        </w:tabs>
        <w:rPr>
          <w:rFonts w:ascii="宋体" w:hAnsi="宋体" w:cstheme="minorBidi"/>
          <w:noProof/>
          <w:sz w:val="24"/>
        </w:rPr>
      </w:pPr>
      <w:hyperlink w:anchor="_Toc452287985" w:history="1">
        <w:r w:rsidRPr="007357EE">
          <w:rPr>
            <w:rStyle w:val="ad"/>
            <w:rFonts w:ascii="宋体" w:hAnsi="宋体"/>
            <w:noProof/>
            <w:sz w:val="24"/>
          </w:rPr>
          <w:t>4.2.1.3 奖赏函数定义</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_Toc452287985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33</w:t>
        </w:r>
        <w:r w:rsidRPr="007357EE">
          <w:rPr>
            <w:rFonts w:ascii="宋体" w:hAnsi="宋体"/>
            <w:noProof/>
            <w:webHidden/>
            <w:sz w:val="24"/>
          </w:rPr>
          <w:fldChar w:fldCharType="end"/>
        </w:r>
      </w:hyperlink>
    </w:p>
    <w:p w:rsidR="007357EE" w:rsidRPr="007357EE" w:rsidRDefault="007357EE">
      <w:pPr>
        <w:pStyle w:val="41"/>
        <w:tabs>
          <w:tab w:val="right" w:leader="dot" w:pos="8495"/>
        </w:tabs>
        <w:rPr>
          <w:rFonts w:ascii="宋体" w:hAnsi="宋体" w:cstheme="minorBidi"/>
          <w:noProof/>
          <w:sz w:val="24"/>
        </w:rPr>
      </w:pPr>
      <w:hyperlink w:anchor="_Toc452287986" w:history="1">
        <w:r w:rsidRPr="007357EE">
          <w:rPr>
            <w:rStyle w:val="ad"/>
            <w:rFonts w:ascii="宋体" w:hAnsi="宋体"/>
            <w:noProof/>
            <w:sz w:val="24"/>
          </w:rPr>
          <w:t>4.2.1.4 Q值表建立</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_Toc452287986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34</w:t>
        </w:r>
        <w:r w:rsidRPr="007357EE">
          <w:rPr>
            <w:rFonts w:ascii="宋体" w:hAnsi="宋体"/>
            <w:noProof/>
            <w:webHidden/>
            <w:sz w:val="24"/>
          </w:rPr>
          <w:fldChar w:fldCharType="end"/>
        </w:r>
      </w:hyperlink>
    </w:p>
    <w:p w:rsidR="007357EE" w:rsidRPr="007357EE" w:rsidRDefault="007357EE">
      <w:pPr>
        <w:pStyle w:val="41"/>
        <w:tabs>
          <w:tab w:val="right" w:leader="dot" w:pos="8495"/>
        </w:tabs>
        <w:rPr>
          <w:rFonts w:ascii="宋体" w:hAnsi="宋体" w:cstheme="minorBidi"/>
          <w:noProof/>
          <w:sz w:val="24"/>
        </w:rPr>
      </w:pPr>
      <w:hyperlink w:anchor="_Toc452287987" w:history="1">
        <w:r w:rsidRPr="007357EE">
          <w:rPr>
            <w:rStyle w:val="ad"/>
            <w:rFonts w:ascii="宋体" w:hAnsi="宋体"/>
            <w:noProof/>
            <w:sz w:val="24"/>
          </w:rPr>
          <w:t>4.2.1.5 其他参数初始化</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_Toc452287987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34</w:t>
        </w:r>
        <w:r w:rsidRPr="007357EE">
          <w:rPr>
            <w:rFonts w:ascii="宋体" w:hAnsi="宋体"/>
            <w:noProof/>
            <w:webHidden/>
            <w:sz w:val="24"/>
          </w:rPr>
          <w:fldChar w:fldCharType="end"/>
        </w:r>
      </w:hyperlink>
    </w:p>
    <w:p w:rsidR="007357EE" w:rsidRPr="007357EE" w:rsidRDefault="007357EE">
      <w:pPr>
        <w:pStyle w:val="31"/>
        <w:tabs>
          <w:tab w:val="right" w:leader="dot" w:pos="8495"/>
        </w:tabs>
        <w:rPr>
          <w:rFonts w:ascii="宋体" w:hAnsi="宋体" w:cstheme="minorBidi"/>
          <w:noProof/>
          <w:sz w:val="24"/>
        </w:rPr>
      </w:pPr>
      <w:hyperlink w:anchor="_Toc452287988" w:history="1">
        <w:r w:rsidRPr="007357EE">
          <w:rPr>
            <w:rStyle w:val="ad"/>
            <w:rFonts w:ascii="宋体" w:hAnsi="宋体"/>
            <w:noProof/>
            <w:sz w:val="24"/>
          </w:rPr>
          <w:t xml:space="preserve">4.2.2 </w:t>
        </w:r>
        <w:r w:rsidRPr="007357EE">
          <w:rPr>
            <w:rStyle w:val="ad"/>
            <w:rFonts w:ascii="宋体" w:hAnsi="宋体" w:cs="黑体"/>
            <w:noProof/>
            <w:sz w:val="24"/>
          </w:rPr>
          <w:t>路径规划策略</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_Toc452287988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34</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89" w:history="1">
        <w:r w:rsidRPr="007357EE">
          <w:rPr>
            <w:rStyle w:val="ad"/>
            <w:rFonts w:ascii="宋体" w:hAnsi="宋体"/>
            <w:noProof/>
            <w:sz w:val="24"/>
          </w:rPr>
          <w:t>4.3 仿真结果与分析</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_Toc452287989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36</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90" w:history="1">
        <w:r w:rsidRPr="007357EE">
          <w:rPr>
            <w:rStyle w:val="ad"/>
            <w:rFonts w:ascii="宋体" w:hAnsi="宋体"/>
            <w:noProof/>
            <w:sz w:val="24"/>
          </w:rPr>
          <w:t xml:space="preserve">4.4 </w:t>
        </w:r>
        <w:r w:rsidRPr="007357EE">
          <w:rPr>
            <w:rStyle w:val="ad"/>
            <w:rFonts w:ascii="宋体" w:hAnsi="宋体" w:cs="黑体"/>
            <w:noProof/>
            <w:sz w:val="24"/>
          </w:rPr>
          <w:t>本章小结</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_Toc452287990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36</w:t>
        </w:r>
        <w:r w:rsidRPr="007357EE">
          <w:rPr>
            <w:rFonts w:ascii="宋体" w:hAnsi="宋体"/>
            <w:noProof/>
            <w:webHidden/>
            <w:sz w:val="24"/>
          </w:rPr>
          <w:fldChar w:fldCharType="end"/>
        </w:r>
      </w:hyperlink>
    </w:p>
    <w:p w:rsidR="007357EE" w:rsidRPr="007357EE" w:rsidRDefault="007357EE">
      <w:pPr>
        <w:pStyle w:val="11"/>
        <w:tabs>
          <w:tab w:val="right" w:leader="dot" w:pos="8495"/>
        </w:tabs>
        <w:rPr>
          <w:rFonts w:ascii="宋体" w:hAnsi="宋体" w:cstheme="minorBidi"/>
          <w:noProof/>
          <w:sz w:val="24"/>
        </w:rPr>
      </w:pPr>
      <w:hyperlink w:anchor="_Toc452287991" w:history="1">
        <w:r w:rsidRPr="007357EE">
          <w:rPr>
            <w:rStyle w:val="ad"/>
            <w:rFonts w:ascii="宋体" w:hAnsi="宋体"/>
            <w:noProof/>
            <w:sz w:val="24"/>
          </w:rPr>
          <w:t>第5章 结束语</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_Toc452287991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39</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92" w:history="1">
        <w:r w:rsidRPr="007357EE">
          <w:rPr>
            <w:rStyle w:val="ad"/>
            <w:rFonts w:ascii="宋体" w:hAnsi="宋体"/>
            <w:noProof/>
            <w:sz w:val="24"/>
          </w:rPr>
          <w:t>5.1</w:t>
        </w:r>
        <w:r w:rsidRPr="007357EE">
          <w:rPr>
            <w:rStyle w:val="ad"/>
            <w:rFonts w:ascii="宋体" w:hAnsi="宋体" w:cs="黑体"/>
            <w:noProof/>
            <w:sz w:val="24"/>
          </w:rPr>
          <w:t>本文内容</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_Toc452287992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39</w:t>
        </w:r>
        <w:r w:rsidRPr="007357EE">
          <w:rPr>
            <w:rFonts w:ascii="宋体" w:hAnsi="宋体"/>
            <w:noProof/>
            <w:webHidden/>
            <w:sz w:val="24"/>
          </w:rPr>
          <w:fldChar w:fldCharType="end"/>
        </w:r>
      </w:hyperlink>
    </w:p>
    <w:p w:rsidR="007357EE" w:rsidRPr="007357EE" w:rsidRDefault="007357EE">
      <w:pPr>
        <w:pStyle w:val="21"/>
        <w:tabs>
          <w:tab w:val="right" w:leader="dot" w:pos="8495"/>
        </w:tabs>
        <w:rPr>
          <w:rFonts w:ascii="宋体" w:hAnsi="宋体" w:cstheme="minorBidi"/>
          <w:noProof/>
          <w:sz w:val="24"/>
        </w:rPr>
      </w:pPr>
      <w:hyperlink w:anchor="_Toc452287993" w:history="1">
        <w:r w:rsidRPr="007357EE">
          <w:rPr>
            <w:rStyle w:val="ad"/>
            <w:rFonts w:ascii="宋体" w:hAnsi="宋体"/>
            <w:noProof/>
            <w:sz w:val="24"/>
          </w:rPr>
          <w:t>5.2</w:t>
        </w:r>
        <w:r w:rsidRPr="007357EE">
          <w:rPr>
            <w:rStyle w:val="ad"/>
            <w:rFonts w:ascii="宋体" w:hAnsi="宋体" w:cs="黑体"/>
            <w:noProof/>
            <w:sz w:val="24"/>
          </w:rPr>
          <w:t>下一步学习工作方向</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_Toc452287993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39</w:t>
        </w:r>
        <w:r w:rsidRPr="007357EE">
          <w:rPr>
            <w:rFonts w:ascii="宋体" w:hAnsi="宋体"/>
            <w:noProof/>
            <w:webHidden/>
            <w:sz w:val="24"/>
          </w:rPr>
          <w:fldChar w:fldCharType="end"/>
        </w:r>
      </w:hyperlink>
    </w:p>
    <w:p w:rsidR="007357EE" w:rsidRPr="007357EE" w:rsidRDefault="007357EE">
      <w:pPr>
        <w:pStyle w:val="11"/>
        <w:tabs>
          <w:tab w:val="right" w:leader="dot" w:pos="8495"/>
        </w:tabs>
        <w:rPr>
          <w:rFonts w:ascii="宋体" w:hAnsi="宋体" w:cstheme="minorBidi"/>
          <w:noProof/>
          <w:sz w:val="24"/>
        </w:rPr>
      </w:pPr>
      <w:hyperlink w:anchor="_Toc452287994" w:history="1">
        <w:r w:rsidRPr="007357EE">
          <w:rPr>
            <w:rStyle w:val="ad"/>
            <w:rFonts w:ascii="宋体" w:hAnsi="宋体"/>
            <w:noProof/>
            <w:sz w:val="24"/>
          </w:rPr>
          <w:t>参考文献</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_Toc452287994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40</w:t>
        </w:r>
        <w:r w:rsidRPr="007357EE">
          <w:rPr>
            <w:rFonts w:ascii="宋体" w:hAnsi="宋体"/>
            <w:noProof/>
            <w:webHidden/>
            <w:sz w:val="24"/>
          </w:rPr>
          <w:fldChar w:fldCharType="end"/>
        </w:r>
      </w:hyperlink>
    </w:p>
    <w:p w:rsidR="007357EE" w:rsidRPr="007357EE" w:rsidRDefault="007357EE">
      <w:pPr>
        <w:pStyle w:val="11"/>
        <w:tabs>
          <w:tab w:val="right" w:leader="dot" w:pos="8495"/>
        </w:tabs>
        <w:rPr>
          <w:rFonts w:ascii="宋体" w:hAnsi="宋体" w:cstheme="minorBidi"/>
          <w:noProof/>
          <w:sz w:val="24"/>
        </w:rPr>
      </w:pPr>
      <w:hyperlink w:anchor="_Toc452287995" w:history="1">
        <w:r w:rsidRPr="007357EE">
          <w:rPr>
            <w:rStyle w:val="ad"/>
            <w:rFonts w:ascii="宋体" w:hAnsi="宋体"/>
            <w:noProof/>
            <w:sz w:val="24"/>
          </w:rPr>
          <w:t>致谢</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_Toc452287995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42</w:t>
        </w:r>
        <w:r w:rsidRPr="007357EE">
          <w:rPr>
            <w:rFonts w:ascii="宋体" w:hAnsi="宋体"/>
            <w:noProof/>
            <w:webHidden/>
            <w:sz w:val="24"/>
          </w:rPr>
          <w:fldChar w:fldCharType="end"/>
        </w:r>
      </w:hyperlink>
    </w:p>
    <w:p w:rsidR="007357EE" w:rsidRPr="007357EE" w:rsidRDefault="007357EE">
      <w:pPr>
        <w:pStyle w:val="11"/>
        <w:tabs>
          <w:tab w:val="right" w:leader="dot" w:pos="8495"/>
        </w:tabs>
        <w:rPr>
          <w:rFonts w:ascii="宋体" w:hAnsi="宋体" w:cstheme="minorBidi"/>
          <w:noProof/>
          <w:sz w:val="24"/>
        </w:rPr>
      </w:pPr>
      <w:hyperlink w:anchor="_Toc452287996" w:history="1">
        <w:r w:rsidRPr="007357EE">
          <w:rPr>
            <w:rStyle w:val="ad"/>
            <w:rFonts w:ascii="宋体" w:hAnsi="宋体"/>
            <w:noProof/>
            <w:sz w:val="24"/>
          </w:rPr>
          <w:t>外文资料原文</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_Toc452287996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43</w:t>
        </w:r>
        <w:r w:rsidRPr="007357EE">
          <w:rPr>
            <w:rFonts w:ascii="宋体" w:hAnsi="宋体"/>
            <w:noProof/>
            <w:webHidden/>
            <w:sz w:val="24"/>
          </w:rPr>
          <w:fldChar w:fldCharType="end"/>
        </w:r>
      </w:hyperlink>
    </w:p>
    <w:p w:rsidR="007357EE" w:rsidRPr="007357EE" w:rsidRDefault="007357EE">
      <w:pPr>
        <w:pStyle w:val="11"/>
        <w:tabs>
          <w:tab w:val="right" w:leader="dot" w:pos="8495"/>
        </w:tabs>
        <w:rPr>
          <w:rFonts w:ascii="宋体" w:hAnsi="宋体" w:cstheme="minorBidi"/>
          <w:noProof/>
          <w:sz w:val="24"/>
        </w:rPr>
      </w:pPr>
      <w:hyperlink w:anchor="_Toc452287997" w:history="1">
        <w:r w:rsidRPr="007357EE">
          <w:rPr>
            <w:rStyle w:val="ad"/>
            <w:rFonts w:ascii="宋体" w:hAnsi="宋体" w:cs="黑体"/>
            <w:bCs/>
            <w:noProof/>
            <w:kern w:val="44"/>
            <w:sz w:val="24"/>
          </w:rPr>
          <w:t>外文资料译文</w:t>
        </w:r>
        <w:r w:rsidRPr="007357EE">
          <w:rPr>
            <w:rFonts w:ascii="宋体" w:hAnsi="宋体"/>
            <w:noProof/>
            <w:webHidden/>
            <w:sz w:val="24"/>
          </w:rPr>
          <w:tab/>
        </w:r>
        <w:r w:rsidRPr="007357EE">
          <w:rPr>
            <w:rFonts w:ascii="宋体" w:hAnsi="宋体"/>
            <w:noProof/>
            <w:webHidden/>
            <w:sz w:val="24"/>
          </w:rPr>
          <w:fldChar w:fldCharType="begin"/>
        </w:r>
        <w:r w:rsidRPr="007357EE">
          <w:rPr>
            <w:rFonts w:ascii="宋体" w:hAnsi="宋体"/>
            <w:noProof/>
            <w:webHidden/>
            <w:sz w:val="24"/>
          </w:rPr>
          <w:instrText xml:space="preserve"> PAGEREF _Toc452287997 \h </w:instrText>
        </w:r>
        <w:r w:rsidRPr="007357EE">
          <w:rPr>
            <w:rFonts w:ascii="宋体" w:hAnsi="宋体"/>
            <w:noProof/>
            <w:webHidden/>
            <w:sz w:val="24"/>
          </w:rPr>
        </w:r>
        <w:r w:rsidRPr="007357EE">
          <w:rPr>
            <w:rFonts w:ascii="宋体" w:hAnsi="宋体"/>
            <w:noProof/>
            <w:webHidden/>
            <w:sz w:val="24"/>
          </w:rPr>
          <w:fldChar w:fldCharType="separate"/>
        </w:r>
        <w:r w:rsidRPr="007357EE">
          <w:rPr>
            <w:rFonts w:ascii="宋体" w:hAnsi="宋体"/>
            <w:noProof/>
            <w:webHidden/>
            <w:sz w:val="24"/>
          </w:rPr>
          <w:t>44</w:t>
        </w:r>
        <w:r w:rsidRPr="007357EE">
          <w:rPr>
            <w:rFonts w:ascii="宋体" w:hAnsi="宋体"/>
            <w:noProof/>
            <w:webHidden/>
            <w:sz w:val="24"/>
          </w:rPr>
          <w:fldChar w:fldCharType="end"/>
        </w:r>
      </w:hyperlink>
    </w:p>
    <w:p w:rsidR="0031586B" w:rsidRDefault="00320B00" w:rsidP="007357EE">
      <w:pPr>
        <w:pStyle w:val="111111111111"/>
        <w:outlineLvl w:val="9"/>
        <w:rPr>
          <w:sz w:val="24"/>
        </w:rPr>
      </w:pPr>
      <w:r>
        <w:fldChar w:fldCharType="end"/>
      </w:r>
    </w:p>
    <w:p w:rsidR="0031586B" w:rsidRDefault="0031586B">
      <w:pPr>
        <w:spacing w:afterLines="100" w:after="313"/>
        <w:jc w:val="center"/>
        <w:rPr>
          <w:rFonts w:ascii="黑体" w:eastAsia="黑体" w:hAnsi="黑体" w:cs="黑体"/>
          <w:sz w:val="30"/>
          <w:szCs w:val="30"/>
        </w:rPr>
      </w:pPr>
    </w:p>
    <w:p w:rsidR="0031586B" w:rsidRDefault="0031586B">
      <w:pPr>
        <w:spacing w:afterLines="100" w:after="313"/>
        <w:rPr>
          <w:rFonts w:ascii="黑体" w:eastAsia="黑体" w:hAnsi="黑体" w:cs="黑体"/>
          <w:sz w:val="30"/>
          <w:szCs w:val="30"/>
        </w:rPr>
        <w:sectPr w:rsidR="0031586B">
          <w:headerReference w:type="even" r:id="rId14"/>
          <w:headerReference w:type="default" r:id="rId15"/>
          <w:pgSz w:w="11907" w:h="16840"/>
          <w:pgMar w:top="1984" w:right="1701" w:bottom="1984" w:left="1701" w:header="1559" w:footer="1559" w:gutter="0"/>
          <w:pgNumType w:fmt="upperRoman"/>
          <w:cols w:space="720"/>
          <w:docGrid w:type="linesAndChars" w:linePitch="313"/>
        </w:sectPr>
      </w:pPr>
      <w:bookmarkStart w:id="5" w:name="_GoBack"/>
      <w:bookmarkEnd w:id="5"/>
    </w:p>
    <w:p w:rsidR="0031586B" w:rsidRDefault="002C475F" w:rsidP="00B97DAC">
      <w:pPr>
        <w:pStyle w:val="111111111111"/>
      </w:pPr>
      <w:bookmarkStart w:id="6" w:name="_Toc452287952"/>
      <w:r>
        <w:rPr>
          <w:rFonts w:hint="eastAsia"/>
        </w:rPr>
        <w:lastRenderedPageBreak/>
        <w:t>第</w:t>
      </w:r>
      <w:r w:rsidR="0079583F">
        <w:rPr>
          <w:rFonts w:hint="eastAsia"/>
        </w:rPr>
        <w:t>1</w:t>
      </w:r>
      <w:r>
        <w:rPr>
          <w:rFonts w:hint="eastAsia"/>
        </w:rPr>
        <w:t>章</w:t>
      </w:r>
      <w:r>
        <w:rPr>
          <w:rFonts w:hint="eastAsia"/>
        </w:rPr>
        <w:t xml:space="preserve"> </w:t>
      </w:r>
      <w:r>
        <w:rPr>
          <w:rFonts w:hint="eastAsia"/>
        </w:rPr>
        <w:t>引言</w:t>
      </w:r>
      <w:bookmarkEnd w:id="6"/>
    </w:p>
    <w:p w:rsidR="0031586B" w:rsidRDefault="002C475F" w:rsidP="00B97DAC">
      <w:pPr>
        <w:spacing w:line="400" w:lineRule="exact"/>
        <w:ind w:firstLine="420"/>
        <w:rPr>
          <w:rFonts w:ascii="宋体" w:hAnsi="宋体" w:cs="宋体"/>
          <w:sz w:val="24"/>
        </w:rPr>
      </w:pPr>
      <w:r>
        <w:rPr>
          <w:rFonts w:ascii="宋体" w:hAnsi="宋体" w:cs="宋体" w:hint="eastAsia"/>
          <w:sz w:val="24"/>
        </w:rPr>
        <w:t>伴随着社会的发展和进步，</w:t>
      </w:r>
      <w:r w:rsidR="005A0EE1">
        <w:rPr>
          <w:rFonts w:ascii="宋体" w:hAnsi="宋体" w:cs="宋体" w:hint="eastAsia"/>
          <w:sz w:val="24"/>
        </w:rPr>
        <w:t>人类的生活越来越需要机器人的辅助</w:t>
      </w:r>
      <w:r>
        <w:rPr>
          <w:rFonts w:ascii="宋体" w:hAnsi="宋体" w:cs="宋体" w:hint="eastAsia"/>
          <w:sz w:val="24"/>
        </w:rPr>
        <w:t>，因此越来越多的国家都</w:t>
      </w:r>
      <w:r w:rsidR="005A0EE1">
        <w:rPr>
          <w:rFonts w:ascii="宋体" w:hAnsi="宋体" w:cs="宋体" w:hint="eastAsia"/>
          <w:sz w:val="24"/>
        </w:rPr>
        <w:t>在机器人领域投入很大的精力进行研究。</w:t>
      </w:r>
    </w:p>
    <w:p w:rsidR="0031586B" w:rsidRDefault="002C475F" w:rsidP="000F2B66">
      <w:pPr>
        <w:spacing w:before="360" w:after="360" w:line="400" w:lineRule="exact"/>
        <w:outlineLvl w:val="1"/>
        <w:rPr>
          <w:rFonts w:ascii="黑体" w:eastAsia="黑体" w:hAnsi="黑体" w:cs="黑体"/>
          <w:sz w:val="28"/>
          <w:szCs w:val="28"/>
        </w:rPr>
      </w:pPr>
      <w:bookmarkStart w:id="7" w:name="_Toc452287953"/>
      <w:r>
        <w:rPr>
          <w:rFonts w:eastAsia="黑体"/>
          <w:sz w:val="28"/>
          <w:szCs w:val="28"/>
        </w:rPr>
        <w:t>1.1</w:t>
      </w:r>
      <w:r>
        <w:rPr>
          <w:rFonts w:ascii="黑体" w:eastAsia="黑体" w:hAnsi="黑体" w:cs="黑体" w:hint="eastAsia"/>
          <w:sz w:val="28"/>
          <w:szCs w:val="28"/>
        </w:rPr>
        <w:t xml:space="preserve"> 研究背景及意义</w:t>
      </w:r>
      <w:bookmarkEnd w:id="7"/>
    </w:p>
    <w:p w:rsidR="002A5141" w:rsidRDefault="002A5141" w:rsidP="000F2B66">
      <w:pPr>
        <w:spacing w:line="400" w:lineRule="exact"/>
        <w:ind w:firstLine="480"/>
        <w:rPr>
          <w:rFonts w:ascii="宋体" w:hAnsi="宋体" w:cs="宋体"/>
          <w:sz w:val="24"/>
        </w:rPr>
      </w:pPr>
      <w:r w:rsidRPr="002A5141">
        <w:rPr>
          <w:rFonts w:ascii="宋体" w:hAnsi="宋体" w:cs="宋体" w:hint="eastAsia"/>
          <w:sz w:val="24"/>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31586B" w:rsidRDefault="002A5141" w:rsidP="000F2B66">
      <w:pPr>
        <w:spacing w:line="400" w:lineRule="exact"/>
        <w:ind w:firstLine="480"/>
        <w:rPr>
          <w:kern w:val="0"/>
          <w:sz w:val="24"/>
        </w:rPr>
      </w:pPr>
      <w:r w:rsidRPr="002A5141">
        <w:rPr>
          <w:rFonts w:hint="eastAsia"/>
          <w:kern w:val="0"/>
          <w:sz w:val="24"/>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式水平式结构机器人、行为式垂直式结构机器人和混合式机器人；按功能和用途来分，可分为：医疗机器人、军用机器人、助残机器人、清洁机器人等</w:t>
      </w:r>
      <w:r w:rsidR="002C475F">
        <w:rPr>
          <w:rFonts w:hint="eastAsia"/>
          <w:kern w:val="0"/>
          <w:sz w:val="24"/>
        </w:rPr>
        <w:t xml:space="preserve"> </w:t>
      </w:r>
    </w:p>
    <w:p w:rsidR="002A5141" w:rsidRDefault="002A5141" w:rsidP="000F2B66">
      <w:pPr>
        <w:spacing w:line="400" w:lineRule="exact"/>
        <w:ind w:firstLine="480"/>
        <w:rPr>
          <w:rFonts w:ascii="宋体" w:hAnsi="宋体" w:cs="宋体"/>
          <w:kern w:val="0"/>
          <w:sz w:val="24"/>
        </w:rPr>
      </w:pPr>
      <w:r w:rsidRPr="002A5141">
        <w:rPr>
          <w:rFonts w:ascii="宋体" w:hAnsi="宋体" w:cs="宋体" w:hint="eastAsia"/>
          <w:kern w:val="0"/>
          <w:sz w:val="24"/>
        </w:rPr>
        <w:t>移动机器人的研究始于60年代末期。斯坦福研究院的和Charles Rosen等人，在1966年至1972年中研发出了取名为Shakey的自主移动机器人，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THMR-III V型机器人；中科院自动化研究所研制出智能保安机器人，全方位移动式机器人视觉导航系统，智能移动机器人通用平台AIMR;香港城市大学研发了自动导航车及服务机器人；哈尔滨工业大学研制了导游机器人；国防科技大学研发成功了双足机器人等；“海龙2号”是我国自主研制的水下机器人，是我国目前仅有能在3500米水深、海底高温和复杂地形的特殊环境下幵展海洋调查和作业的最高精技术装备，它除了在潜水深度</w:t>
      </w:r>
      <w:r w:rsidRPr="002A5141">
        <w:rPr>
          <w:rFonts w:ascii="宋体" w:hAnsi="宋体" w:cs="宋体" w:hint="eastAsia"/>
          <w:kern w:val="0"/>
          <w:sz w:val="24"/>
        </w:rPr>
        <w:lastRenderedPageBreak/>
        <w:t>上的优势之外，还在国际上首次采用了一些自主研发的先进技术，包括虚拟控制系统和动力定位系统。</w:t>
      </w:r>
    </w:p>
    <w:p w:rsidR="00793EB3" w:rsidRDefault="00793EB3" w:rsidP="000F2B66">
      <w:pPr>
        <w:spacing w:line="400" w:lineRule="exact"/>
        <w:ind w:firstLine="480"/>
        <w:rPr>
          <w:rFonts w:ascii="宋体" w:hAnsi="宋体" w:cs="宋体"/>
          <w:kern w:val="0"/>
          <w:sz w:val="24"/>
        </w:rPr>
      </w:pPr>
      <w:r w:rsidRPr="00793EB3">
        <w:rPr>
          <w:rFonts w:ascii="宋体" w:hAnsi="宋体" w:cs="宋体" w:hint="eastAsia"/>
          <w:kern w:val="0"/>
          <w:sz w:val="24"/>
        </w:rPr>
        <w:t>移动机器人导航移动机器人学的关键技术，是指按照预先给出的任务，根据已知的地图信息作出全局路径规划，并在行进过程中，不断感知周围的局部环境信息，自主地作出各种决策，随时调整位姿，引导自身安全行驶或跟踪已知路径，达到目标位姿，是移动机器人各项研究应用的基础和前提。自主导航是移动机器人导航的一项重要的基本能力，它主要解决的问题可以归纳为三个方面：“1.现在何处？2.要往哪去？3.如何去？”也就是移动机器人的地图构建、定位和路径规划题。地图构建是移动机器人在自主主导航的过程中，通过传感器感知环境并建立环境模型，这是述立环境模型最常用且有效的方法；定位移动机器人在工作环境中探索所处位置的过程，也就是机器人的全局坐标和姿态；路径规划技术就是移动机器人在具有障碍物的环境上按照一定的评价标准（如作代价最小、行走路径最短、行走时间最短等）、寻找一条从给起点到达目标终点的无碰路径</w:t>
      </w:r>
    </w:p>
    <w:p w:rsidR="00793EB3" w:rsidRDefault="00334BDF" w:rsidP="000F2B66">
      <w:pPr>
        <w:spacing w:line="400" w:lineRule="exact"/>
        <w:ind w:firstLine="480"/>
        <w:rPr>
          <w:rFonts w:ascii="宋体" w:hAnsi="宋体" w:cs="宋体"/>
          <w:kern w:val="0"/>
          <w:sz w:val="24"/>
        </w:rPr>
      </w:pPr>
      <w:r w:rsidRPr="00334BDF">
        <w:rPr>
          <w:rFonts w:ascii="宋体" w:hAnsi="宋体" w:cs="宋体" w:hint="eastAsia"/>
          <w:kern w:val="0"/>
          <w:sz w:val="24"/>
        </w:rPr>
        <w:t>但是不管采取何种导航方式，移动机器人上主要是完成路校规划、定位和避障等任务。路径规划问题是移动机器人自助式导航技术研究中的关键技术之，它是指移动机器人按照某一性能指标，搜索一条从起始位置到目标位置的最优或次优的无碰路径</w:t>
      </w:r>
      <w:r>
        <w:rPr>
          <w:rFonts w:ascii="宋体" w:hAnsi="宋体" w:cs="宋体" w:hint="eastAsia"/>
          <w:kern w:val="0"/>
          <w:sz w:val="24"/>
        </w:rPr>
        <w:t>。</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随着计算机、传感器及控制技术的发展，特别是各种新算法的不断涌现，移动机器人路径规划技术已经取得了丰硕的研究成果，特别是在周围环境未知或部分未知的局部路径规划（人工势场法、模糊逻辑算法、神经网络法、进化算法、强化学习等），国内外学者已经作了大量的研究和改进，下面综述中将对与本文有关的一些方法进行讨论。</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1986年，Khatib首次提出用人工势场法解决机器人避障问题，在此之后许多学者不仅发展了这一方法并将其应用于机器人的实时路径规划和足球机器人的运动控制。人工势场法可以实现快速的控制，所以人工势场法丨被广泛的应用于实时的运动控制。</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E.Shi等进一步对传统的人工势能场方法进行改进，他提出的方法虽然能够使移动机器人避幵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w:t>
      </w:r>
      <w:r w:rsidRPr="00B850E0">
        <w:rPr>
          <w:rFonts w:ascii="宋体" w:hAnsi="宋体" w:cs="宋体" w:hint="eastAsia"/>
          <w:kern w:val="0"/>
          <w:sz w:val="24"/>
        </w:rPr>
        <w:lastRenderedPageBreak/>
        <w:t>适的值；王奇志等提出了一种改进的人工势场法，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陈华志等采用一种具有速度负反馈的基于模糊控制的移动机器人避障算法进行研究和仿真对移动机器人在实际环境中进行了实验，并证明了方法的可行性；Lee等使用模糊控制来决定移动机器人可能的十三个移动方向，使机器人在这种导航下避免机器人内部碰撞；Pradhan等在完全未知的环境中使用模糊逻辑对多达1000个机器人进行了导航实验，在试验中，对四个输入变和两个输出</w:t>
      </w:r>
      <w:r w:rsidR="003C5BC5">
        <w:rPr>
          <w:rFonts w:ascii="宋体" w:hAnsi="宋体" w:cs="宋体" w:hint="eastAsia"/>
          <w:kern w:val="0"/>
          <w:sz w:val="24"/>
        </w:rPr>
        <w:t>变量</w:t>
      </w:r>
      <w:r w:rsidRPr="00B850E0">
        <w:rPr>
          <w:rFonts w:ascii="宋体" w:hAnsi="宋体" w:cs="宋体" w:hint="eastAsia"/>
          <w:kern w:val="0"/>
          <w:sz w:val="24"/>
        </w:rPr>
        <w:t>进行模糊化，最后证明了高斯隶属函数在移动机器人导航中最有效；Yang等设计了移动机器人的动态模型，根据多机器人的局部信息，建立了引力、斥力函数的模糊控制器，基于最优控制理论，来衡量系统的状态性能指标；刘利等针对海域不同的障碍环境，从运动学特性出发，提出了一种多主水航行器（AUV）编队避障策略。该策略是在领航跟随法的基础上，利用编队队形的几何关系，引入虚拟AUV，再采用模糊控制避障策略，使编队能顺利通过障碍物，到达目的地；Rigatos等研究了在包含固定障碍物和移动物体的部分未知的环境下，根据移动机器人的运动问题和控制规律，结合滑膜与模糊逻辑控制的基本原则，提出使机器人达到期望的运动效的控制器，即降低滑动模式模糊逻辑控制器的复杂度，具有稳定性和简易性；Montaner等为移动机器人导航设计了个模糊逻辑控制器，该控制器可以接收确定性和模糊的信息，并在一个由七个超声波传感器来获信息的环境中对移动机器人进行了实验研究了移动机器人在未知群集环境屮反应式导航的问题，中文把反应式导航定义为感知数据和命令的关系，建立一个反应式导航相当于对机器人提供了一个运动的地图，在此基础上提出了另一种“普遍”的逼近方法—模糊逻辑，并揭示了如何利用行为分解的方法来选择模糊规则；Tan等提出了一种可加速减速的模糊控制器模型，使移动机器人在动态环境中自主导航，包括寻找目标、躲避障碍和寻找最优路径。</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Yang和Meng提出了一种离散拓扑结构的祌经网络模型，移动机器人使这种并联的祌经网络模型在离散化的完全已知环境中进行路径规划，并假定机器人的速度恒定，这在真实的环境中对移动机器人进行控制是没意义的；Zhu等提出了种基于模糊神经网络将传感器信息与机器人的移动结合起来的导航方法，这种力法可以使移动机器人充分感受周围环境、自主避开静态和动态障物，并在不同情况下避开“死循环”产生到达目标的合理的轨迹，通过仿真证明了该方法的实用性和有效性；Nishida等基于神经元系统提出了种感知预测机器人伙伴的控制方法，该预测</w:t>
      </w:r>
      <w:r w:rsidRPr="00B850E0">
        <w:rPr>
          <w:rFonts w:ascii="宋体" w:hAnsi="宋体" w:cs="宋体" w:hint="eastAsia"/>
          <w:kern w:val="0"/>
          <w:sz w:val="24"/>
        </w:rPr>
        <w:lastRenderedPageBreak/>
        <w:t>方法对于减少计算量、提取感知信息是非常重要的；Kala等在文中提出了遗传算法在移动机器人</w:t>
      </w:r>
      <w:r>
        <w:rPr>
          <w:rFonts w:ascii="宋体" w:hAnsi="宋体" w:cs="宋体" w:hint="eastAsia"/>
          <w:kern w:val="0"/>
          <w:sz w:val="24"/>
        </w:rPr>
        <w:t>导航中</w:t>
      </w:r>
      <w:r w:rsidRPr="00B850E0">
        <w:rPr>
          <w:rFonts w:ascii="宋体" w:hAnsi="宋体" w:cs="宋体" w:hint="eastAsia"/>
          <w:kern w:val="0"/>
          <w:sz w:val="24"/>
        </w:rPr>
        <w:t>的应川，使机器人可用于业界派调查，数据采集，移动机器人可以在动态环境中避免内部碰撞证明了这种算法的有效性。</w:t>
      </w:r>
    </w:p>
    <w:p w:rsidR="0031586B" w:rsidRDefault="002C475F" w:rsidP="000F2B66">
      <w:pPr>
        <w:spacing w:before="360" w:after="360" w:line="400" w:lineRule="exact"/>
        <w:jc w:val="left"/>
        <w:outlineLvl w:val="1"/>
        <w:rPr>
          <w:rFonts w:ascii="黑体" w:eastAsia="黑体" w:hAnsi="黑体" w:cs="黑体"/>
          <w:sz w:val="28"/>
          <w:szCs w:val="28"/>
        </w:rPr>
      </w:pPr>
      <w:bookmarkStart w:id="8" w:name="_Toc452287954"/>
      <w:r>
        <w:rPr>
          <w:rFonts w:eastAsia="黑体"/>
          <w:sz w:val="28"/>
          <w:szCs w:val="28"/>
        </w:rPr>
        <w:t>1.2</w:t>
      </w:r>
      <w:r>
        <w:rPr>
          <w:rFonts w:ascii="黑体" w:eastAsia="黑体" w:hAnsi="黑体" w:cs="黑体" w:hint="eastAsia"/>
          <w:sz w:val="28"/>
          <w:szCs w:val="28"/>
        </w:rPr>
        <w:t xml:space="preserve"> 论文结构及安排</w:t>
      </w:r>
      <w:bookmarkEnd w:id="8"/>
    </w:p>
    <w:p w:rsidR="00B850E0" w:rsidRDefault="00B850E0" w:rsidP="000F2B66">
      <w:pPr>
        <w:spacing w:line="400" w:lineRule="exact"/>
        <w:ind w:firstLineChars="200" w:firstLine="480"/>
        <w:jc w:val="left"/>
        <w:rPr>
          <w:sz w:val="24"/>
        </w:rPr>
      </w:pPr>
      <w:r>
        <w:rPr>
          <w:rFonts w:hint="eastAsia"/>
          <w:sz w:val="24"/>
        </w:rPr>
        <w:t>本文的主要内容是研究和分析</w:t>
      </w:r>
      <w:r>
        <w:rPr>
          <w:rFonts w:hint="eastAsia"/>
          <w:sz w:val="24"/>
        </w:rPr>
        <w:t>Q</w:t>
      </w:r>
      <w:r>
        <w:rPr>
          <w:sz w:val="24"/>
        </w:rPr>
        <w:t>-learning</w:t>
      </w:r>
      <w:r w:rsidR="002177F2">
        <w:rPr>
          <w:rFonts w:hint="eastAsia"/>
          <w:sz w:val="24"/>
        </w:rPr>
        <w:t>强化学习算法使得机器人</w:t>
      </w:r>
      <w:r>
        <w:rPr>
          <w:rFonts w:hint="eastAsia"/>
          <w:sz w:val="24"/>
        </w:rPr>
        <w:t>在</w:t>
      </w:r>
      <w:r w:rsidR="002177F2">
        <w:rPr>
          <w:rFonts w:hint="eastAsia"/>
          <w:sz w:val="24"/>
        </w:rPr>
        <w:t>未知环境中，通过自主学习环境信息，得出到达目标位置的最佳路径。并基于</w:t>
      </w:r>
      <w:r w:rsidR="002177F2">
        <w:rPr>
          <w:rFonts w:hint="eastAsia"/>
          <w:sz w:val="24"/>
        </w:rPr>
        <w:t>Q-learning</w:t>
      </w:r>
      <w:r w:rsidR="002177F2">
        <w:rPr>
          <w:rFonts w:hint="eastAsia"/>
          <w:sz w:val="24"/>
        </w:rPr>
        <w:t>算法，提出新的算法，使得在保证准确性的前提下性能得到优化。</w:t>
      </w:r>
    </w:p>
    <w:p w:rsidR="0031586B" w:rsidRDefault="002C475F" w:rsidP="000F2B66">
      <w:pPr>
        <w:spacing w:line="400" w:lineRule="exact"/>
        <w:ind w:firstLineChars="200" w:firstLine="480"/>
        <w:jc w:val="left"/>
        <w:rPr>
          <w:sz w:val="24"/>
        </w:rPr>
      </w:pPr>
      <w:r>
        <w:rPr>
          <w:rFonts w:hint="eastAsia"/>
          <w:sz w:val="24"/>
        </w:rPr>
        <w:t>本文的主要结构安排如下：</w:t>
      </w:r>
    </w:p>
    <w:p w:rsidR="00A66293" w:rsidRDefault="00A66293" w:rsidP="000F2B66">
      <w:pPr>
        <w:spacing w:line="400" w:lineRule="exact"/>
        <w:ind w:firstLineChars="200" w:firstLine="480"/>
        <w:jc w:val="left"/>
        <w:rPr>
          <w:sz w:val="24"/>
        </w:rPr>
      </w:pPr>
      <w:r>
        <w:rPr>
          <w:rFonts w:hint="eastAsia"/>
          <w:sz w:val="24"/>
        </w:rPr>
        <w:t>第一章主要是介绍了</w:t>
      </w:r>
      <w:r w:rsidR="002177F2">
        <w:rPr>
          <w:rFonts w:hint="eastAsia"/>
          <w:sz w:val="24"/>
        </w:rPr>
        <w:t>机器人路径规划意义，发展史，和在现实生活中的应用情况。</w:t>
      </w:r>
    </w:p>
    <w:p w:rsidR="00A66293" w:rsidRDefault="00A66293" w:rsidP="000F2B66">
      <w:pPr>
        <w:spacing w:line="400" w:lineRule="exact"/>
        <w:ind w:firstLineChars="200" w:firstLine="480"/>
        <w:jc w:val="left"/>
        <w:rPr>
          <w:sz w:val="24"/>
        </w:rPr>
      </w:pPr>
      <w:r>
        <w:rPr>
          <w:rFonts w:hint="eastAsia"/>
          <w:sz w:val="24"/>
        </w:rPr>
        <w:t>第二章主要是介绍了</w:t>
      </w:r>
      <w:r w:rsidR="00B97DAC">
        <w:rPr>
          <w:rFonts w:hint="eastAsia"/>
          <w:sz w:val="24"/>
        </w:rPr>
        <w:t>移动机器人路径规划算法以及强化学习算法的研究。阐述了目前常见的移动机器人算法和强化学习算法在其领域的实现</w:t>
      </w:r>
    </w:p>
    <w:p w:rsidR="00B97DAC" w:rsidRDefault="00A66293" w:rsidP="000F2B66">
      <w:pPr>
        <w:spacing w:line="400" w:lineRule="exact"/>
        <w:ind w:firstLineChars="200" w:firstLine="480"/>
        <w:jc w:val="left"/>
        <w:rPr>
          <w:sz w:val="24"/>
        </w:rPr>
      </w:pPr>
      <w:r>
        <w:rPr>
          <w:rFonts w:hint="eastAsia"/>
          <w:sz w:val="24"/>
        </w:rPr>
        <w:t>第三章主要是</w:t>
      </w:r>
      <w:r w:rsidR="00B97DAC">
        <w:rPr>
          <w:rFonts w:hint="eastAsia"/>
          <w:sz w:val="24"/>
        </w:rPr>
        <w:t>在分析了</w:t>
      </w:r>
      <w:r w:rsidR="00B97DAC">
        <w:rPr>
          <w:rFonts w:hint="eastAsia"/>
          <w:sz w:val="24"/>
        </w:rPr>
        <w:t>Q</w:t>
      </w:r>
      <w:r w:rsidR="00B97DAC">
        <w:rPr>
          <w:sz w:val="24"/>
        </w:rPr>
        <w:t>-learning</w:t>
      </w:r>
      <w:r w:rsidR="00B97DAC">
        <w:rPr>
          <w:rFonts w:hint="eastAsia"/>
          <w:sz w:val="24"/>
        </w:rPr>
        <w:t>强化学习算法基础之上，提出自己新的改进算法。</w:t>
      </w:r>
    </w:p>
    <w:p w:rsidR="0031586B" w:rsidRDefault="00B97DAC" w:rsidP="000F2B66">
      <w:pPr>
        <w:spacing w:line="400" w:lineRule="exact"/>
        <w:ind w:firstLine="480"/>
        <w:rPr>
          <w:rFonts w:ascii="宋体" w:hAnsi="宋体" w:cs="宋体"/>
          <w:sz w:val="24"/>
        </w:rPr>
      </w:pPr>
      <w:r>
        <w:rPr>
          <w:rFonts w:ascii="宋体" w:hAnsi="宋体" w:cs="宋体" w:hint="eastAsia"/>
          <w:sz w:val="24"/>
        </w:rPr>
        <w:t>第四章内容为对经典算法和</w:t>
      </w:r>
      <w:r w:rsidR="003C5BC5">
        <w:rPr>
          <w:rFonts w:ascii="宋体" w:hAnsi="宋体" w:cs="宋体" w:hint="eastAsia"/>
          <w:sz w:val="24"/>
        </w:rPr>
        <w:t>改进算法进行实验验证</w:t>
      </w:r>
    </w:p>
    <w:p w:rsidR="00B97DAC" w:rsidRDefault="00B97DAC" w:rsidP="000F2B66">
      <w:pPr>
        <w:spacing w:line="400" w:lineRule="exact"/>
        <w:ind w:firstLine="480"/>
        <w:rPr>
          <w:rFonts w:ascii="宋体" w:hAnsi="宋体" w:cs="宋体"/>
          <w:sz w:val="24"/>
        </w:rPr>
      </w:pPr>
      <w:r>
        <w:rPr>
          <w:rFonts w:ascii="宋体" w:hAnsi="宋体" w:cs="宋体" w:hint="eastAsia"/>
          <w:sz w:val="24"/>
        </w:rPr>
        <w:t>第五章为结束语，对本次论文撰写工作进行总结</w:t>
      </w:r>
    </w:p>
    <w:p w:rsidR="00B97DAC" w:rsidRPr="00A66293" w:rsidRDefault="00B97DAC" w:rsidP="000F2B66">
      <w:pPr>
        <w:spacing w:line="400" w:lineRule="exact"/>
        <w:rPr>
          <w:rFonts w:ascii="宋体" w:hAnsi="宋体" w:cs="宋体"/>
          <w:kern w:val="0"/>
          <w:sz w:val="24"/>
        </w:rPr>
        <w:sectPr w:rsidR="00B97DAC" w:rsidRPr="00A66293">
          <w:headerReference w:type="even" r:id="rId16"/>
          <w:headerReference w:type="default" r:id="rId17"/>
          <w:pgSz w:w="11907" w:h="16840"/>
          <w:pgMar w:top="1984" w:right="1701" w:bottom="1984" w:left="1701" w:header="1559" w:footer="1559" w:gutter="0"/>
          <w:pgNumType w:start="1"/>
          <w:cols w:space="720"/>
          <w:docGrid w:type="linesAndChars" w:linePitch="313"/>
        </w:sectPr>
      </w:pPr>
    </w:p>
    <w:p w:rsidR="0031586B" w:rsidRDefault="0079583F">
      <w:pPr>
        <w:pStyle w:val="111111111111"/>
      </w:pPr>
      <w:bookmarkStart w:id="9" w:name="_Toc452287955"/>
      <w:r>
        <w:rPr>
          <w:rFonts w:hint="eastAsia"/>
        </w:rPr>
        <w:lastRenderedPageBreak/>
        <w:t>第</w:t>
      </w:r>
      <w:r>
        <w:rPr>
          <w:rFonts w:hint="eastAsia"/>
        </w:rPr>
        <w:t>2</w:t>
      </w:r>
      <w:r w:rsidR="002C475F">
        <w:rPr>
          <w:rFonts w:hint="eastAsia"/>
        </w:rPr>
        <w:t>章</w:t>
      </w:r>
      <w:r w:rsidR="002C475F">
        <w:rPr>
          <w:rFonts w:hint="eastAsia"/>
        </w:rPr>
        <w:t xml:space="preserve"> </w:t>
      </w:r>
      <w:r w:rsidR="00FB05F6">
        <w:rPr>
          <w:rFonts w:hint="eastAsia"/>
        </w:rPr>
        <w:t>移动机器人路径规划及强化学习算法</w:t>
      </w:r>
      <w:bookmarkEnd w:id="9"/>
    </w:p>
    <w:p w:rsidR="0031586B" w:rsidRDefault="002C475F">
      <w:pPr>
        <w:spacing w:after="360" w:line="400" w:lineRule="exact"/>
        <w:jc w:val="left"/>
        <w:outlineLvl w:val="1"/>
        <w:rPr>
          <w:rFonts w:ascii="黑体" w:eastAsia="黑体" w:hAnsi="黑体" w:cs="黑体"/>
          <w:sz w:val="28"/>
          <w:szCs w:val="28"/>
        </w:rPr>
      </w:pPr>
      <w:bookmarkStart w:id="10" w:name="_Toc452287956"/>
      <w:r>
        <w:rPr>
          <w:rFonts w:eastAsia="黑体"/>
          <w:sz w:val="28"/>
          <w:szCs w:val="28"/>
        </w:rPr>
        <w:t>2.1</w:t>
      </w:r>
      <w:r>
        <w:rPr>
          <w:rFonts w:ascii="黑体" w:eastAsia="黑体" w:hAnsi="黑体" w:cs="黑体" w:hint="eastAsia"/>
          <w:sz w:val="28"/>
          <w:szCs w:val="28"/>
        </w:rPr>
        <w:t xml:space="preserve"> </w:t>
      </w:r>
      <w:r w:rsidR="008E5EC0">
        <w:rPr>
          <w:rFonts w:ascii="黑体" w:eastAsia="黑体" w:hAnsi="黑体" w:cs="黑体" w:hint="eastAsia"/>
          <w:sz w:val="28"/>
          <w:szCs w:val="28"/>
        </w:rPr>
        <w:t>移动机器人路径规划</w:t>
      </w:r>
      <w:bookmarkEnd w:id="10"/>
    </w:p>
    <w:p w:rsidR="008E5EC0" w:rsidRDefault="00FB05F6" w:rsidP="008E5EC0">
      <w:pPr>
        <w:spacing w:line="400" w:lineRule="exact"/>
        <w:ind w:firstLineChars="200" w:firstLine="480"/>
        <w:jc w:val="left"/>
        <w:rPr>
          <w:sz w:val="24"/>
        </w:rPr>
      </w:pPr>
      <w:r>
        <w:rPr>
          <w:rFonts w:ascii="宋体" w:hAnsi="宋体" w:cs="宋体" w:hint="eastAsia"/>
          <w:sz w:val="24"/>
        </w:rPr>
        <w:t xml:space="preserve">   机器人</w:t>
      </w:r>
      <w:r w:rsidR="008E5EC0">
        <w:rPr>
          <w:rFonts w:ascii="宋体" w:hAnsi="宋体" w:cs="宋体" w:hint="eastAsia"/>
          <w:sz w:val="24"/>
        </w:rPr>
        <w:t>相关学习</w:t>
      </w:r>
      <w:r>
        <w:rPr>
          <w:rFonts w:ascii="宋体" w:hAnsi="宋体" w:cs="宋体" w:hint="eastAsia"/>
          <w:sz w:val="24"/>
        </w:rPr>
        <w:t>中的一个非常重要的研究领域就是机器人</w:t>
      </w:r>
      <w:r w:rsidR="008E5EC0">
        <w:rPr>
          <w:rFonts w:ascii="宋体" w:hAnsi="宋体" w:cs="宋体" w:hint="eastAsia"/>
          <w:sz w:val="24"/>
        </w:rPr>
        <w:t>导航</w:t>
      </w:r>
      <w:r>
        <w:rPr>
          <w:rFonts w:ascii="宋体" w:hAnsi="宋体" w:cs="宋体" w:hint="eastAsia"/>
          <w:sz w:val="24"/>
        </w:rPr>
        <w:t>，所有类型的机器人，在工作的时候，一般都是根据特定标准来找出一条最优或者接近最优的路径行走。这些标准常见的有：距离短、时间少、性能高、能耗少等。</w:t>
      </w:r>
      <w:r w:rsidR="008E5EC0">
        <w:rPr>
          <w:rFonts w:ascii="宋体" w:hAnsi="宋体" w:cs="宋体" w:hint="eastAsia"/>
          <w:sz w:val="24"/>
        </w:rPr>
        <w:t xml:space="preserve"> 在机器人寻路过程中，也会有一些限制条件，比如必须经过某一点，躲避障碍等等，我们要在这些限制条件下，对算法进行优化。来</w:t>
      </w:r>
      <w:r w:rsidR="008E5EC0">
        <w:rPr>
          <w:rFonts w:hint="eastAsia"/>
          <w:sz w:val="24"/>
        </w:rPr>
        <w:t>算法，使得在保证准确性的前提下性能得到优化。</w:t>
      </w:r>
    </w:p>
    <w:p w:rsidR="008E5EC0" w:rsidRDefault="008E5EC0" w:rsidP="008E5EC0">
      <w:pPr>
        <w:spacing w:line="400" w:lineRule="exact"/>
        <w:ind w:firstLineChars="200" w:firstLine="480"/>
        <w:jc w:val="left"/>
        <w:rPr>
          <w:sz w:val="24"/>
        </w:rPr>
      </w:pPr>
      <w:r>
        <w:rPr>
          <w:rFonts w:hint="eastAsia"/>
          <w:sz w:val="24"/>
        </w:rPr>
        <w:t>在机器人导航中，路径规划又是它的重要任务之一。</w:t>
      </w:r>
      <w:r w:rsidR="00B10085">
        <w:rPr>
          <w:rFonts w:hint="eastAsia"/>
          <w:sz w:val="24"/>
        </w:rPr>
        <w:t>路径规划可以分类为</w:t>
      </w:r>
    </w:p>
    <w:p w:rsidR="00B10085" w:rsidRDefault="00B10085" w:rsidP="001A26F7">
      <w:pPr>
        <w:numPr>
          <w:ilvl w:val="0"/>
          <w:numId w:val="4"/>
        </w:numPr>
        <w:spacing w:line="400" w:lineRule="exact"/>
        <w:jc w:val="left"/>
        <w:rPr>
          <w:sz w:val="24"/>
        </w:rPr>
      </w:pPr>
      <w:r>
        <w:rPr>
          <w:rFonts w:hint="eastAsia"/>
          <w:sz w:val="24"/>
        </w:rPr>
        <w:t>已知</w:t>
      </w:r>
      <w:r w:rsidR="001A26F7">
        <w:rPr>
          <w:rFonts w:hint="eastAsia"/>
          <w:sz w:val="24"/>
        </w:rPr>
        <w:t>环境，静态障碍物路径规划</w:t>
      </w:r>
    </w:p>
    <w:p w:rsidR="001A26F7" w:rsidRDefault="001A26F7" w:rsidP="001A26F7">
      <w:pPr>
        <w:numPr>
          <w:ilvl w:val="0"/>
          <w:numId w:val="4"/>
        </w:numPr>
        <w:spacing w:line="400" w:lineRule="exact"/>
        <w:jc w:val="left"/>
        <w:rPr>
          <w:sz w:val="24"/>
        </w:rPr>
      </w:pPr>
      <w:r>
        <w:rPr>
          <w:rFonts w:hint="eastAsia"/>
          <w:sz w:val="24"/>
        </w:rPr>
        <w:t>未知环境，静态障碍物路径规划</w:t>
      </w:r>
    </w:p>
    <w:p w:rsidR="001A26F7" w:rsidRDefault="001A26F7" w:rsidP="001A26F7">
      <w:pPr>
        <w:numPr>
          <w:ilvl w:val="0"/>
          <w:numId w:val="4"/>
        </w:numPr>
        <w:spacing w:line="400" w:lineRule="exact"/>
        <w:jc w:val="left"/>
        <w:rPr>
          <w:sz w:val="24"/>
        </w:rPr>
      </w:pPr>
      <w:r>
        <w:rPr>
          <w:rFonts w:hint="eastAsia"/>
          <w:sz w:val="24"/>
        </w:rPr>
        <w:t>已知环境，动态障碍物路径规划</w:t>
      </w:r>
    </w:p>
    <w:p w:rsidR="001A26F7" w:rsidRDefault="001A26F7" w:rsidP="001A26F7">
      <w:pPr>
        <w:numPr>
          <w:ilvl w:val="0"/>
          <w:numId w:val="4"/>
        </w:numPr>
        <w:spacing w:line="400" w:lineRule="exact"/>
        <w:jc w:val="left"/>
        <w:rPr>
          <w:sz w:val="24"/>
        </w:rPr>
      </w:pPr>
      <w:r>
        <w:rPr>
          <w:rFonts w:hint="eastAsia"/>
          <w:sz w:val="24"/>
        </w:rPr>
        <w:t>未知环境，动态障碍物路径规划。</w:t>
      </w:r>
    </w:p>
    <w:p w:rsidR="001A26F7" w:rsidRDefault="001A26F7" w:rsidP="001A26F7">
      <w:pPr>
        <w:spacing w:line="400" w:lineRule="exact"/>
        <w:ind w:left="420"/>
        <w:jc w:val="left"/>
        <w:rPr>
          <w:sz w:val="24"/>
        </w:rPr>
      </w:pPr>
      <w:r>
        <w:rPr>
          <w:rFonts w:hint="eastAsia"/>
          <w:sz w:val="24"/>
        </w:rPr>
        <w:t>除了这种分类方式意外，还可以根据对寻路环境的掌握情况，分为两类</w:t>
      </w:r>
    </w:p>
    <w:p w:rsidR="001A26F7" w:rsidRDefault="001A26F7" w:rsidP="001A26F7">
      <w:pPr>
        <w:numPr>
          <w:ilvl w:val="0"/>
          <w:numId w:val="5"/>
        </w:numPr>
        <w:spacing w:line="400" w:lineRule="exact"/>
        <w:jc w:val="left"/>
        <w:rPr>
          <w:sz w:val="24"/>
        </w:rPr>
      </w:pPr>
      <w:r>
        <w:rPr>
          <w:rFonts w:hint="eastAsia"/>
          <w:sz w:val="24"/>
        </w:rPr>
        <w:t>环境信息完全掌握的全局路径规划</w:t>
      </w:r>
    </w:p>
    <w:p w:rsidR="001A26F7" w:rsidRDefault="001A26F7" w:rsidP="001A26F7">
      <w:pPr>
        <w:numPr>
          <w:ilvl w:val="0"/>
          <w:numId w:val="5"/>
        </w:numPr>
        <w:spacing w:line="400" w:lineRule="exact"/>
        <w:jc w:val="left"/>
        <w:rPr>
          <w:sz w:val="24"/>
        </w:rPr>
      </w:pPr>
      <w:r>
        <w:rPr>
          <w:rFonts w:hint="eastAsia"/>
          <w:sz w:val="24"/>
        </w:rPr>
        <w:t>基于传感器的局部路径规划</w:t>
      </w:r>
    </w:p>
    <w:p w:rsidR="008E5EC0" w:rsidRDefault="001A26F7" w:rsidP="00E73120">
      <w:pPr>
        <w:spacing w:line="400" w:lineRule="exact"/>
        <w:ind w:left="420"/>
        <w:jc w:val="left"/>
        <w:rPr>
          <w:sz w:val="24"/>
        </w:rPr>
      </w:pPr>
      <w:r>
        <w:rPr>
          <w:rFonts w:hint="eastAsia"/>
          <w:sz w:val="24"/>
        </w:rPr>
        <w:t>本</w:t>
      </w:r>
      <w:r w:rsidR="008E7048">
        <w:rPr>
          <w:rFonts w:hint="eastAsia"/>
          <w:sz w:val="24"/>
        </w:rPr>
        <w:t>小</w:t>
      </w:r>
      <w:r>
        <w:rPr>
          <w:rFonts w:hint="eastAsia"/>
          <w:sz w:val="24"/>
        </w:rPr>
        <w:t>节主要介绍</w:t>
      </w:r>
      <w:r w:rsidR="008E7048">
        <w:rPr>
          <w:rFonts w:hint="eastAsia"/>
          <w:sz w:val="24"/>
        </w:rPr>
        <w:t>：全局路径规划技术，局部路径规划技术。</w:t>
      </w:r>
    </w:p>
    <w:p w:rsidR="00E73120" w:rsidRPr="00E73120" w:rsidRDefault="00E73120" w:rsidP="00E73120">
      <w:pPr>
        <w:spacing w:line="400" w:lineRule="exact"/>
        <w:ind w:left="420"/>
        <w:jc w:val="left"/>
        <w:rPr>
          <w:sz w:val="24"/>
        </w:rPr>
      </w:pPr>
    </w:p>
    <w:p w:rsidR="0031586B" w:rsidRPr="004436FE" w:rsidRDefault="002C475F" w:rsidP="004436FE">
      <w:pPr>
        <w:spacing w:after="240" w:line="400" w:lineRule="exact"/>
        <w:jc w:val="left"/>
        <w:outlineLvl w:val="2"/>
        <w:rPr>
          <w:rFonts w:ascii="黑体" w:eastAsia="黑体" w:hAnsi="黑体" w:cs="黑体"/>
          <w:sz w:val="28"/>
          <w:szCs w:val="28"/>
        </w:rPr>
      </w:pPr>
      <w:bookmarkStart w:id="11" w:name="_Toc452287957"/>
      <w:r>
        <w:rPr>
          <w:rFonts w:eastAsia="黑体"/>
          <w:sz w:val="28"/>
          <w:szCs w:val="28"/>
        </w:rPr>
        <w:t>2.1.1</w:t>
      </w:r>
      <w:r>
        <w:rPr>
          <w:rFonts w:ascii="黑体" w:eastAsia="黑体" w:hAnsi="黑体" w:cs="黑体" w:hint="eastAsia"/>
          <w:sz w:val="28"/>
          <w:szCs w:val="28"/>
        </w:rPr>
        <w:t xml:space="preserve"> </w:t>
      </w:r>
      <w:r w:rsidR="008E7048">
        <w:rPr>
          <w:rFonts w:ascii="黑体" w:eastAsia="黑体" w:hAnsi="黑体" w:cs="黑体" w:hint="eastAsia"/>
          <w:sz w:val="28"/>
          <w:szCs w:val="28"/>
        </w:rPr>
        <w:t>全局路径规划技术</w:t>
      </w:r>
      <w:bookmarkStart w:id="12" w:name="_Ref353467254"/>
      <w:bookmarkStart w:id="13" w:name="_Toc355342583"/>
      <w:bookmarkEnd w:id="11"/>
    </w:p>
    <w:bookmarkEnd w:id="12"/>
    <w:bookmarkEnd w:id="13"/>
    <w:p w:rsidR="005A312A" w:rsidRPr="005A312A" w:rsidRDefault="004436FE" w:rsidP="004436FE">
      <w:pPr>
        <w:spacing w:line="400" w:lineRule="exact"/>
        <w:ind w:firstLine="480"/>
        <w:jc w:val="left"/>
        <w:rPr>
          <w:rFonts w:ascii="宋体" w:hAnsi="宋体" w:cs="宋体"/>
          <w:sz w:val="24"/>
        </w:rPr>
      </w:pPr>
      <w:r>
        <w:rPr>
          <w:rFonts w:ascii="宋体" w:hAnsi="宋体" w:cs="宋体" w:hint="eastAsia"/>
          <w:sz w:val="24"/>
        </w:rPr>
        <w:t>全局路径规划，就是寻路周围的环境已知，机器人根据已知的环境制定一条从初始位置到目标位置的最优路径。</w:t>
      </w:r>
      <w:r w:rsidR="005A312A" w:rsidRPr="005A312A">
        <w:rPr>
          <w:rFonts w:ascii="宋体" w:hAnsi="宋体" w:cs="宋体" w:hint="eastAsia"/>
          <w:sz w:val="24"/>
        </w:rPr>
        <w:t>其主要方法有：可视图法，自由空间法，最优控制法，栅格法，拓扑法等。</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可视图法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有路径均是运动物体的无碰路径。搜索最优路径的问题就转化为从起点到目标点</w:t>
      </w:r>
      <w:r w:rsidRPr="005A312A">
        <w:rPr>
          <w:rFonts w:ascii="宋体" w:hAnsi="宋体" w:cs="宋体" w:hint="eastAsia"/>
          <w:sz w:val="24"/>
        </w:rPr>
        <w:lastRenderedPageBreak/>
        <w:t>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Voronoi图法对可视图法进行了改造。切线图用障碍物的切线表示弧，因此是从起始点到目标点的最短路径的图，即移动机器人必须几乎接近障碍物行走。其缺点是如果控制过程中产生位置误差，移动机器人碰撞的可能性会很高。Voronoi图法用尽可能远离障碍物和墙壁的路径表示弧。由此，从起始节点到目标节点的路径将会增长，但采用这种控制方式时，即使产生位置误差，移动机器人也不会碰到障碍物。</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拓扑法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的过程相当复杂，特别在增加障碍物时如何有效地修正已经存在的拓扑网是有待解决的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栅格法 </w:t>
      </w:r>
    </w:p>
    <w:p w:rsidR="005A312A" w:rsidRPr="005A312A" w:rsidRDefault="005A312A" w:rsidP="004436FE">
      <w:pPr>
        <w:spacing w:line="400" w:lineRule="exact"/>
        <w:ind w:firstLine="480"/>
        <w:jc w:val="left"/>
        <w:rPr>
          <w:rFonts w:ascii="宋体" w:hAnsi="宋体" w:cs="宋体"/>
          <w:sz w:val="24"/>
        </w:rPr>
      </w:pPr>
      <w:r w:rsidRPr="005A312A">
        <w:rPr>
          <w:rFonts w:ascii="宋体" w:hAnsi="宋体" w:cs="宋体" w:hint="eastAsia"/>
          <w:sz w:val="24"/>
        </w:rPr>
        <w:t>将移动机器人工作环境分解成一系列具有二值信息的网格单元，多采用四叉树或八叉树表示，并通过优化算法完成路径搜索。该法以栅格为单位记录环境信息，有障碍物的地方累积值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栅格法是由w．E．Howden在1968年提出的。栅格法将机器人工作环境分解成一系列具有二值信息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序号法。多采用四叉树或八叉树表示工作环境，并通过优化算法完成路径搜索。</w:t>
      </w:r>
      <w:r w:rsidRPr="005A312A">
        <w:rPr>
          <w:rFonts w:ascii="宋体" w:hAnsi="宋体" w:cs="宋体" w:hint="eastAsia"/>
          <w:sz w:val="24"/>
        </w:rPr>
        <w:lastRenderedPageBreak/>
        <w:t>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自由空间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链接线与障碍物边界所围成的每一个自由空间都是面积最大的凸多边形：连接各链接线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最优控制法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8E7DCC" w:rsidRPr="004B7052" w:rsidRDefault="002C475F" w:rsidP="004B7052">
      <w:pPr>
        <w:spacing w:before="240" w:after="240" w:line="400" w:lineRule="exact"/>
        <w:jc w:val="left"/>
        <w:outlineLvl w:val="2"/>
        <w:rPr>
          <w:rFonts w:ascii="黑体" w:eastAsia="黑体" w:hAnsi="黑体" w:cs="黑体"/>
          <w:sz w:val="28"/>
          <w:szCs w:val="28"/>
        </w:rPr>
      </w:pPr>
      <w:bookmarkStart w:id="14" w:name="_Toc452287958"/>
      <w:r>
        <w:rPr>
          <w:rFonts w:eastAsia="黑体"/>
          <w:sz w:val="28"/>
          <w:szCs w:val="28"/>
        </w:rPr>
        <w:t>2.1.2</w:t>
      </w:r>
      <w:r>
        <w:rPr>
          <w:rFonts w:ascii="黑体" w:eastAsia="黑体" w:hAnsi="黑体" w:cs="黑体" w:hint="eastAsia"/>
          <w:sz w:val="28"/>
          <w:szCs w:val="28"/>
        </w:rPr>
        <w:t xml:space="preserve"> </w:t>
      </w:r>
      <w:r w:rsidR="004436FE">
        <w:rPr>
          <w:rFonts w:ascii="黑体" w:eastAsia="黑体" w:hAnsi="黑体" w:cs="黑体" w:hint="eastAsia"/>
          <w:sz w:val="28"/>
          <w:szCs w:val="28"/>
        </w:rPr>
        <w:t>局部路径规划</w:t>
      </w:r>
      <w:bookmarkEnd w:id="14"/>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人工势场法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人工势场法是Khatib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到达目标点之前就停留在局部最优点。</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主要的缺陷：</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lastRenderedPageBreak/>
        <w:t>1)陷阱区域</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2)在相近的障碍物之间不能发现路径。</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3)在障碍物前振荡。</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4)在狭窄通道中摆动。</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针对这些缺陷，提出了一些改进办法。针对人工势场法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模糊逻辑算法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逻辑算法基于对驾驶员的工作过程观察研究得出。驾驶员避碰动作并非对环境信息精确计算完成的，而是根据模糊的环境信息，通过查表得到规划出的信息，完成局部路径规划。优点是克服了势场法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3</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模拟退火算法 </w:t>
      </w:r>
    </w:p>
    <w:p w:rsidR="008E7DCC" w:rsidRPr="008E7DCC" w:rsidRDefault="008E7DCC" w:rsidP="004B7052">
      <w:pPr>
        <w:spacing w:line="400" w:lineRule="exact"/>
        <w:ind w:firstLineChars="200" w:firstLine="480"/>
        <w:jc w:val="left"/>
        <w:rPr>
          <w:rFonts w:ascii="宋体" w:hAnsi="宋体" w:cs="宋体"/>
          <w:sz w:val="24"/>
        </w:rPr>
      </w:pPr>
      <w:r w:rsidRPr="008E7DCC">
        <w:rPr>
          <w:rFonts w:ascii="宋体" w:hAnsi="宋体" w:cs="宋体" w:hint="eastAsia"/>
          <w:sz w:val="24"/>
        </w:rPr>
        <w:t>模拟退火算法由Kirkpatrick S于1983年提出，源于物理退火过程。基本思想是利用随机优化问题求解过程与统计力学中热平衡问题的相似性，通过设定初温、初态和降温率控制温度的不断下降，结合概率突跳特性，利用解空间的邻域结构进行随机搜索。模拟退火算法用于路径规划可避免局部极值，但其理论收敛条件过于苛刻，在实际应用中往往无法满足。在有限计算量条件下的收敛性能依赖于自身参数，这使得参数设定成为算法应用过程中的一个关键环节。</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4</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神经网络法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路径规划是感知空间到行为空间的一种映射。映射关系可用不同方法实现，很难用精确数学方程表示，但采用神经网络易于表示。将传感器数据作为网络输</w:t>
      </w:r>
      <w:r w:rsidRPr="008E7DCC">
        <w:rPr>
          <w:rFonts w:ascii="宋体" w:hAnsi="宋体" w:cs="宋体" w:hint="eastAsia"/>
          <w:sz w:val="24"/>
        </w:rPr>
        <w:lastRenderedPageBreak/>
        <w:t>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8E7DCC" w:rsidRPr="008E7DCC" w:rsidRDefault="004B7052" w:rsidP="004B7052">
      <w:pPr>
        <w:spacing w:line="400" w:lineRule="exact"/>
        <w:ind w:firstLine="420"/>
        <w:jc w:val="left"/>
        <w:rPr>
          <w:rFonts w:ascii="宋体" w:hAnsi="宋体" w:cs="宋体"/>
          <w:sz w:val="24"/>
        </w:rPr>
      </w:pPr>
      <w:r>
        <w:rPr>
          <w:rFonts w:ascii="宋体" w:hAnsi="宋体" w:cs="宋体"/>
          <w:sz w:val="24"/>
        </w:rPr>
        <w:t xml:space="preserve">(5) </w:t>
      </w:r>
      <w:r w:rsidR="008E7DCC" w:rsidRPr="008E7DCC">
        <w:rPr>
          <w:rFonts w:ascii="宋体" w:hAnsi="宋体" w:cs="宋体" w:hint="eastAsia"/>
          <w:sz w:val="24"/>
        </w:rPr>
        <w:t>遗传算法</w:t>
      </w:r>
      <w:r>
        <w:rPr>
          <w:rFonts w:ascii="宋体" w:hAnsi="宋体" w:cs="宋体" w:hint="eastAsia"/>
          <w:sz w:val="24"/>
        </w:rPr>
        <w:t xml:space="preserve"> </w:t>
      </w:r>
    </w:p>
    <w:p w:rsidR="008E7DCC" w:rsidRPr="008E7DCC" w:rsidRDefault="008E7DCC" w:rsidP="00E07AA2">
      <w:pPr>
        <w:spacing w:line="400" w:lineRule="exact"/>
        <w:ind w:firstLineChars="200" w:firstLine="480"/>
        <w:jc w:val="left"/>
        <w:rPr>
          <w:rFonts w:ascii="宋体" w:hAnsi="宋体" w:cs="宋体"/>
          <w:sz w:val="24"/>
        </w:rPr>
      </w:pPr>
      <w:r w:rsidRPr="008E7DCC">
        <w:rPr>
          <w:rFonts w:ascii="宋体" w:hAnsi="宋体" w:cs="宋体" w:hint="eastAsia"/>
          <w:sz w:val="24"/>
        </w:rPr>
        <w:t>遗传算法以自然遗传机制和自然选择等生物进化理论为基础，构造了一类随机化搜索算法。利用选择、交叉和变异编制控制机构的计算程序，在某种程度上对生物进化过程作数学方式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势场法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w:t>
      </w:r>
      <w:r w:rsidR="00E07AA2">
        <w:rPr>
          <w:rFonts w:ascii="宋体" w:hAnsi="宋体" w:cs="宋体" w:hint="eastAsia"/>
          <w:sz w:val="24"/>
        </w:rPr>
        <w:t>叉、复制、变异。经过若干代进化以后，停止进化，输出当前最优个体。</w:t>
      </w:r>
    </w:p>
    <w:p w:rsidR="008E7DCC" w:rsidRPr="008E7DCC" w:rsidRDefault="00E07AA2" w:rsidP="00E07AA2">
      <w:pPr>
        <w:spacing w:line="400" w:lineRule="exact"/>
        <w:ind w:firstLine="420"/>
        <w:jc w:val="left"/>
        <w:rPr>
          <w:rFonts w:ascii="宋体" w:hAnsi="宋体" w:cs="宋体"/>
          <w:sz w:val="24"/>
        </w:rPr>
      </w:pPr>
      <w:r>
        <w:rPr>
          <w:rFonts w:ascii="宋体" w:hAnsi="宋体" w:cs="宋体"/>
          <w:sz w:val="24"/>
        </w:rPr>
        <w:t xml:space="preserve">(6) </w:t>
      </w:r>
      <w:r w:rsidR="008E7DCC" w:rsidRPr="008E7DCC">
        <w:rPr>
          <w:rFonts w:ascii="宋体" w:hAnsi="宋体" w:cs="宋体" w:hint="eastAsia"/>
          <w:sz w:val="24"/>
        </w:rPr>
        <w:t xml:space="preserve">蚁群算法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蚁群优化算法是由意大利学者Dorigo等人在2O世纪9O年代从蚁群觅食行为受到启发，通过模拟自然界蚂蚁寻径的行为，提出的一种全新的模拟进化算法。蚁群优化算法在并行运行环境(如网格环境)下可以同步寻优，加快了寻优速度。另外，它是一种通用性强的算法，稍加修改便可用于其他优化问题。但计算量较大，搜索时间较长，易于陷入局部最优解。</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7</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粒子群算法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粒子群算法是由Kennedy博士和Eberhart博士于1995年从鸟类的捕食行为中受到启发提出的一种基于群体的智能随机优化算法。粒子群算法具有收敛速度快、算法简单、容易编程实现和鲁棒性强等特点，但是，粒子群算法也有一些缺</w:t>
      </w:r>
      <w:r w:rsidRPr="008E7DCC">
        <w:rPr>
          <w:rFonts w:ascii="宋体" w:hAnsi="宋体" w:cs="宋体" w:hint="eastAsia"/>
          <w:sz w:val="24"/>
        </w:rPr>
        <w:lastRenderedPageBreak/>
        <w:t>陷，一是容易陷入局部极值点，导致得不到全局最优解；二是粒子群算法本身的参数设置，若参数选择不当，会导致寻优过程中粒子的多样性迅速消失，造成算法“早熟收敛”。</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8</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启发式搜索方法 </w:t>
      </w:r>
    </w:p>
    <w:p w:rsid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启发式方法的最初代表是A*算法 ，其新发展是D*和Focussed D*。这2种由Stentz A提出的增量式图搜索算法的产生。D*算法可以理解为动态的最短路径算法，而Focussed D*算法则利用A*算法的主要优点即使用启发式估价函数，2种方法都能根据机器人在移动中探测到的环境信息快速修正和规划出最优路径，减少了局部规划的时间，对于在线的实时路径规划有很好的效果。此外，还出现了一些基于A*的改进算法，它们一般都是通过修改A*算法中的估价函数和图搜索方向来实现的，可以较大地提高路径规划的速度，具有一定的复杂环境自适应能力。</w:t>
      </w:r>
    </w:p>
    <w:p w:rsidR="0031586B" w:rsidRDefault="002C475F">
      <w:pPr>
        <w:spacing w:before="360" w:after="360" w:line="400" w:lineRule="exact"/>
        <w:jc w:val="left"/>
        <w:outlineLvl w:val="1"/>
        <w:rPr>
          <w:rFonts w:eastAsia="黑体"/>
          <w:sz w:val="28"/>
          <w:szCs w:val="28"/>
        </w:rPr>
      </w:pPr>
      <w:bookmarkStart w:id="15" w:name="_Toc452287959"/>
      <w:r>
        <w:rPr>
          <w:rFonts w:eastAsia="黑体" w:hint="eastAsia"/>
          <w:sz w:val="28"/>
          <w:szCs w:val="28"/>
        </w:rPr>
        <w:t>2.2</w:t>
      </w:r>
      <w:r>
        <w:rPr>
          <w:rFonts w:ascii="黑体" w:eastAsia="黑体" w:hAnsi="黑体" w:cs="黑体" w:hint="eastAsia"/>
          <w:sz w:val="28"/>
          <w:szCs w:val="28"/>
        </w:rPr>
        <w:t xml:space="preserve"> </w:t>
      </w:r>
      <w:r w:rsidR="006B6C58">
        <w:rPr>
          <w:rFonts w:eastAsia="黑体" w:hint="eastAsia"/>
          <w:sz w:val="28"/>
          <w:szCs w:val="28"/>
        </w:rPr>
        <w:t>强化学习算法</w:t>
      </w:r>
      <w:bookmarkEnd w:id="15"/>
    </w:p>
    <w:p w:rsidR="006B6C58" w:rsidRDefault="006B6C58" w:rsidP="000F2B66">
      <w:pPr>
        <w:rPr>
          <w:rFonts w:ascii="黑体" w:eastAsia="黑体" w:hAnsi="黑体" w:cs="黑体"/>
          <w:sz w:val="28"/>
          <w:szCs w:val="28"/>
        </w:rPr>
      </w:pPr>
      <w:r>
        <w:rPr>
          <w:rFonts w:eastAsia="黑体"/>
          <w:sz w:val="28"/>
          <w:szCs w:val="28"/>
        </w:rPr>
        <w:tab/>
      </w:r>
      <w:r>
        <w:rPr>
          <w:rFonts w:hint="eastAsia"/>
          <w:sz w:val="24"/>
        </w:rPr>
        <w:t>在机器学习领域内，随着反馈的不同，可以分为：监督学习（</w:t>
      </w:r>
      <w:r>
        <w:rPr>
          <w:rFonts w:hint="eastAsia"/>
          <w:sz w:val="24"/>
        </w:rPr>
        <w:t>supervised learning</w:t>
      </w:r>
      <w:r>
        <w:rPr>
          <w:rFonts w:hint="eastAsia"/>
          <w:sz w:val="24"/>
        </w:rPr>
        <w:t>），非监督学习（</w:t>
      </w:r>
      <w:r>
        <w:rPr>
          <w:rFonts w:hint="eastAsia"/>
          <w:sz w:val="24"/>
        </w:rPr>
        <w:t>Unsupervised lear</w:t>
      </w:r>
      <w:r>
        <w:rPr>
          <w:sz w:val="24"/>
        </w:rPr>
        <w:t>ning</w:t>
      </w:r>
      <w:r>
        <w:rPr>
          <w:rFonts w:hint="eastAsia"/>
          <w:sz w:val="24"/>
        </w:rPr>
        <w:t>）和强化学习（</w:t>
      </w:r>
      <w:r>
        <w:rPr>
          <w:rFonts w:hint="eastAsia"/>
          <w:sz w:val="24"/>
        </w:rPr>
        <w:t>Re</w:t>
      </w:r>
      <w:r>
        <w:rPr>
          <w:sz w:val="24"/>
        </w:rPr>
        <w:t>inforcement</w:t>
      </w:r>
      <w:r>
        <w:rPr>
          <w:rFonts w:hint="eastAsia"/>
          <w:sz w:val="24"/>
        </w:rPr>
        <w:t>）三类。本文要讲的强化学习，是以环境反馈作为输入信息，不断适应环境的方法。</w:t>
      </w:r>
    </w:p>
    <w:p w:rsidR="0031586B" w:rsidRDefault="002C475F" w:rsidP="000F2B66">
      <w:pPr>
        <w:spacing w:before="240" w:after="240" w:line="400" w:lineRule="exact"/>
        <w:jc w:val="left"/>
        <w:outlineLvl w:val="2"/>
        <w:rPr>
          <w:rFonts w:ascii="黑体" w:eastAsia="黑体" w:hAnsi="黑体" w:cs="黑体"/>
          <w:sz w:val="28"/>
          <w:szCs w:val="28"/>
        </w:rPr>
      </w:pPr>
      <w:bookmarkStart w:id="16" w:name="_Toc452287960"/>
      <w:r>
        <w:rPr>
          <w:rFonts w:eastAsia="黑体" w:hint="eastAsia"/>
          <w:sz w:val="28"/>
          <w:szCs w:val="28"/>
        </w:rPr>
        <w:t>2.2.1</w:t>
      </w:r>
      <w:r>
        <w:rPr>
          <w:rFonts w:ascii="黑体" w:eastAsia="黑体" w:hAnsi="黑体" w:cs="黑体" w:hint="eastAsia"/>
          <w:sz w:val="28"/>
          <w:szCs w:val="28"/>
        </w:rPr>
        <w:t xml:space="preserve"> </w:t>
      </w:r>
      <w:r w:rsidR="004A4CED">
        <w:rPr>
          <w:rFonts w:ascii="黑体" w:eastAsia="黑体" w:hAnsi="黑体" w:cs="黑体" w:hint="eastAsia"/>
          <w:sz w:val="28"/>
          <w:szCs w:val="28"/>
        </w:rPr>
        <w:t>强化学习</w:t>
      </w:r>
      <w:r w:rsidR="006B6C58">
        <w:rPr>
          <w:rFonts w:ascii="黑体" w:eastAsia="黑体" w:hAnsi="黑体" w:cs="黑体" w:hint="eastAsia"/>
          <w:sz w:val="28"/>
          <w:szCs w:val="28"/>
        </w:rPr>
        <w:t>基本原理</w:t>
      </w:r>
      <w:bookmarkEnd w:id="16"/>
    </w:p>
    <w:p w:rsidR="0031586B" w:rsidRDefault="00E36F3D" w:rsidP="000F2B66">
      <w:pPr>
        <w:spacing w:line="400" w:lineRule="exact"/>
        <w:ind w:firstLineChars="200" w:firstLine="480"/>
        <w:jc w:val="left"/>
        <w:rPr>
          <w:sz w:val="24"/>
        </w:rPr>
      </w:pPr>
      <w:r>
        <w:rPr>
          <w:rFonts w:hint="eastAsia"/>
          <w:sz w:val="24"/>
        </w:rPr>
        <w:t>对于强化学习，我们可以把他看是一个不断“试探”环境的过程，并且实时“评价”自己的试探</w:t>
      </w:r>
      <w:r>
        <w:rPr>
          <w:rFonts w:hint="eastAsia"/>
          <w:sz w:val="24"/>
        </w:rPr>
        <w:t>:</w:t>
      </w:r>
      <w:r>
        <w:rPr>
          <w:rFonts w:hint="eastAsia"/>
          <w:sz w:val="24"/>
        </w:rPr>
        <w:t>首先，智能体（也就是学习系统）感受周围的环境“状态”，然后对环境施加一个“动作”，在动作之后，环境会产生改变，同时生成一个</w:t>
      </w:r>
      <w:r w:rsidR="006D5D18">
        <w:rPr>
          <w:rFonts w:hint="eastAsia"/>
          <w:sz w:val="24"/>
        </w:rPr>
        <w:t>奖励值</w:t>
      </w:r>
      <w:r>
        <w:rPr>
          <w:rFonts w:hint="eastAsia"/>
          <w:sz w:val="24"/>
        </w:rPr>
        <w:t>(</w:t>
      </w:r>
      <w:r w:rsidR="006D5D18">
        <w:rPr>
          <w:rFonts w:hint="eastAsia"/>
          <w:sz w:val="24"/>
        </w:rPr>
        <w:t>可能是正，也可能是负</w:t>
      </w:r>
      <w:r>
        <w:rPr>
          <w:rFonts w:hint="eastAsia"/>
          <w:sz w:val="24"/>
        </w:rPr>
        <w:t>)</w:t>
      </w:r>
      <w:r>
        <w:rPr>
          <w:rFonts w:hint="eastAsia"/>
          <w:sz w:val="24"/>
        </w:rPr>
        <w:t>反馈给智能体（</w:t>
      </w:r>
      <w:r w:rsidR="006D5D18">
        <w:rPr>
          <w:rFonts w:hint="eastAsia"/>
          <w:sz w:val="24"/>
        </w:rPr>
        <w:t>即</w:t>
      </w:r>
      <w:r>
        <w:rPr>
          <w:rFonts w:hint="eastAsia"/>
          <w:sz w:val="24"/>
        </w:rPr>
        <w:t>学习系统），最后智能体凭借强化信号以及当前的环境状态作出评估，再进行下一个动作，选择动作的基本原则就是使得即将收到的奖励概率变大。</w:t>
      </w:r>
    </w:p>
    <w:p w:rsidR="00156A3D" w:rsidRDefault="00156A3D" w:rsidP="000F2B66">
      <w:pPr>
        <w:spacing w:line="400" w:lineRule="exact"/>
        <w:ind w:firstLineChars="200" w:firstLine="480"/>
        <w:jc w:val="left"/>
        <w:rPr>
          <w:sz w:val="24"/>
        </w:rPr>
      </w:pPr>
      <w:r>
        <w:rPr>
          <w:rFonts w:hint="eastAsia"/>
          <w:sz w:val="24"/>
        </w:rPr>
        <w:t>强化学习系统应该具有的特点：</w:t>
      </w:r>
    </w:p>
    <w:p w:rsidR="00156A3D" w:rsidRDefault="00156A3D" w:rsidP="000F2B66">
      <w:pPr>
        <w:pStyle w:val="af6"/>
        <w:numPr>
          <w:ilvl w:val="0"/>
          <w:numId w:val="8"/>
        </w:numPr>
        <w:spacing w:line="400" w:lineRule="exact"/>
        <w:ind w:firstLineChars="0"/>
        <w:jc w:val="left"/>
        <w:rPr>
          <w:sz w:val="24"/>
        </w:rPr>
      </w:pPr>
      <w:r>
        <w:rPr>
          <w:rFonts w:hint="eastAsia"/>
          <w:sz w:val="24"/>
        </w:rPr>
        <w:t>适应性，智能体不仅仅适用于某种特定环境，而是可以根据环境的反馈而改善性能</w:t>
      </w:r>
    </w:p>
    <w:p w:rsidR="00156A3D" w:rsidRDefault="00156A3D" w:rsidP="000F2B66">
      <w:pPr>
        <w:pStyle w:val="af6"/>
        <w:numPr>
          <w:ilvl w:val="0"/>
          <w:numId w:val="8"/>
        </w:numPr>
        <w:spacing w:line="400" w:lineRule="exact"/>
        <w:ind w:firstLineChars="0"/>
        <w:jc w:val="left"/>
        <w:rPr>
          <w:sz w:val="24"/>
        </w:rPr>
      </w:pPr>
      <w:r>
        <w:rPr>
          <w:rFonts w:hint="eastAsia"/>
          <w:sz w:val="24"/>
        </w:rPr>
        <w:t>反应性，智能体可以根据以往的经验来判断对当前状态应采取什么行为</w:t>
      </w:r>
    </w:p>
    <w:p w:rsidR="00156A3D" w:rsidRDefault="00156A3D" w:rsidP="000F2B66">
      <w:pPr>
        <w:pStyle w:val="af6"/>
        <w:numPr>
          <w:ilvl w:val="0"/>
          <w:numId w:val="8"/>
        </w:numPr>
        <w:spacing w:line="400" w:lineRule="exact"/>
        <w:ind w:firstLineChars="0"/>
        <w:jc w:val="left"/>
        <w:rPr>
          <w:sz w:val="24"/>
        </w:rPr>
      </w:pPr>
      <w:r>
        <w:rPr>
          <w:rFonts w:hint="eastAsia"/>
          <w:sz w:val="24"/>
        </w:rPr>
        <w:t>对教师信号依赖少，智能体从内置的强化规则生成强化信号，再根据</w:t>
      </w:r>
      <w:r>
        <w:rPr>
          <w:rFonts w:hint="eastAsia"/>
          <w:sz w:val="24"/>
        </w:rPr>
        <w:lastRenderedPageBreak/>
        <w:t>强化信号进行学习</w:t>
      </w:r>
    </w:p>
    <w:p w:rsidR="00156A3D" w:rsidRDefault="00AF0F34" w:rsidP="000F2B66">
      <w:pPr>
        <w:spacing w:line="400" w:lineRule="exact"/>
        <w:ind w:firstLine="420"/>
        <w:jc w:val="left"/>
        <w:rPr>
          <w:sz w:val="24"/>
        </w:rPr>
      </w:pPr>
      <w:r>
        <w:rPr>
          <w:rFonts w:hint="eastAsia"/>
          <w:sz w:val="24"/>
        </w:rPr>
        <w:t>强化学习系统的基本结构，由“环境”和“智能体</w:t>
      </w:r>
      <w:r>
        <w:rPr>
          <w:rFonts w:hint="eastAsia"/>
          <w:sz w:val="24"/>
        </w:rPr>
        <w:t>(Agent)</w:t>
      </w:r>
      <w:r>
        <w:rPr>
          <w:sz w:val="24"/>
        </w:rPr>
        <w:t>”</w:t>
      </w:r>
      <w:r>
        <w:rPr>
          <w:rFonts w:hint="eastAsia"/>
          <w:sz w:val="24"/>
        </w:rPr>
        <w:t>组成。智能体通过接收外部信号（比如通过传感器）来感知所处环境，然后对环境采取相应行为。这里的环境，指的是，所有与该智能体产生交互行为的物体。</w:t>
      </w:r>
    </w:p>
    <w:p w:rsidR="00AF0F34" w:rsidRDefault="00AF0F34" w:rsidP="000F2B66">
      <w:pPr>
        <w:spacing w:line="400" w:lineRule="exact"/>
        <w:ind w:firstLine="420"/>
        <w:jc w:val="left"/>
        <w:rPr>
          <w:sz w:val="24"/>
        </w:rPr>
      </w:pPr>
      <w:r>
        <w:rPr>
          <w:rFonts w:hint="eastAsia"/>
          <w:sz w:val="24"/>
        </w:rPr>
        <w:t>在与环境交互过程中，智能体通过反复“试探”环境来学习合适的行为，这就是强化学习。它不同于监督式学习和非监督式学习，而是介于他们之间，是和策略紧密联系的学习，通过不断“试探”，从而学习到最优的策略。</w:t>
      </w:r>
    </w:p>
    <w:p w:rsidR="00AF0F34" w:rsidRPr="00156A3D" w:rsidRDefault="00AF0F34" w:rsidP="000F2B66">
      <w:pPr>
        <w:spacing w:line="400" w:lineRule="exact"/>
        <w:ind w:firstLine="420"/>
        <w:jc w:val="left"/>
        <w:rPr>
          <w:sz w:val="24"/>
        </w:rPr>
      </w:pPr>
      <w:r>
        <w:rPr>
          <w:rFonts w:hint="eastAsia"/>
          <w:sz w:val="24"/>
        </w:rPr>
        <w:t>强化信号（可能为奖励或者惩罚）</w:t>
      </w:r>
      <w:r w:rsidR="00141177">
        <w:rPr>
          <w:rFonts w:hint="eastAsia"/>
          <w:sz w:val="24"/>
        </w:rPr>
        <w:t>是环境在被智能体的某个行为影响了之后反馈给智能体的。当奖赏值为正，那么智能体在之后会更加倾向于采取此行为；反之，如果奖赏值为负，那么智能体在此之后会不倾向于采取此行为</w:t>
      </w:r>
    </w:p>
    <w:p w:rsidR="00143049" w:rsidRDefault="00090080" w:rsidP="000F2B66">
      <w:pPr>
        <w:spacing w:line="400" w:lineRule="exact"/>
        <w:ind w:firstLineChars="200" w:firstLine="420"/>
        <w:jc w:val="left"/>
        <w:rPr>
          <w:sz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45pt;margin-top:2.35pt;width:158.1pt;height:92.7pt;z-index:251657728">
            <v:imagedata r:id="rId18" o:title=""/>
            <w10:wrap type="square"/>
          </v:shape>
          <o:OLEObject Type="Embed" ProgID="Visio.Drawing.15" ShapeID="_x0000_s1026" DrawAspect="Content" ObjectID="_1526029833" r:id="rId19"/>
        </w:object>
      </w:r>
    </w:p>
    <w:p w:rsidR="00E36F3D" w:rsidRDefault="00E36F3D" w:rsidP="000F2B66">
      <w:pPr>
        <w:spacing w:line="400" w:lineRule="exact"/>
        <w:ind w:firstLineChars="200" w:firstLine="480"/>
        <w:jc w:val="left"/>
        <w:rPr>
          <w:rFonts w:ascii="宋体" w:hAnsi="宋体" w:cs="宋体"/>
          <w:sz w:val="24"/>
        </w:rPr>
      </w:pPr>
    </w:p>
    <w:p w:rsidR="00E36F3D" w:rsidRDefault="00E36F3D" w:rsidP="000F2B66">
      <w:pPr>
        <w:spacing w:line="400" w:lineRule="exact"/>
        <w:ind w:firstLineChars="200" w:firstLine="480"/>
        <w:jc w:val="left"/>
        <w:rPr>
          <w:rFonts w:ascii="宋体" w:hAnsi="宋体" w:cs="宋体"/>
          <w:sz w:val="24"/>
        </w:rPr>
      </w:pPr>
    </w:p>
    <w:p w:rsidR="00143049" w:rsidRDefault="00143049" w:rsidP="000F2B66">
      <w:pPr>
        <w:spacing w:line="400" w:lineRule="exact"/>
        <w:jc w:val="left"/>
        <w:rPr>
          <w:rFonts w:ascii="宋体" w:hAnsi="宋体" w:cs="宋体"/>
          <w:sz w:val="24"/>
        </w:rPr>
      </w:pPr>
      <w:r>
        <w:rPr>
          <w:rFonts w:ascii="宋体" w:hAnsi="宋体" w:cs="宋体"/>
          <w:sz w:val="24"/>
        </w:rPr>
        <w:tab/>
      </w:r>
    </w:p>
    <w:p w:rsidR="00143049" w:rsidRDefault="00143049" w:rsidP="000F2B66">
      <w:pPr>
        <w:spacing w:line="400" w:lineRule="exact"/>
        <w:jc w:val="left"/>
        <w:rPr>
          <w:rFonts w:ascii="宋体" w:hAnsi="宋体" w:cs="宋体"/>
          <w:sz w:val="24"/>
        </w:rPr>
      </w:pPr>
    </w:p>
    <w:p w:rsidR="00143049" w:rsidRDefault="00E87B09" w:rsidP="000F2B66">
      <w:pPr>
        <w:spacing w:line="400" w:lineRule="exact"/>
        <w:jc w:val="left"/>
        <w:rPr>
          <w:rFonts w:ascii="宋体" w:hAnsi="宋体" w:cs="宋体"/>
          <w:sz w:val="24"/>
        </w:rPr>
      </w:pPr>
      <w:r>
        <w:rPr>
          <w:noProof/>
        </w:rPr>
        <mc:AlternateContent>
          <mc:Choice Requires="wps">
            <w:drawing>
              <wp:anchor distT="0" distB="0" distL="114300" distR="114300" simplePos="0" relativeHeight="251690496" behindDoc="0" locked="0" layoutInCell="1" allowOverlap="1" wp14:anchorId="72F11443" wp14:editId="25A34999">
                <wp:simplePos x="0" y="0"/>
                <wp:positionH relativeFrom="margin">
                  <wp:align>center</wp:align>
                </wp:positionH>
                <wp:positionV relativeFrom="paragraph">
                  <wp:posOffset>6985</wp:posOffset>
                </wp:positionV>
                <wp:extent cx="200787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2007870" cy="635"/>
                        </a:xfrm>
                        <a:prstGeom prst="rect">
                          <a:avLst/>
                        </a:prstGeom>
                        <a:solidFill>
                          <a:prstClr val="white"/>
                        </a:solidFill>
                        <a:ln>
                          <a:noFill/>
                        </a:ln>
                      </wps:spPr>
                      <wps:txbx>
                        <w:txbxContent>
                          <w:p w:rsidR="00E87B09" w:rsidRPr="00E87B09" w:rsidRDefault="00E87B09" w:rsidP="00E87B09">
                            <w:pPr>
                              <w:pStyle w:val="afe"/>
                              <w:jc w:val="center"/>
                              <w:rPr>
                                <w:rFonts w:ascii="宋体" w:eastAsia="宋体" w:hAnsi="宋体"/>
                                <w:sz w:val="21"/>
                                <w:szCs w:val="21"/>
                              </w:rPr>
                            </w:pPr>
                            <w:r w:rsidRPr="00E87B09">
                              <w:rPr>
                                <w:rFonts w:ascii="宋体" w:eastAsia="宋体" w:hAnsi="宋体" w:hint="eastAsia"/>
                                <w:sz w:val="21"/>
                                <w:szCs w:val="21"/>
                              </w:rPr>
                              <w:t xml:space="preserve">图 2 - </w:t>
                            </w:r>
                            <w:r w:rsidRPr="00E87B09">
                              <w:rPr>
                                <w:rFonts w:ascii="宋体" w:eastAsia="宋体" w:hAnsi="宋体"/>
                                <w:sz w:val="21"/>
                                <w:szCs w:val="21"/>
                              </w:rPr>
                              <w:fldChar w:fldCharType="begin"/>
                            </w:r>
                            <w:r w:rsidRPr="00E87B09">
                              <w:rPr>
                                <w:rFonts w:ascii="宋体" w:eastAsia="宋体" w:hAnsi="宋体"/>
                                <w:sz w:val="21"/>
                                <w:szCs w:val="21"/>
                              </w:rPr>
                              <w:instrText xml:space="preserve"> </w:instrText>
                            </w:r>
                            <w:r w:rsidRPr="00E87B09">
                              <w:rPr>
                                <w:rFonts w:ascii="宋体" w:eastAsia="宋体" w:hAnsi="宋体" w:hint="eastAsia"/>
                                <w:sz w:val="21"/>
                                <w:szCs w:val="21"/>
                              </w:rPr>
                              <w:instrText>SEQ 图_2_- \* ARABIC</w:instrText>
                            </w:r>
                            <w:r w:rsidRPr="00E87B09">
                              <w:rPr>
                                <w:rFonts w:ascii="宋体" w:eastAsia="宋体" w:hAnsi="宋体"/>
                                <w:sz w:val="21"/>
                                <w:szCs w:val="21"/>
                              </w:rPr>
                              <w:instrText xml:space="preserve"> </w:instrText>
                            </w:r>
                            <w:r w:rsidRPr="00E87B09">
                              <w:rPr>
                                <w:rFonts w:ascii="宋体" w:eastAsia="宋体" w:hAnsi="宋体"/>
                                <w:sz w:val="21"/>
                                <w:szCs w:val="21"/>
                              </w:rPr>
                              <w:fldChar w:fldCharType="separate"/>
                            </w:r>
                            <w:r w:rsidR="00DF5BAB">
                              <w:rPr>
                                <w:rFonts w:ascii="宋体" w:eastAsia="宋体" w:hAnsi="宋体"/>
                                <w:noProof/>
                                <w:sz w:val="21"/>
                                <w:szCs w:val="21"/>
                              </w:rPr>
                              <w:t>1</w:t>
                            </w:r>
                            <w:r w:rsidRPr="00E87B09">
                              <w:rPr>
                                <w:rFonts w:ascii="宋体" w:eastAsia="宋体" w:hAnsi="宋体"/>
                                <w:sz w:val="21"/>
                                <w:szCs w:val="21"/>
                              </w:rPr>
                              <w:fldChar w:fldCharType="end"/>
                            </w:r>
                            <w:r w:rsidRPr="00E87B09">
                              <w:rPr>
                                <w:rFonts w:ascii="宋体" w:eastAsia="宋体" w:hAnsi="宋体"/>
                                <w:sz w:val="21"/>
                                <w:szCs w:val="21"/>
                              </w:rPr>
                              <w:t xml:space="preserve"> </w:t>
                            </w:r>
                            <w:r w:rsidRPr="00E87B09">
                              <w:rPr>
                                <w:rFonts w:ascii="宋体" w:eastAsia="宋体" w:hAnsi="宋体" w:hint="eastAsia"/>
                                <w:sz w:val="21"/>
                                <w:szCs w:val="21"/>
                              </w:rPr>
                              <w:t>强化学习模型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F11443" id="_x0000_t202" coordsize="21600,21600" o:spt="202" path="m,l,21600r21600,l21600,xe">
                <v:stroke joinstyle="miter"/>
                <v:path gradientshapeok="t" o:connecttype="rect"/>
              </v:shapetype>
              <v:shape id="文本框 8" o:spid="_x0000_s1026" type="#_x0000_t202" style="position:absolute;margin-left:0;margin-top:.55pt;width:158.1pt;height:.05pt;z-index:2516904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" stroked="f">
                <v:textbox style="mso-fit-shape-to-text:t" inset="0,0,0,0">
                  <w:txbxContent>
                    <w:p w:rsidR="00E87B09" w:rsidRPr="00E87B09" w:rsidRDefault="00E87B09" w:rsidP="00E87B09">
                      <w:pPr>
                        <w:pStyle w:val="afe"/>
                        <w:jc w:val="center"/>
                        <w:rPr>
                          <w:rFonts w:ascii="宋体" w:eastAsia="宋体" w:hAnsi="宋体"/>
                          <w:sz w:val="21"/>
                          <w:szCs w:val="21"/>
                        </w:rPr>
                      </w:pPr>
                      <w:r w:rsidRPr="00E87B09">
                        <w:rPr>
                          <w:rFonts w:ascii="宋体" w:eastAsia="宋体" w:hAnsi="宋体" w:hint="eastAsia"/>
                          <w:sz w:val="21"/>
                          <w:szCs w:val="21"/>
                        </w:rPr>
                        <w:t xml:space="preserve">图 2 - </w:t>
                      </w:r>
                      <w:r w:rsidRPr="00E87B09">
                        <w:rPr>
                          <w:rFonts w:ascii="宋体" w:eastAsia="宋体" w:hAnsi="宋体"/>
                          <w:sz w:val="21"/>
                          <w:szCs w:val="21"/>
                        </w:rPr>
                        <w:fldChar w:fldCharType="begin"/>
                      </w:r>
                      <w:r w:rsidRPr="00E87B09">
                        <w:rPr>
                          <w:rFonts w:ascii="宋体" w:eastAsia="宋体" w:hAnsi="宋体"/>
                          <w:sz w:val="21"/>
                          <w:szCs w:val="21"/>
                        </w:rPr>
                        <w:instrText xml:space="preserve"> </w:instrText>
                      </w:r>
                      <w:r w:rsidRPr="00E87B09">
                        <w:rPr>
                          <w:rFonts w:ascii="宋体" w:eastAsia="宋体" w:hAnsi="宋体" w:hint="eastAsia"/>
                          <w:sz w:val="21"/>
                          <w:szCs w:val="21"/>
                        </w:rPr>
                        <w:instrText>SEQ 图_2_- \* ARABIC</w:instrText>
                      </w:r>
                      <w:r w:rsidRPr="00E87B09">
                        <w:rPr>
                          <w:rFonts w:ascii="宋体" w:eastAsia="宋体" w:hAnsi="宋体"/>
                          <w:sz w:val="21"/>
                          <w:szCs w:val="21"/>
                        </w:rPr>
                        <w:instrText xml:space="preserve"> </w:instrText>
                      </w:r>
                      <w:r w:rsidRPr="00E87B09">
                        <w:rPr>
                          <w:rFonts w:ascii="宋体" w:eastAsia="宋体" w:hAnsi="宋体"/>
                          <w:sz w:val="21"/>
                          <w:szCs w:val="21"/>
                        </w:rPr>
                        <w:fldChar w:fldCharType="separate"/>
                      </w:r>
                      <w:r w:rsidR="00DF5BAB">
                        <w:rPr>
                          <w:rFonts w:ascii="宋体" w:eastAsia="宋体" w:hAnsi="宋体"/>
                          <w:noProof/>
                          <w:sz w:val="21"/>
                          <w:szCs w:val="21"/>
                        </w:rPr>
                        <w:t>1</w:t>
                      </w:r>
                      <w:r w:rsidRPr="00E87B09">
                        <w:rPr>
                          <w:rFonts w:ascii="宋体" w:eastAsia="宋体" w:hAnsi="宋体"/>
                          <w:sz w:val="21"/>
                          <w:szCs w:val="21"/>
                        </w:rPr>
                        <w:fldChar w:fldCharType="end"/>
                      </w:r>
                      <w:r w:rsidRPr="00E87B09">
                        <w:rPr>
                          <w:rFonts w:ascii="宋体" w:eastAsia="宋体" w:hAnsi="宋体"/>
                          <w:sz w:val="21"/>
                          <w:szCs w:val="21"/>
                        </w:rPr>
                        <w:t xml:space="preserve"> </w:t>
                      </w:r>
                      <w:r w:rsidRPr="00E87B09">
                        <w:rPr>
                          <w:rFonts w:ascii="宋体" w:eastAsia="宋体" w:hAnsi="宋体" w:hint="eastAsia"/>
                          <w:sz w:val="21"/>
                          <w:szCs w:val="21"/>
                        </w:rPr>
                        <w:t>强化学习模型</w:t>
                      </w:r>
                    </w:p>
                  </w:txbxContent>
                </v:textbox>
                <w10:wrap type="topAndBottom" anchorx="margin"/>
              </v:shape>
            </w:pict>
          </mc:Fallback>
        </mc:AlternateContent>
      </w:r>
      <w:r w:rsidR="00143049">
        <w:rPr>
          <w:rFonts w:ascii="宋体" w:hAnsi="宋体" w:cs="宋体"/>
          <w:sz w:val="24"/>
        </w:rPr>
        <w:tab/>
      </w:r>
      <w:r w:rsidR="00143049">
        <w:rPr>
          <w:rFonts w:ascii="宋体" w:hAnsi="宋体" w:cs="宋体" w:hint="eastAsia"/>
          <w:sz w:val="24"/>
        </w:rPr>
        <w:t>智能体处在环境中，并与之交互，每一个交互周期都会发生如下事件：</w:t>
      </w:r>
    </w:p>
    <w:p w:rsidR="00143049" w:rsidRDefault="00143049" w:rsidP="000F2B66">
      <w:pPr>
        <w:numPr>
          <w:ilvl w:val="0"/>
          <w:numId w:val="7"/>
        </w:numPr>
        <w:spacing w:line="400" w:lineRule="exact"/>
        <w:jc w:val="left"/>
        <w:rPr>
          <w:rFonts w:ascii="宋体" w:hAnsi="宋体" w:cs="宋体"/>
          <w:i/>
          <w:sz w:val="24"/>
        </w:rPr>
      </w:pPr>
      <w:r>
        <w:rPr>
          <w:rFonts w:ascii="宋体" w:hAnsi="宋体" w:cs="宋体" w:hint="eastAsia"/>
          <w:sz w:val="24"/>
        </w:rPr>
        <w:t>智能体在</w:t>
      </w:r>
      <w:r w:rsidRPr="00143049">
        <w:rPr>
          <w:rFonts w:ascii="宋体" w:hAnsi="宋体" w:cs="宋体" w:hint="eastAsia"/>
          <w:i/>
          <w:sz w:val="24"/>
        </w:rPr>
        <w:t>t</w:t>
      </w:r>
      <w:r>
        <w:rPr>
          <w:rFonts w:ascii="宋体" w:hAnsi="宋体" w:cs="宋体" w:hint="eastAsia"/>
          <w:sz w:val="24"/>
        </w:rPr>
        <w:t>时刻接受环境信息，得到环境状态</w:t>
      </w:r>
      <w:r w:rsidRPr="00143049">
        <w:rPr>
          <w:rFonts w:ascii="宋体" w:hAnsi="宋体" w:cs="宋体" w:hint="eastAsia"/>
          <w:i/>
          <w:sz w:val="24"/>
        </w:rPr>
        <w:t>s</w:t>
      </w:r>
      <w:r w:rsidRPr="00143049">
        <w:rPr>
          <w:rFonts w:ascii="宋体" w:hAnsi="宋体" w:cs="宋体"/>
          <w:i/>
          <w:sz w:val="24"/>
        </w:rPr>
        <w:t>(t)</w:t>
      </w:r>
      <w:r>
        <w:rPr>
          <w:rFonts w:ascii="宋体" w:hAnsi="宋体" w:cs="宋体"/>
          <w:i/>
          <w:sz w:val="24"/>
        </w:rPr>
        <w:t>;</w:t>
      </w:r>
    </w:p>
    <w:p w:rsidR="00143049" w:rsidRDefault="00143049" w:rsidP="000F2B66">
      <w:pPr>
        <w:numPr>
          <w:ilvl w:val="0"/>
          <w:numId w:val="7"/>
        </w:numPr>
        <w:spacing w:line="400" w:lineRule="exact"/>
        <w:jc w:val="left"/>
        <w:rPr>
          <w:rFonts w:ascii="宋体" w:hAnsi="宋体" w:cs="宋体"/>
          <w:sz w:val="24"/>
        </w:rPr>
      </w:pPr>
      <w:r>
        <w:rPr>
          <w:rFonts w:ascii="宋体" w:hAnsi="宋体" w:cs="宋体" w:hint="eastAsia"/>
          <w:sz w:val="24"/>
        </w:rPr>
        <w:t>根据当前状态</w:t>
      </w:r>
      <w:r w:rsidR="00F77FA6">
        <w:rPr>
          <w:rFonts w:ascii="宋体" w:hAnsi="宋体" w:cs="宋体" w:hint="eastAsia"/>
          <w:sz w:val="24"/>
        </w:rPr>
        <w:t>和回报</w:t>
      </w:r>
      <w:r w:rsidR="00F77FA6" w:rsidRPr="00F77FA6">
        <w:rPr>
          <w:rFonts w:ascii="宋体" w:hAnsi="宋体" w:cs="宋体" w:hint="eastAsia"/>
          <w:i/>
          <w:sz w:val="24"/>
        </w:rPr>
        <w:t>r</w:t>
      </w:r>
      <w:r w:rsidR="00F77FA6" w:rsidRPr="00F77FA6">
        <w:rPr>
          <w:rFonts w:ascii="宋体" w:hAnsi="宋体" w:cs="宋体"/>
          <w:i/>
          <w:sz w:val="24"/>
        </w:rPr>
        <w:t>(t)</w:t>
      </w:r>
      <w:r w:rsidR="00F77FA6">
        <w:rPr>
          <w:rFonts w:ascii="宋体" w:hAnsi="宋体" w:cs="宋体" w:hint="eastAsia"/>
          <w:sz w:val="24"/>
        </w:rPr>
        <w:t>选择动作</w:t>
      </w:r>
      <w:r w:rsidR="00F77FA6" w:rsidRPr="00F77FA6">
        <w:rPr>
          <w:rFonts w:ascii="宋体" w:hAnsi="宋体" w:cs="宋体" w:hint="eastAsia"/>
          <w:i/>
          <w:sz w:val="24"/>
        </w:rPr>
        <w:t>a(</w:t>
      </w:r>
      <w:r w:rsidR="00F77FA6" w:rsidRPr="00F77FA6">
        <w:rPr>
          <w:rFonts w:ascii="宋体" w:hAnsi="宋体" w:cs="宋体"/>
          <w:i/>
          <w:sz w:val="24"/>
        </w:rPr>
        <w:t>t</w:t>
      </w:r>
      <w:r w:rsidR="00F77FA6" w:rsidRPr="00F77FA6">
        <w:rPr>
          <w:rFonts w:ascii="宋体" w:hAnsi="宋体" w:cs="宋体" w:hint="eastAsia"/>
          <w:i/>
          <w:sz w:val="24"/>
        </w:rPr>
        <w:t>)</w:t>
      </w:r>
      <w:r w:rsidR="00F77FA6">
        <w:rPr>
          <w:rFonts w:ascii="宋体" w:hAnsi="宋体" w:cs="宋体" w:hint="eastAsia"/>
          <w:sz w:val="24"/>
        </w:rPr>
        <w:t>，并执行</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智能体做出的动作，对环境产生影响，环境状态发生变化；</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环境状态更新到新的状态</w:t>
      </w:r>
      <w:r w:rsidRPr="004A4CED">
        <w:rPr>
          <w:rFonts w:ascii="宋体" w:hAnsi="宋体" w:cs="宋体" w:hint="eastAsia"/>
          <w:i/>
          <w:sz w:val="24"/>
        </w:rPr>
        <w:t>s(</w:t>
      </w:r>
      <w:r w:rsidRPr="004A4CED">
        <w:rPr>
          <w:rFonts w:ascii="宋体" w:hAnsi="宋体" w:cs="宋体"/>
          <w:i/>
          <w:sz w:val="24"/>
        </w:rPr>
        <w:t>t+1</w:t>
      </w:r>
      <w:r w:rsidRPr="004A4CED">
        <w:rPr>
          <w:rFonts w:ascii="宋体" w:hAnsi="宋体" w:cs="宋体" w:hint="eastAsia"/>
          <w:i/>
          <w:sz w:val="24"/>
        </w:rPr>
        <w:t>)</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给出回报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sz w:val="24"/>
        </w:rPr>
        <w:t>,</w:t>
      </w:r>
      <w:r>
        <w:rPr>
          <w:rFonts w:ascii="宋体" w:hAnsi="宋体" w:cs="宋体" w:hint="eastAsia"/>
          <w:sz w:val="24"/>
        </w:rPr>
        <w:t>有可能为正，也有可能为负</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传递给智能体，</w:t>
      </w:r>
      <w:r w:rsidRPr="004A4CED">
        <w:rPr>
          <w:rFonts w:ascii="宋体" w:hAnsi="宋体" w:cs="宋体" w:hint="eastAsia"/>
          <w:i/>
          <w:sz w:val="24"/>
        </w:rPr>
        <w:t>t←t+1</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如果新的状态为结束状态，则停止循环，否则转第二步</w:t>
      </w:r>
    </w:p>
    <w:p w:rsidR="00F77FA6" w:rsidRDefault="004A4CED" w:rsidP="000F2B66">
      <w:pPr>
        <w:spacing w:line="400" w:lineRule="exact"/>
        <w:ind w:left="420"/>
        <w:jc w:val="left"/>
        <w:rPr>
          <w:rFonts w:ascii="宋体" w:hAnsi="宋体" w:cs="宋体"/>
          <w:i/>
          <w:sz w:val="24"/>
        </w:rPr>
      </w:pPr>
      <w:r>
        <w:rPr>
          <w:rFonts w:ascii="宋体" w:hAnsi="宋体" w:cs="宋体" w:hint="eastAsia"/>
          <w:sz w:val="24"/>
        </w:rPr>
        <w:t>其中，环境状态</w:t>
      </w:r>
      <w:r w:rsidRPr="004A4CED">
        <w:rPr>
          <w:rFonts w:ascii="宋体" w:hAnsi="宋体" w:cs="宋体" w:hint="eastAsia"/>
          <w:i/>
          <w:sz w:val="24"/>
        </w:rPr>
        <w:t>s</w:t>
      </w:r>
      <w:r w:rsidRPr="004A4CED">
        <w:rPr>
          <w:rFonts w:ascii="宋体" w:hAnsi="宋体" w:cs="宋体"/>
          <w:i/>
          <w:sz w:val="24"/>
        </w:rPr>
        <w:t>(t)</w:t>
      </w:r>
      <w:r>
        <w:rPr>
          <w:rFonts w:ascii="宋体" w:hAnsi="宋体" w:cs="宋体" w:hint="eastAsia"/>
          <w:sz w:val="24"/>
        </w:rPr>
        <w:t>和智能体的行为</w:t>
      </w:r>
      <w:r w:rsidRPr="004A4CED">
        <w:rPr>
          <w:rFonts w:ascii="宋体" w:hAnsi="宋体" w:cs="宋体" w:hint="eastAsia"/>
          <w:i/>
          <w:sz w:val="24"/>
        </w:rPr>
        <w:t>a(</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共同决定了回报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p>
    <w:p w:rsidR="00141177" w:rsidRDefault="00522CDD" w:rsidP="000F2B66">
      <w:pPr>
        <w:spacing w:line="400" w:lineRule="exact"/>
        <w:ind w:left="420"/>
        <w:jc w:val="left"/>
        <w:rPr>
          <w:rFonts w:ascii="宋体" w:hAnsi="宋体" w:cs="宋体"/>
          <w:sz w:val="24"/>
        </w:rPr>
      </w:pPr>
      <w:r>
        <w:rPr>
          <w:rFonts w:ascii="宋体" w:hAnsi="宋体" w:cs="宋体" w:hint="eastAsia"/>
          <w:sz w:val="24"/>
        </w:rPr>
        <w:t>用一个四元数组来描述强化学习系统</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164912" w:rsidP="000067AA">
            <w:pPr>
              <w:pStyle w:val="afe"/>
              <w:spacing w:before="120" w:after="120"/>
              <w:ind w:firstLine="482"/>
              <w:rPr>
                <w:rFonts w:ascii="Cambria Math" w:hAnsi="Cambria Math" w:cs="宋体"/>
                <w:sz w:val="24"/>
                <w:oMath/>
              </w:rPr>
            </w:pPr>
            <m:oMathPara>
              <m:oMath>
                <m:r>
                  <w:rPr>
                    <w:rFonts w:ascii="Cambria Math" w:hAnsi="Cambria Math" w:cs="宋体"/>
                    <w:sz w:val="24"/>
                  </w:rPr>
                  <m:t>RL=&lt;S,A,W,R&gt;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sidRPr="00164912">
              <w:rPr>
                <w:rFonts w:ascii="宋体" w:eastAsia="宋体" w:hAnsi="宋体"/>
                <w:noProof/>
                <w:sz w:val="24"/>
                <w:szCs w:val="24"/>
              </w:rPr>
              <w:t>1</w:t>
            </w:r>
            <w:r w:rsidRPr="00164912">
              <w:rPr>
                <w:rFonts w:ascii="宋体" w:eastAsia="宋体" w:hAnsi="宋体"/>
                <w:sz w:val="24"/>
                <w:szCs w:val="24"/>
              </w:rPr>
              <w:fldChar w:fldCharType="end"/>
            </w:r>
            <w:r w:rsidRPr="00164912">
              <w:rPr>
                <w:rFonts w:ascii="宋体" w:eastAsia="宋体" w:hAnsi="宋体"/>
                <w:sz w:val="24"/>
                <w:szCs w:val="24"/>
              </w:rPr>
              <w:t>)</w:t>
            </w:r>
          </w:p>
        </w:tc>
      </w:tr>
    </w:tbl>
    <w:p w:rsidR="00522CDD" w:rsidRDefault="00522CDD" w:rsidP="00164912">
      <w:pPr>
        <w:spacing w:line="400" w:lineRule="exact"/>
        <w:ind w:firstLine="420"/>
        <w:jc w:val="left"/>
        <w:rPr>
          <w:rFonts w:ascii="宋体" w:hAnsi="宋体" w:cs="宋体"/>
          <w:sz w:val="24"/>
        </w:rPr>
      </w:pPr>
      <w:r>
        <w:rPr>
          <w:rFonts w:ascii="宋体" w:hAnsi="宋体" w:cs="宋体" w:hint="eastAsia"/>
          <w:sz w:val="24"/>
        </w:rPr>
        <w:t>其中，</w:t>
      </w:r>
      <w:r w:rsidRPr="00522CDD">
        <w:rPr>
          <w:rFonts w:ascii="宋体" w:hAnsi="宋体" w:cs="宋体" w:hint="eastAsia"/>
          <w:i/>
          <w:sz w:val="24"/>
        </w:rPr>
        <w:t>S</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2</m:t>
            </m:r>
          </m:sub>
        </m:sSub>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为智能体遇到的环境状态的集合；</w:t>
      </w:r>
      <w:r>
        <w:rPr>
          <w:rFonts w:ascii="宋体" w:hAnsi="宋体" w:cs="宋体" w:hint="eastAsia"/>
          <w:i/>
          <w:sz w:val="24"/>
        </w:rPr>
        <w:t>A</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1</m:t>
            </m:r>
          </m:sub>
        </m:sSub>
        <m:r>
          <w:rPr>
            <w:rFonts w:ascii="Cambria Math" w:hAnsi="Cambria Math" w:cs="宋体"/>
            <w:sz w:val="24"/>
          </w:rPr>
          <m:t>,a</m:t>
        </m:r>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为智能体的动作</w:t>
      </w:r>
      <w:r w:rsidR="005B536A">
        <w:rPr>
          <w:rFonts w:ascii="宋体" w:hAnsi="宋体" w:cs="宋体" w:hint="eastAsia"/>
          <w:sz w:val="24"/>
        </w:rPr>
        <w:t>的</w:t>
      </w:r>
      <w:r>
        <w:rPr>
          <w:rFonts w:ascii="宋体" w:hAnsi="宋体" w:cs="宋体" w:hint="eastAsia"/>
          <w:sz w:val="24"/>
        </w:rPr>
        <w:t>合集</w:t>
      </w:r>
      <w:r w:rsidR="00DC1144">
        <w:rPr>
          <w:rFonts w:ascii="宋体" w:hAnsi="宋体" w:cs="宋体" w:hint="eastAsia"/>
          <w:sz w:val="24"/>
        </w:rPr>
        <w:t>；W表示环境状态转移:</w:t>
      </w:r>
      <w:r w:rsidR="00DC1144" w:rsidRPr="00DC1144">
        <w:rPr>
          <w:rFonts w:ascii="宋体" w:hAnsi="宋体" w:cs="宋体" w:hint="eastAsia"/>
          <w:i/>
          <w:sz w:val="24"/>
        </w:rPr>
        <w:t>W:S×A→S</w:t>
      </w:r>
      <w:r w:rsidR="00DC1144">
        <w:rPr>
          <w:rFonts w:ascii="宋体" w:hAnsi="宋体" w:cs="宋体" w:hint="eastAsia"/>
          <w:sz w:val="24"/>
        </w:rPr>
        <w:t>;</w:t>
      </w:r>
      <w:r w:rsidR="00DC1144" w:rsidRPr="00DC1144">
        <w:rPr>
          <w:rFonts w:ascii="宋体" w:hAnsi="宋体" w:cs="宋体" w:hint="eastAsia"/>
          <w:i/>
          <w:sz w:val="24"/>
        </w:rPr>
        <w:t xml:space="preserve"> </w:t>
      </w:r>
      <w:r w:rsidR="00DC1144">
        <w:rPr>
          <w:rFonts w:ascii="宋体" w:hAnsi="宋体" w:cs="宋体" w:hint="eastAsia"/>
          <w:i/>
          <w:sz w:val="24"/>
        </w:rPr>
        <w:t>R</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2</m:t>
            </m:r>
          </m:sub>
        </m:sSub>
      </m:oMath>
      <w:r w:rsidR="00DC1144" w:rsidRPr="00522CDD">
        <w:rPr>
          <w:rFonts w:ascii="宋体" w:hAnsi="宋体" w:cs="宋体" w:hint="eastAsia"/>
          <w:i/>
          <w:sz w:val="24"/>
        </w:rPr>
        <w:t>,</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DC1144" w:rsidRPr="00522CDD">
        <w:rPr>
          <w:rFonts w:ascii="宋体" w:hAnsi="宋体" w:cs="宋体"/>
          <w:i/>
          <w:sz w:val="24"/>
        </w:rPr>
        <w:t>)</w:t>
      </w:r>
      <w:r w:rsidR="00806935">
        <w:rPr>
          <w:rFonts w:ascii="宋体" w:hAnsi="宋体" w:cs="宋体" w:hint="eastAsia"/>
          <w:sz w:val="24"/>
        </w:rPr>
        <w:t>表示环境因不同行为对智能体产生的强化信号（也就是奖赏值），在每一个交互周期内，环境和智能体交互都会获得环境状态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oMath>
      <w:r w:rsidR="00806935">
        <w:rPr>
          <w:rFonts w:ascii="宋体" w:hAnsi="宋体" w:cs="宋体" w:hint="eastAsia"/>
          <w:sz w:val="24"/>
        </w:rPr>
        <w:t>，智能体根据获得的环境状态来</w:t>
      </w:r>
      <w:r w:rsidR="00806935">
        <w:rPr>
          <w:rFonts w:ascii="宋体" w:hAnsi="宋体" w:cs="宋体" w:hint="eastAsia"/>
          <w:sz w:val="24"/>
        </w:rPr>
        <w:lastRenderedPageBreak/>
        <w:t>选择一个行为</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oMath>
      <w:r w:rsidR="00806935">
        <w:rPr>
          <w:rFonts w:ascii="宋体" w:hAnsi="宋体" w:cs="宋体" w:hint="eastAsia"/>
          <w:sz w:val="24"/>
        </w:rPr>
        <w:t>，在</w:t>
      </w:r>
      <w:r w:rsidR="00806935" w:rsidRPr="00806935">
        <w:rPr>
          <w:rFonts w:ascii="宋体" w:hAnsi="宋体" w:cs="宋体" w:hint="eastAsia"/>
          <w:i/>
          <w:sz w:val="24"/>
        </w:rPr>
        <w:t>t+1</w:t>
      </w:r>
      <w:r w:rsidR="00806935">
        <w:rPr>
          <w:rFonts w:ascii="宋体" w:hAnsi="宋体" w:cs="宋体" w:hint="eastAsia"/>
          <w:sz w:val="24"/>
        </w:rPr>
        <w:t>时刻，环境状态更新为</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806935">
        <w:rPr>
          <w:rFonts w:ascii="宋体" w:hAnsi="宋体" w:cs="宋体" w:hint="eastAsia"/>
          <w:sz w:val="24"/>
        </w:rPr>
        <w:t>，智能体会根据更新的环境状态获得一个奖赏值</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∈R</m:t>
        </m:r>
      </m:oMath>
      <w:r w:rsidR="00806935">
        <w:rPr>
          <w:rFonts w:ascii="宋体" w:hAnsi="宋体" w:cs="宋体" w:hint="eastAsia"/>
          <w:sz w:val="24"/>
        </w:rPr>
        <w:t>，强化学习最终会找到一个最优策略</w:t>
      </w:r>
      <m:oMath>
        <m:sSup>
          <m:sSupPr>
            <m:ctrlPr>
              <w:rPr>
                <w:rFonts w:ascii="Cambria Math" w:hAnsi="Cambria Math" w:cs="宋体"/>
                <w:i/>
                <w:sz w:val="24"/>
              </w:rPr>
            </m:ctrlPr>
          </m:sSupPr>
          <m:e>
            <m:r>
              <w:rPr>
                <w:rFonts w:ascii="Cambria Math" w:hAnsi="Cambria Math" w:cs="宋体"/>
                <w:sz w:val="24"/>
              </w:rPr>
              <m:t>π</m:t>
            </m:r>
          </m:e>
          <m:sup>
            <m:r>
              <w:rPr>
                <w:rFonts w:ascii="Cambria Math" w:hAnsi="Cambria Math" w:cs="宋体"/>
                <w:sz w:val="24"/>
              </w:rPr>
              <m:t>*</m:t>
            </m:r>
          </m:sup>
        </m:sSup>
        <m:r>
          <w:rPr>
            <w:rFonts w:ascii="Cambria Math" w:hAnsi="Cambria Math" w:cs="宋体"/>
            <w:sz w:val="24"/>
          </w:rPr>
          <m:t>:S</m:t>
        </m:r>
        <m:r>
          <w:rPr>
            <w:rFonts w:ascii="Cambria Math" w:hAnsi="Cambria Math" w:cs="宋体" w:hint="eastAsia"/>
            <w:sz w:val="24"/>
          </w:rPr>
          <m:t>×</m:t>
        </m:r>
        <m:r>
          <w:rPr>
            <w:rFonts w:ascii="Cambria Math" w:hAnsi="Cambria Math" w:cs="宋体"/>
            <w:sz w:val="24"/>
          </w:rPr>
          <m:t>A</m:t>
        </m:r>
        <m:r>
          <w:rPr>
            <w:rFonts w:ascii="Cambria Math" w:hAnsi="Cambria Math" w:cs="宋体" w:hint="eastAsia"/>
            <w:sz w:val="24"/>
          </w:rPr>
          <m:t>→</m:t>
        </m:r>
        <m:r>
          <w:rPr>
            <w:rFonts w:ascii="Cambria Math" w:hAnsi="Cambria Math" w:cs="宋体"/>
            <w:sz w:val="24"/>
          </w:rPr>
          <m:t>S</m:t>
        </m:r>
      </m:oMath>
      <w:r w:rsidR="00806935">
        <w:rPr>
          <w:rFonts w:ascii="宋体" w:hAnsi="宋体" w:cs="宋体" w:hint="eastAsia"/>
          <w:sz w:val="24"/>
        </w:rPr>
        <w:t>，使得智能体得到的奖励值总和最大</w:t>
      </w:r>
      <w:r w:rsidR="000D7A18">
        <w:rPr>
          <w:rFonts w:ascii="宋体" w:hAnsi="宋体" w:cs="宋体" w:hint="eastAsia"/>
          <w:sz w:val="24"/>
        </w:rPr>
        <w:t>。</w:t>
      </w:r>
    </w:p>
    <w:p w:rsidR="000D7A18" w:rsidRDefault="000D7A18" w:rsidP="000F2B66">
      <w:pPr>
        <w:spacing w:line="400" w:lineRule="exact"/>
        <w:ind w:firstLine="420"/>
        <w:jc w:val="left"/>
        <w:rPr>
          <w:rFonts w:ascii="宋体" w:hAnsi="宋体" w:cs="宋体"/>
          <w:sz w:val="24"/>
        </w:rPr>
      </w:pPr>
      <w:r>
        <w:rPr>
          <w:rFonts w:ascii="宋体" w:hAnsi="宋体" w:cs="宋体" w:hint="eastAsia"/>
          <w:noProof/>
          <w:sz w:val="24"/>
        </w:rPr>
        <mc:AlternateContent>
          <mc:Choice Requires="wps">
            <w:drawing>
              <wp:anchor distT="0" distB="0" distL="114300" distR="114300" simplePos="0" relativeHeight="251665920" behindDoc="0" locked="0" layoutInCell="1" allowOverlap="1" wp14:anchorId="3DB5DFB4" wp14:editId="0553CF44">
                <wp:simplePos x="0" y="0"/>
                <wp:positionH relativeFrom="column">
                  <wp:posOffset>1880235</wp:posOffset>
                </wp:positionH>
                <wp:positionV relativeFrom="paragraph">
                  <wp:posOffset>854710</wp:posOffset>
                </wp:positionV>
                <wp:extent cx="548640" cy="1047750"/>
                <wp:effectExtent l="76200" t="0" r="22860" b="57150"/>
                <wp:wrapNone/>
                <wp:docPr id="5" name="曲线连接符 5"/>
                <wp:cNvGraphicFramePr/>
                <a:graphic xmlns:a="http://schemas.openxmlformats.org/drawingml/2006/main">
                  <a:graphicData uri="http://schemas.microsoft.com/office/word/2010/wordprocessingShape">
                    <wps:wsp>
                      <wps:cNvCnPr/>
                      <wps:spPr>
                        <a:xfrm flipH="1">
                          <a:off x="0" y="0"/>
                          <a:ext cx="548640" cy="1047750"/>
                        </a:xfrm>
                        <a:prstGeom prst="curvedConnector3">
                          <a:avLst>
                            <a:gd name="adj1" fmla="val 1093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FAEF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5" o:spid="_x0000_s1026" type="#_x0000_t38" style="position:absolute;left:0;text-align:left;margin-left:148.05pt;margin-top:67.3pt;width:43.2pt;height:82.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" adj="23629"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0800" behindDoc="0" locked="0" layoutInCell="1" allowOverlap="1" wp14:anchorId="7B431321" wp14:editId="5741D85E">
                <wp:simplePos x="0" y="0"/>
                <wp:positionH relativeFrom="column">
                  <wp:posOffset>1941195</wp:posOffset>
                </wp:positionH>
                <wp:positionV relativeFrom="paragraph">
                  <wp:posOffset>2115820</wp:posOffset>
                </wp:positionV>
                <wp:extent cx="0" cy="521970"/>
                <wp:effectExtent l="76200" t="38100" r="57150" b="11430"/>
                <wp:wrapNone/>
                <wp:docPr id="2" name="直接箭头连接符 2"/>
                <wp:cNvGraphicFramePr/>
                <a:graphic xmlns:a="http://schemas.openxmlformats.org/drawingml/2006/main">
                  <a:graphicData uri="http://schemas.microsoft.com/office/word/2010/wordprocessingShape">
                    <wps:wsp>
                      <wps:cNvCnPr/>
                      <wps:spPr>
                        <a:xfrm flipV="1">
                          <a:off x="0" y="0"/>
                          <a:ext cx="0" cy="521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00443B" id="_x0000_t32" coordsize="21600,21600" o:spt="32" o:oned="t" path="m,l21600,21600e" filled="f">
                <v:path arrowok="t" fillok="f" o:connecttype="none"/>
                <o:lock v:ext="edit" shapetype="t"/>
              </v:shapetype>
              <v:shape id="直接箭头连接符 2" o:spid="_x0000_s1026" type="#_x0000_t32" style="position:absolute;left:0;text-align:left;margin-left:152.85pt;margin-top:166.6pt;width:0;height:41.1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4896" behindDoc="0" locked="0" layoutInCell="1" allowOverlap="1" wp14:anchorId="14165FE6" wp14:editId="3969B48D">
                <wp:simplePos x="0" y="0"/>
                <wp:positionH relativeFrom="column">
                  <wp:posOffset>2505075</wp:posOffset>
                </wp:positionH>
                <wp:positionV relativeFrom="paragraph">
                  <wp:posOffset>1026160</wp:posOffset>
                </wp:positionV>
                <wp:extent cx="3810" cy="262890"/>
                <wp:effectExtent l="76200" t="38100" r="72390" b="22860"/>
                <wp:wrapNone/>
                <wp:docPr id="4" name="直接箭头连接符 4"/>
                <wp:cNvGraphicFramePr/>
                <a:graphic xmlns:a="http://schemas.openxmlformats.org/drawingml/2006/main">
                  <a:graphicData uri="http://schemas.microsoft.com/office/word/2010/wordprocessingShape">
                    <wps:wsp>
                      <wps:cNvCnPr/>
                      <wps:spPr>
                        <a:xfrm flipH="1" flipV="1">
                          <a:off x="0" y="0"/>
                          <a:ext cx="3810" cy="262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06A92" id="直接箭头连接符 4" o:spid="_x0000_s1026" type="#_x0000_t32" style="position:absolute;left:0;text-align:left;margin-left:197.25pt;margin-top:80.8pt;width:.3pt;height:20.7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2848" behindDoc="0" locked="0" layoutInCell="1" allowOverlap="1" wp14:anchorId="27404F54" wp14:editId="693015A4">
                <wp:simplePos x="0" y="0"/>
                <wp:positionH relativeFrom="column">
                  <wp:posOffset>2261235</wp:posOffset>
                </wp:positionH>
                <wp:positionV relativeFrom="paragraph">
                  <wp:posOffset>1590040</wp:posOffset>
                </wp:positionV>
                <wp:extent cx="7620" cy="350520"/>
                <wp:effectExtent l="76200" t="38100" r="68580" b="11430"/>
                <wp:wrapNone/>
                <wp:docPr id="3" name="直接箭头连接符 3"/>
                <wp:cNvGraphicFramePr/>
                <a:graphic xmlns:a="http://schemas.openxmlformats.org/drawingml/2006/main">
                  <a:graphicData uri="http://schemas.microsoft.com/office/word/2010/wordprocessingShape">
                    <wps:wsp>
                      <wps:cNvCnPr/>
                      <wps:spPr>
                        <a:xfrm flipH="1" flipV="1">
                          <a:off x="0" y="0"/>
                          <a:ext cx="76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D9D2" id="直接箭头连接符 3" o:spid="_x0000_s1026" type="#_x0000_t32" style="position:absolute;left:0;text-align:left;margin-left:178.05pt;margin-top:125.2pt;width:.6pt;height:27.6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" strokecolor="black [3213]" strokeweight=".5pt">
                <v:stroke endarrow="block" joinstyle="miter"/>
              </v:shape>
            </w:pict>
          </mc:Fallback>
        </mc:AlternateContent>
      </w:r>
      <w:r w:rsidR="00DF5BAB">
        <w:rPr>
          <w:noProof/>
        </w:rPr>
        <mc:AlternateContent>
          <mc:Choice Requires="wps">
            <w:drawing>
              <wp:anchor distT="0" distB="0" distL="114300" distR="114300" simplePos="0" relativeHeight="251692544" behindDoc="0" locked="0" layoutInCell="1" allowOverlap="1" wp14:anchorId="11790C20" wp14:editId="6BD2DCD2">
                <wp:simplePos x="0" y="0"/>
                <wp:positionH relativeFrom="column">
                  <wp:posOffset>1376680</wp:posOffset>
                </wp:positionH>
                <wp:positionV relativeFrom="paragraph">
                  <wp:posOffset>2893060</wp:posOffset>
                </wp:positionV>
                <wp:extent cx="2625090" cy="635"/>
                <wp:effectExtent l="0" t="0" r="3810" b="18415"/>
                <wp:wrapTopAndBottom/>
                <wp:docPr id="21" name="文本框 21"/>
                <wp:cNvGraphicFramePr/>
                <a:graphic xmlns:a="http://schemas.openxmlformats.org/drawingml/2006/main">
                  <a:graphicData uri="http://schemas.microsoft.com/office/word/2010/wordprocessingShape">
                    <wps:wsp>
                      <wps:cNvSpPr txBox="1"/>
                      <wps:spPr>
                        <a:xfrm>
                          <a:off x="0" y="0"/>
                          <a:ext cx="2625090" cy="635"/>
                        </a:xfrm>
                        <a:prstGeom prst="rect">
                          <a:avLst/>
                        </a:prstGeom>
                        <a:solidFill>
                          <a:prstClr val="white"/>
                        </a:solidFill>
                        <a:ln>
                          <a:noFill/>
                        </a:ln>
                      </wps:spPr>
                      <wps:txbx>
                        <w:txbxContent>
                          <w:p w:rsidR="00DF5BAB" w:rsidRPr="00DF5BAB" w:rsidRDefault="00DF5BAB" w:rsidP="00DF5BAB">
                            <w:pPr>
                              <w:pStyle w:val="afe"/>
                              <w:jc w:val="center"/>
                              <w:rPr>
                                <w:rFonts w:ascii="宋体" w:eastAsia="宋体" w:hAnsi="宋体"/>
                                <w:sz w:val="21"/>
                                <w:szCs w:val="21"/>
                              </w:rPr>
                            </w:pPr>
                            <w:r w:rsidRPr="00DF5BAB">
                              <w:rPr>
                                <w:rFonts w:ascii="宋体" w:eastAsia="宋体" w:hAnsi="宋体" w:hint="eastAsia"/>
                                <w:sz w:val="21"/>
                                <w:szCs w:val="21"/>
                              </w:rPr>
                              <w:t xml:space="preserve">图 2 - </w:t>
                            </w:r>
                            <w:r w:rsidRPr="00DF5BAB">
                              <w:rPr>
                                <w:rFonts w:ascii="宋体" w:eastAsia="宋体" w:hAnsi="宋体"/>
                                <w:sz w:val="21"/>
                                <w:szCs w:val="21"/>
                              </w:rPr>
                              <w:fldChar w:fldCharType="begin"/>
                            </w:r>
                            <w:r w:rsidRPr="00DF5BAB">
                              <w:rPr>
                                <w:rFonts w:ascii="宋体" w:eastAsia="宋体" w:hAnsi="宋体"/>
                                <w:sz w:val="21"/>
                                <w:szCs w:val="21"/>
                              </w:rPr>
                              <w:instrText xml:space="preserve"> </w:instrText>
                            </w:r>
                            <w:r w:rsidRPr="00DF5BAB">
                              <w:rPr>
                                <w:rFonts w:ascii="宋体" w:eastAsia="宋体" w:hAnsi="宋体" w:hint="eastAsia"/>
                                <w:sz w:val="21"/>
                                <w:szCs w:val="21"/>
                              </w:rPr>
                              <w:instrText>SEQ 图_2_- \* ARABIC</w:instrText>
                            </w:r>
                            <w:r w:rsidRPr="00DF5BAB">
                              <w:rPr>
                                <w:rFonts w:ascii="宋体" w:eastAsia="宋体" w:hAnsi="宋体"/>
                                <w:sz w:val="21"/>
                                <w:szCs w:val="21"/>
                              </w:rPr>
                              <w:instrText xml:space="preserve"> </w:instrText>
                            </w:r>
                            <w:r w:rsidRPr="00DF5BAB">
                              <w:rPr>
                                <w:rFonts w:ascii="宋体" w:eastAsia="宋体" w:hAnsi="宋体"/>
                                <w:sz w:val="21"/>
                                <w:szCs w:val="21"/>
                              </w:rPr>
                              <w:fldChar w:fldCharType="separate"/>
                            </w:r>
                            <w:r w:rsidRPr="00DF5BAB">
                              <w:rPr>
                                <w:rFonts w:ascii="宋体" w:eastAsia="宋体" w:hAnsi="宋体"/>
                                <w:sz w:val="21"/>
                                <w:szCs w:val="21"/>
                              </w:rPr>
                              <w:t>2</w:t>
                            </w:r>
                            <w:r w:rsidRPr="00DF5BAB">
                              <w:rPr>
                                <w:rFonts w:ascii="宋体" w:eastAsia="宋体" w:hAnsi="宋体"/>
                                <w:sz w:val="21"/>
                                <w:szCs w:val="21"/>
                              </w:rPr>
                              <w:fldChar w:fldCharType="end"/>
                            </w:r>
                            <w:r w:rsidRPr="00DF5BAB">
                              <w:rPr>
                                <w:rFonts w:ascii="宋体" w:eastAsia="宋体" w:hAnsi="宋体"/>
                                <w:sz w:val="21"/>
                                <w:szCs w:val="21"/>
                              </w:rPr>
                              <w:t xml:space="preserve"> </w:t>
                            </w:r>
                            <w:r w:rsidRPr="00DF5BAB">
                              <w:rPr>
                                <w:rFonts w:ascii="宋体" w:eastAsia="宋体" w:hAnsi="宋体" w:hint="eastAsia"/>
                                <w:sz w:val="21"/>
                                <w:szCs w:val="21"/>
                              </w:rPr>
                              <w:t>强化学习</w:t>
                            </w:r>
                            <w:r w:rsidRPr="00DF5BAB">
                              <w:rPr>
                                <w:rFonts w:ascii="宋体" w:eastAsia="宋体" w:hAnsi="宋体"/>
                                <w:sz w:val="21"/>
                                <w:szCs w:val="21"/>
                              </w:rPr>
                              <w:t>系统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90C20" id="文本框 21" o:spid="_x0000_s1027" type="#_x0000_t202" style="position:absolute;left:0;text-align:left;margin-left:108.4pt;margin-top:227.8pt;width:206.7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" stroked="f">
                <v:textbox style="mso-fit-shape-to-text:t" inset="0,0,0,0">
                  <w:txbxContent>
                    <w:p w:rsidR="00DF5BAB" w:rsidRPr="00DF5BAB" w:rsidRDefault="00DF5BAB" w:rsidP="00DF5BAB">
                      <w:pPr>
                        <w:pStyle w:val="afe"/>
                        <w:jc w:val="center"/>
                        <w:rPr>
                          <w:rFonts w:ascii="宋体" w:eastAsia="宋体" w:hAnsi="宋体"/>
                          <w:sz w:val="21"/>
                          <w:szCs w:val="21"/>
                        </w:rPr>
                      </w:pPr>
                      <w:r w:rsidRPr="00DF5BAB">
                        <w:rPr>
                          <w:rFonts w:ascii="宋体" w:eastAsia="宋体" w:hAnsi="宋体" w:hint="eastAsia"/>
                          <w:sz w:val="21"/>
                          <w:szCs w:val="21"/>
                        </w:rPr>
                        <w:t xml:space="preserve">图 2 - </w:t>
                      </w:r>
                      <w:r w:rsidRPr="00DF5BAB">
                        <w:rPr>
                          <w:rFonts w:ascii="宋体" w:eastAsia="宋体" w:hAnsi="宋体"/>
                          <w:sz w:val="21"/>
                          <w:szCs w:val="21"/>
                        </w:rPr>
                        <w:fldChar w:fldCharType="begin"/>
                      </w:r>
                      <w:r w:rsidRPr="00DF5BAB">
                        <w:rPr>
                          <w:rFonts w:ascii="宋体" w:eastAsia="宋体" w:hAnsi="宋体"/>
                          <w:sz w:val="21"/>
                          <w:szCs w:val="21"/>
                        </w:rPr>
                        <w:instrText xml:space="preserve"> </w:instrText>
                      </w:r>
                      <w:r w:rsidRPr="00DF5BAB">
                        <w:rPr>
                          <w:rFonts w:ascii="宋体" w:eastAsia="宋体" w:hAnsi="宋体" w:hint="eastAsia"/>
                          <w:sz w:val="21"/>
                          <w:szCs w:val="21"/>
                        </w:rPr>
                        <w:instrText>SEQ 图_2_- \* ARABIC</w:instrText>
                      </w:r>
                      <w:r w:rsidRPr="00DF5BAB">
                        <w:rPr>
                          <w:rFonts w:ascii="宋体" w:eastAsia="宋体" w:hAnsi="宋体"/>
                          <w:sz w:val="21"/>
                          <w:szCs w:val="21"/>
                        </w:rPr>
                        <w:instrText xml:space="preserve"> </w:instrText>
                      </w:r>
                      <w:r w:rsidRPr="00DF5BAB">
                        <w:rPr>
                          <w:rFonts w:ascii="宋体" w:eastAsia="宋体" w:hAnsi="宋体"/>
                          <w:sz w:val="21"/>
                          <w:szCs w:val="21"/>
                        </w:rPr>
                        <w:fldChar w:fldCharType="separate"/>
                      </w:r>
                      <w:r w:rsidRPr="00DF5BAB">
                        <w:rPr>
                          <w:rFonts w:ascii="宋体" w:eastAsia="宋体" w:hAnsi="宋体"/>
                          <w:sz w:val="21"/>
                          <w:szCs w:val="21"/>
                        </w:rPr>
                        <w:t>2</w:t>
                      </w:r>
                      <w:r w:rsidRPr="00DF5BAB">
                        <w:rPr>
                          <w:rFonts w:ascii="宋体" w:eastAsia="宋体" w:hAnsi="宋体"/>
                          <w:sz w:val="21"/>
                          <w:szCs w:val="21"/>
                        </w:rPr>
                        <w:fldChar w:fldCharType="end"/>
                      </w:r>
                      <w:r w:rsidRPr="00DF5BAB">
                        <w:rPr>
                          <w:rFonts w:ascii="宋体" w:eastAsia="宋体" w:hAnsi="宋体"/>
                          <w:sz w:val="21"/>
                          <w:szCs w:val="21"/>
                        </w:rPr>
                        <w:t xml:space="preserve"> </w:t>
                      </w:r>
                      <w:r w:rsidRPr="00DF5BAB">
                        <w:rPr>
                          <w:rFonts w:ascii="宋体" w:eastAsia="宋体" w:hAnsi="宋体" w:hint="eastAsia"/>
                          <w:sz w:val="21"/>
                          <w:szCs w:val="21"/>
                        </w:rPr>
                        <w:t>强化学习</w:t>
                      </w:r>
                      <w:r w:rsidRPr="00DF5BAB">
                        <w:rPr>
                          <w:rFonts w:ascii="宋体" w:eastAsia="宋体" w:hAnsi="宋体"/>
                          <w:sz w:val="21"/>
                          <w:szCs w:val="21"/>
                        </w:rPr>
                        <w:t>系统</w:t>
                      </w:r>
                    </w:p>
                  </w:txbxContent>
                </v:textbox>
                <w10:wrap type="topAndBottom"/>
              </v:shape>
            </w:pict>
          </mc:Fallback>
        </mc:AlternateContent>
      </w:r>
      <w:r>
        <w:rPr>
          <w:rFonts w:ascii="宋体" w:hAnsi="宋体" w:cs="宋体" w:hint="eastAsia"/>
          <w:noProof/>
          <w:sz w:val="24"/>
        </w:rPr>
        <w:drawing>
          <wp:anchor distT="0" distB="0" distL="114300" distR="114300" simplePos="0" relativeHeight="251659776" behindDoc="0" locked="0" layoutInCell="1" allowOverlap="1" wp14:anchorId="74BB2365" wp14:editId="4A49CC55">
            <wp:simplePos x="0" y="0"/>
            <wp:positionH relativeFrom="margin">
              <wp:align>center</wp:align>
            </wp:positionH>
            <wp:positionV relativeFrom="paragraph">
              <wp:posOffset>618490</wp:posOffset>
            </wp:positionV>
            <wp:extent cx="2625090" cy="2217420"/>
            <wp:effectExtent l="19050" t="19050" r="41910" b="11430"/>
            <wp:wrapTopAndBottom/>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Pr>
          <w:rFonts w:ascii="宋体" w:hAnsi="宋体" w:cs="宋体" w:hint="eastAsia"/>
          <w:sz w:val="24"/>
        </w:rPr>
        <w:t>上述内容可以表示为：四个元素来表示一个强化学习系统：环境模型，奖赏函数，状态值函数以及控制策略</w:t>
      </w:r>
    </w:p>
    <w:p w:rsidR="000D7A18" w:rsidRPr="00BB20D8" w:rsidRDefault="000D7A18" w:rsidP="000F2B66">
      <w:pPr>
        <w:pStyle w:val="af6"/>
        <w:numPr>
          <w:ilvl w:val="0"/>
          <w:numId w:val="9"/>
        </w:numPr>
        <w:spacing w:line="400" w:lineRule="exact"/>
        <w:ind w:firstLineChars="0"/>
        <w:jc w:val="left"/>
        <w:rPr>
          <w:rFonts w:ascii="宋体" w:hAnsi="宋体" w:cs="宋体"/>
          <w:sz w:val="24"/>
        </w:rPr>
      </w:pPr>
      <w:r w:rsidRPr="00BB20D8">
        <w:rPr>
          <w:rFonts w:ascii="宋体" w:hAnsi="宋体" w:cs="宋体" w:hint="eastAsia"/>
          <w:sz w:val="24"/>
        </w:rPr>
        <w:t>控制策略（Policy，又称决策函数）：是强化学习的核心</w:t>
      </w:r>
      <w:r w:rsidR="00BB20D8" w:rsidRPr="00BB20D8">
        <w:rPr>
          <w:rFonts w:ascii="宋体" w:hAnsi="宋体" w:cs="宋体" w:hint="eastAsia"/>
          <w:sz w:val="24"/>
        </w:rPr>
        <w:t>,</w:t>
      </w:r>
      <m:oMath>
        <m:r>
          <w:rPr>
            <w:rFonts w:ascii="Cambria Math" w:hAnsi="Cambria Math" w:cs="宋体"/>
            <w:sz w:val="24"/>
          </w:rPr>
          <m:t>π:S</m:t>
        </m:r>
        <m:r>
          <w:rPr>
            <w:rFonts w:ascii="Cambria Math" w:hAnsi="Cambria Math" w:cs="宋体" w:hint="eastAsia"/>
            <w:sz w:val="24"/>
          </w:rPr>
          <m:t>→</m:t>
        </m:r>
        <m:r>
          <w:rPr>
            <w:rFonts w:ascii="Cambria Math" w:hAnsi="Cambria Math" w:cs="宋体"/>
            <w:sz w:val="24"/>
          </w:rPr>
          <m:t>A</m:t>
        </m:r>
      </m:oMath>
      <w:r w:rsidR="00BB20D8" w:rsidRPr="00BB20D8">
        <w:rPr>
          <w:rFonts w:ascii="宋体" w:hAnsi="宋体" w:cs="宋体" w:hint="eastAsia"/>
          <w:sz w:val="24"/>
        </w:rPr>
        <w:t>指的是映射（状态到动作），规定在状态</w:t>
      </w:r>
      <w:r w:rsidR="00BB20D8" w:rsidRPr="00BB20D8">
        <w:rPr>
          <w:rFonts w:ascii="宋体" w:hAnsi="宋体" w:cs="宋体" w:hint="eastAsia"/>
          <w:i/>
          <w:sz w:val="24"/>
        </w:rPr>
        <w:t>s</w:t>
      </w:r>
      <w:r w:rsidR="00BB20D8" w:rsidRPr="00BB20D8">
        <w:rPr>
          <w:rFonts w:ascii="宋体" w:hAnsi="宋体" w:cs="宋体" w:hint="eastAsia"/>
          <w:sz w:val="24"/>
        </w:rPr>
        <w:t>下智能体应该选择动作</w:t>
      </w:r>
      <w:r w:rsidR="00BB20D8" w:rsidRPr="00BB20D8">
        <w:rPr>
          <w:rFonts w:ascii="宋体" w:hAnsi="宋体" w:cs="宋体" w:hint="eastAsia"/>
          <w:i/>
          <w:sz w:val="24"/>
        </w:rPr>
        <w:t>a</w:t>
      </w:r>
      <w:r w:rsidR="00BB20D8" w:rsidRPr="00BB20D8">
        <w:rPr>
          <w:rFonts w:ascii="宋体" w:hAnsi="宋体" w:cs="宋体" w:hint="eastAsia"/>
          <w:sz w:val="24"/>
        </w:rPr>
        <w:t>。策略的好坏决定了</w:t>
      </w:r>
      <w:r w:rsidR="00726201">
        <w:rPr>
          <w:rFonts w:ascii="宋体" w:hAnsi="宋体" w:cs="宋体" w:hint="eastAsia"/>
          <w:sz w:val="24"/>
        </w:rPr>
        <w:t>智能体</w:t>
      </w:r>
      <w:r w:rsidR="00BB20D8" w:rsidRPr="00BB20D8">
        <w:rPr>
          <w:rFonts w:ascii="宋体" w:hAnsi="宋体" w:cs="宋体" w:hint="eastAsia"/>
          <w:sz w:val="24"/>
        </w:rPr>
        <w:t>的行为以及系统的整体性能。</w:t>
      </w:r>
    </w:p>
    <w:p w:rsidR="00BB20D8" w:rsidRDefault="00BB20D8"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奖赏函数（Reward Function，即强化信号）:是智能体将行为作用在环境上，环境对智能体的该行为产生的反馈信号，也就是奖赏信号R，奖赏信号可正可负</w:t>
      </w:r>
      <w:r w:rsidR="007A3845">
        <w:rPr>
          <w:rFonts w:ascii="宋体" w:hAnsi="宋体" w:cs="宋体" w:hint="eastAsia"/>
          <w:sz w:val="24"/>
        </w:rPr>
        <w:t>，如果为正，那么表示动作为好；如果为负，那么表示动作并不好，并且负值越大，说明此行为越差</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状态值函数（Value Function，又称评价函数）:是评价“状态-动作”对的指标</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环境模型（Environment Model）：外界环境经过一定处理后，一种能被智能体识别的形式，就建立了环境模型。环境模型会因为智能体选择的行为而改变，环境模型也会给出下一状态和奖赏信号的预测值。这样，</w:t>
      </w:r>
      <w:r w:rsidR="00726201">
        <w:rPr>
          <w:rFonts w:ascii="宋体" w:hAnsi="宋体" w:cs="宋体" w:hint="eastAsia"/>
          <w:sz w:val="24"/>
        </w:rPr>
        <w:t>智能体</w:t>
      </w:r>
      <w:r>
        <w:rPr>
          <w:rFonts w:ascii="宋体" w:hAnsi="宋体" w:cs="宋体" w:hint="eastAsia"/>
          <w:sz w:val="24"/>
        </w:rPr>
        <w:t>就可以根据环境模型对行为的选择进行预测，从而选出比较好的行为。</w:t>
      </w:r>
    </w:p>
    <w:p w:rsidR="007A3845" w:rsidRPr="007A3845" w:rsidRDefault="007A3845" w:rsidP="000F2B66">
      <w:pPr>
        <w:spacing w:line="400" w:lineRule="exact"/>
        <w:ind w:left="420" w:firstLine="360"/>
        <w:jc w:val="left"/>
        <w:rPr>
          <w:rFonts w:ascii="宋体" w:hAnsi="宋体" w:cs="宋体"/>
          <w:sz w:val="24"/>
        </w:rPr>
      </w:pPr>
      <w:r w:rsidRPr="007A3845">
        <w:rPr>
          <w:rFonts w:ascii="宋体" w:hAnsi="宋体" w:cs="宋体" w:hint="eastAsia"/>
          <w:sz w:val="24"/>
        </w:rPr>
        <w:t>在早期，强化学习可以称为“试错（Trial-and-Error）”的方式，自从将环境</w:t>
      </w:r>
      <w:r>
        <w:rPr>
          <w:rFonts w:ascii="宋体" w:hAnsi="宋体" w:cs="宋体" w:hint="eastAsia"/>
          <w:sz w:val="24"/>
        </w:rPr>
        <w:t>模型和规划引入之后，强化学习就更倾向于动态规划。试错和规划都是强化学习中智能体获得经验的一个过程。</w:t>
      </w:r>
    </w:p>
    <w:p w:rsidR="0031586B" w:rsidRDefault="004A4CED" w:rsidP="000F2B66">
      <w:pPr>
        <w:pStyle w:val="22"/>
        <w:spacing w:before="240" w:after="240"/>
        <w:ind w:firstLineChars="0" w:firstLine="0"/>
        <w:outlineLvl w:val="2"/>
        <w:rPr>
          <w:rFonts w:cs="Times New Roman"/>
          <w:sz w:val="28"/>
          <w:szCs w:val="28"/>
        </w:rPr>
      </w:pPr>
      <w:bookmarkStart w:id="17" w:name="_Toc452287961"/>
      <w:r>
        <w:rPr>
          <w:rFonts w:eastAsia="黑体" w:cs="Times New Roman" w:hint="eastAsia"/>
          <w:sz w:val="28"/>
          <w:szCs w:val="28"/>
        </w:rPr>
        <w:lastRenderedPageBreak/>
        <w:t>2.2.2</w:t>
      </w:r>
      <w:r w:rsidR="002C475F">
        <w:rPr>
          <w:rFonts w:ascii="黑体" w:eastAsia="黑体" w:hAnsi="黑体" w:cs="黑体" w:hint="eastAsia"/>
          <w:sz w:val="28"/>
          <w:szCs w:val="28"/>
        </w:rPr>
        <w:t xml:space="preserve"> </w:t>
      </w:r>
      <w:r w:rsidR="000B7876">
        <w:rPr>
          <w:rFonts w:ascii="黑体" w:eastAsia="黑体" w:hAnsi="黑体" w:cs="黑体" w:hint="eastAsia"/>
          <w:sz w:val="28"/>
          <w:szCs w:val="28"/>
        </w:rPr>
        <w:t>M</w:t>
      </w:r>
      <w:r w:rsidR="000B7876">
        <w:rPr>
          <w:rFonts w:ascii="黑体" w:eastAsia="黑体" w:hAnsi="黑体" w:cs="黑体"/>
          <w:sz w:val="28"/>
          <w:szCs w:val="28"/>
        </w:rPr>
        <w:t>arkov</w:t>
      </w:r>
      <w:r w:rsidR="000B7876">
        <w:rPr>
          <w:rFonts w:ascii="黑体" w:eastAsia="黑体" w:hAnsi="黑体" w:cs="黑体" w:hint="eastAsia"/>
          <w:sz w:val="28"/>
          <w:szCs w:val="28"/>
        </w:rPr>
        <w:t>决策过程</w:t>
      </w:r>
      <w:bookmarkEnd w:id="17"/>
    </w:p>
    <w:p w:rsidR="0031586B" w:rsidRDefault="00DA2709" w:rsidP="000F2B66">
      <w:pPr>
        <w:spacing w:line="400" w:lineRule="exact"/>
        <w:ind w:firstLineChars="200" w:firstLine="480"/>
        <w:jc w:val="left"/>
        <w:rPr>
          <w:rFonts w:ascii="宋体" w:hAnsi="宋体" w:cs="宋体"/>
          <w:sz w:val="24"/>
        </w:rPr>
      </w:pPr>
      <w:r>
        <w:rPr>
          <w:rFonts w:ascii="宋体" w:hAnsi="宋体" w:cs="宋体" w:hint="eastAsia"/>
          <w:sz w:val="24"/>
        </w:rPr>
        <w:t>在路径规划中，强化学习算法的智能体的每一步都是离散的，因此，我们可以对强化学习中的智能体进行数学建模。马尔科夫决策过程（Markov Decision Process，MDPs）是很多强化学习算法的基础，因为马尔科夫决策过程就是有限状态的，离散的。常见的马尔科夫模型有：</w:t>
      </w:r>
    </w:p>
    <w:tbl>
      <w:tblPr>
        <w:tblStyle w:val="af8"/>
        <w:tblW w:w="0" w:type="auto"/>
        <w:jc w:val="center"/>
        <w:tblLook w:val="04A0" w:firstRow="1" w:lastRow="0" w:firstColumn="1" w:lastColumn="0" w:noHBand="0" w:noVBand="1"/>
      </w:tblPr>
      <w:tblGrid>
        <w:gridCol w:w="1555"/>
        <w:gridCol w:w="1417"/>
        <w:gridCol w:w="2268"/>
        <w:gridCol w:w="2835"/>
      </w:tblGrid>
      <w:tr w:rsidR="00DA2709" w:rsidTr="00C5685D">
        <w:trPr>
          <w:jc w:val="center"/>
        </w:trPr>
        <w:tc>
          <w:tcPr>
            <w:tcW w:w="2972" w:type="dxa"/>
            <w:gridSpan w:val="2"/>
            <w:vMerge w:val="restart"/>
          </w:tcPr>
          <w:p w:rsidR="00C5685D" w:rsidRDefault="00C5685D" w:rsidP="000F2B66">
            <w:pPr>
              <w:spacing w:line="400" w:lineRule="exact"/>
              <w:jc w:val="center"/>
              <w:rPr>
                <w:rFonts w:ascii="宋体" w:hAnsi="宋体" w:cs="宋体"/>
                <w:sz w:val="24"/>
              </w:rPr>
            </w:pPr>
            <w:r>
              <w:rPr>
                <w:rFonts w:ascii="宋体" w:hAnsi="宋体" w:cs="宋体" w:hint="eastAsia"/>
                <w:sz w:val="24"/>
              </w:rPr>
              <w:t>马氏模型</w:t>
            </w:r>
          </w:p>
        </w:tc>
        <w:tc>
          <w:tcPr>
            <w:tcW w:w="5103" w:type="dxa"/>
            <w:gridSpan w:val="2"/>
          </w:tcPr>
          <w:p w:rsidR="00DA2709" w:rsidRDefault="00DA2709" w:rsidP="000F2B66">
            <w:pPr>
              <w:spacing w:line="400" w:lineRule="exact"/>
              <w:jc w:val="center"/>
              <w:rPr>
                <w:rFonts w:ascii="宋体" w:hAnsi="宋体" w:cs="宋体"/>
                <w:sz w:val="24"/>
              </w:rPr>
            </w:pPr>
            <w:r>
              <w:rPr>
                <w:rFonts w:ascii="宋体" w:hAnsi="宋体" w:cs="宋体" w:hint="eastAsia"/>
                <w:sz w:val="24"/>
              </w:rPr>
              <w:t>是否智能系统行为控制环境状态转移</w:t>
            </w:r>
          </w:p>
        </w:tc>
      </w:tr>
      <w:tr w:rsidR="00DA2709" w:rsidTr="00C5685D">
        <w:trPr>
          <w:jc w:val="center"/>
        </w:trPr>
        <w:tc>
          <w:tcPr>
            <w:tcW w:w="2972" w:type="dxa"/>
            <w:gridSpan w:val="2"/>
            <w:vMerge/>
          </w:tcPr>
          <w:p w:rsidR="00DA2709" w:rsidRDefault="00DA2709" w:rsidP="000F2B66">
            <w:pPr>
              <w:spacing w:line="400" w:lineRule="exact"/>
              <w:jc w:val="center"/>
              <w:rPr>
                <w:rFonts w:ascii="宋体" w:hAnsi="宋体" w:cs="宋体"/>
                <w:sz w:val="24"/>
              </w:rPr>
            </w:pP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否</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是</w:t>
            </w:r>
          </w:p>
        </w:tc>
      </w:tr>
      <w:tr w:rsidR="00DA2709" w:rsidTr="00C5685D">
        <w:trPr>
          <w:jc w:val="center"/>
        </w:trPr>
        <w:tc>
          <w:tcPr>
            <w:tcW w:w="1555" w:type="dxa"/>
            <w:vMerge w:val="restart"/>
          </w:tcPr>
          <w:p w:rsidR="00DA2709" w:rsidRDefault="00DA2709" w:rsidP="000F2B66">
            <w:pPr>
              <w:spacing w:line="400" w:lineRule="exact"/>
              <w:jc w:val="center"/>
              <w:rPr>
                <w:rFonts w:ascii="宋体" w:hAnsi="宋体" w:cs="宋体"/>
                <w:sz w:val="24"/>
              </w:rPr>
            </w:pPr>
            <w:r>
              <w:rPr>
                <w:rFonts w:ascii="宋体" w:hAnsi="宋体" w:cs="宋体" w:hint="eastAsia"/>
                <w:sz w:val="24"/>
              </w:rPr>
              <w:t>是否环境为部分可感知</w:t>
            </w: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否</w:t>
            </w: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马尔科夫链</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马氏决策过程</w:t>
            </w:r>
          </w:p>
        </w:tc>
      </w:tr>
      <w:tr w:rsidR="00DA2709" w:rsidTr="00C5685D">
        <w:trPr>
          <w:jc w:val="center"/>
        </w:trPr>
        <w:tc>
          <w:tcPr>
            <w:tcW w:w="1555" w:type="dxa"/>
            <w:vMerge/>
          </w:tcPr>
          <w:p w:rsidR="00DA2709" w:rsidRDefault="00DA2709" w:rsidP="000F2B66">
            <w:pPr>
              <w:spacing w:line="400" w:lineRule="exact"/>
              <w:jc w:val="left"/>
              <w:rPr>
                <w:rFonts w:ascii="宋体" w:hAnsi="宋体" w:cs="宋体"/>
                <w:sz w:val="24"/>
              </w:rPr>
            </w:pP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是</w:t>
            </w: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隐马尔科夫模型</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部分感知马氏决策过程</w:t>
            </w:r>
          </w:p>
        </w:tc>
      </w:tr>
    </w:tbl>
    <w:p w:rsidR="00DA2709"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在本文讨论范围内，环境模型对于智能体来说是未知的，并且是可以被感知的，所以我们可以认为环境模型是马尔科夫型的。所以我们可以用马氏决策过程（Markov Decision Pro</w:t>
      </w:r>
      <w:r>
        <w:rPr>
          <w:rFonts w:ascii="宋体" w:hAnsi="宋体" w:cs="宋体"/>
          <w:sz w:val="24"/>
        </w:rPr>
        <w:t>cess</w:t>
      </w:r>
      <w:r>
        <w:rPr>
          <w:rFonts w:ascii="宋体" w:hAnsi="宋体" w:cs="宋体" w:hint="eastAsia"/>
          <w:sz w:val="24"/>
        </w:rPr>
        <w:t>，MDP）来给强化学习问题建模。</w:t>
      </w:r>
    </w:p>
    <w:p w:rsidR="00C5685D"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我们用四元组</w:t>
      </w:r>
      <w:r w:rsidRPr="00C5685D">
        <w:rPr>
          <w:rFonts w:ascii="宋体" w:hAnsi="宋体" w:cs="宋体" w:hint="eastAsia"/>
          <w:i/>
          <w:sz w:val="24"/>
        </w:rPr>
        <w:t>&lt;</w:t>
      </w:r>
      <w:r w:rsidRPr="00C5685D">
        <w:rPr>
          <w:rFonts w:ascii="宋体" w:hAnsi="宋体" w:cs="宋体"/>
          <w:i/>
          <w:sz w:val="24"/>
        </w:rPr>
        <w:t>S,A,R,W</w:t>
      </w:r>
      <w:r w:rsidRPr="00C5685D">
        <w:rPr>
          <w:rFonts w:ascii="宋体" w:hAnsi="宋体" w:cs="宋体" w:hint="eastAsia"/>
          <w:i/>
          <w:sz w:val="24"/>
        </w:rPr>
        <w:t>&gt;</w:t>
      </w:r>
      <w:r>
        <w:rPr>
          <w:rFonts w:ascii="宋体" w:hAnsi="宋体" w:cs="宋体" w:hint="eastAsia"/>
          <w:sz w:val="24"/>
        </w:rPr>
        <w:t>来定义马氏决策过程</w:t>
      </w:r>
      <w:r w:rsidR="00195D08">
        <w:rPr>
          <w:rFonts w:ascii="宋体" w:hAnsi="宋体" w:cs="宋体" w:hint="eastAsia"/>
          <w:sz w:val="24"/>
        </w:rPr>
        <w:t>。</w:t>
      </w:r>
      <w:r w:rsidR="00195D08" w:rsidRPr="00195D08">
        <w:rPr>
          <w:rFonts w:ascii="宋体" w:hAnsi="宋体" w:cs="宋体" w:hint="eastAsia"/>
          <w:i/>
          <w:sz w:val="24"/>
        </w:rPr>
        <w:t>S</w:t>
      </w:r>
      <w:r w:rsidR="00195D08">
        <w:rPr>
          <w:rFonts w:ascii="宋体" w:hAnsi="宋体" w:cs="宋体" w:hint="eastAsia"/>
          <w:sz w:val="24"/>
        </w:rPr>
        <w:t>是环境状态集合，</w:t>
      </w:r>
      <w:r w:rsidR="00195D08" w:rsidRPr="00195D08">
        <w:rPr>
          <w:rFonts w:ascii="宋体" w:hAnsi="宋体" w:cs="宋体" w:hint="eastAsia"/>
          <w:i/>
          <w:sz w:val="24"/>
        </w:rPr>
        <w:t>A</w:t>
      </w:r>
      <w:r w:rsidR="00195D08">
        <w:rPr>
          <w:rFonts w:ascii="宋体" w:hAnsi="宋体" w:cs="宋体" w:hint="eastAsia"/>
          <w:sz w:val="24"/>
        </w:rPr>
        <w:t>是系统行为集合，状态转移函数</w:t>
      </w:r>
      <w:r w:rsidR="00195D08" w:rsidRPr="00195D08">
        <w:rPr>
          <w:rFonts w:ascii="宋体" w:hAnsi="宋体" w:cs="宋体" w:hint="eastAsia"/>
          <w:i/>
          <w:sz w:val="24"/>
        </w:rPr>
        <w:t>W:</w:t>
      </w:r>
      <w:r w:rsidR="00195D08" w:rsidRPr="00195D08">
        <w:rPr>
          <w:rFonts w:ascii="宋体" w:hAnsi="宋体" w:cs="宋体"/>
          <w:i/>
          <w:sz w:val="24"/>
        </w:rPr>
        <w:t xml:space="preserve"> S</w:t>
      </w:r>
      <w:r w:rsidR="00195D08" w:rsidRPr="00195D08">
        <w:rPr>
          <w:rFonts w:ascii="宋体" w:hAnsi="宋体" w:cs="宋体" w:hint="eastAsia"/>
          <w:i/>
          <w:sz w:val="24"/>
        </w:rPr>
        <w:t>×A→S</w:t>
      </w:r>
      <w:r w:rsidR="00195D08">
        <w:rPr>
          <w:rFonts w:ascii="宋体" w:hAnsi="宋体" w:cs="宋体" w:hint="eastAsia"/>
          <w:sz w:val="24"/>
        </w:rPr>
        <w:t>和奖赏函数</w:t>
      </w:r>
      <w:r w:rsidR="00195D08" w:rsidRPr="00195D08">
        <w:rPr>
          <w:rFonts w:ascii="宋体" w:hAnsi="宋体" w:cs="宋体" w:hint="eastAsia"/>
          <w:i/>
          <w:sz w:val="24"/>
        </w:rPr>
        <w:t>R:</w:t>
      </w:r>
      <w:r w:rsidR="00195D08" w:rsidRPr="00195D08">
        <w:rPr>
          <w:rFonts w:ascii="宋体" w:hAnsi="宋体" w:cs="宋体"/>
          <w:i/>
          <w:sz w:val="24"/>
        </w:rPr>
        <w:t>S</w:t>
      </w:r>
      <w:r w:rsidR="00195D08" w:rsidRPr="00195D08">
        <w:rPr>
          <w:rFonts w:ascii="宋体" w:hAnsi="宋体" w:cs="宋体" w:hint="eastAsia"/>
          <w:i/>
          <w:sz w:val="24"/>
        </w:rPr>
        <w:t>×A→R</w:t>
      </w:r>
      <w:r w:rsidR="00195D08">
        <w:rPr>
          <w:rFonts w:ascii="宋体" w:hAnsi="宋体" w:cs="宋体" w:hint="eastAsia"/>
          <w:sz w:val="24"/>
        </w:rPr>
        <w:t>。我们把系统在状态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195D08">
        <w:rPr>
          <w:rFonts w:ascii="宋体" w:hAnsi="宋体" w:cs="宋体" w:hint="eastAsia"/>
          <w:sz w:val="24"/>
        </w:rPr>
        <w:t>通过使用行为</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sidR="00195D08">
        <w:rPr>
          <w:rFonts w:ascii="宋体" w:hAnsi="宋体" w:cs="宋体" w:hint="eastAsia"/>
          <w:sz w:val="24"/>
        </w:rPr>
        <w:t>来转移到状态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sidR="00F960E0">
        <w:rPr>
          <w:rFonts w:ascii="宋体" w:hAnsi="宋体" w:cs="宋体" w:hint="eastAsia"/>
          <w:sz w:val="24"/>
        </w:rPr>
        <w:t>获得的瞬时奖赏值记为</w:t>
      </w:r>
      <m:oMath>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，系统在状态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F960E0">
        <w:rPr>
          <w:rFonts w:ascii="宋体" w:hAnsi="宋体" w:cs="宋体" w:hint="eastAsia"/>
          <w:sz w:val="24"/>
        </w:rPr>
        <w:t>采用</w:t>
      </w:r>
      <m:oMath>
        <m:r>
          <m:rPr>
            <m:sty m:val="p"/>
          </m:rPr>
          <w:rPr>
            <w:rFonts w:ascii="Cambria Math" w:hAnsi="Cambria Math" w:cs="宋体" w:hint="eastAsia"/>
            <w:sz w:val="24"/>
          </w:rPr>
          <m:t>行为</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F960E0">
        <w:rPr>
          <w:rFonts w:ascii="宋体" w:hAnsi="宋体" w:cs="宋体" w:hint="eastAsia"/>
          <w:sz w:val="24"/>
        </w:rPr>
        <w:t>使环境状态转移到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F960E0">
        <w:rPr>
          <w:rFonts w:ascii="宋体" w:hAnsi="宋体" w:cs="宋体" w:hint="eastAsia"/>
          <w:sz w:val="24"/>
        </w:rPr>
        <w:t>的概率定义为</w:t>
      </w:r>
      <m:oMath>
        <m:r>
          <w:rPr>
            <w:rFonts w:ascii="Cambria Math" w:hAnsi="Cambria Math" w:cs="宋体"/>
            <w:sz w:val="24"/>
          </w:rPr>
          <m:t>P(</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马氏决策过程的实质就是：智能体在当前状态下，转移到下一个状态的概率和因此产生的奖励值，仅仅由目前状态和选择的行为决定，和以前的状态和行为无关。所以在指导W和R的基础上，可以采用动态规划技术来得到最好的策略。而强化学习则是侧重在W和R未知的情况下，</w:t>
      </w:r>
      <w:r w:rsidR="00726201">
        <w:rPr>
          <w:rFonts w:ascii="宋体" w:hAnsi="宋体" w:cs="宋体" w:hint="eastAsia"/>
          <w:sz w:val="24"/>
        </w:rPr>
        <w:t>智能体</w:t>
      </w:r>
      <w:r>
        <w:rPr>
          <w:rFonts w:ascii="宋体" w:hAnsi="宋体" w:cs="宋体" w:hint="eastAsia"/>
          <w:sz w:val="24"/>
        </w:rPr>
        <w:t>如何自己学习并得到最好的策略。</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怎么定义环境模型是学习系统面临的一个重要问题，因为事先并不知道W和R，智能体只能够依赖在每一个“试探”周期获得的奖励值来选择合适的策略。在选择行为的时候，为了解决环境模型的波动性和目标的长远性，要在奖励值和行为策略之间构造函数，也就是评价值函数，用评价值函数来进行策略的选择</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090080" w:rsidP="000A04EB">
            <w:pPr>
              <w:spacing w:before="120" w:after="120"/>
              <w:jc w:val="center"/>
              <w:rPr>
                <w:rFonts w:ascii="宋体" w:hAnsi="宋体" w:cs="宋体"/>
                <w:i/>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t+2</m:t>
                    </m:r>
                  </m:sub>
                </m:sSub>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γ</m:t>
                    </m:r>
                  </m:e>
                  <m:sup>
                    <m:r>
                      <w:rPr>
                        <w:rFonts w:ascii="Cambria Math" w:hAnsi="Cambria Math" w:cs="宋体"/>
                        <w:sz w:val="24"/>
                      </w:rPr>
                      <m:t>2</m:t>
                    </m:r>
                  </m:sup>
                </m:sSup>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t+3</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2</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164912" w:rsidP="000A04EB">
            <w:pPr>
              <w:pStyle w:val="afe"/>
              <w:spacing w:before="120" w:after="120"/>
              <w:ind w:firstLine="482"/>
              <w:rPr>
                <w:rFonts w:ascii="Cambria Math" w:hAnsi="Cambria Math" w:cs="宋体"/>
                <w:sz w:val="24"/>
                <w:oMath/>
              </w:rPr>
            </w:pPr>
            <m:oMathPara>
              <m:oMath>
                <m:r>
                  <m:rPr>
                    <m:sty m:val="p"/>
                  </m:rPr>
                  <w:rPr>
                    <w:rFonts w:ascii="Cambria Math" w:hAnsi="Cambria Math" w:cs="宋体" w:hint="eastAsia"/>
                    <w:sz w:val="24"/>
                  </w:rPr>
                  <m:t>Q</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hint="eastAsia"/>
                        <w:sz w:val="24"/>
                      </w:rPr>
                      <m:t> </m:t>
                    </m:r>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+γV</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r>
                      <w:rPr>
                        <w:rFonts w:ascii="Cambria Math" w:hAnsi="Cambria Math" w:cs="宋体"/>
                        <w:sz w:val="24"/>
                      </w:rPr>
                      <m:t>π</m:t>
                    </m:r>
                  </m:e>
                </m:nary>
                <m:d>
                  <m:dPr>
                    <m:ctrlPr>
                      <w:rPr>
                        <w:rFonts w:ascii="Cambria Math" w:hAnsi="Cambria Math" w:cs="宋体"/>
                        <w:i/>
                        <w:sz w:val="24"/>
                      </w:rPr>
                    </m:ctrlPr>
                  </m:dPr>
                  <m:e>
                    <m:r>
                      <w:rPr>
                        <w:rFonts w:ascii="Cambria Math" w:hAnsi="Cambria Math" w:cs="宋体"/>
                        <w:sz w:val="24"/>
                      </w:rPr>
                      <m:t>s,a</m:t>
                    </m:r>
                  </m:e>
                </m:d>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e>
                </m:nary>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3</w:t>
            </w:r>
            <w:r w:rsidRPr="00164912">
              <w:rPr>
                <w:rFonts w:ascii="宋体" w:eastAsia="宋体" w:hAnsi="宋体"/>
                <w:sz w:val="24"/>
                <w:szCs w:val="24"/>
              </w:rPr>
              <w:fldChar w:fldCharType="end"/>
            </w:r>
            <w:r w:rsidRPr="00164912">
              <w:rPr>
                <w:rFonts w:ascii="宋体" w:eastAsia="宋体" w:hAnsi="宋体"/>
                <w:sz w:val="24"/>
                <w:szCs w:val="24"/>
              </w:rPr>
              <w:t>)</w:t>
            </w:r>
          </w:p>
        </w:tc>
      </w:tr>
    </w:tbl>
    <w:p w:rsidR="009F5AE6" w:rsidRDefault="009F5AE6" w:rsidP="000F2B66">
      <w:pPr>
        <w:spacing w:line="400" w:lineRule="exact"/>
        <w:ind w:firstLineChars="200" w:firstLine="480"/>
        <w:jc w:val="left"/>
        <w:rPr>
          <w:rFonts w:ascii="宋体" w:hAnsi="宋体" w:cs="宋体"/>
          <w:sz w:val="24"/>
        </w:rPr>
      </w:pPr>
      <w:r>
        <w:rPr>
          <w:rFonts w:ascii="宋体" w:hAnsi="宋体" w:cs="宋体" w:hint="eastAsia"/>
          <w:sz w:val="24"/>
        </w:rPr>
        <w:t>利用一式我们可以得到一个返回函数</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，这个返回函数是用来得出在一次学</w:t>
      </w:r>
      <w:r>
        <w:rPr>
          <w:rFonts w:ascii="宋体" w:hAnsi="宋体" w:cs="宋体" w:hint="eastAsia"/>
          <w:sz w:val="24"/>
        </w:rPr>
        <w:lastRenderedPageBreak/>
        <w:t>习周期中，在策略</w:t>
      </w:r>
      <m:oMath>
        <m:r>
          <m:rPr>
            <m:sty m:val="p"/>
          </m:rPr>
          <w:rPr>
            <w:rFonts w:ascii="Cambria Math" w:hAnsi="Cambria Math" w:cs="宋体"/>
            <w:sz w:val="24"/>
          </w:rPr>
          <m:t>π</m:t>
        </m:r>
      </m:oMath>
      <w:r>
        <w:rPr>
          <w:rFonts w:ascii="宋体" w:hAnsi="宋体" w:cs="宋体" w:hint="eastAsia"/>
          <w:sz w:val="24"/>
        </w:rPr>
        <w:t>下，从</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状态之后获得的所有奖赏值得累计折扣和。因为环境是未知的，所以每一次学习循环中，在策略</w:t>
      </w:r>
      <m:oMath>
        <m:r>
          <m:rPr>
            <m:sty m:val="p"/>
          </m:rPr>
          <w:rPr>
            <w:rFonts w:ascii="Cambria Math" w:hAnsi="Cambria Math" w:cs="宋体"/>
            <w:sz w:val="24"/>
          </w:rPr>
          <m:t>π</m:t>
        </m:r>
      </m:oMath>
      <w:r>
        <w:rPr>
          <w:rFonts w:ascii="宋体" w:hAnsi="宋体" w:cs="宋体" w:hint="eastAsia"/>
          <w:sz w:val="24"/>
        </w:rPr>
        <w:t>下，系统的奖赏值累计和有可能是不一样的。所以</w:t>
      </w:r>
      <w:r w:rsidR="00E11937">
        <w:rPr>
          <w:rFonts w:ascii="宋体" w:hAnsi="宋体" w:cs="宋体" w:hint="eastAsia"/>
          <w:sz w:val="24"/>
        </w:rPr>
        <w:t>利用第二个式子，来考虑不同学习周期中所有返回函数的期望:在某策略下，</w:t>
      </w:r>
      <w:r w:rsidR="00726201">
        <w:rPr>
          <w:rFonts w:ascii="宋体" w:hAnsi="宋体" w:cs="宋体" w:hint="eastAsia"/>
          <w:sz w:val="24"/>
        </w:rPr>
        <w:t>智能体</w:t>
      </w:r>
      <w:r w:rsidR="00E11937">
        <w:rPr>
          <w:rFonts w:ascii="宋体" w:hAnsi="宋体" w:cs="宋体" w:hint="eastAsia"/>
          <w:sz w:val="24"/>
        </w:rPr>
        <w:t>所获得的期望的累计奖赏折扣。</w:t>
      </w:r>
    </w:p>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t>根据Bellman工时，在我们选定的最优策略</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Pr>
          <w:rFonts w:ascii="宋体" w:hAnsi="宋体" w:cs="宋体" w:hint="eastAsia"/>
          <w:sz w:val="24"/>
        </w:rPr>
        <w:t>下，并且在状态s下，值函数的定义为：</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090080" w:rsidP="000A04EB">
            <w:pPr>
              <w:pStyle w:val="afe"/>
              <w:spacing w:before="120" w:after="120"/>
              <w:ind w:firstLine="482"/>
              <w:rPr>
                <w:rFonts w:ascii="Cambria Math" w:hAnsi="Cambria Math" w:cs="宋体"/>
                <w:sz w:val="24"/>
                <w:oMath/>
              </w:rPr>
            </w:pPr>
            <m:oMathPara>
              <m:oMath>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E{</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i/>
                        <w:sz w:val="24"/>
                      </w:rPr>
                    </m:ctrlPr>
                  </m:e>
                </m:func>
                <m:r>
                  <w:rPr>
                    <w:rFonts w:ascii="Cambria Math" w:hAnsi="Cambria Math" w:cs="宋体"/>
                    <w:sz w:val="24"/>
                  </w:rPr>
                  <m:t>=</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d>
                          <m:dPr>
                            <m:ctrlPr>
                              <w:rPr>
                                <w:rFonts w:ascii="Cambria Math" w:hAnsi="Cambria Math" w:cs="宋体"/>
                                <w:i/>
                                <w:sz w:val="24"/>
                              </w:rPr>
                            </m:ctrlPr>
                          </m:dPr>
                          <m:e>
                            <m:r>
                              <w:rPr>
                                <w:rFonts w:ascii="Cambria Math" w:hAnsi="Cambria Math" w:cs="宋体"/>
                                <w:sz w:val="24"/>
                              </w:rPr>
                              <m:t>s</m:t>
                            </m:r>
                          </m:e>
                        </m:d>
                        <m:ctrlPr>
                          <w:rPr>
                            <w:rFonts w:ascii="Cambria Math" w:hAnsi="Cambria Math" w:cs="宋体"/>
                            <w:sz w:val="24"/>
                          </w:rPr>
                        </m:ctrlPr>
                      </m:lim>
                    </m:limLow>
                  </m:fName>
                  <m:e>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e>
                    </m:nary>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4</w:t>
            </w:r>
            <w:r w:rsidRPr="00164912">
              <w:rPr>
                <w:rFonts w:ascii="宋体" w:eastAsia="宋体" w:hAnsi="宋体"/>
                <w:sz w:val="24"/>
                <w:szCs w:val="24"/>
              </w:rPr>
              <w:fldChar w:fldCharType="end"/>
            </w:r>
            <w:r w:rsidRPr="00164912">
              <w:rPr>
                <w:rFonts w:ascii="宋体" w:eastAsia="宋体" w:hAnsi="宋体"/>
                <w:sz w:val="24"/>
                <w:szCs w:val="24"/>
              </w:rPr>
              <w:t>)</w:t>
            </w:r>
          </w:p>
        </w:tc>
      </w:tr>
    </w:tbl>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t>如果</w:t>
      </w:r>
      <w:r w:rsidR="000D4E42">
        <w:rPr>
          <w:rFonts w:ascii="宋体" w:hAnsi="宋体" w:cs="宋体"/>
          <w:sz w:val="24"/>
        </w:rPr>
        <w:t>P</w:t>
      </w:r>
      <w:r w:rsidR="000D4E42">
        <w:rPr>
          <w:rFonts w:ascii="宋体" w:hAnsi="宋体" w:cs="宋体" w:hint="eastAsia"/>
          <w:sz w:val="24"/>
        </w:rPr>
        <w:t>和R已知的情况下，从随意设置的策略</w:t>
      </w:r>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0</m:t>
            </m:r>
          </m:sub>
        </m:sSub>
      </m:oMath>
      <w:r w:rsidR="000D4E42">
        <w:rPr>
          <w:rFonts w:ascii="宋体" w:hAnsi="宋体" w:cs="宋体" w:hint="eastAsia"/>
          <w:sz w:val="24"/>
        </w:rPr>
        <w:t>出发，为了逼近最优的</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sidR="000D4E42">
        <w:rPr>
          <w:rFonts w:ascii="宋体" w:hAnsi="宋体" w:cs="宋体" w:hint="eastAsia"/>
          <w:sz w:val="24"/>
        </w:rPr>
        <w:t>和</w:t>
      </w:r>
      <m:oMath>
        <m:sSup>
          <m:sSupPr>
            <m:ctrlPr>
              <w:rPr>
                <w:rFonts w:ascii="Cambria Math" w:hAnsi="Cambria Math" w:cs="宋体"/>
                <w:sz w:val="24"/>
              </w:rPr>
            </m:ctrlPr>
          </m:sSupPr>
          <m:e>
            <m:r>
              <m:rPr>
                <m:sty m:val="p"/>
              </m:rPr>
              <w:rPr>
                <w:rFonts w:ascii="Cambria Math" w:hAnsi="Cambria Math" w:cs="宋体" w:hint="eastAsia"/>
                <w:sz w:val="24"/>
              </w:rPr>
              <m:t>V</m:t>
            </m:r>
            <m:ctrlPr>
              <w:rPr>
                <w:rFonts w:ascii="Cambria Math" w:hAnsi="Cambria Math" w:cs="宋体" w:hint="eastAsia"/>
                <w:sz w:val="24"/>
              </w:rPr>
            </m:ctrlPr>
          </m:e>
          <m:sup>
            <m:r>
              <m:rPr>
                <m:sty m:val="p"/>
              </m:rPr>
              <w:rPr>
                <w:rFonts w:ascii="Cambria Math" w:hAnsi="Cambria Math" w:cs="宋体"/>
                <w:sz w:val="24"/>
              </w:rPr>
              <m:t>*</m:t>
            </m:r>
          </m:sup>
        </m:sSup>
      </m:oMath>
      <w:r w:rsidR="000D4E42">
        <w:rPr>
          <w:rFonts w:ascii="宋体" w:hAnsi="宋体" w:cs="宋体" w:hint="eastAsia"/>
          <w:sz w:val="24"/>
        </w:rPr>
        <w:t>，我们可以采用策略迭代的方案：</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090080" w:rsidP="000A04EB">
            <w:pPr>
              <w:pStyle w:val="afe"/>
              <w:spacing w:before="120" w:after="120"/>
              <w:ind w:firstLine="482"/>
              <w:rPr>
                <w:rFonts w:ascii="Cambria Math" w:hAnsi="Cambria Math" w:cs="宋体"/>
                <w:sz w:val="24"/>
                <w:oMath/>
              </w:rPr>
            </w:pPr>
            <m:oMathPara>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m:t>
                            </m:r>
                            <m:ctrlPr>
                              <w:rPr>
                                <w:rFonts w:ascii="Cambria Math" w:hAnsi="Cambria Math" w:cs="宋体"/>
                                <w:sz w:val="24"/>
                              </w:rPr>
                            </m:ctrlPr>
                          </m:lim>
                        </m:limLow>
                      </m:fName>
                      <m:e>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e>
                        </m:nary>
                      </m:e>
                    </m:func>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5</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9F5AE6" w:rsidRDefault="00090080" w:rsidP="000A04EB">
            <w:pPr>
              <w:spacing w:before="120" w:after="120"/>
              <w:ind w:firstLineChars="200" w:firstLine="480"/>
              <w:jc w:val="left"/>
              <w:rPr>
                <w:rFonts w:ascii="宋体" w:hAnsi="宋体" w:cs="宋体"/>
                <w:sz w:val="24"/>
              </w:rPr>
            </w:pPr>
            <m:oMathPara>
              <m:oMath>
                <m:sSup>
                  <m:sSupPr>
                    <m:ctrlPr>
                      <w:rPr>
                        <w:rFonts w:ascii="Cambria Math" w:hAnsi="Cambria Math" w:cs="宋体"/>
                        <w:sz w:val="24"/>
                      </w:rPr>
                    </m:ctrlPr>
                  </m:sSupPr>
                  <m:e>
                    <m:r>
                      <m:rPr>
                        <m:sty m:val="p"/>
                      </m:rPr>
                      <w:rPr>
                        <w:rFonts w:ascii="Cambria Math" w:hAnsi="Cambria Math" w:cs="宋体"/>
                        <w:sz w:val="24"/>
                      </w:rPr>
                      <m:t>V</m:t>
                    </m:r>
                  </m:e>
                  <m:sup>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r>
                      <w:rPr>
                        <w:rFonts w:ascii="Cambria Math" w:hAnsi="Cambria Math" w:cs="宋体"/>
                        <w:sz w:val="24"/>
                      </w:rPr>
                      <m:t>(s,a)</m:t>
                    </m:r>
                  </m:e>
                </m:nary>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r>
                      <w:rPr>
                        <w:rFonts w:ascii="Cambria Math" w:hAnsi="Cambria Math" w:cs="宋体"/>
                        <w:sz w:val="24"/>
                      </w:rPr>
                      <m:t>(s`)]</m:t>
                    </m:r>
                  </m:e>
                </m:nary>
              </m:oMath>
            </m:oMathPara>
          </w:p>
          <w:p w:rsidR="00164912" w:rsidRPr="003840F2" w:rsidRDefault="00164912" w:rsidP="0076184E">
            <w:pPr>
              <w:pStyle w:val="afe"/>
              <w:ind w:firstLine="480"/>
              <w:rPr>
                <w:rFonts w:ascii="Cambria Math" w:hAnsi="Cambria Math" w:cs="宋体"/>
                <w:sz w:val="24"/>
                <w:oMath/>
              </w:rPr>
            </w:pPr>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6</w:t>
            </w:r>
            <w:r w:rsidRPr="00164912">
              <w:rPr>
                <w:rFonts w:ascii="宋体" w:eastAsia="宋体" w:hAnsi="宋体"/>
                <w:sz w:val="24"/>
                <w:szCs w:val="24"/>
              </w:rPr>
              <w:fldChar w:fldCharType="end"/>
            </w:r>
            <w:r w:rsidRPr="00164912">
              <w:rPr>
                <w:rFonts w:ascii="宋体" w:eastAsia="宋体" w:hAnsi="宋体"/>
                <w:sz w:val="24"/>
                <w:szCs w:val="24"/>
              </w:rPr>
              <w:t>)</w:t>
            </w:r>
          </w:p>
        </w:tc>
      </w:tr>
    </w:tbl>
    <w:p w:rsidR="00BC251E" w:rsidRDefault="00BC251E" w:rsidP="000F2B66">
      <w:pPr>
        <w:spacing w:line="400" w:lineRule="exact"/>
        <w:ind w:firstLineChars="200" w:firstLine="480"/>
        <w:jc w:val="left"/>
        <w:rPr>
          <w:rFonts w:ascii="宋体" w:hAnsi="宋体" w:cs="宋体"/>
          <w:sz w:val="24"/>
        </w:rPr>
      </w:pPr>
      <w:r>
        <w:rPr>
          <w:rFonts w:ascii="宋体" w:hAnsi="宋体" w:cs="宋体" w:hint="eastAsia"/>
          <w:sz w:val="24"/>
        </w:rPr>
        <w:t>因为在强化学习中，转移函数P和奖赏函数R是不知道的，所以学习系统不能通过上两个式子进行计算值函数。实际中，如果要进行值函数的估计，常用的方法是采用逼近的方法，比如Monte Carlo采样。</w:t>
      </w:r>
    </w:p>
    <w:p w:rsidR="0031586B" w:rsidRDefault="002C475F" w:rsidP="000F2B66">
      <w:pPr>
        <w:pStyle w:val="22"/>
        <w:spacing w:before="240" w:after="240"/>
        <w:ind w:firstLineChars="0" w:firstLine="0"/>
        <w:outlineLvl w:val="2"/>
        <w:rPr>
          <w:rFonts w:ascii="黑体" w:eastAsia="黑体" w:hAnsi="黑体" w:cs="黑体"/>
          <w:sz w:val="28"/>
          <w:szCs w:val="28"/>
        </w:rPr>
      </w:pPr>
      <w:bookmarkStart w:id="18" w:name="_Toc452287962"/>
      <w:r>
        <w:rPr>
          <w:rFonts w:eastAsia="黑体" w:cs="Times New Roman" w:hint="eastAsia"/>
          <w:sz w:val="28"/>
          <w:szCs w:val="28"/>
        </w:rPr>
        <w:t>2.2.3</w:t>
      </w:r>
      <w:r>
        <w:rPr>
          <w:rFonts w:ascii="黑体" w:eastAsia="黑体" w:hAnsi="黑体" w:cs="黑体" w:hint="eastAsia"/>
          <w:sz w:val="28"/>
          <w:szCs w:val="28"/>
        </w:rPr>
        <w:t xml:space="preserve"> </w:t>
      </w:r>
      <w:r w:rsidR="00BC251E">
        <w:rPr>
          <w:rFonts w:ascii="黑体" w:eastAsia="黑体" w:hAnsi="黑体" w:cs="黑体" w:hint="eastAsia"/>
          <w:sz w:val="28"/>
          <w:szCs w:val="28"/>
        </w:rPr>
        <w:t>动态规划方法</w:t>
      </w:r>
      <w:bookmarkEnd w:id="18"/>
    </w:p>
    <w:p w:rsidR="0031586B" w:rsidRDefault="00BC251E" w:rsidP="000F2B66">
      <w:pPr>
        <w:spacing w:line="400" w:lineRule="exact"/>
        <w:ind w:firstLineChars="200" w:firstLine="480"/>
        <w:jc w:val="left"/>
        <w:rPr>
          <w:rFonts w:ascii="宋体" w:hAnsi="宋体" w:cs="宋体"/>
          <w:kern w:val="0"/>
          <w:sz w:val="24"/>
        </w:rPr>
      </w:pPr>
      <w:r>
        <w:rPr>
          <w:rFonts w:ascii="宋体" w:hAnsi="宋体" w:cs="宋体" w:hint="eastAsia"/>
          <w:kern w:val="0"/>
          <w:sz w:val="24"/>
        </w:rPr>
        <w:t>动态规划方法，又称之为分阶段决策。也就是说能够在做出下一个决策之前，预测这个决策产生的结果(并不能完全预测，有误差)。</w:t>
      </w:r>
      <w:r w:rsidR="00ED308C">
        <w:rPr>
          <w:rFonts w:ascii="宋体" w:hAnsi="宋体" w:cs="宋体" w:hint="eastAsia"/>
          <w:kern w:val="0"/>
          <w:sz w:val="24"/>
        </w:rPr>
        <w:t>动态规划方法就是强化学习中最重要的技术。动态规划有两个常用的主要方法，值迭代和策略迭代。虽然是两种方法，但是都是利用动态规划求解，不过一个求最优策略，另一个求最优值。目前比较常用的方法就是值迭代。</w:t>
      </w:r>
    </w:p>
    <w:p w:rsidR="00ED308C" w:rsidRPr="00ED308C" w:rsidRDefault="00ED308C" w:rsidP="00560A0D">
      <w:pPr>
        <w:pStyle w:val="22"/>
        <w:spacing w:after="120"/>
        <w:ind w:firstLineChars="0" w:firstLine="0"/>
        <w:outlineLvl w:val="3"/>
        <w:rPr>
          <w:rFonts w:ascii="黑体" w:eastAsia="黑体" w:hAnsi="黑体" w:cs="黑体"/>
          <w:sz w:val="24"/>
        </w:rPr>
      </w:pPr>
      <w:bookmarkStart w:id="19" w:name="_Toc452287963"/>
      <w:r w:rsidRPr="00ED308C">
        <w:rPr>
          <w:rFonts w:eastAsia="黑体" w:cs="Times New Roman" w:hint="eastAsia"/>
          <w:sz w:val="24"/>
        </w:rPr>
        <w:t>2.2.3.1</w:t>
      </w:r>
      <w:r w:rsidRPr="00ED308C">
        <w:rPr>
          <w:rFonts w:ascii="黑体" w:eastAsia="黑体" w:hAnsi="黑体" w:cs="黑体" w:hint="eastAsia"/>
          <w:sz w:val="24"/>
        </w:rPr>
        <w:t xml:space="preserve"> </w:t>
      </w:r>
      <w:r>
        <w:rPr>
          <w:rFonts w:ascii="黑体" w:eastAsia="黑体" w:hAnsi="黑体" w:cs="黑体" w:hint="eastAsia"/>
          <w:sz w:val="24"/>
        </w:rPr>
        <w:t>值迭代</w:t>
      </w:r>
      <w:bookmarkEnd w:id="19"/>
    </w:p>
    <w:p w:rsidR="00920943" w:rsidRDefault="00ED308C"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研究值迭代的目的并不是为了找到最优策略，而是找出在当前学习周期内，</w:t>
      </w:r>
      <w:r>
        <w:rPr>
          <w:rFonts w:ascii="宋体" w:hAnsi="宋体" w:cs="宋体" w:hint="eastAsia"/>
          <w:kern w:val="0"/>
          <w:sz w:val="24"/>
        </w:rPr>
        <w:lastRenderedPageBreak/>
        <w:t>最好的一个值函数所采取的行为。定义回报折扣和为</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090080" w:rsidP="00CE7FC5">
            <w:pPr>
              <w:spacing w:before="120" w:after="120"/>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e>
                </m:nary>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7</w:t>
            </w:r>
            <w:r w:rsidRPr="00164912">
              <w:rPr>
                <w:rFonts w:ascii="宋体" w:eastAsia="宋体" w:hAnsi="宋体"/>
                <w:sz w:val="24"/>
                <w:szCs w:val="24"/>
              </w:rPr>
              <w:fldChar w:fldCharType="end"/>
            </w:r>
            <w:r w:rsidRPr="00164912">
              <w:rPr>
                <w:rFonts w:ascii="宋体" w:eastAsia="宋体" w:hAnsi="宋体"/>
                <w:sz w:val="24"/>
                <w:szCs w:val="24"/>
              </w:rPr>
              <w:t>)</w:t>
            </w:r>
          </w:p>
        </w:tc>
      </w:tr>
    </w:tbl>
    <w:p w:rsidR="00920943" w:rsidRDefault="0092094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这个回报折扣和表示：在当前状态</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oMath>
      <w:r>
        <w:rPr>
          <w:rFonts w:ascii="宋体" w:hAnsi="宋体" w:cs="宋体" w:hint="eastAsia"/>
          <w:kern w:val="0"/>
          <w:sz w:val="24"/>
        </w:rPr>
        <w:t>下，采取行为</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oMath>
      <w:r>
        <w:rPr>
          <w:rFonts w:ascii="宋体" w:hAnsi="宋体" w:cs="宋体" w:hint="eastAsia"/>
          <w:kern w:val="0"/>
          <w:sz w:val="24"/>
        </w:rPr>
        <w:t>和后续策略</w:t>
      </w:r>
      <m:oMath>
        <m:r>
          <w:rPr>
            <w:rFonts w:ascii="Cambria Math" w:hAnsi="Cambria Math" w:cs="宋体"/>
            <w:kern w:val="0"/>
            <w:sz w:val="24"/>
          </w:rPr>
          <m:t>π</m:t>
        </m:r>
      </m:oMath>
      <w:r>
        <w:rPr>
          <w:rFonts w:ascii="宋体" w:hAnsi="宋体" w:cs="宋体" w:hint="eastAsia"/>
          <w:kern w:val="0"/>
          <w:sz w:val="24"/>
        </w:rPr>
        <w:t>得到的值。</w:t>
      </w:r>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p>
          <m:sSupPr>
            <m:ctrlPr>
              <w:rPr>
                <w:rFonts w:ascii="Cambria Math" w:hAnsi="Cambria Math" w:cs="宋体"/>
                <w:i/>
                <w:kern w:val="0"/>
                <w:sz w:val="24"/>
              </w:rPr>
            </m:ctrlPr>
          </m:sSupPr>
          <m:e>
            <m:r>
              <w:rPr>
                <w:rFonts w:ascii="Cambria Math" w:hAnsi="Cambria Math" w:cs="宋体"/>
                <w:kern w:val="0"/>
                <w:sz w:val="24"/>
              </w:rPr>
              <m:t>Q</m:t>
            </m:r>
          </m:e>
          <m:sup>
            <m:sSup>
              <m:sSupPr>
                <m:ctrlPr>
                  <w:rPr>
                    <w:rFonts w:ascii="Cambria Math" w:hAnsi="Cambria Math" w:cs="宋体"/>
                    <w:i/>
                    <w:kern w:val="0"/>
                    <w:sz w:val="24"/>
                  </w:rPr>
                </m:ctrlPr>
              </m:sSupPr>
              <m:e>
                <m:r>
                  <w:rPr>
                    <w:rFonts w:ascii="Cambria Math" w:hAnsi="Cambria Math" w:cs="宋体"/>
                    <w:kern w:val="0"/>
                    <w:sz w:val="24"/>
                  </w:rPr>
                  <m:t>π</m:t>
                </m:r>
              </m:e>
              <m:sup>
                <m:r>
                  <w:rPr>
                    <w:rFonts w:ascii="Cambria Math" w:hAnsi="Cambria Math" w:cs="宋体"/>
                    <w:kern w:val="0"/>
                    <w:sz w:val="24"/>
                  </w:rPr>
                  <m:t>*</m:t>
                </m:r>
              </m:sup>
            </m:sSup>
          </m:sup>
        </m:sSup>
      </m:oMath>
      <w:r w:rsidR="00072B47">
        <w:rPr>
          <w:rFonts w:ascii="宋体" w:hAnsi="宋体" w:cs="宋体" w:hint="eastAsia"/>
          <w:kern w:val="0"/>
          <w:sz w:val="24"/>
        </w:rPr>
        <w:t>时</w:t>
      </w:r>
      <w:r w:rsidR="005D10B3">
        <w:rPr>
          <w:rFonts w:ascii="宋体" w:hAnsi="宋体" w:cs="宋体" w:hint="eastAsia"/>
          <w:kern w:val="0"/>
          <w:sz w:val="24"/>
        </w:rPr>
        <w:t>，可以得到与之相应得最优评价函数</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oMath>
      <w:r w:rsidR="005D10B3">
        <w:rPr>
          <w:rFonts w:ascii="宋体" w:hAnsi="宋体" w:cs="宋体" w:hint="eastAsia"/>
          <w:kern w:val="0"/>
          <w:sz w:val="24"/>
        </w:rPr>
        <w:t>，则Bellman方程可以写作：</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090080" w:rsidP="00CE7FC5">
            <w:pPr>
              <w:spacing w:before="120" w:after="120"/>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r>
                          <w:rPr>
                            <w:rFonts w:ascii="Cambria Math" w:hAnsi="Cambria Math" w:cs="宋体"/>
                            <w:kern w:val="0"/>
                            <w:sz w:val="24"/>
                          </w:rPr>
                          <m:t>a∈A</m:t>
                        </m:r>
                      </m:lim>
                    </m:limLow>
                  </m:fName>
                  <m:e>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m:t>
                    </m:r>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8</w:t>
            </w:r>
            <w:r w:rsidRPr="00164912">
              <w:rPr>
                <w:rFonts w:ascii="宋体" w:eastAsia="宋体" w:hAnsi="宋体"/>
                <w:sz w:val="24"/>
                <w:szCs w:val="24"/>
              </w:rPr>
              <w:fldChar w:fldCharType="end"/>
            </w:r>
            <w:r w:rsidRPr="00164912">
              <w:rPr>
                <w:rFonts w:ascii="宋体" w:eastAsia="宋体" w:hAnsi="宋体"/>
                <w:sz w:val="24"/>
                <w:szCs w:val="24"/>
              </w:rPr>
              <w:t>)</w:t>
            </w:r>
          </w:p>
        </w:tc>
      </w:tr>
    </w:tbl>
    <w:p w:rsidR="005D10B3" w:rsidRDefault="005D10B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值迭代算法具体流程如下：</w:t>
      </w:r>
    </w:p>
    <w:p w:rsidR="006B0EE6" w:rsidRDefault="006B0EE6"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∈S</m:t>
        </m:r>
      </m:oMath>
      <w:r>
        <w:rPr>
          <w:rFonts w:ascii="宋体" w:hAnsi="宋体" w:cs="宋体" w:hint="eastAsia"/>
          <w:kern w:val="0"/>
          <w:sz w:val="24"/>
        </w:rPr>
        <w:t>，选择随意的初始值</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0</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m:t>
        </m:r>
      </m:oMath>
      <w:r>
        <w:rPr>
          <w:rFonts w:ascii="宋体" w:hAnsi="宋体" w:cs="宋体" w:hint="eastAsia"/>
          <w:kern w:val="0"/>
          <w:sz w:val="24"/>
        </w:rPr>
        <w:t>；</w:t>
      </w:r>
    </w:p>
    <w:p w:rsidR="006B0EE6" w:rsidRDefault="008E39F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oMath>
      <w:r>
        <w:rPr>
          <w:rFonts w:ascii="宋体" w:hAnsi="宋体" w:cs="宋体" w:hint="eastAsia"/>
          <w:kern w:val="0"/>
          <w:sz w:val="24"/>
        </w:rPr>
        <w:t>，计算公式为</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090080" w:rsidP="00CE7FC5">
            <w:pPr>
              <w:spacing w:before="120" w:after="120"/>
              <w:ind w:left="482" w:firstLine="301"/>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m:t>
                    </m:r>
                  </m:e>
                </m:nary>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9</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090080" w:rsidP="00CE7FC5">
            <w:pPr>
              <w:spacing w:before="120" w:after="120"/>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∈A</m:t>
                        </m:r>
                      </m:lim>
                    </m:limLow>
                  </m:fName>
                  <m:e>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m:t>
                    </m:r>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10</w:t>
            </w:r>
            <w:r w:rsidRPr="00164912">
              <w:rPr>
                <w:rFonts w:ascii="宋体" w:eastAsia="宋体" w:hAnsi="宋体"/>
                <w:sz w:val="24"/>
                <w:szCs w:val="24"/>
              </w:rPr>
              <w:fldChar w:fldCharType="end"/>
            </w:r>
            <w:r w:rsidRPr="00164912">
              <w:rPr>
                <w:rFonts w:ascii="宋体" w:eastAsia="宋体" w:hAnsi="宋体"/>
                <w:sz w:val="24"/>
                <w:szCs w:val="24"/>
              </w:rPr>
              <w:t>)</w:t>
            </w:r>
          </w:p>
        </w:tc>
      </w:tr>
    </w:tbl>
    <w:p w:rsidR="00C11163" w:rsidRDefault="00C1116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一直进行前一步操作，直到</w:t>
      </w:r>
      <m:oMath>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│&lt;ε</m:t>
        </m:r>
      </m:oMath>
    </w:p>
    <w:p w:rsidR="00C11163" w:rsidRPr="00C11163" w:rsidRDefault="00C11163" w:rsidP="000F2B66">
      <w:pPr>
        <w:spacing w:line="400" w:lineRule="exact"/>
        <w:ind w:left="420"/>
        <w:jc w:val="left"/>
        <w:rPr>
          <w:rFonts w:ascii="宋体" w:hAnsi="宋体" w:cs="宋体"/>
          <w:kern w:val="0"/>
          <w:sz w:val="24"/>
        </w:rPr>
      </w:pPr>
      <w:r>
        <w:rPr>
          <w:rFonts w:ascii="宋体" w:hAnsi="宋体" w:cs="宋体" w:hint="eastAsia"/>
          <w:kern w:val="0"/>
          <w:sz w:val="24"/>
        </w:rPr>
        <w:t>我们这里设</w:t>
      </w:r>
      <m:oMath>
        <m:r>
          <m:rPr>
            <m:sty m:val="p"/>
          </m:rPr>
          <w:rPr>
            <w:rFonts w:ascii="Cambria Math" w:hAnsi="Cambria Math" w:cs="宋体"/>
            <w:kern w:val="0"/>
            <w:sz w:val="24"/>
          </w:rPr>
          <m:t>ε</m:t>
        </m:r>
      </m:oMath>
      <w:r>
        <w:rPr>
          <w:rFonts w:ascii="宋体" w:hAnsi="宋体" w:cs="宋体" w:hint="eastAsia"/>
          <w:kern w:val="0"/>
          <w:sz w:val="24"/>
        </w:rPr>
        <w:t>为一个特别小的值，这样就可以使得</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oMath>
      <w:r>
        <w:rPr>
          <w:rFonts w:ascii="宋体" w:hAnsi="宋体" w:cs="宋体" w:hint="eastAsia"/>
          <w:kern w:val="0"/>
          <w:sz w:val="24"/>
        </w:rPr>
        <w:t>充分接近</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e>
        </m:d>
      </m:oMath>
      <w:r>
        <w:rPr>
          <w:rFonts w:ascii="宋体" w:hAnsi="宋体" w:cs="宋体" w:hint="eastAsia"/>
          <w:kern w:val="0"/>
          <w:sz w:val="24"/>
        </w:rPr>
        <w:t>也就是最优解。</w:t>
      </w:r>
    </w:p>
    <w:p w:rsidR="00AD28C1" w:rsidRPr="00ED308C" w:rsidRDefault="00AD28C1" w:rsidP="00560A0D">
      <w:pPr>
        <w:pStyle w:val="22"/>
        <w:spacing w:after="120"/>
        <w:ind w:firstLineChars="0" w:firstLine="0"/>
        <w:outlineLvl w:val="3"/>
        <w:rPr>
          <w:rFonts w:ascii="黑体" w:eastAsia="黑体" w:hAnsi="黑体" w:cs="黑体"/>
          <w:sz w:val="24"/>
        </w:rPr>
      </w:pPr>
      <w:bookmarkStart w:id="20" w:name="_Toc452287964"/>
      <w:r w:rsidRPr="00ED308C">
        <w:rPr>
          <w:rFonts w:eastAsia="黑体" w:cs="Times New Roman" w:hint="eastAsia"/>
          <w:sz w:val="24"/>
        </w:rPr>
        <w:t>2.2.3</w:t>
      </w:r>
      <w:r>
        <w:rPr>
          <w:rFonts w:eastAsia="黑体" w:cs="Times New Roman" w:hint="eastAsia"/>
          <w:sz w:val="24"/>
        </w:rPr>
        <w:t>.2</w:t>
      </w:r>
      <w:r w:rsidRPr="00ED308C">
        <w:rPr>
          <w:rFonts w:ascii="黑体" w:eastAsia="黑体" w:hAnsi="黑体" w:cs="黑体" w:hint="eastAsia"/>
          <w:sz w:val="24"/>
        </w:rPr>
        <w:t xml:space="preserve"> </w:t>
      </w:r>
      <w:r w:rsidRPr="00560A0D">
        <w:rPr>
          <w:rFonts w:eastAsia="黑体" w:cs="Times New Roman" w:hint="eastAsia"/>
          <w:sz w:val="24"/>
        </w:rPr>
        <w:t>策略迭代</w:t>
      </w:r>
      <w:bookmarkEnd w:id="20"/>
    </w:p>
    <w:p w:rsidR="00AD28C1" w:rsidRDefault="00AD28C1" w:rsidP="00560A0D">
      <w:pPr>
        <w:spacing w:line="400" w:lineRule="exact"/>
        <w:rPr>
          <w:rFonts w:ascii="宋体" w:hAnsi="宋体" w:cs="宋体"/>
          <w:kern w:val="0"/>
          <w:sz w:val="24"/>
        </w:rPr>
      </w:pPr>
      <w:r>
        <w:rPr>
          <w:rFonts w:ascii="宋体" w:hAnsi="宋体" w:cs="宋体"/>
          <w:kern w:val="0"/>
          <w:sz w:val="24"/>
        </w:rPr>
        <w:tab/>
      </w:r>
      <w:r>
        <w:rPr>
          <w:rFonts w:ascii="宋体" w:hAnsi="宋体" w:cs="宋体" w:hint="eastAsia"/>
          <w:kern w:val="0"/>
          <w:sz w:val="24"/>
        </w:rPr>
        <w:t>策略迭代的目的就是找到最优策略，也就是通过不断迭代从而不断提高策略。</w:t>
      </w:r>
    </w:p>
    <w:p w:rsidR="00AD28C1" w:rsidRDefault="00AD28C1" w:rsidP="00560A0D">
      <w:pPr>
        <w:spacing w:line="400" w:lineRule="exact"/>
        <w:rPr>
          <w:rFonts w:ascii="宋体" w:hAnsi="宋体" w:cs="宋体"/>
          <w:kern w:val="0"/>
          <w:sz w:val="24"/>
        </w:rPr>
      </w:pPr>
      <w:r w:rsidRPr="00AD28C1">
        <w:rPr>
          <w:rFonts w:ascii="宋体" w:hAnsi="宋体" w:cs="宋体" w:hint="eastAsia"/>
          <w:kern w:val="0"/>
          <w:sz w:val="24"/>
        </w:rPr>
        <w:t>从任意策略</w:t>
      </w:r>
      <w:r>
        <w:rPr>
          <w:rFonts w:ascii="宋体" w:hAnsi="宋体" w:cs="宋体" w:hint="eastAsia"/>
          <w:kern w:val="0"/>
          <w:sz w:val="24"/>
        </w:rPr>
        <w:t>开始</w:t>
      </w:r>
    </w:p>
    <w:p w:rsidR="00AD28C1" w:rsidRDefault="00AD28C1" w:rsidP="00560A0D">
      <w:pPr>
        <w:spacing w:line="400" w:lineRule="exact"/>
        <w:rPr>
          <w:rFonts w:ascii="宋体" w:hAnsi="宋体" w:cs="宋体"/>
          <w:kern w:val="0"/>
          <w:sz w:val="24"/>
        </w:rPr>
      </w:pPr>
      <w:r>
        <w:rPr>
          <w:rFonts w:ascii="宋体" w:hAnsi="宋体" w:cs="宋体" w:hint="eastAsia"/>
          <w:kern w:val="0"/>
          <w:sz w:val="24"/>
        </w:rPr>
        <w:t>对所有的状态和行动</w:t>
      </w:r>
    </w:p>
    <w:p w:rsidR="00AD28C1" w:rsidRDefault="00AD28C1" w:rsidP="00560A0D">
      <w:pPr>
        <w:spacing w:line="400" w:lineRule="exact"/>
        <w:rPr>
          <w:rFonts w:ascii="宋体" w:hAnsi="宋体" w:cs="宋体"/>
          <w:kern w:val="0"/>
          <w:sz w:val="24"/>
        </w:rPr>
      </w:pPr>
      <w:r>
        <w:rPr>
          <w:rFonts w:ascii="宋体" w:hAnsi="宋体" w:cs="宋体" w:hint="eastAsia"/>
          <w:kern w:val="0"/>
          <w:sz w:val="24"/>
        </w:rPr>
        <w:t>对所有状态，使用下列式子来计算当前状态的策略</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164912" w:rsidP="00CE7FC5">
            <w:pPr>
              <w:spacing w:before="120" w:after="120"/>
              <w:rPr>
                <w:rFonts w:ascii="宋体" w:hAnsi="宋体" w:cs="宋体"/>
                <w:kern w:val="0"/>
                <w:sz w:val="24"/>
              </w:rPr>
            </w:pPr>
            <m:oMathPara>
              <m:oMath>
                <m:r>
                  <m:rPr>
                    <m:sty m:val="p"/>
                  </m:rPr>
                  <w:rPr>
                    <w:rFonts w:ascii="Cambria Math" w:hAnsi="Cambria Math" w:cs="宋体"/>
                    <w:kern w:val="0"/>
                    <w:sz w:val="24"/>
                  </w:rPr>
                  <m:t>π</m:t>
                </m:r>
                <m:d>
                  <m:dPr>
                    <m:ctrlPr>
                      <w:rPr>
                        <w:rFonts w:ascii="Cambria Math" w:hAnsi="Cambria Math" w:cs="宋体"/>
                        <w:kern w:val="0"/>
                        <w:sz w:val="24"/>
                      </w:rPr>
                    </m:ctrlPr>
                  </m:dPr>
                  <m:e>
                    <m:sSub>
                      <m:sSubPr>
                        <m:ctrlPr>
                          <w:rPr>
                            <w:rFonts w:ascii="Cambria Math" w:hAnsi="Cambria Math" w:cs="宋体"/>
                            <w:kern w:val="0"/>
                            <w:sz w:val="24"/>
                          </w:rPr>
                        </m:ctrlPr>
                      </m:sSubPr>
                      <m:e>
                        <m:r>
                          <m:rPr>
                            <m:sty m:val="p"/>
                          </m:rPr>
                          <w:rPr>
                            <w:rFonts w:ascii="Cambria Math" w:hAnsi="Cambria Math" w:cs="宋体"/>
                            <w:kern w:val="0"/>
                            <w:sz w:val="24"/>
                          </w:rPr>
                          <m:t>s</m:t>
                        </m:r>
                      </m:e>
                      <m:sub>
                        <m:r>
                          <m:rPr>
                            <m:sty m:val="p"/>
                          </m:rPr>
                          <w:rPr>
                            <w:rFonts w:ascii="Cambria Math" w:hAnsi="Cambria Math" w:cs="宋体"/>
                            <w:kern w:val="0"/>
                            <w:sz w:val="24"/>
                          </w:rPr>
                          <m:t>t</m:t>
                        </m:r>
                      </m:sub>
                    </m:sSub>
                  </m:e>
                </m:d>
                <m:r>
                  <m:rPr>
                    <m:sty m:val="p"/>
                  </m:rPr>
                  <w:rPr>
                    <w:rFonts w:ascii="Cambria Math" w:hAnsi="Cambria Math" w:cs="宋体"/>
                    <w:kern w:val="0"/>
                    <w:sz w:val="24"/>
                  </w:rPr>
                  <m:t>=</m:t>
                </m:r>
                <m:func>
                  <m:funcPr>
                    <m:ctrlPr>
                      <w:rPr>
                        <w:rFonts w:ascii="Cambria Math" w:hAnsi="Cambria Math" w:cs="宋体"/>
                        <w:kern w:val="0"/>
                        <w:sz w:val="24"/>
                      </w:rPr>
                    </m:ctrlPr>
                  </m:funcPr>
                  <m:fName>
                    <m:r>
                      <m:rPr>
                        <m:sty m:val="p"/>
                      </m:rPr>
                      <w:rPr>
                        <w:rFonts w:ascii="Cambria Math" w:hAnsi="Cambria Math" w:cs="宋体"/>
                        <w:kern w:val="0"/>
                        <w:sz w:val="24"/>
                      </w:rPr>
                      <m:t>arg</m:t>
                    </m:r>
                  </m:fName>
                  <m:e>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m:rPr>
                                <m:sty m:val="p"/>
                              </m:rPr>
                              <w:rPr>
                                <w:rFonts w:ascii="Cambria Math" w:hAnsi="Cambria Math" w:cs="宋体"/>
                                <w:kern w:val="0"/>
                                <w:sz w:val="24"/>
                              </w:rPr>
                              <m:t>max</m:t>
                            </m:r>
                            <m:ctrlPr>
                              <w:rPr>
                                <w:rFonts w:ascii="Cambria Math" w:hAnsi="Cambria Math" w:cs="宋体"/>
                                <w:kern w:val="0"/>
                                <w:sz w:val="24"/>
                              </w:rPr>
                            </m:ctrlP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ctrlPr>
                              <w:rPr>
                                <w:rFonts w:ascii="Cambria Math" w:hAnsi="Cambria Math" w:cs="宋体"/>
                                <w:kern w:val="0"/>
                                <w:sz w:val="24"/>
                              </w:rPr>
                            </m:ctrlPr>
                          </m:lim>
                        </m:limLow>
                      </m:fName>
                      <m:e>
                        <m:d>
                          <m:dPr>
                            <m:begChr m:val="{"/>
                            <m:endChr m:val="}"/>
                            <m:ctrlPr>
                              <w:rPr>
                                <w:rFonts w:ascii="Cambria Math" w:hAnsi="Cambria Math" w:cs="宋体"/>
                                <w:i/>
                                <w:kern w:val="0"/>
                                <w:sz w:val="24"/>
                              </w:rPr>
                            </m:ctrlPr>
                          </m:dPr>
                          <m:e>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hint="eastAsia"/>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r>
                                  <w:rPr>
                                    <w:rFonts w:ascii="Cambria Math" w:hAnsi="Cambria Math" w:cs="宋体"/>
                                    <w:kern w:val="0"/>
                                    <w:sz w:val="24"/>
                                  </w:rPr>
                                  <m:t>s</m:t>
                                </m:r>
                                <m:d>
                                  <m:dPr>
                                    <m:ctrlPr>
                                      <w:rPr>
                                        <w:rFonts w:ascii="Cambria Math" w:hAnsi="Cambria Math" w:cs="宋体"/>
                                        <w:i/>
                                        <w:kern w:val="0"/>
                                        <w:sz w:val="24"/>
                                      </w:rPr>
                                    </m:ctrlPr>
                                  </m:dPr>
                                  <m:e>
                                    <m:r>
                                      <w:rPr>
                                        <w:rFonts w:ascii="Cambria Math" w:hAnsi="Cambria Math" w:cs="宋体"/>
                                        <w:kern w:val="0"/>
                                        <w:sz w:val="24"/>
                                      </w:rPr>
                                      <m:t>t+1</m:t>
                                    </m:r>
                                  </m:e>
                                </m:d>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e>
                                </m:d>
                              </m:e>
                            </m:nary>
                          </m:e>
                        </m:d>
                      </m:e>
                    </m:func>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11</w:t>
            </w:r>
            <w:r w:rsidRPr="00164912">
              <w:rPr>
                <w:rFonts w:ascii="宋体" w:eastAsia="宋体" w:hAnsi="宋体"/>
                <w:sz w:val="24"/>
                <w:szCs w:val="24"/>
              </w:rPr>
              <w:fldChar w:fldCharType="end"/>
            </w:r>
            <w:r w:rsidRPr="00164912">
              <w:rPr>
                <w:rFonts w:ascii="宋体" w:eastAsia="宋体" w:hAnsi="宋体"/>
                <w:sz w:val="24"/>
                <w:szCs w:val="24"/>
              </w:rPr>
              <w:t>)</w:t>
            </w:r>
          </w:p>
        </w:tc>
      </w:tr>
    </w:tbl>
    <w:p w:rsidR="00AD28C1" w:rsidRPr="00AD28C1" w:rsidRDefault="00AD28C1" w:rsidP="00560A0D">
      <w:pPr>
        <w:spacing w:line="400" w:lineRule="exact"/>
        <w:rPr>
          <w:rFonts w:ascii="宋体" w:hAnsi="宋体" w:cs="宋体"/>
          <w:kern w:val="0"/>
          <w:sz w:val="24"/>
        </w:rPr>
      </w:pPr>
      <w:r w:rsidRPr="00AD28C1">
        <w:rPr>
          <w:rFonts w:ascii="宋体" w:hAnsi="宋体" w:cs="宋体" w:hint="eastAsia"/>
          <w:kern w:val="0"/>
          <w:sz w:val="24"/>
        </w:rPr>
        <w:t>一直重复2、3步，直到策略值不再发生改变</w:t>
      </w:r>
    </w:p>
    <w:p w:rsidR="00D26130" w:rsidRPr="00164912" w:rsidRDefault="00D26130" w:rsidP="00164912">
      <w:pPr>
        <w:spacing w:before="360" w:after="360" w:line="400" w:lineRule="exact"/>
        <w:jc w:val="left"/>
        <w:outlineLvl w:val="1"/>
        <w:rPr>
          <w:rFonts w:ascii="黑体" w:eastAsia="黑体" w:hAnsi="黑体" w:cs="黑体"/>
          <w:sz w:val="28"/>
          <w:szCs w:val="28"/>
        </w:rPr>
      </w:pPr>
      <w:bookmarkStart w:id="21" w:name="_Toc452287965"/>
      <w:r>
        <w:rPr>
          <w:rFonts w:eastAsia="黑体" w:hint="eastAsia"/>
          <w:sz w:val="28"/>
          <w:szCs w:val="28"/>
        </w:rPr>
        <w:t>2.3</w:t>
      </w:r>
      <w:r w:rsidR="002C475F">
        <w:rPr>
          <w:rFonts w:eastAsia="黑体" w:hint="eastAsia"/>
          <w:sz w:val="28"/>
          <w:szCs w:val="28"/>
        </w:rPr>
        <w:t xml:space="preserve"> </w:t>
      </w:r>
      <w:r w:rsidR="002C475F">
        <w:rPr>
          <w:rFonts w:ascii="黑体" w:eastAsia="黑体" w:hAnsi="黑体" w:cs="黑体" w:hint="eastAsia"/>
          <w:sz w:val="28"/>
          <w:szCs w:val="28"/>
        </w:rPr>
        <w:t>本章小结</w:t>
      </w:r>
      <w:bookmarkEnd w:id="21"/>
    </w:p>
    <w:p w:rsidR="00E765D1" w:rsidRDefault="00164912" w:rsidP="00560A0D">
      <w:pPr>
        <w:spacing w:line="400" w:lineRule="exact"/>
        <w:ind w:firstLine="420"/>
        <w:rPr>
          <w:sz w:val="24"/>
        </w:rPr>
      </w:pPr>
      <w:r w:rsidRPr="00164912">
        <w:rPr>
          <w:rFonts w:hint="eastAsia"/>
          <w:sz w:val="24"/>
        </w:rPr>
        <w:lastRenderedPageBreak/>
        <w:t>本章主要是</w:t>
      </w:r>
      <w:r>
        <w:rPr>
          <w:rFonts w:hint="eastAsia"/>
          <w:sz w:val="24"/>
        </w:rPr>
        <w:t>介绍了机器人路径规划的方法以及强化学习在机器人路径规划中的应用、研究现状以及发展，解释了马尔科夫决策过程，分析了强化学习</w:t>
      </w:r>
      <w:r w:rsidR="006F35AC">
        <w:rPr>
          <w:rFonts w:hint="eastAsia"/>
          <w:sz w:val="24"/>
        </w:rPr>
        <w:t>系统模型以及其中的基本元素，为下一章学习</w:t>
      </w:r>
      <w:r w:rsidR="006F35AC">
        <w:rPr>
          <w:rFonts w:hint="eastAsia"/>
          <w:sz w:val="24"/>
        </w:rPr>
        <w:t>Q-lea</w:t>
      </w:r>
      <w:r w:rsidR="006F35AC">
        <w:rPr>
          <w:sz w:val="24"/>
        </w:rPr>
        <w:t>rning</w:t>
      </w:r>
      <w:r w:rsidR="006F35AC">
        <w:rPr>
          <w:rFonts w:hint="eastAsia"/>
          <w:sz w:val="24"/>
        </w:rPr>
        <w:t>算法提供了基础。</w:t>
      </w:r>
    </w:p>
    <w:p w:rsidR="00E765D1" w:rsidRDefault="00E765D1" w:rsidP="00E765D1">
      <w:pPr>
        <w:ind w:firstLine="420"/>
        <w:rPr>
          <w:rFonts w:ascii="黑体" w:eastAsia="黑体" w:hAnsi="黑体" w:cs="黑体"/>
          <w:sz w:val="30"/>
          <w:szCs w:val="30"/>
        </w:rPr>
      </w:pPr>
    </w:p>
    <w:p w:rsidR="00E765D1" w:rsidRDefault="00E765D1">
      <w:pPr>
        <w:widowControl/>
        <w:jc w:val="left"/>
        <w:rPr>
          <w:rFonts w:ascii="黑体" w:eastAsia="黑体" w:hAnsi="黑体" w:cs="黑体"/>
          <w:sz w:val="30"/>
          <w:szCs w:val="30"/>
        </w:rPr>
      </w:pPr>
      <w:r>
        <w:rPr>
          <w:rFonts w:ascii="黑体" w:eastAsia="黑体" w:hAnsi="黑体" w:cs="黑体"/>
          <w:sz w:val="30"/>
          <w:szCs w:val="30"/>
        </w:rPr>
        <w:br w:type="page"/>
      </w:r>
    </w:p>
    <w:p w:rsidR="00E765D1" w:rsidRDefault="00E765D1" w:rsidP="00E765D1">
      <w:pPr>
        <w:widowControl/>
        <w:jc w:val="left"/>
        <w:rPr>
          <w:rFonts w:ascii="黑体" w:eastAsia="黑体" w:hAnsi="黑体" w:cs="黑体"/>
          <w:sz w:val="30"/>
          <w:szCs w:val="30"/>
        </w:rPr>
        <w:sectPr w:rsidR="00E765D1">
          <w:headerReference w:type="default" r:id="rId25"/>
          <w:pgSz w:w="11907" w:h="16840"/>
          <w:pgMar w:top="1984" w:right="1701" w:bottom="1984" w:left="1701" w:header="1559" w:footer="1559" w:gutter="0"/>
          <w:cols w:space="720"/>
          <w:docGrid w:type="linesAndChars" w:linePitch="313"/>
        </w:sectPr>
      </w:pPr>
    </w:p>
    <w:p w:rsidR="00E765D1" w:rsidRDefault="00E765D1" w:rsidP="00E765D1">
      <w:pPr>
        <w:widowControl/>
        <w:jc w:val="left"/>
        <w:rPr>
          <w:rFonts w:ascii="黑体" w:eastAsia="黑体" w:hAnsi="黑体" w:cs="黑体"/>
          <w:sz w:val="30"/>
          <w:szCs w:val="30"/>
        </w:rPr>
        <w:sectPr w:rsidR="00E765D1">
          <w:pgSz w:w="11907" w:h="16840"/>
          <w:pgMar w:top="1984" w:right="1701" w:bottom="1984" w:left="1701" w:header="1559" w:footer="1559" w:gutter="0"/>
          <w:cols w:space="720"/>
          <w:docGrid w:type="linesAndChars" w:linePitch="313"/>
        </w:sectPr>
      </w:pPr>
    </w:p>
    <w:p w:rsidR="0031586B" w:rsidRPr="00E765D1" w:rsidRDefault="0079583F" w:rsidP="00A30A52">
      <w:pPr>
        <w:widowControl/>
        <w:spacing w:before="600" w:after="600" w:line="400" w:lineRule="exact"/>
        <w:jc w:val="center"/>
        <w:rPr>
          <w:rFonts w:ascii="黑体" w:eastAsia="黑体" w:hAnsi="黑体" w:cs="黑体"/>
          <w:sz w:val="30"/>
          <w:szCs w:val="30"/>
        </w:rPr>
      </w:pPr>
      <w:r>
        <w:rPr>
          <w:rFonts w:ascii="黑体" w:eastAsia="黑体" w:hAnsi="黑体" w:cs="黑体" w:hint="eastAsia"/>
          <w:sz w:val="30"/>
          <w:szCs w:val="30"/>
        </w:rPr>
        <w:lastRenderedPageBreak/>
        <w:t>第3</w:t>
      </w:r>
      <w:r w:rsidR="002C475F">
        <w:rPr>
          <w:rFonts w:ascii="黑体" w:eastAsia="黑体" w:hAnsi="黑体" w:cs="黑体" w:hint="eastAsia"/>
          <w:sz w:val="30"/>
          <w:szCs w:val="30"/>
        </w:rPr>
        <w:t>章</w:t>
      </w:r>
      <w:r w:rsidR="00FF439C">
        <w:rPr>
          <w:rFonts w:ascii="黑体" w:eastAsia="黑体" w:hAnsi="黑体" w:cs="黑体" w:hint="eastAsia"/>
          <w:sz w:val="30"/>
          <w:szCs w:val="30"/>
        </w:rPr>
        <w:t xml:space="preserve"> 经典</w:t>
      </w:r>
      <w:r w:rsidR="00576240">
        <w:rPr>
          <w:rFonts w:ascii="黑体" w:eastAsia="黑体" w:hAnsi="黑体" w:cs="黑体" w:hint="eastAsia"/>
          <w:sz w:val="30"/>
          <w:szCs w:val="30"/>
        </w:rPr>
        <w:t>强化学习算法</w:t>
      </w:r>
      <w:r w:rsidR="00FF439C">
        <w:rPr>
          <w:rFonts w:ascii="黑体" w:eastAsia="黑体" w:hAnsi="黑体" w:cs="黑体" w:hint="eastAsia"/>
          <w:sz w:val="30"/>
          <w:szCs w:val="30"/>
        </w:rPr>
        <w:t>及改进算法的提出</w:t>
      </w:r>
    </w:p>
    <w:p w:rsidR="0031586B" w:rsidRDefault="00576240">
      <w:pPr>
        <w:spacing w:line="400" w:lineRule="exact"/>
        <w:ind w:firstLineChars="200" w:firstLine="480"/>
        <w:jc w:val="left"/>
        <w:rPr>
          <w:sz w:val="24"/>
        </w:rPr>
      </w:pPr>
      <w:r>
        <w:rPr>
          <w:rFonts w:hint="eastAsia"/>
          <w:sz w:val="24"/>
        </w:rPr>
        <w:t>本章节主要研究经典</w:t>
      </w:r>
      <w:r>
        <w:rPr>
          <w:rFonts w:hint="eastAsia"/>
          <w:sz w:val="24"/>
        </w:rPr>
        <w:t>Q</w:t>
      </w:r>
      <w:r>
        <w:rPr>
          <w:sz w:val="24"/>
        </w:rPr>
        <w:t>-learning</w:t>
      </w:r>
      <w:r w:rsidR="00B35CB5">
        <w:rPr>
          <w:rFonts w:hint="eastAsia"/>
          <w:sz w:val="24"/>
        </w:rPr>
        <w:t>强化学习算法分析，以及在此基础上提出改进算法</w:t>
      </w:r>
    </w:p>
    <w:p w:rsidR="0031586B" w:rsidRDefault="002C475F">
      <w:pPr>
        <w:spacing w:before="360" w:after="360" w:line="400" w:lineRule="exact"/>
        <w:jc w:val="left"/>
        <w:outlineLvl w:val="1"/>
        <w:rPr>
          <w:rFonts w:ascii="黑体" w:eastAsia="黑体" w:hAnsi="黑体" w:cs="黑体"/>
          <w:sz w:val="28"/>
          <w:szCs w:val="28"/>
        </w:rPr>
      </w:pPr>
      <w:bookmarkStart w:id="22" w:name="_Toc452287966"/>
      <w:r>
        <w:rPr>
          <w:rFonts w:eastAsia="黑体"/>
          <w:sz w:val="28"/>
          <w:szCs w:val="28"/>
        </w:rPr>
        <w:t xml:space="preserve">3.1 </w:t>
      </w:r>
      <w:r w:rsidR="00B35CB5">
        <w:rPr>
          <w:rFonts w:eastAsia="黑体" w:hint="eastAsia"/>
          <w:sz w:val="28"/>
          <w:szCs w:val="28"/>
        </w:rPr>
        <w:t>Q-learning</w:t>
      </w:r>
      <w:r w:rsidR="00B35CB5">
        <w:rPr>
          <w:rFonts w:eastAsia="黑体" w:hint="eastAsia"/>
          <w:sz w:val="28"/>
          <w:szCs w:val="28"/>
        </w:rPr>
        <w:t>算法</w:t>
      </w:r>
      <w:bookmarkEnd w:id="22"/>
    </w:p>
    <w:p w:rsidR="0031586B" w:rsidRDefault="00B35CB5">
      <w:pPr>
        <w:spacing w:line="400" w:lineRule="exact"/>
        <w:ind w:firstLineChars="200" w:firstLine="480"/>
        <w:jc w:val="left"/>
        <w:rPr>
          <w:sz w:val="24"/>
        </w:rPr>
      </w:pPr>
      <w:r>
        <w:rPr>
          <w:rFonts w:hint="eastAsia"/>
          <w:sz w:val="24"/>
        </w:rPr>
        <w:t>Q-learning</w:t>
      </w:r>
      <w:r>
        <w:rPr>
          <w:rFonts w:hint="eastAsia"/>
          <w:sz w:val="24"/>
        </w:rPr>
        <w:t>算法是强化学习中比较常见的一种</w:t>
      </w:r>
      <w:r w:rsidR="00BE1DBB">
        <w:rPr>
          <w:rFonts w:hint="eastAsia"/>
          <w:sz w:val="24"/>
        </w:rPr>
        <w:t>无模型的迭代</w:t>
      </w:r>
      <w:r>
        <w:rPr>
          <w:rFonts w:hint="eastAsia"/>
          <w:sz w:val="24"/>
        </w:rPr>
        <w:t>算法</w:t>
      </w:r>
      <w:r w:rsidR="00BE1DBB">
        <w:rPr>
          <w:rFonts w:hint="eastAsia"/>
          <w:sz w:val="24"/>
        </w:rPr>
        <w:t>，</w:t>
      </w:r>
      <w:r w:rsidR="00BE1DBB">
        <w:rPr>
          <w:rFonts w:hint="eastAsia"/>
          <w:sz w:val="24"/>
        </w:rPr>
        <w:t>1989</w:t>
      </w:r>
      <w:r w:rsidR="00BE1DBB">
        <w:rPr>
          <w:rFonts w:hint="eastAsia"/>
          <w:sz w:val="24"/>
        </w:rPr>
        <w:t>年，第一次被</w:t>
      </w:r>
      <w:r w:rsidR="00BE1DBB">
        <w:rPr>
          <w:rFonts w:hint="eastAsia"/>
          <w:sz w:val="24"/>
        </w:rPr>
        <w:t>Watkins</w:t>
      </w:r>
      <w:r w:rsidR="00BE1DBB">
        <w:rPr>
          <w:rFonts w:hint="eastAsia"/>
          <w:sz w:val="24"/>
        </w:rPr>
        <w:t>提出。该算法第一步就是设置一个</w:t>
      </w:r>
      <w:r w:rsidR="00BE1DBB">
        <w:rPr>
          <w:rFonts w:hint="eastAsia"/>
          <w:sz w:val="24"/>
        </w:rPr>
        <w:t>Q</w:t>
      </w:r>
      <w:r w:rsidR="00BE1DBB">
        <w:rPr>
          <w:rFonts w:hint="eastAsia"/>
          <w:sz w:val="24"/>
        </w:rPr>
        <w:t>值表，在智能体与环境交互过程中，通过环境信息的反馈，对智能体的“状态</w:t>
      </w:r>
      <w:r w:rsidR="00BE1DBB">
        <w:rPr>
          <w:rFonts w:hint="eastAsia"/>
          <w:sz w:val="24"/>
        </w:rPr>
        <w:t>-</w:t>
      </w:r>
      <w:r w:rsidR="00BE1DBB">
        <w:rPr>
          <w:rFonts w:hint="eastAsia"/>
          <w:sz w:val="24"/>
        </w:rPr>
        <w:t>动作”对形成或正或负的奖励，一个接近最佳路径的行为，对应的</w:t>
      </w:r>
      <w:r w:rsidR="00BE1DBB">
        <w:rPr>
          <w:rFonts w:hint="eastAsia"/>
          <w:sz w:val="24"/>
        </w:rPr>
        <w:t>Q</w:t>
      </w:r>
      <w:r w:rsidR="00BE1DBB">
        <w:rPr>
          <w:rFonts w:hint="eastAsia"/>
          <w:sz w:val="24"/>
        </w:rPr>
        <w:t>值会不断增加，偏离</w:t>
      </w:r>
      <w:r w:rsidR="00AB2062">
        <w:rPr>
          <w:rFonts w:hint="eastAsia"/>
          <w:sz w:val="24"/>
        </w:rPr>
        <w:t>最佳路径的行为，对应的</w:t>
      </w:r>
      <w:r w:rsidR="00AB2062">
        <w:rPr>
          <w:rFonts w:hint="eastAsia"/>
          <w:sz w:val="24"/>
        </w:rPr>
        <w:t>Q</w:t>
      </w:r>
      <w:r w:rsidR="00AB2062">
        <w:rPr>
          <w:rFonts w:hint="eastAsia"/>
          <w:sz w:val="24"/>
        </w:rPr>
        <w:t>值会不断减小，通过对</w:t>
      </w:r>
      <w:r w:rsidR="00AB2062">
        <w:rPr>
          <w:rFonts w:hint="eastAsia"/>
          <w:sz w:val="24"/>
        </w:rPr>
        <w:t>Q</w:t>
      </w:r>
      <w:r w:rsidR="00AB2062">
        <w:rPr>
          <w:rFonts w:hint="eastAsia"/>
          <w:sz w:val="24"/>
        </w:rPr>
        <w:t>值的选择，使得智能体的选择不断接近最优行为</w:t>
      </w:r>
      <w:r w:rsidR="00196584">
        <w:rPr>
          <w:rFonts w:hint="eastAsia"/>
          <w:sz w:val="24"/>
        </w:rPr>
        <w:t>。在马尔科夫尼科夫规则下，该算法的</w:t>
      </w:r>
      <w:r w:rsidR="00196584">
        <w:rPr>
          <w:rFonts w:hint="eastAsia"/>
          <w:sz w:val="24"/>
        </w:rPr>
        <w:t>Q</w:t>
      </w:r>
      <w:r w:rsidR="00196584">
        <w:rPr>
          <w:rFonts w:hint="eastAsia"/>
          <w:sz w:val="24"/>
        </w:rPr>
        <w:t>值是可以收敛的。</w:t>
      </w:r>
    </w:p>
    <w:p w:rsidR="0031586B" w:rsidRDefault="002C475F">
      <w:pPr>
        <w:spacing w:before="240" w:after="240" w:line="400" w:lineRule="exact"/>
        <w:jc w:val="left"/>
        <w:outlineLvl w:val="2"/>
        <w:rPr>
          <w:rFonts w:ascii="黑体" w:eastAsia="黑体" w:hAnsi="黑体" w:cs="黑体"/>
          <w:sz w:val="28"/>
          <w:szCs w:val="28"/>
        </w:rPr>
      </w:pPr>
      <w:bookmarkStart w:id="23" w:name="_Toc452287967"/>
      <w:r>
        <w:rPr>
          <w:rFonts w:eastAsia="黑体" w:hint="eastAsia"/>
          <w:sz w:val="28"/>
          <w:szCs w:val="28"/>
        </w:rPr>
        <w:t xml:space="preserve">3.1.1 </w:t>
      </w:r>
      <w:r w:rsidR="00196584">
        <w:rPr>
          <w:rFonts w:ascii="黑体" w:eastAsia="黑体" w:hAnsi="黑体" w:cs="黑体"/>
          <w:sz w:val="28"/>
          <w:szCs w:val="28"/>
        </w:rPr>
        <w:t>Q-learning</w:t>
      </w:r>
      <w:r w:rsidR="00196584">
        <w:rPr>
          <w:rFonts w:ascii="黑体" w:eastAsia="黑体" w:hAnsi="黑体" w:cs="黑体" w:hint="eastAsia"/>
          <w:sz w:val="28"/>
          <w:szCs w:val="28"/>
        </w:rPr>
        <w:t>算法的基本原理</w:t>
      </w:r>
      <w:bookmarkEnd w:id="23"/>
    </w:p>
    <w:p w:rsidR="00604FEB" w:rsidRDefault="00604FEB" w:rsidP="00604FEB">
      <w:pPr>
        <w:spacing w:line="400" w:lineRule="exact"/>
        <w:ind w:firstLineChars="200" w:firstLine="480"/>
        <w:jc w:val="left"/>
        <w:rPr>
          <w:rFonts w:ascii="宋体" w:hAnsi="宋体" w:cs="宋体"/>
          <w:sz w:val="24"/>
        </w:rPr>
      </w:pPr>
      <w:r>
        <w:rPr>
          <w:rFonts w:ascii="宋体" w:hAnsi="宋体" w:cs="宋体" w:hint="eastAsia"/>
          <w:sz w:val="24"/>
        </w:rPr>
        <w:t>Q-learning算法常常采用数值迭代计算来逼近最优值，</w:t>
      </w:r>
      <w:r w:rsidRPr="00604FEB">
        <w:rPr>
          <w:rFonts w:ascii="宋体" w:hAnsi="宋体" w:cs="宋体" w:hint="eastAsia"/>
          <w:sz w:val="24"/>
        </w:rPr>
        <w:t>若移动机器人所处的复杂环境是一个有限状态的Markov过程，</w:t>
      </w:r>
      <w:r>
        <w:rPr>
          <w:rFonts w:ascii="宋体" w:hAnsi="宋体" w:cs="宋体" w:hint="eastAsia"/>
          <w:sz w:val="24"/>
        </w:rPr>
        <w:t>当机器人在动作集合中</w:t>
      </w:r>
      <w:r w:rsidRPr="00604FEB">
        <w:rPr>
          <w:rFonts w:ascii="宋体" w:hAnsi="宋体" w:cs="宋体" w:hint="eastAsia"/>
          <w:sz w:val="24"/>
        </w:rPr>
        <w:t>选择某动作后，环境接收该动作并发出状态转移，同时给出奖赏</w:t>
      </w:r>
      <w:r w:rsidRPr="00604FEB">
        <w:rPr>
          <w:rFonts w:ascii="宋体" w:hAnsi="宋体" w:cs="宋体" w:hint="eastAsia"/>
          <w:i/>
          <w:sz w:val="24"/>
        </w:rPr>
        <w:t>r</w:t>
      </w:r>
      <w:r w:rsidRPr="00604FEB">
        <w:rPr>
          <w:rFonts w:ascii="宋体" w:hAnsi="宋体" w:cs="宋体" w:hint="eastAsia"/>
          <w:sz w:val="24"/>
        </w:rPr>
        <w:t>。如果其动作导致环境正奖赏（</w:t>
      </w:r>
      <w:r w:rsidRPr="00604FEB">
        <w:rPr>
          <w:rFonts w:ascii="宋体" w:hAnsi="宋体" w:cs="宋体" w:hint="eastAsia"/>
          <w:i/>
          <w:sz w:val="24"/>
        </w:rPr>
        <w:t>+r</w:t>
      </w:r>
      <w:r w:rsidRPr="00604FEB">
        <w:rPr>
          <w:rFonts w:ascii="宋体" w:hAnsi="宋体" w:cs="宋体" w:hint="eastAsia"/>
          <w:sz w:val="24"/>
        </w:rPr>
        <w:t>），则移动机器人此后产该动作的趋势就会增强；反之，如果导致环境负奖赏（</w:t>
      </w:r>
      <w:r w:rsidRPr="00604FEB">
        <w:rPr>
          <w:rFonts w:ascii="宋体" w:hAnsi="宋体" w:cs="宋体" w:hint="eastAsia"/>
          <w:i/>
          <w:sz w:val="24"/>
        </w:rPr>
        <w:t>-r</w:t>
      </w:r>
      <w:r w:rsidRPr="00604FEB">
        <w:rPr>
          <w:rFonts w:ascii="宋体" w:hAnsi="宋体" w:cs="宋体" w:hint="eastAsia"/>
          <w:sz w:val="24"/>
        </w:rPr>
        <w:t>），则会减弱。设在</w:t>
      </w:r>
      <w:r w:rsidRPr="00604FEB">
        <w:rPr>
          <w:rFonts w:ascii="宋体" w:hAnsi="宋体" w:cs="宋体" w:hint="eastAsia"/>
          <w:i/>
          <w:sz w:val="24"/>
        </w:rPr>
        <w:t>t</w:t>
      </w:r>
      <w:r w:rsidRPr="00604FEB">
        <w:rPr>
          <w:rFonts w:ascii="宋体" w:hAnsi="宋体" w:cs="宋体" w:hint="eastAsia"/>
          <w:sz w:val="24"/>
        </w:rPr>
        <w:t>时刻，机器人选取动作</w:t>
      </w:r>
      <m:oMath>
        <m:sSub>
          <m:sSubPr>
            <m:ctrlPr>
              <w:rPr>
                <w:rFonts w:ascii="Cambria Math" w:hAnsi="Cambria Math" w:cs="宋体"/>
                <w:i/>
                <w:sz w:val="24"/>
              </w:rPr>
            </m:ctrlPr>
          </m:sSubPr>
          <m:e>
            <m:r>
              <w:rPr>
                <w:rFonts w:ascii="Cambria Math" w:hAnsi="Cambria Math" w:cs="宋体" w:hint="eastAsia"/>
                <w:sz w:val="24"/>
              </w:rPr>
              <m:t>a</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，环境从状态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604FEB">
        <w:rPr>
          <w:rFonts w:ascii="宋体" w:hAnsi="宋体" w:cs="宋体" w:hint="eastAsia"/>
          <w:sz w:val="24"/>
        </w:rPr>
        <w:t>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Pr="00604FEB">
        <w:rPr>
          <w:rFonts w:ascii="宋体" w:hAnsi="宋体" w:cs="宋体" w:hint="eastAsia"/>
          <w:sz w:val="24"/>
        </w:rPr>
        <w:t>时，所给出的奖赏为</w:t>
      </w:r>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，显然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090080" w:rsidP="00507BD1">
            <w:pPr>
              <w:spacing w:before="120" w:after="120" w:line="400" w:lineRule="exact"/>
              <w:jc w:val="left"/>
              <w:rPr>
                <w:rFonts w:ascii="宋体" w:hAnsi="宋体" w:cs="宋体"/>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04FEB" w:rsidRDefault="00090080" w:rsidP="00682C96">
      <w:pPr>
        <w:spacing w:line="400" w:lineRule="exact"/>
        <w:ind w:firstLine="420"/>
        <w:jc w:val="left"/>
        <w:rPr>
          <w:rFonts w:ascii="宋体" w:hAnsi="宋体" w:cs="宋体"/>
          <w:sz w:val="24"/>
        </w:rPr>
      </w:pPr>
      <m:oMath>
        <m:sSub>
          <m:sSubPr>
            <m:ctrlPr>
              <w:rPr>
                <w:rFonts w:ascii="Cambria Math" w:hAnsi="Cambria Math" w:cs="宋体"/>
                <w:i/>
                <w:sz w:val="24"/>
              </w:rPr>
            </m:ctrlPr>
          </m:sSubPr>
          <m:e>
            <m:r>
              <w:rPr>
                <w:rFonts w:ascii="Cambria Math" w:hAnsi="Cambria Math" w:cs="宋体" w:hint="eastAsia"/>
                <w:sz w:val="24"/>
              </w:rPr>
              <m:t>s</m:t>
            </m:r>
            <m:ctrlPr>
              <w:rPr>
                <w:rFonts w:ascii="Cambria Math" w:hAnsi="Cambria Math" w:cs="宋体" w:hint="eastAsia"/>
                <w:i/>
                <w:sz w:val="24"/>
              </w:rPr>
            </m:ctrlPr>
          </m:e>
          <m:sub>
            <m:r>
              <w:rPr>
                <w:rFonts w:ascii="Cambria Math" w:hAnsi="Cambria Math" w:cs="宋体"/>
                <w:sz w:val="24"/>
              </w:rPr>
              <m:t>t+1</m:t>
            </m:r>
          </m:sub>
        </m:sSub>
      </m:oMath>
      <w:r w:rsidR="00604FEB" w:rsidRPr="00604FEB">
        <w:rPr>
          <w:rFonts w:ascii="宋体" w:hAnsi="宋体" w:cs="宋体" w:hint="eastAsia"/>
          <w:sz w:val="24"/>
        </w:rPr>
        <w:t>与</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604FEB" w:rsidRPr="00604FEB">
        <w:rPr>
          <w:rFonts w:ascii="宋体" w:hAnsi="宋体" w:cs="宋体" w:hint="eastAsia"/>
          <w:sz w:val="24"/>
        </w:rPr>
        <w:t>的概率分布由</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604FEB" w:rsidRPr="00604FEB">
        <w:rPr>
          <w:rFonts w:ascii="宋体" w:hAnsi="宋体" w:cs="宋体" w:hint="eastAsia"/>
          <w:sz w:val="24"/>
        </w:rPr>
        <w:t>和</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604FEB" w:rsidRPr="00604FEB">
        <w:rPr>
          <w:rFonts w:ascii="宋体" w:hAnsi="宋体" w:cs="宋体" w:hint="eastAsia"/>
          <w:sz w:val="24"/>
        </w:rPr>
        <w:t>所决定，且</w:t>
      </w:r>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oMath>
      <w:r w:rsidR="00604FEB" w:rsidRPr="00604FEB">
        <w:rPr>
          <w:rFonts w:ascii="宋体" w:hAnsi="宋体" w:cs="宋体" w:hint="eastAsia"/>
          <w:sz w:val="24"/>
        </w:rPr>
        <w:t>为</w:t>
      </w:r>
      <w:r w:rsidR="00604FEB" w:rsidRPr="00604FEB">
        <w:rPr>
          <w:rFonts w:ascii="宋体" w:hAnsi="宋体" w:cs="宋体" w:hint="eastAsia"/>
          <w:i/>
          <w:sz w:val="24"/>
        </w:rPr>
        <w:t>t</w:t>
      </w:r>
      <w:r w:rsidR="00604FEB" w:rsidRPr="00604FEB">
        <w:rPr>
          <w:rFonts w:ascii="宋体" w:hAnsi="宋体" w:cs="宋体" w:hint="eastAsia"/>
          <w:sz w:val="24"/>
        </w:rPr>
        <w:t>时刻幵始时状态-动作对的佔计值，在Q学习过程中，以通过优化迭代计算的</w:t>
      </w:r>
      <w:r w:rsidR="00604FEB" w:rsidRPr="00604FEB">
        <w:rPr>
          <w:rFonts w:ascii="宋体" w:hAnsi="宋体" w:cs="宋体" w:hint="eastAsia"/>
          <w:i/>
          <w:sz w:val="24"/>
        </w:rPr>
        <w:t>Q(</w:t>
      </w:r>
      <w:r w:rsidR="00604FEB" w:rsidRPr="00604FEB">
        <w:rPr>
          <w:rFonts w:ascii="宋体" w:hAnsi="宋体" w:cs="宋体"/>
          <w:i/>
          <w:sz w:val="24"/>
        </w:rPr>
        <w:t>s,a</w:t>
      </w:r>
      <w:r w:rsidR="00604FEB" w:rsidRPr="00604FEB">
        <w:rPr>
          <w:rFonts w:ascii="宋体" w:hAnsi="宋体" w:cs="宋体" w:hint="eastAsia"/>
          <w:i/>
          <w:sz w:val="24"/>
        </w:rPr>
        <w:t>)</w:t>
      </w:r>
      <w:r w:rsidR="00604FEB" w:rsidRPr="00604FEB">
        <w:rPr>
          <w:rFonts w:ascii="宋体" w:hAnsi="宋体" w:cs="宋体" w:hint="eastAsia"/>
          <w:sz w:val="24"/>
        </w:rPr>
        <w:t>函数值来逼近最优值函数，基本更新规则如下：</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507BD1">
            <w:pPr>
              <w:spacing w:before="120" w:after="120"/>
              <w:jc w:val="left"/>
              <w:rPr>
                <w:rFonts w:ascii="宋体" w:hAnsi="宋体" w:cs="宋体"/>
                <w:sz w:val="24"/>
              </w:rPr>
            </w:pPr>
            <m:oMathPara>
              <m:oMath>
                <m:r>
                  <m:rPr>
                    <m:sty m:val="p"/>
                  </m:rPr>
                  <w:rPr>
                    <w:rFonts w:ascii="Cambria Math" w:hAnsi="Cambria Math" w:cs="宋体" w:hint="eastAsia"/>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=r+γ</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ctrlPr>
                      <w:rPr>
                        <w:rFonts w:ascii="Cambria Math" w:hAnsi="Cambria Math" w:cs="宋体"/>
                        <w:i/>
                        <w:sz w:val="24"/>
                      </w:rPr>
                    </m:ctrlP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507BD1">
            <w:pPr>
              <w:spacing w:before="120" w:after="120"/>
              <w:jc w:val="left"/>
              <w:rPr>
                <w:rFonts w:ascii="宋体" w:hAnsi="宋体" w:cs="宋体"/>
                <w:sz w:val="24"/>
              </w:rPr>
            </w:pPr>
            <m:oMathPara>
              <m:oMath>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d>
                  <m:dPr>
                    <m:ctrlPr>
                      <w:rPr>
                        <w:rFonts w:ascii="Cambria Math" w:hAnsi="Cambria Math" w:cs="宋体"/>
                        <w:sz w:val="24"/>
                      </w:rPr>
                    </m:ctrlPr>
                  </m:dPr>
                  <m:e>
                    <m:r>
                      <m:rPr>
                        <m:sty m:val="p"/>
                      </m:rPr>
                      <w:rPr>
                        <w:rFonts w:ascii="Cambria Math" w:hAnsi="Cambria Math" w:cs="宋体"/>
                        <w:sz w:val="24"/>
                      </w:rPr>
                      <m:t>1-</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d>
                  <m:dPr>
                    <m:begChr m:val="{"/>
                    <m:endChr m:val="}"/>
                    <m:ctrlPr>
                      <w:rPr>
                        <w:rFonts w:ascii="Cambria Math" w:hAnsi="Cambria Math" w:cs="宋体"/>
                        <w:i/>
                        <w:sz w:val="24"/>
                      </w:rPr>
                    </m:ctrlPr>
                  </m:dPr>
                  <m:e>
                    <m:r>
                      <w:rPr>
                        <w:rFonts w:ascii="Cambria Math" w:hAnsi="Cambria Math" w:cs="宋体"/>
                        <w:sz w:val="24"/>
                      </w:rPr>
                      <m:t>r+γ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e>
                    </m:func>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04FEB" w:rsidRDefault="00306615" w:rsidP="00682C96">
      <w:pPr>
        <w:spacing w:line="400" w:lineRule="exact"/>
        <w:ind w:firstLine="420"/>
        <w:jc w:val="left"/>
        <w:rPr>
          <w:rFonts w:ascii="宋体" w:hAnsi="宋体" w:cs="宋体"/>
          <w:sz w:val="24"/>
        </w:rPr>
      </w:pPr>
      <w:r>
        <w:rPr>
          <w:rFonts w:ascii="宋体" w:hAnsi="宋体" w:cs="宋体" w:hint="eastAsia"/>
          <w:sz w:val="24"/>
        </w:rPr>
        <w:lastRenderedPageBreak/>
        <w:t>所以Q</w:t>
      </w:r>
      <w:r>
        <w:rPr>
          <w:rFonts w:ascii="宋体" w:hAnsi="宋体" w:cs="宋体"/>
          <w:sz w:val="24"/>
        </w:rPr>
        <w:t>-learning</w:t>
      </w:r>
      <w:r>
        <w:rPr>
          <w:rFonts w:ascii="宋体" w:hAnsi="宋体" w:cs="宋体" w:hint="eastAsia"/>
          <w:sz w:val="24"/>
        </w:rPr>
        <w:t>算法的学习过程可以总结如下，智能体在t时刻的学习</w:t>
      </w:r>
      <w:r w:rsidR="00DF42D9">
        <w:rPr>
          <w:rFonts w:ascii="宋体" w:hAnsi="宋体" w:cs="宋体" w:hint="eastAsia"/>
          <w:sz w:val="24"/>
        </w:rPr>
        <w:t>过程可以描述为：</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观察当前状态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选取并执行动作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观察下一个状态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生成一个强化信号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根据强化信号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更新Q值函数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228"/>
        <w:gridCol w:w="639"/>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090080" w:rsidP="00507BD1">
            <w:pPr>
              <w:pStyle w:val="af6"/>
              <w:spacing w:before="120" w:after="120"/>
              <w:ind w:left="839" w:firstLineChars="0" w:firstLine="0"/>
              <w:jc w:val="left"/>
              <w:rPr>
                <w:rFonts w:ascii="宋体" w:hAnsi="宋体" w:cs="宋体"/>
                <w:sz w:val="24"/>
              </w:rPr>
            </w:pPr>
            <m:oMathPara>
              <m:oMath>
                <m:sSub>
                  <m:sSubPr>
                    <m:ctrlPr>
                      <w:rPr>
                        <w:rFonts w:ascii="Cambria Math" w:hAnsi="Cambria Math" w:cs="宋体"/>
                        <w:i/>
                        <w:iCs/>
                        <w:sz w:val="24"/>
                      </w:rPr>
                    </m:ctrlPr>
                  </m:sSubPr>
                  <m:e>
                    <m:r>
                      <w:rPr>
                        <w:rFonts w:ascii="Cambria Math" w:hAnsi="Cambria Math" w:cs="宋体" w:hint="eastAsia"/>
                        <w:sz w:val="24"/>
                      </w:rPr>
                      <m:t>Q</m:t>
                    </m:r>
                    <m:ctrlPr>
                      <w:rPr>
                        <w:rFonts w:ascii="Cambria Math" w:hAnsi="Cambria Math" w:cs="宋体" w:hint="eastAsia"/>
                        <w:i/>
                        <w:iCs/>
                        <w:sz w:val="24"/>
                      </w:rPr>
                    </m:ctrlP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d>
                  <m:dPr>
                    <m:begChr m:val="{"/>
                    <m:endChr m:val=""/>
                    <m:ctrlPr>
                      <w:rPr>
                        <w:rFonts w:ascii="Cambria Math" w:hAnsi="Cambria Math" w:cs="宋体"/>
                        <w:i/>
                        <w:iCs/>
                        <w:sz w:val="24"/>
                      </w:rPr>
                    </m:ctrlPr>
                  </m:dPr>
                  <m:e>
                    <m:eqArr>
                      <m:eqArrPr>
                        <m:ctrlPr>
                          <w:rPr>
                            <w:rFonts w:ascii="Cambria Math" w:hAnsi="Cambria Math" w:cs="宋体"/>
                            <w:i/>
                            <w:iCs/>
                            <w:sz w:val="24"/>
                          </w:rPr>
                        </m:ctrlPr>
                      </m:eqArrPr>
                      <m:e>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d>
                          <m:dPr>
                            <m:begChr m:val="{"/>
                            <m:endChr m:val="}"/>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e>
                        </m:d>
                        <m:r>
                          <w:rPr>
                            <w:rFonts w:ascii="Cambria Math" w:hAnsi="Cambria Math" w:cs="宋体"/>
                            <w:sz w:val="24"/>
                          </w:rPr>
                          <m:t>,  s=</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  &amp;</m:t>
                        </m:r>
                        <m:r>
                          <w:rPr>
                            <w:rFonts w:ascii="Cambria Math" w:hAnsi="Cambria Math" w:cs="宋体" w:hint="eastAsia"/>
                            <w:sz w:val="24"/>
                          </w:rPr>
                          <m:t>其他</m:t>
                        </m:r>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31586B" w:rsidRDefault="00DF42D9" w:rsidP="001621EE">
      <w:pPr>
        <w:spacing w:line="400" w:lineRule="exact"/>
        <w:jc w:val="left"/>
        <w:rPr>
          <w:rFonts w:ascii="宋体" w:hAnsi="宋体" w:cs="宋体"/>
          <w:sz w:val="24"/>
        </w:rPr>
      </w:pPr>
      <w:r>
        <w:rPr>
          <w:rFonts w:ascii="宋体" w:hAnsi="宋体" w:cs="宋体" w:hint="eastAsia"/>
          <w:sz w:val="24"/>
        </w:rPr>
        <w:t>其中：</w:t>
      </w:r>
    </w:p>
    <w:p w:rsidR="00DF42D9" w:rsidRDefault="00D071C5" w:rsidP="001621EE">
      <w:pPr>
        <w:spacing w:line="400" w:lineRule="exact"/>
        <w:jc w:val="left"/>
        <w:rPr>
          <w:rFonts w:ascii="宋体" w:hAnsi="宋体" w:cs="宋体"/>
          <w:sz w:val="24"/>
        </w:rPr>
      </w:pPr>
      <w:r>
        <w:rPr>
          <w:rFonts w:ascii="宋体" w:hAnsi="宋体" w:cs="宋体"/>
          <w:sz w:val="24"/>
        </w:rPr>
        <w:tab/>
      </w:r>
      <m:oMath>
        <m:r>
          <m:rPr>
            <m:sty m:val="p"/>
          </m:rPr>
          <w:rPr>
            <w:rFonts w:ascii="Cambria Math" w:hAnsi="Cambria Math" w:cs="宋体"/>
            <w:sz w:val="24"/>
          </w:rPr>
          <m:t>λ∈[0,1)</m:t>
        </m:r>
      </m:oMath>
      <w:r w:rsidR="00DF42D9">
        <w:rPr>
          <w:rFonts w:ascii="宋体" w:hAnsi="宋体" w:cs="宋体" w:hint="eastAsia"/>
          <w:sz w:val="24"/>
        </w:rPr>
        <w:t>为折扣因子；</w:t>
      </w:r>
    </w:p>
    <w:p w:rsidR="00DF42D9" w:rsidRDefault="00D071C5" w:rsidP="001621EE">
      <w:pPr>
        <w:spacing w:line="400" w:lineRule="exact"/>
        <w:jc w:val="left"/>
        <w:rPr>
          <w:rFonts w:ascii="宋体" w:hAnsi="宋体" w:cs="宋体"/>
          <w:sz w:val="24"/>
        </w:rPr>
      </w:pPr>
      <w:r>
        <w:rPr>
          <w:rFonts w:ascii="宋体" w:hAnsi="宋体" w:cs="宋体"/>
          <w:sz w:val="24"/>
        </w:rPr>
        <w:tab/>
      </w:r>
      <w:r w:rsidR="00DF42D9">
        <w:rPr>
          <w:rFonts w:ascii="宋体" w:hAnsi="宋体" w:cs="宋体"/>
          <w:sz w:val="24"/>
        </w:rPr>
        <w:t>A</w:t>
      </w:r>
      <w:r w:rsidR="00DF42D9">
        <w:rPr>
          <w:rFonts w:ascii="宋体" w:hAnsi="宋体" w:cs="宋体" w:hint="eastAsia"/>
          <w:sz w:val="24"/>
        </w:rPr>
        <w:t>为动作集合，元素个数n</w:t>
      </w:r>
      <w:r w:rsidR="00483AF0">
        <w:rPr>
          <w:rFonts w:ascii="宋体" w:hAnsi="宋体" w:cs="宋体" w:hint="eastAsia"/>
          <w:sz w:val="24"/>
        </w:rPr>
        <w:t>；</w:t>
      </w:r>
    </w:p>
    <w:p w:rsidR="00483AF0" w:rsidRDefault="00D071C5" w:rsidP="001621EE">
      <w:pPr>
        <w:spacing w:line="400" w:lineRule="exact"/>
        <w:jc w:val="left"/>
        <w:rPr>
          <w:rFonts w:ascii="宋体" w:hAnsi="宋体" w:cs="宋体"/>
          <w:sz w:val="24"/>
        </w:rPr>
      </w:pPr>
      <w:r>
        <w:rPr>
          <w:rFonts w:ascii="宋体" w:hAnsi="宋体" w:cs="宋体"/>
          <w:sz w:val="24"/>
        </w:rPr>
        <w:tab/>
        <w:t>S</w:t>
      </w:r>
      <w:r>
        <w:rPr>
          <w:rFonts w:ascii="宋体" w:hAnsi="宋体" w:cs="宋体" w:hint="eastAsia"/>
          <w:sz w:val="24"/>
        </w:rPr>
        <w:t>状态集合，也是环境单元集合，元素个数为m；</w:t>
      </w:r>
    </w:p>
    <w:p w:rsidR="00D071C5" w:rsidRDefault="00D071C5" w:rsidP="001621EE">
      <w:pPr>
        <w:spacing w:line="400" w:lineRule="exact"/>
        <w:jc w:val="left"/>
        <w:rPr>
          <w:rFonts w:ascii="Symbol" w:hAnsi="Symbol" w:cs="宋体"/>
          <w:sz w:val="24"/>
        </w:rPr>
      </w:pPr>
      <w:r>
        <w:rPr>
          <w:rFonts w:ascii="宋体" w:hAnsi="宋体" w:cs="宋体" w:hint="eastAsia"/>
          <w:sz w:val="24"/>
        </w:rPr>
        <w:t>Q，q值表集合，元素个数是m*n，</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表示t时刻，由</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 xml:space="preserve">表示t+1时刻，由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确定的q值，也就是q的更新值。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r>
              <w:rPr>
                <w:rFonts w:ascii="Cambria Math" w:hAnsi="Cambria Math" w:cs="宋体" w:hint="eastAsia"/>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后，下一个状态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t+1</m:t>
            </m:r>
          </m:sub>
        </m:sSub>
      </m:oMath>
      <w:r>
        <w:rPr>
          <w:rFonts w:ascii="宋体" w:hAnsi="宋体" w:cs="宋体" w:hint="eastAsia"/>
          <w:sz w:val="24"/>
        </w:rPr>
        <w:t>的所对应的Q值，</w:t>
      </w:r>
      <m:oMath>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oMath>
      <w:r>
        <w:rPr>
          <w:rFonts w:ascii="宋体" w:hAnsi="宋体" w:cs="宋体" w:hint="eastAsia"/>
          <w:sz w:val="24"/>
        </w:rPr>
        <w:t>表示这些Q</w:t>
      </w:r>
      <w:r>
        <w:rPr>
          <w:rFonts w:ascii="Symbol" w:hAnsi="Symbol" w:cs="宋体"/>
          <w:sz w:val="24"/>
        </w:rPr>
        <w:t>值表里面的最大值</w:t>
      </w:r>
    </w:p>
    <w:p w:rsidR="00D071C5" w:rsidRDefault="00D071C5" w:rsidP="001621EE">
      <w:pPr>
        <w:spacing w:line="400" w:lineRule="exact"/>
        <w:jc w:val="left"/>
        <w:rPr>
          <w:sz w:val="24"/>
        </w:rPr>
      </w:pPr>
      <w:r>
        <w:rPr>
          <w:rFonts w:ascii="Symbol" w:hAnsi="Symbol" w:cs="宋体"/>
          <w:sz w:val="24"/>
        </w:rPr>
        <w:tab/>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ascii="Symbol" w:hAnsi="Symbol" w:cs="宋体"/>
          <w:sz w:val="24"/>
        </w:rPr>
        <w:t>为</w:t>
      </w:r>
      <w:r>
        <w:rPr>
          <w:rFonts w:hint="eastAsia"/>
          <w:sz w:val="24"/>
        </w:rPr>
        <w:t>学习率，他控制着学习的速度，</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越大，则收敛速度越快，但是过大的</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可能会引起不成熟的收敛，所以选择合适的学习率，对于学习速度起着重要的作用。下面将会证明</w:t>
      </w:r>
      <w:r>
        <w:rPr>
          <w:rFonts w:hint="eastAsia"/>
          <w:sz w:val="24"/>
        </w:rPr>
        <w:t>:</w:t>
      </w:r>
      <w:r>
        <w:rPr>
          <w:rFonts w:hint="eastAsia"/>
          <w:sz w:val="24"/>
        </w:rPr>
        <w:t>当</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w:rPr>
            <w:rFonts w:ascii="Cambria Math" w:hAnsi="Cambria Math" w:cs="宋体"/>
            <w:sz w:val="24"/>
          </w:rPr>
          <m:t>∈(0,1)</m:t>
        </m:r>
      </m:oMath>
      <w:r>
        <w:rPr>
          <w:rFonts w:hint="eastAsia"/>
          <w:sz w:val="24"/>
        </w:rPr>
        <w:t>时，经过无数次迭代，</w:t>
      </w:r>
      <w:r>
        <w:rPr>
          <w:rFonts w:hint="eastAsia"/>
          <w:sz w:val="24"/>
        </w:rPr>
        <w:t>Q-</w:t>
      </w:r>
      <w:r>
        <w:rPr>
          <w:sz w:val="24"/>
        </w:rPr>
        <w:t>learning</w:t>
      </w:r>
      <w:r>
        <w:rPr>
          <w:rFonts w:hint="eastAsia"/>
          <w:sz w:val="24"/>
        </w:rPr>
        <w:t>算法一定收敛于最优解。所以，</w:t>
      </w:r>
      <w:r>
        <w:rPr>
          <w:rFonts w:hint="eastAsia"/>
          <w:sz w:val="24"/>
        </w:rPr>
        <w:t>Q-learning</w:t>
      </w:r>
      <w:r>
        <w:rPr>
          <w:rFonts w:hint="eastAsia"/>
          <w:sz w:val="24"/>
        </w:rPr>
        <w:t>算法不是去估计环境模型，而是直接优化一个可以迭代计算的</w:t>
      </w:r>
      <w:r>
        <w:rPr>
          <w:rFonts w:hint="eastAsia"/>
          <w:sz w:val="24"/>
        </w:rPr>
        <w:t>Q</w:t>
      </w:r>
      <w:r>
        <w:rPr>
          <w:rFonts w:hint="eastAsia"/>
          <w:sz w:val="24"/>
        </w:rPr>
        <w:t>值函数。</w:t>
      </w:r>
    </w:p>
    <w:p w:rsidR="00D071C5" w:rsidRDefault="00CF7B6B" w:rsidP="00D071C5">
      <w:pPr>
        <w:spacing w:before="240" w:after="240" w:line="400" w:lineRule="exact"/>
        <w:jc w:val="left"/>
        <w:outlineLvl w:val="2"/>
        <w:rPr>
          <w:rFonts w:ascii="黑体" w:eastAsia="黑体" w:hAnsi="黑体" w:cs="黑体"/>
          <w:sz w:val="28"/>
          <w:szCs w:val="28"/>
        </w:rPr>
      </w:pPr>
      <w:bookmarkStart w:id="24" w:name="_Toc452287968"/>
      <w:r>
        <w:rPr>
          <w:rFonts w:eastAsia="黑体" w:hint="eastAsia"/>
          <w:sz w:val="28"/>
          <w:szCs w:val="28"/>
        </w:rPr>
        <w:t>3.1.2</w:t>
      </w:r>
      <w:r w:rsidR="00D071C5">
        <w:rPr>
          <w:rFonts w:eastAsia="黑体" w:hint="eastAsia"/>
          <w:sz w:val="28"/>
          <w:szCs w:val="28"/>
        </w:rPr>
        <w:t xml:space="preserve"> </w:t>
      </w:r>
      <w:r w:rsidR="00D071C5">
        <w:rPr>
          <w:rFonts w:ascii="黑体" w:eastAsia="黑体" w:hAnsi="黑体" w:cs="黑体"/>
          <w:sz w:val="28"/>
          <w:szCs w:val="28"/>
        </w:rPr>
        <w:t>Q-learning</w:t>
      </w:r>
      <w:r w:rsidR="00D071C5">
        <w:rPr>
          <w:rFonts w:ascii="黑体" w:eastAsia="黑体" w:hAnsi="黑体" w:cs="黑体" w:hint="eastAsia"/>
          <w:sz w:val="28"/>
          <w:szCs w:val="28"/>
        </w:rPr>
        <w:t>算法的流程</w:t>
      </w:r>
      <w:bookmarkEnd w:id="24"/>
    </w:p>
    <w:p w:rsidR="00D071C5" w:rsidRDefault="00D071C5" w:rsidP="001621EE">
      <w:pPr>
        <w:spacing w:line="400" w:lineRule="exact"/>
        <w:jc w:val="left"/>
        <w:rPr>
          <w:sz w:val="24"/>
        </w:rPr>
      </w:pPr>
      <w:r>
        <w:rPr>
          <w:rFonts w:ascii="Symbol" w:hAnsi="Symbol" w:cs="宋体"/>
          <w:sz w:val="24"/>
        </w:rPr>
        <w:tab/>
      </w:r>
      <w:r>
        <w:rPr>
          <w:rFonts w:ascii="Symbol" w:hAnsi="Symbol" w:cs="宋体"/>
          <w:sz w:val="24"/>
        </w:rPr>
        <w:t>根据</w:t>
      </w:r>
      <w:r>
        <w:rPr>
          <w:rFonts w:hint="eastAsia"/>
          <w:sz w:val="24"/>
        </w:rPr>
        <w:t>Q-learning</w:t>
      </w:r>
      <w:r>
        <w:rPr>
          <w:rFonts w:hint="eastAsia"/>
          <w:sz w:val="24"/>
        </w:rPr>
        <w:t>算法的原理，总结其算法流程如下表</w:t>
      </w:r>
    </w:p>
    <w:p w:rsidR="009860F4" w:rsidRPr="007D0232" w:rsidRDefault="009860F4" w:rsidP="007D0232">
      <w:pPr>
        <w:pStyle w:val="afe"/>
        <w:jc w:val="center"/>
        <w:rPr>
          <w:rFonts w:ascii="宋体" w:eastAsia="宋体" w:hAnsi="宋体"/>
          <w:sz w:val="21"/>
          <w:szCs w:val="21"/>
        </w:rPr>
      </w:pPr>
    </w:p>
    <w:tbl>
      <w:tblPr>
        <w:tblStyle w:val="af8"/>
        <w:tblW w:w="0" w:type="auto"/>
        <w:tblLook w:val="04A0" w:firstRow="1" w:lastRow="0" w:firstColumn="1" w:lastColumn="0" w:noHBand="0" w:noVBand="1"/>
      </w:tblPr>
      <w:tblGrid>
        <w:gridCol w:w="8495"/>
      </w:tblGrid>
      <w:tr w:rsidR="009860F4" w:rsidRPr="006079AE" w:rsidTr="009B0370">
        <w:tc>
          <w:tcPr>
            <w:tcW w:w="8495" w:type="dxa"/>
            <w:tcBorders>
              <w:top w:val="single" w:sz="12" w:space="0" w:color="auto"/>
              <w:left w:val="nil"/>
              <w:bottom w:val="single" w:sz="12" w:space="0" w:color="auto"/>
              <w:right w:val="nil"/>
            </w:tcBorders>
          </w:tcPr>
          <w:p w:rsidR="009860F4" w:rsidRDefault="009860F4" w:rsidP="009860F4">
            <w:pPr>
              <w:spacing w:line="400" w:lineRule="exact"/>
              <w:jc w:val="left"/>
              <w:rPr>
                <w:sz w:val="24"/>
              </w:rPr>
            </w:pPr>
            <w:r>
              <w:rPr>
                <w:sz w:val="24"/>
              </w:rPr>
              <w:t xml:space="preserve">Initialize </w:t>
            </w:r>
            <w:r w:rsidRPr="00CF7B6B">
              <w:rPr>
                <w:i/>
                <w:sz w:val="24"/>
              </w:rPr>
              <w:t>Q(s,a)</w:t>
            </w:r>
            <w:r>
              <w:rPr>
                <w:sz w:val="24"/>
              </w:rPr>
              <w:t xml:space="preserve"> arbitrarily</w:t>
            </w:r>
          </w:p>
          <w:p w:rsidR="009860F4" w:rsidRDefault="009860F4" w:rsidP="009860F4">
            <w:pPr>
              <w:spacing w:line="400" w:lineRule="exact"/>
              <w:jc w:val="left"/>
              <w:rPr>
                <w:sz w:val="24"/>
              </w:rPr>
            </w:pPr>
            <w:r>
              <w:rPr>
                <w:sz w:val="24"/>
              </w:rPr>
              <w:tab/>
              <w:t>Repeat (for each episode)</w:t>
            </w:r>
          </w:p>
          <w:p w:rsidR="009860F4" w:rsidRDefault="009860F4" w:rsidP="009860F4">
            <w:pPr>
              <w:spacing w:line="400" w:lineRule="exact"/>
              <w:jc w:val="left"/>
              <w:rPr>
                <w:sz w:val="24"/>
              </w:rPr>
            </w:pPr>
            <w:r>
              <w:rPr>
                <w:sz w:val="24"/>
              </w:rPr>
              <w:tab/>
            </w:r>
            <w:r>
              <w:rPr>
                <w:sz w:val="24"/>
              </w:rPr>
              <w:tab/>
              <w:t xml:space="preserve">Initialize </w:t>
            </w:r>
            <w:r w:rsidRPr="00CF7B6B">
              <w:rPr>
                <w:i/>
                <w:sz w:val="24"/>
              </w:rPr>
              <w:t>s</w:t>
            </w:r>
          </w:p>
          <w:p w:rsidR="009860F4" w:rsidRDefault="009860F4" w:rsidP="009860F4">
            <w:pPr>
              <w:spacing w:line="400" w:lineRule="exact"/>
              <w:jc w:val="left"/>
              <w:rPr>
                <w:sz w:val="24"/>
              </w:rPr>
            </w:pPr>
            <w:r>
              <w:rPr>
                <w:sz w:val="24"/>
              </w:rPr>
              <w:tab/>
            </w:r>
            <w:r>
              <w:rPr>
                <w:sz w:val="24"/>
              </w:rPr>
              <w:tab/>
              <w:t>Repeat (for each step of episode)</w:t>
            </w:r>
          </w:p>
          <w:p w:rsidR="009860F4" w:rsidRDefault="009860F4" w:rsidP="009860F4">
            <w:pPr>
              <w:spacing w:line="400" w:lineRule="exact"/>
              <w:jc w:val="left"/>
              <w:rPr>
                <w:sz w:val="24"/>
              </w:rPr>
            </w:pPr>
            <w:r>
              <w:rPr>
                <w:sz w:val="24"/>
              </w:rPr>
              <w:lastRenderedPageBreak/>
              <w:tab/>
            </w:r>
            <w:r>
              <w:rPr>
                <w:sz w:val="24"/>
              </w:rPr>
              <w:tab/>
            </w:r>
            <w:r>
              <w:rPr>
                <w:sz w:val="24"/>
              </w:rPr>
              <w:tab/>
              <w:t xml:space="preserve">Choose </w:t>
            </w:r>
            <w:r w:rsidRPr="00CF7B6B">
              <w:rPr>
                <w:i/>
                <w:sz w:val="24"/>
              </w:rPr>
              <w:t>a</w:t>
            </w:r>
            <w:r>
              <w:rPr>
                <w:sz w:val="24"/>
              </w:rPr>
              <w:t xml:space="preserve"> from</w:t>
            </w:r>
            <w:r w:rsidRPr="00CF7B6B">
              <w:rPr>
                <w:i/>
                <w:sz w:val="24"/>
              </w:rPr>
              <w:t xml:space="preserve"> s</w:t>
            </w:r>
            <w:r>
              <w:rPr>
                <w:sz w:val="24"/>
              </w:rPr>
              <w:t xml:space="preserve"> using policy derived from </w:t>
            </w:r>
            <w:r w:rsidRPr="00CF7B6B">
              <w:rPr>
                <w:i/>
                <w:sz w:val="24"/>
              </w:rPr>
              <w:t>Q</w:t>
            </w:r>
          </w:p>
          <w:p w:rsidR="009860F4" w:rsidRDefault="009860F4" w:rsidP="009860F4">
            <w:pPr>
              <w:spacing w:line="400" w:lineRule="exact"/>
              <w:jc w:val="left"/>
              <w:rPr>
                <w:sz w:val="24"/>
              </w:rPr>
            </w:pPr>
            <w:r>
              <w:rPr>
                <w:sz w:val="24"/>
              </w:rPr>
              <w:tab/>
            </w:r>
            <w:r>
              <w:rPr>
                <w:sz w:val="24"/>
              </w:rPr>
              <w:tab/>
            </w:r>
            <w:r>
              <w:rPr>
                <w:sz w:val="24"/>
              </w:rPr>
              <w:tab/>
              <w:t xml:space="preserve">Take action </w:t>
            </w:r>
            <w:r w:rsidRPr="00CF7B6B">
              <w:rPr>
                <w:i/>
                <w:sz w:val="24"/>
              </w:rPr>
              <w:t>a,</w:t>
            </w:r>
            <w:r>
              <w:rPr>
                <w:sz w:val="24"/>
              </w:rPr>
              <w:t xml:space="preserve"> observer </w:t>
            </w:r>
            <w:r w:rsidRPr="00CF7B6B">
              <w:rPr>
                <w:i/>
                <w:sz w:val="24"/>
              </w:rPr>
              <w:t>r , s</w:t>
            </w:r>
          </w:p>
          <w:p w:rsidR="009860F4" w:rsidRPr="00CF7B6B" w:rsidRDefault="009860F4" w:rsidP="009860F4">
            <w:pPr>
              <w:spacing w:line="400" w:lineRule="exact"/>
              <w:jc w:val="left"/>
              <w:rPr>
                <w:i/>
                <w:sz w:val="24"/>
              </w:rPr>
            </w:pPr>
            <w:r>
              <w:rPr>
                <w:sz w:val="24"/>
              </w:rPr>
              <w:tab/>
            </w:r>
            <w:r>
              <w:rPr>
                <w:sz w:val="24"/>
              </w:rPr>
              <w:tab/>
            </w:r>
            <w:r>
              <w:rPr>
                <w:sz w:val="24"/>
              </w:rPr>
              <w:tab/>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sz w:val="24"/>
                        </w:rPr>
                        <m:t>max</m:t>
                      </m: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w:p>
          <w:p w:rsidR="009860F4" w:rsidRPr="00CF7B6B" w:rsidRDefault="009860F4" w:rsidP="009860F4">
            <w:pPr>
              <w:spacing w:line="400" w:lineRule="exact"/>
              <w:jc w:val="left"/>
              <w:rPr>
                <w:i/>
                <w:sz w:val="24"/>
              </w:rPr>
            </w:pPr>
            <w:r>
              <w:rPr>
                <w:sz w:val="24"/>
              </w:rPr>
              <w:tab/>
            </w:r>
            <w:r>
              <w:rPr>
                <w:sz w:val="24"/>
              </w:rPr>
              <w:tab/>
            </w:r>
            <w:r>
              <w:rPr>
                <w:sz w:val="24"/>
              </w:rPr>
              <w:tab/>
            </w:r>
            <m:oMath>
              <m:r>
                <w:rPr>
                  <w:rFonts w:ascii="Cambria Math" w:hAnsi="Cambria Math"/>
                  <w:sz w:val="24"/>
                </w:rPr>
                <m:t>s←s`</m:t>
              </m:r>
            </m:oMath>
          </w:p>
          <w:p w:rsidR="009860F4" w:rsidRPr="006079AE" w:rsidRDefault="009860F4" w:rsidP="00A65638">
            <w:pPr>
              <w:keepNext/>
              <w:spacing w:line="400" w:lineRule="exact"/>
              <w:ind w:firstLineChars="200" w:firstLine="480"/>
              <w:jc w:val="left"/>
              <w:rPr>
                <w:rFonts w:ascii="宋体" w:hAnsi="宋体" w:cs="宋体"/>
                <w:sz w:val="24"/>
              </w:rPr>
            </w:pPr>
            <w:r>
              <w:rPr>
                <w:sz w:val="24"/>
              </w:rPr>
              <w:tab/>
            </w:r>
            <w:r>
              <w:rPr>
                <w:sz w:val="24"/>
              </w:rPr>
              <w:tab/>
              <w:t xml:space="preserve">Until </w:t>
            </w:r>
            <w:r w:rsidRPr="00CF7B6B">
              <w:rPr>
                <w:i/>
                <w:sz w:val="24"/>
              </w:rPr>
              <w:t xml:space="preserve">s </w:t>
            </w:r>
            <w:r>
              <w:rPr>
                <w:sz w:val="24"/>
              </w:rPr>
              <w:t>is terminal</w:t>
            </w:r>
          </w:p>
        </w:tc>
      </w:tr>
    </w:tbl>
    <w:p w:rsidR="00CF7B6B" w:rsidRDefault="00A65638" w:rsidP="00A65638">
      <w:pPr>
        <w:pStyle w:val="afe"/>
        <w:jc w:val="center"/>
        <w:rPr>
          <w:sz w:val="24"/>
        </w:rPr>
      </w:pPr>
      <w:r w:rsidRPr="007D0232">
        <w:rPr>
          <w:rFonts w:ascii="宋体" w:eastAsia="宋体" w:hAnsi="宋体" w:hint="eastAsia"/>
          <w:sz w:val="21"/>
          <w:szCs w:val="21"/>
        </w:rPr>
        <w:lastRenderedPageBreak/>
        <w:t xml:space="preserve">表 3 -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表_3_-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1</w:t>
      </w:r>
      <w:r>
        <w:rPr>
          <w:rFonts w:ascii="宋体" w:eastAsia="宋体" w:hAnsi="宋体"/>
          <w:sz w:val="21"/>
          <w:szCs w:val="21"/>
        </w:rPr>
        <w:fldChar w:fldCharType="end"/>
      </w:r>
      <w:r w:rsidRPr="007D0232">
        <w:rPr>
          <w:rFonts w:ascii="宋体" w:eastAsia="宋体" w:hAnsi="宋体"/>
          <w:sz w:val="21"/>
          <w:szCs w:val="21"/>
        </w:rPr>
        <w:t xml:space="preserve"> Q</w:t>
      </w:r>
      <w:r w:rsidRPr="007D0232">
        <w:rPr>
          <w:rFonts w:ascii="宋体" w:eastAsia="宋体" w:hAnsi="宋体" w:hint="eastAsia"/>
          <w:sz w:val="21"/>
          <w:szCs w:val="21"/>
        </w:rPr>
        <w:t>-learning算法</w:t>
      </w:r>
    </w:p>
    <w:p w:rsidR="00CF7B6B" w:rsidRDefault="00CF7B6B" w:rsidP="001621EE">
      <w:pPr>
        <w:spacing w:line="400" w:lineRule="exact"/>
        <w:jc w:val="left"/>
        <w:rPr>
          <w:sz w:val="24"/>
        </w:rPr>
      </w:pPr>
      <w:r>
        <w:rPr>
          <w:sz w:val="24"/>
        </w:rPr>
        <w:tab/>
      </w:r>
      <w:r>
        <w:rPr>
          <w:rFonts w:hint="eastAsia"/>
          <w:sz w:val="24"/>
        </w:rPr>
        <w:t>在上表中，机器人的每一次尝试都是完成由起始状态到达目标状态的整个任务。</w:t>
      </w:r>
    </w:p>
    <w:p w:rsidR="003A17E4" w:rsidRDefault="00695C23" w:rsidP="001621EE">
      <w:pPr>
        <w:spacing w:line="400" w:lineRule="exact"/>
        <w:jc w:val="left"/>
        <w:rPr>
          <w:sz w:val="24"/>
        </w:rPr>
      </w:pPr>
      <w:r>
        <w:rPr>
          <w:noProof/>
        </w:rPr>
        <mc:AlternateContent>
          <mc:Choice Requires="wps">
            <w:drawing>
              <wp:anchor distT="0" distB="0" distL="114300" distR="114300" simplePos="0" relativeHeight="251668992" behindDoc="0" locked="0" layoutInCell="1" allowOverlap="1" wp14:anchorId="4C08A379" wp14:editId="027437BF">
                <wp:simplePos x="0" y="0"/>
                <wp:positionH relativeFrom="column">
                  <wp:posOffset>1043305</wp:posOffset>
                </wp:positionH>
                <wp:positionV relativeFrom="paragraph">
                  <wp:posOffset>2929255</wp:posOffset>
                </wp:positionV>
                <wp:extent cx="3310890" cy="635"/>
                <wp:effectExtent l="0" t="0" r="3810" b="18415"/>
                <wp:wrapTopAndBottom/>
                <wp:docPr id="6" name="文本框 6"/>
                <wp:cNvGraphicFramePr/>
                <a:graphic xmlns:a="http://schemas.openxmlformats.org/drawingml/2006/main">
                  <a:graphicData uri="http://schemas.microsoft.com/office/word/2010/wordprocessingShape">
                    <wps:wsp>
                      <wps:cNvSpPr txBox="1"/>
                      <wps:spPr>
                        <a:xfrm>
                          <a:off x="0" y="0"/>
                          <a:ext cx="3310890" cy="635"/>
                        </a:xfrm>
                        <a:prstGeom prst="rect">
                          <a:avLst/>
                        </a:prstGeom>
                        <a:solidFill>
                          <a:prstClr val="white"/>
                        </a:solidFill>
                        <a:ln>
                          <a:noFill/>
                        </a:ln>
                      </wps:spPr>
                      <wps:txbx>
                        <w:txbxContent>
                          <w:p w:rsidR="0076184E" w:rsidRPr="004720E7" w:rsidRDefault="0076184E" w:rsidP="00695C23">
                            <w:pPr>
                              <w:pStyle w:val="afe"/>
                              <w:jc w:val="center"/>
                              <w:rPr>
                                <w:rFonts w:ascii="宋体" w:eastAsia="宋体" w:hAnsi="宋体"/>
                                <w:sz w:val="21"/>
                                <w:szCs w:val="21"/>
                              </w:rPr>
                            </w:pPr>
                            <w:bookmarkStart w:id="25" w:name="图3_1"/>
                            <w:r w:rsidRPr="004720E7">
                              <w:rPr>
                                <w:rFonts w:ascii="宋体" w:eastAsia="宋体" w:hAnsi="宋体" w:hint="eastAsia"/>
                                <w:sz w:val="21"/>
                                <w:szCs w:val="21"/>
                              </w:rPr>
                              <w:t xml:space="preserve">图 3 - </w:t>
                            </w:r>
                            <w:r w:rsidRPr="004720E7">
                              <w:rPr>
                                <w:rFonts w:ascii="宋体" w:eastAsia="宋体" w:hAnsi="宋体"/>
                                <w:sz w:val="21"/>
                                <w:szCs w:val="21"/>
                              </w:rPr>
                              <w:fldChar w:fldCharType="begin"/>
                            </w:r>
                            <w:r w:rsidRPr="004720E7">
                              <w:rPr>
                                <w:rFonts w:ascii="宋体" w:eastAsia="宋体" w:hAnsi="宋体"/>
                                <w:sz w:val="21"/>
                                <w:szCs w:val="21"/>
                              </w:rPr>
                              <w:instrText xml:space="preserve"> </w:instrText>
                            </w:r>
                            <w:r w:rsidRPr="004720E7">
                              <w:rPr>
                                <w:rFonts w:ascii="宋体" w:eastAsia="宋体" w:hAnsi="宋体" w:hint="eastAsia"/>
                                <w:sz w:val="21"/>
                                <w:szCs w:val="21"/>
                              </w:rPr>
                              <w:instrText>SEQ 图_3_- \* ARABIC</w:instrText>
                            </w:r>
                            <w:r w:rsidRPr="004720E7">
                              <w:rPr>
                                <w:rFonts w:ascii="宋体" w:eastAsia="宋体" w:hAnsi="宋体"/>
                                <w:sz w:val="21"/>
                                <w:szCs w:val="21"/>
                              </w:rPr>
                              <w:instrText xml:space="preserve"> </w:instrText>
                            </w:r>
                            <w:r w:rsidRPr="004720E7">
                              <w:rPr>
                                <w:rFonts w:ascii="宋体" w:eastAsia="宋体" w:hAnsi="宋体"/>
                                <w:sz w:val="21"/>
                                <w:szCs w:val="21"/>
                              </w:rPr>
                              <w:fldChar w:fldCharType="separate"/>
                            </w:r>
                            <w:r w:rsidRPr="004720E7">
                              <w:rPr>
                                <w:rFonts w:ascii="宋体" w:eastAsia="宋体" w:hAnsi="宋体"/>
                                <w:sz w:val="21"/>
                                <w:szCs w:val="21"/>
                              </w:rPr>
                              <w:t>1</w:t>
                            </w:r>
                            <w:r w:rsidRPr="004720E7">
                              <w:rPr>
                                <w:rFonts w:ascii="宋体" w:eastAsia="宋体" w:hAnsi="宋体"/>
                                <w:sz w:val="21"/>
                                <w:szCs w:val="21"/>
                              </w:rPr>
                              <w:fldChar w:fldCharType="end"/>
                            </w:r>
                            <w:bookmarkEnd w:id="25"/>
                            <w:r w:rsidRPr="004720E7">
                              <w:rPr>
                                <w:rFonts w:ascii="宋体" w:eastAsia="宋体" w:hAnsi="宋体"/>
                                <w:sz w:val="21"/>
                                <w:szCs w:val="21"/>
                              </w:rPr>
                              <w:t xml:space="preserve"> Q-learning 数据更新图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8A379" id="文本框 6" o:spid="_x0000_s1028" type="#_x0000_t202" style="position:absolute;margin-left:82.15pt;margin-top:230.65pt;width:260.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" stroked="f">
                <v:textbox style="mso-fit-shape-to-text:t" inset="0,0,0,0">
                  <w:txbxContent>
                    <w:p w:rsidR="0076184E" w:rsidRPr="004720E7" w:rsidRDefault="0076184E" w:rsidP="00695C23">
                      <w:pPr>
                        <w:pStyle w:val="afe"/>
                        <w:jc w:val="center"/>
                        <w:rPr>
                          <w:rFonts w:ascii="宋体" w:eastAsia="宋体" w:hAnsi="宋体"/>
                          <w:sz w:val="21"/>
                          <w:szCs w:val="21"/>
                        </w:rPr>
                      </w:pPr>
                      <w:bookmarkStart w:id="26" w:name="图3_1"/>
                      <w:r w:rsidRPr="004720E7">
                        <w:rPr>
                          <w:rFonts w:ascii="宋体" w:eastAsia="宋体" w:hAnsi="宋体" w:hint="eastAsia"/>
                          <w:sz w:val="21"/>
                          <w:szCs w:val="21"/>
                        </w:rPr>
                        <w:t xml:space="preserve">图 3 - </w:t>
                      </w:r>
                      <w:r w:rsidRPr="004720E7">
                        <w:rPr>
                          <w:rFonts w:ascii="宋体" w:eastAsia="宋体" w:hAnsi="宋体"/>
                          <w:sz w:val="21"/>
                          <w:szCs w:val="21"/>
                        </w:rPr>
                        <w:fldChar w:fldCharType="begin"/>
                      </w:r>
                      <w:r w:rsidRPr="004720E7">
                        <w:rPr>
                          <w:rFonts w:ascii="宋体" w:eastAsia="宋体" w:hAnsi="宋体"/>
                          <w:sz w:val="21"/>
                          <w:szCs w:val="21"/>
                        </w:rPr>
                        <w:instrText xml:space="preserve"> </w:instrText>
                      </w:r>
                      <w:r w:rsidRPr="004720E7">
                        <w:rPr>
                          <w:rFonts w:ascii="宋体" w:eastAsia="宋体" w:hAnsi="宋体" w:hint="eastAsia"/>
                          <w:sz w:val="21"/>
                          <w:szCs w:val="21"/>
                        </w:rPr>
                        <w:instrText>SEQ 图_3_- \* ARABIC</w:instrText>
                      </w:r>
                      <w:r w:rsidRPr="004720E7">
                        <w:rPr>
                          <w:rFonts w:ascii="宋体" w:eastAsia="宋体" w:hAnsi="宋体"/>
                          <w:sz w:val="21"/>
                          <w:szCs w:val="21"/>
                        </w:rPr>
                        <w:instrText xml:space="preserve"> </w:instrText>
                      </w:r>
                      <w:r w:rsidRPr="004720E7">
                        <w:rPr>
                          <w:rFonts w:ascii="宋体" w:eastAsia="宋体" w:hAnsi="宋体"/>
                          <w:sz w:val="21"/>
                          <w:szCs w:val="21"/>
                        </w:rPr>
                        <w:fldChar w:fldCharType="separate"/>
                      </w:r>
                      <w:r w:rsidRPr="004720E7">
                        <w:rPr>
                          <w:rFonts w:ascii="宋体" w:eastAsia="宋体" w:hAnsi="宋体"/>
                          <w:sz w:val="21"/>
                          <w:szCs w:val="21"/>
                        </w:rPr>
                        <w:t>1</w:t>
                      </w:r>
                      <w:r w:rsidRPr="004720E7">
                        <w:rPr>
                          <w:rFonts w:ascii="宋体" w:eastAsia="宋体" w:hAnsi="宋体"/>
                          <w:sz w:val="21"/>
                          <w:szCs w:val="21"/>
                        </w:rPr>
                        <w:fldChar w:fldCharType="end"/>
                      </w:r>
                      <w:bookmarkEnd w:id="26"/>
                      <w:r w:rsidRPr="004720E7">
                        <w:rPr>
                          <w:rFonts w:ascii="宋体" w:eastAsia="宋体" w:hAnsi="宋体"/>
                          <w:sz w:val="21"/>
                          <w:szCs w:val="21"/>
                        </w:rPr>
                        <w:t xml:space="preserve"> Q-learning 数据更新图</w:t>
                      </w:r>
                    </w:p>
                  </w:txbxContent>
                </v:textbox>
                <w10:wrap type="topAndBottom"/>
              </v:shape>
            </w:pict>
          </mc:Fallback>
        </mc:AlternateContent>
      </w:r>
      <w:r w:rsidR="00FF3C13">
        <w:rPr>
          <w:noProof/>
        </w:rPr>
        <w:drawing>
          <wp:anchor distT="0" distB="0" distL="114300" distR="114300" simplePos="0" relativeHeight="251666944" behindDoc="0" locked="0" layoutInCell="1" allowOverlap="1" wp14:anchorId="3F8B453F" wp14:editId="5CEC57D5">
            <wp:simplePos x="0" y="0"/>
            <wp:positionH relativeFrom="margin">
              <wp:align>center</wp:align>
            </wp:positionH>
            <wp:positionV relativeFrom="paragraph">
              <wp:posOffset>1093682</wp:posOffset>
            </wp:positionV>
            <wp:extent cx="3310890" cy="1778635"/>
            <wp:effectExtent l="0" t="0" r="381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10890" cy="1778635"/>
                    </a:xfrm>
                    <a:prstGeom prst="rect">
                      <a:avLst/>
                    </a:prstGeom>
                  </pic:spPr>
                </pic:pic>
              </a:graphicData>
            </a:graphic>
            <wp14:sizeRelH relativeFrom="page">
              <wp14:pctWidth>0</wp14:pctWidth>
            </wp14:sizeRelH>
            <wp14:sizeRelV relativeFrom="page">
              <wp14:pctHeight>0</wp14:pctHeight>
            </wp14:sizeRelV>
          </wp:anchor>
        </w:drawing>
      </w:r>
      <w:r w:rsidR="003A17E4">
        <w:rPr>
          <w:sz w:val="24"/>
        </w:rPr>
        <w:tab/>
      </w:r>
      <w:r w:rsidR="003A17E4">
        <w:rPr>
          <w:rFonts w:hint="eastAsia"/>
          <w:sz w:val="24"/>
        </w:rPr>
        <w:t>机器人的每一次尝试中的迭代过程可以用下图说明，</w:t>
      </w:r>
      <w:r>
        <w:rPr>
          <w:sz w:val="24"/>
        </w:rPr>
        <w:t xml:space="preserve"> </w:t>
      </w:r>
      <w:r w:rsidRPr="00695C23">
        <w:rPr>
          <w:sz w:val="24"/>
        </w:rPr>
        <w:fldChar w:fldCharType="begin"/>
      </w:r>
      <w:r w:rsidRPr="00695C23">
        <w:rPr>
          <w:sz w:val="24"/>
        </w:rPr>
        <w:instrText xml:space="preserve"> </w:instrText>
      </w:r>
      <w:r w:rsidRPr="00695C23">
        <w:rPr>
          <w:rFonts w:hint="eastAsia"/>
          <w:sz w:val="24"/>
        </w:rPr>
        <w:instrText xml:space="preserve">REF </w:instrText>
      </w:r>
      <w:r w:rsidRPr="00695C23">
        <w:rPr>
          <w:rFonts w:hint="eastAsia"/>
          <w:sz w:val="24"/>
        </w:rPr>
        <w:instrText>图</w:instrText>
      </w:r>
      <w:r w:rsidRPr="00695C23">
        <w:rPr>
          <w:rFonts w:hint="eastAsia"/>
          <w:sz w:val="24"/>
        </w:rPr>
        <w:instrText>3_1 \h</w:instrText>
      </w:r>
      <w:r w:rsidRPr="00695C23">
        <w:rPr>
          <w:sz w:val="24"/>
        </w:rPr>
        <w:instrText xml:space="preserve"> </w:instrText>
      </w:r>
      <w:r>
        <w:rPr>
          <w:sz w:val="24"/>
        </w:rPr>
        <w:instrText xml:space="preserve"> \* MERGEFORMAT </w:instrText>
      </w:r>
      <w:r w:rsidRPr="00695C23">
        <w:rPr>
          <w:sz w:val="24"/>
        </w:rPr>
      </w:r>
      <w:r w:rsidRPr="00695C23">
        <w:rPr>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1</w:t>
      </w:r>
      <w:r w:rsidRPr="00695C23">
        <w:rPr>
          <w:sz w:val="24"/>
        </w:rPr>
        <w:fldChar w:fldCharType="end"/>
      </w:r>
      <w:r w:rsidR="003A17E4">
        <w:rPr>
          <w:rFonts w:hint="eastAsia"/>
          <w:sz w:val="24"/>
        </w:rPr>
        <w:t>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3A17E4">
        <w:rPr>
          <w:rFonts w:hint="eastAsia"/>
          <w:sz w:val="24"/>
        </w:rPr>
        <w:t>表示机器人的起始状态，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1</m:t>
            </m:r>
          </m:sub>
        </m:sSub>
      </m:oMath>
      <w:r w:rsidR="003A17E4">
        <w:rPr>
          <w:rFonts w:hint="eastAsia"/>
          <w:sz w:val="24"/>
        </w:rPr>
        <w:t>表示机器人经历的第一个状态</w:t>
      </w:r>
      <w:r w:rsidR="003A17E4">
        <w:rPr>
          <w:rFonts w:hint="eastAsia"/>
          <w:sz w:val="24"/>
        </w:rPr>
        <w:t>,</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3A17E4">
        <w:rPr>
          <w:rFonts w:hint="eastAsia"/>
          <w:sz w:val="24"/>
        </w:rPr>
        <w:t>表示机器人经历的第二个状态，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3A17E4">
        <w:rPr>
          <w:rFonts w:hint="eastAsia"/>
          <w:sz w:val="24"/>
        </w:rPr>
        <w:t>表示机器人经历的第</w:t>
      </w:r>
      <w:r w:rsidR="003A17E4">
        <w:rPr>
          <w:rFonts w:hint="eastAsia"/>
          <w:sz w:val="24"/>
        </w:rPr>
        <w:t>n</w:t>
      </w:r>
      <w:r w:rsidR="003A17E4">
        <w:rPr>
          <w:rFonts w:hint="eastAsia"/>
          <w:sz w:val="24"/>
        </w:rPr>
        <w:t>个状态，箭头表示状态数据传递的方向，所传递的数据包括奖励值</w:t>
      </w:r>
      <w:r w:rsidR="003A17E4">
        <w:rPr>
          <w:rFonts w:hint="eastAsia"/>
          <w:sz w:val="24"/>
        </w:rPr>
        <w:t>r</w:t>
      </w:r>
      <w:r w:rsidR="003A17E4">
        <w:rPr>
          <w:rFonts w:hint="eastAsia"/>
          <w:sz w:val="24"/>
        </w:rPr>
        <w:t>和某状态占用的所有</w:t>
      </w:r>
      <w:r w:rsidR="003A17E4">
        <w:rPr>
          <w:rFonts w:hint="eastAsia"/>
          <w:sz w:val="24"/>
        </w:rPr>
        <w:t>Q</w:t>
      </w:r>
      <w:r w:rsidR="003A17E4">
        <w:rPr>
          <w:rFonts w:hint="eastAsia"/>
          <w:sz w:val="24"/>
        </w:rPr>
        <w:t>值。</w:t>
      </w:r>
    </w:p>
    <w:p w:rsidR="00C8695F" w:rsidRPr="00D071C5" w:rsidRDefault="00A8612B" w:rsidP="001621EE">
      <w:pPr>
        <w:spacing w:line="400" w:lineRule="exact"/>
        <w:jc w:val="left"/>
        <w:rPr>
          <w:sz w:val="24"/>
        </w:rPr>
      </w:pPr>
      <w:r>
        <w:rPr>
          <w:rFonts w:hint="eastAsia"/>
          <w:sz w:val="24"/>
        </w:rPr>
        <w:tab/>
      </w:r>
      <w:r>
        <w:rPr>
          <w:rFonts w:hint="eastAsia"/>
          <w:sz w:val="24"/>
        </w:rPr>
        <w:t>由于该算法每一步训练只传递一次数据，所以常常被称为一步迭代</w:t>
      </w:r>
      <w:r>
        <w:rPr>
          <w:rFonts w:hint="eastAsia"/>
          <w:sz w:val="24"/>
        </w:rPr>
        <w:t>Q-learning</w:t>
      </w:r>
      <w:r>
        <w:rPr>
          <w:rFonts w:hint="eastAsia"/>
          <w:sz w:val="24"/>
        </w:rPr>
        <w:t>算法。该算法的特点是：所用的内存空间大，并且学习实践长，收敛速度慢。</w:t>
      </w:r>
    </w:p>
    <w:p w:rsidR="00C8695F" w:rsidRDefault="00DE5A9C" w:rsidP="00C8695F">
      <w:pPr>
        <w:spacing w:before="240" w:after="240" w:line="400" w:lineRule="exact"/>
        <w:jc w:val="left"/>
        <w:outlineLvl w:val="2"/>
        <w:rPr>
          <w:rFonts w:ascii="黑体" w:eastAsia="黑体" w:hAnsi="黑体" w:cs="黑体"/>
          <w:sz w:val="28"/>
          <w:szCs w:val="28"/>
        </w:rPr>
      </w:pPr>
      <w:bookmarkStart w:id="27" w:name="_Toc452287969"/>
      <w:r>
        <w:rPr>
          <w:rFonts w:eastAsia="黑体" w:hint="eastAsia"/>
          <w:sz w:val="28"/>
          <w:szCs w:val="28"/>
        </w:rPr>
        <w:t>3.1.3</w:t>
      </w:r>
      <w:r w:rsidR="00C8695F">
        <w:rPr>
          <w:rFonts w:eastAsia="黑体" w:hint="eastAsia"/>
          <w:sz w:val="28"/>
          <w:szCs w:val="28"/>
        </w:rPr>
        <w:t xml:space="preserve"> </w:t>
      </w:r>
      <w:r w:rsidR="00C8695F">
        <w:rPr>
          <w:rFonts w:ascii="黑体" w:eastAsia="黑体" w:hAnsi="黑体" w:cs="黑体"/>
          <w:sz w:val="28"/>
          <w:szCs w:val="28"/>
        </w:rPr>
        <w:t>Q-learning</w:t>
      </w:r>
      <w:r w:rsidR="00C8695F">
        <w:rPr>
          <w:rFonts w:ascii="黑体" w:eastAsia="黑体" w:hAnsi="黑体" w:cs="黑体" w:hint="eastAsia"/>
          <w:sz w:val="28"/>
          <w:szCs w:val="28"/>
        </w:rPr>
        <w:t>算法的</w:t>
      </w:r>
      <w:r w:rsidR="00176B33">
        <w:rPr>
          <w:rFonts w:ascii="黑体" w:eastAsia="黑体" w:hAnsi="黑体" w:cs="黑体" w:hint="eastAsia"/>
          <w:sz w:val="28"/>
          <w:szCs w:val="28"/>
        </w:rPr>
        <w:t>收敛性分析</w:t>
      </w:r>
      <w:bookmarkEnd w:id="27"/>
    </w:p>
    <w:p w:rsidR="00A05EF4" w:rsidRDefault="00C8695F" w:rsidP="00063460">
      <w:pPr>
        <w:spacing w:line="400" w:lineRule="exact"/>
        <w:rPr>
          <w:sz w:val="24"/>
        </w:rPr>
      </w:pPr>
      <w:r>
        <w:rPr>
          <w:rFonts w:ascii="Symbol" w:hAnsi="Symbol" w:cs="宋体"/>
          <w:sz w:val="24"/>
        </w:rPr>
        <w:tab/>
      </w:r>
      <w:r>
        <w:rPr>
          <w:rFonts w:hint="cs"/>
          <w:sz w:val="24"/>
        </w:rPr>
        <w:t>Q</w:t>
      </w:r>
      <w:r>
        <w:rPr>
          <w:rFonts w:ascii="Symbol" w:hAnsi="Symbol" w:cs="宋体"/>
          <w:sz w:val="24"/>
        </w:rPr>
        <w:t>学习</w:t>
      </w:r>
      <w:r>
        <w:rPr>
          <w:rFonts w:hint="eastAsia"/>
          <w:sz w:val="24"/>
        </w:rPr>
        <w:t>算法通常在一张搜索表中存储与每个状态</w:t>
      </w:r>
      <w:r>
        <w:rPr>
          <w:rFonts w:hint="eastAsia"/>
          <w:sz w:val="24"/>
        </w:rPr>
        <w:t>-</w:t>
      </w:r>
      <w:r>
        <w:rPr>
          <w:rFonts w:hint="eastAsia"/>
          <w:sz w:val="24"/>
        </w:rPr>
        <w:t>动作对相关的</w:t>
      </w:r>
      <w:r>
        <w:rPr>
          <w:rFonts w:hint="eastAsia"/>
          <w:sz w:val="24"/>
        </w:rPr>
        <w:t>Q</w:t>
      </w:r>
      <w:r>
        <w:rPr>
          <w:rFonts w:hint="eastAsia"/>
          <w:sz w:val="24"/>
        </w:rPr>
        <w:t>值，由上一节公式</w:t>
      </w:r>
      <w:r w:rsidR="003C17C4">
        <w:rPr>
          <w:rFonts w:hint="eastAsia"/>
          <w:sz w:val="24"/>
        </w:rPr>
        <w:t>我们知道状态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F854B3">
        <w:rPr>
          <w:rFonts w:hint="eastAsia"/>
          <w:sz w:val="24"/>
        </w:rPr>
        <w:t>对应的</w:t>
      </w:r>
      <w:r w:rsidR="00F854B3">
        <w:rPr>
          <w:rFonts w:hint="eastAsia"/>
          <w:sz w:val="24"/>
        </w:rPr>
        <w:t>Q</w:t>
      </w:r>
      <w:r w:rsidR="00F854B3">
        <w:rPr>
          <w:rFonts w:hint="eastAsia"/>
          <w:sz w:val="24"/>
        </w:rPr>
        <w:t>值</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176B33">
        <w:rPr>
          <w:rFonts w:hint="eastAsia"/>
          <w:sz w:val="24"/>
        </w:rPr>
        <w:t>要想达到最终值必要条件是状态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对应的</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sidR="00176B33">
        <w:rPr>
          <w:rFonts w:hint="eastAsia"/>
          <w:sz w:val="24"/>
        </w:rPr>
        <w:t>恒定，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sidR="00176B33">
        <w:rPr>
          <w:rFonts w:hint="eastAsia"/>
          <w:sz w:val="24"/>
        </w:rPr>
        <w:t>为一个常熟；否则状态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76B33">
        <w:rPr>
          <w:rFonts w:hint="eastAsia"/>
          <w:sz w:val="24"/>
        </w:rPr>
        <w:t>对应的</w:t>
      </w:r>
      <w:r w:rsidR="00176B33">
        <w:rPr>
          <w:rFonts w:hint="eastAsia"/>
          <w:sz w:val="24"/>
        </w:rPr>
        <w:t>Q</w:t>
      </w:r>
      <w:r w:rsidR="00176B33">
        <w:rPr>
          <w:rFonts w:hint="eastAsia"/>
          <w:sz w:val="24"/>
        </w:rPr>
        <w:t>值将随着</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w:t>
      </w:r>
      <w:r w:rsidR="00176B33">
        <w:rPr>
          <w:rFonts w:hint="eastAsia"/>
          <w:sz w:val="24"/>
        </w:rPr>
        <w:t>Q</w:t>
      </w:r>
      <w:r w:rsidR="00176B33">
        <w:rPr>
          <w:rFonts w:hint="eastAsia"/>
          <w:sz w:val="24"/>
        </w:rPr>
        <w:t>值得变化而变化。同理在状态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m:t>
            </m:r>
          </m:sub>
        </m:sSub>
      </m:oMath>
      <w:r w:rsidR="00176B33">
        <w:rPr>
          <w:rFonts w:hint="eastAsia"/>
          <w:sz w:val="24"/>
        </w:rPr>
        <w:t>的</w:t>
      </w:r>
      <w:r w:rsidR="00176B33">
        <w:rPr>
          <w:rFonts w:hint="eastAsia"/>
          <w:sz w:val="24"/>
        </w:rPr>
        <w:t>Q</w:t>
      </w:r>
      <w:r w:rsidR="00176B33">
        <w:rPr>
          <w:rFonts w:hint="eastAsia"/>
          <w:sz w:val="24"/>
        </w:rPr>
        <w:t>值变化过程中，其前面所有指向该状态的动作对应的状态都不能达到稳定值</w:t>
      </w:r>
      <w:r w:rsidR="00A05EF4">
        <w:rPr>
          <w:rFonts w:hint="eastAsia"/>
          <w:sz w:val="24"/>
        </w:rPr>
        <w:t>。</w:t>
      </w:r>
    </w:p>
    <w:p w:rsidR="00A05EF4" w:rsidRDefault="00A05EF4" w:rsidP="00063460">
      <w:pPr>
        <w:spacing w:line="400" w:lineRule="exact"/>
        <w:rPr>
          <w:sz w:val="24"/>
        </w:rPr>
      </w:pPr>
      <w:r>
        <w:rPr>
          <w:sz w:val="24"/>
        </w:rPr>
        <w:tab/>
      </w:r>
      <w:r>
        <w:rPr>
          <w:rFonts w:hint="eastAsia"/>
          <w:sz w:val="24"/>
        </w:rPr>
        <w:t>假设状态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稳定，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Pr>
          <w:rFonts w:hint="eastAsia"/>
          <w:sz w:val="24"/>
        </w:rPr>
        <w:t>为一个常数，即</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Pr>
          <w:rFonts w:hint="eastAsia"/>
          <w:sz w:val="24"/>
        </w:rPr>
        <w:t>恒定，为求</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Pr>
          <w:rFonts w:hint="eastAsia"/>
          <w:sz w:val="24"/>
        </w:rPr>
        <w:t>的稳定状态，我们通过公式</w:t>
      </w:r>
      <w:r>
        <w:rPr>
          <w:rFonts w:hint="eastAsia"/>
          <w:sz w:val="24"/>
        </w:rPr>
        <w:t>(</w:t>
      </w:r>
      <w:r>
        <w:rPr>
          <w:sz w:val="24"/>
        </w:rPr>
        <w:t>3.3</w:t>
      </w:r>
      <w:r>
        <w:rPr>
          <w:rFonts w:hint="eastAsia"/>
          <w:sz w:val="24"/>
        </w:rPr>
        <w:t>)</w:t>
      </w:r>
      <w:r>
        <w:rPr>
          <w:rFonts w:hint="eastAsia"/>
          <w:sz w:val="24"/>
        </w:rPr>
        <w:t>不停</w:t>
      </w:r>
      <w:r w:rsidR="00EA1BC8">
        <w:rPr>
          <w:rFonts w:hint="eastAsia"/>
          <w:sz w:val="24"/>
        </w:rPr>
        <w:t>迭代并总结得知：</w:t>
      </w:r>
    </w:p>
    <w:p w:rsidR="00EA1BC8" w:rsidRDefault="00EA1BC8" w:rsidP="00063460">
      <w:pPr>
        <w:spacing w:line="400" w:lineRule="exact"/>
        <w:rPr>
          <w:sz w:val="24"/>
        </w:rPr>
      </w:pPr>
      <w:r>
        <w:rPr>
          <w:rFonts w:hint="eastAsia"/>
          <w:sz w:val="24"/>
        </w:rPr>
        <w:lastRenderedPageBreak/>
        <w:t>一次迭代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63460">
      <w:pPr>
        <w:spacing w:line="400" w:lineRule="exact"/>
        <w:rPr>
          <w:sz w:val="24"/>
        </w:rPr>
      </w:pPr>
      <w:r>
        <w:rPr>
          <w:rFonts w:hint="eastAsia"/>
          <w:sz w:val="24"/>
        </w:rPr>
        <w:t>二次迭代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63460">
      <w:pPr>
        <w:spacing w:line="400" w:lineRule="exact"/>
        <w:rPr>
          <w:sz w:val="24"/>
        </w:rPr>
      </w:pPr>
      <w:r>
        <w:rPr>
          <w:rFonts w:hint="eastAsia"/>
          <w:sz w:val="24"/>
        </w:rPr>
        <w:t>三次迭代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hint="eastAsia"/>
                <w:sz w:val="24"/>
              </w:rPr>
              <m:t>3</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Default="00D47A10" w:rsidP="00063460">
      <w:pPr>
        <w:spacing w:line="400" w:lineRule="exact"/>
        <w:rPr>
          <w:sz w:val="24"/>
        </w:rPr>
      </w:pPr>
      <w:r>
        <w:rPr>
          <w:sz w:val="24"/>
        </w:rPr>
        <w:t>……</w:t>
      </w:r>
    </w:p>
    <w:p w:rsidR="00D47A10" w:rsidRDefault="00D47A10" w:rsidP="00063460">
      <w:pPr>
        <w:spacing w:line="400" w:lineRule="exact"/>
        <w:rPr>
          <w:sz w:val="24"/>
        </w:rPr>
      </w:pPr>
      <w:r>
        <w:rPr>
          <w:sz w:val="24"/>
        </w:rPr>
        <w:t>n</w:t>
      </w:r>
      <w:r>
        <w:rPr>
          <w:rFonts w:hint="eastAsia"/>
          <w:sz w:val="24"/>
        </w:rPr>
        <w:t>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n-1</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n-1</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n-21</m:t>
                </m:r>
              </m:sup>
            </m:sSup>
            <m:r>
              <w:rPr>
                <w:rFonts w:ascii="Cambria Math" w:hAnsi="Cambria Math"/>
                <w:sz w:val="24"/>
              </w:rPr>
              <m:t>……+1</m:t>
            </m:r>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e>
          <m:sup>
            <m:r>
              <w:rPr>
                <w:rFonts w:ascii="Cambria Math" w:hAnsi="Cambria Math"/>
                <w:sz w:val="24"/>
              </w:rPr>
              <m:t>n</m:t>
            </m:r>
          </m:sup>
        </m:sSup>
        <m:r>
          <w:rPr>
            <w:rFonts w:ascii="Cambria Math" w:hAnsi="Cambria Math"/>
            <w:sz w:val="24"/>
          </w:rPr>
          <m:t>]</m:t>
        </m:r>
      </m:oMath>
    </w:p>
    <w:p w:rsidR="00FF4237" w:rsidRDefault="00FF4237" w:rsidP="00063460">
      <w:pPr>
        <w:spacing w:line="400" w:lineRule="exact"/>
        <w:rPr>
          <w:sz w:val="24"/>
        </w:rPr>
      </w:pPr>
      <w:r>
        <w:rPr>
          <w:sz w:val="24"/>
        </w:rPr>
        <w:tab/>
      </w:r>
      <w:r>
        <w:rPr>
          <w:rFonts w:hint="eastAsia"/>
          <w:sz w:val="24"/>
        </w:rPr>
        <w:t>其中</w:t>
      </w:r>
      <m:oMath>
        <m:r>
          <m:rPr>
            <m:sty m:val="p"/>
          </m:rPr>
          <w:rPr>
            <w:rFonts w:ascii="Cambria Math" w:hAnsi="Cambria Math"/>
            <w:sz w:val="24"/>
          </w:rPr>
          <m:t>0&lt;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&lt;1</m:t>
        </m:r>
      </m:oMath>
      <w:r w:rsidR="00953807">
        <w:rPr>
          <w:rFonts w:hint="eastAsia"/>
          <w:sz w:val="24"/>
        </w:rPr>
        <w:t>，易知当</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t</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953807">
        <w:rPr>
          <w:rFonts w:hint="eastAsia"/>
          <w:sz w:val="24"/>
        </w:rPr>
        <w:t>有足够迭代次数</w:t>
      </w:r>
      <w:r w:rsidR="00953807">
        <w:rPr>
          <w:rFonts w:hint="eastAsia"/>
          <w:sz w:val="24"/>
        </w:rPr>
        <w:t>n</w:t>
      </w:r>
      <w:r w:rsidR="00953807">
        <w:rPr>
          <w:rFonts w:hint="eastAsia"/>
          <w:sz w:val="24"/>
        </w:rPr>
        <w:t>时候，可以得到：</w:t>
      </w:r>
    </w:p>
    <w:p w:rsidR="00953807" w:rsidRPr="00953807" w:rsidRDefault="00090080" w:rsidP="00063460">
      <w:pPr>
        <w:rPr>
          <w:sz w:val="24"/>
        </w:rPr>
      </w:pPr>
      <m:oMathPara>
        <m:oMath>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m:rPr>
                  <m:sty m:val="p"/>
                </m:rPr>
                <w:rPr>
                  <w:rFonts w:ascii="Cambria Math" w:hAnsi="Cambria Math"/>
                  <w:sz w:val="24"/>
                </w:rPr>
                <m:t>n</m:t>
              </m:r>
            </m:sup>
          </m:sSup>
          <m:r>
            <w:rPr>
              <w:rFonts w:ascii="Cambria Math" w:hAnsi="Cambria Math"/>
              <w:sz w:val="24"/>
            </w:rPr>
            <m:t>→0,   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=r+γ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r>
                <w:rPr>
                  <w:rFonts w:ascii="Cambria Math" w:hAnsi="Cambria Math"/>
                  <w:sz w:val="24"/>
                </w:rPr>
                <m:t>(Q(</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m:oMathPara>
    </w:p>
    <w:p w:rsidR="00D47A10" w:rsidRDefault="00953807" w:rsidP="00063460">
      <w:pPr>
        <w:spacing w:line="400" w:lineRule="exact"/>
        <w:rPr>
          <w:sz w:val="24"/>
        </w:rPr>
      </w:pPr>
      <w:r>
        <w:rPr>
          <w:rFonts w:hint="eastAsia"/>
          <w:sz w:val="24"/>
        </w:rPr>
        <w:t>此时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收敛。</w:t>
      </w:r>
    </w:p>
    <w:p w:rsidR="00953807" w:rsidRDefault="00953807" w:rsidP="00063460">
      <w:pPr>
        <w:spacing w:line="400" w:lineRule="exact"/>
        <w:rPr>
          <w:sz w:val="24"/>
        </w:rPr>
      </w:pPr>
      <w:r>
        <w:rPr>
          <w:sz w:val="24"/>
        </w:rPr>
        <w:tab/>
      </w:r>
      <w:r>
        <w:rPr>
          <w:rFonts w:hint="eastAsia"/>
          <w:sz w:val="24"/>
        </w:rPr>
        <w:t>通过以上证明可以得出结论：状态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不稳定，其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初始值为</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oMath>
      <w:r>
        <w:rPr>
          <w:rFonts w:hint="eastAsia"/>
          <w:sz w:val="24"/>
        </w:rPr>
        <w:t>，</w:t>
      </w:r>
      <m:oMath>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指向的下一个状态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，则若</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收敛，且经过足够多的迭代次数，</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将收敛。</w:t>
      </w:r>
    </w:p>
    <w:p w:rsidR="00953807" w:rsidRDefault="00953807" w:rsidP="00063460">
      <w:pPr>
        <w:spacing w:line="400" w:lineRule="exact"/>
        <w:rPr>
          <w:sz w:val="24"/>
        </w:rPr>
      </w:pPr>
      <w:r>
        <w:rPr>
          <w:sz w:val="24"/>
        </w:rPr>
        <w:tab/>
        <w:t>Q</w:t>
      </w:r>
      <w:r>
        <w:rPr>
          <w:rFonts w:hint="eastAsia"/>
          <w:sz w:val="24"/>
        </w:rPr>
        <w:t>-lea</w:t>
      </w:r>
      <w:r>
        <w:rPr>
          <w:sz w:val="24"/>
        </w:rPr>
        <w:t>rning</w:t>
      </w:r>
      <w:r>
        <w:rPr>
          <w:rFonts w:hint="eastAsia"/>
          <w:sz w:val="24"/>
        </w:rPr>
        <w:t>算法的收敛和动作的选取都是通过</w:t>
      </w:r>
      <w:r>
        <w:rPr>
          <w:rFonts w:hint="eastAsia"/>
          <w:sz w:val="24"/>
        </w:rPr>
        <w:t>Q</w:t>
      </w:r>
      <w:r>
        <w:rPr>
          <w:rFonts w:hint="eastAsia"/>
          <w:sz w:val="24"/>
        </w:rPr>
        <w:t>值得变化和更新来决定的，其值得过呢更新说明如下：</w:t>
      </w:r>
    </w:p>
    <w:p w:rsidR="00953807" w:rsidRPr="00953807" w:rsidRDefault="00953807" w:rsidP="00063460">
      <w:pPr>
        <w:spacing w:line="400" w:lineRule="exact"/>
        <w:rPr>
          <w:sz w:val="24"/>
        </w:rPr>
      </w:pPr>
      <w:r w:rsidRPr="00953807">
        <w:rPr>
          <w:rFonts w:hint="eastAsia"/>
          <w:sz w:val="24"/>
        </w:rPr>
        <w:t>Q</w:t>
      </w:r>
      <w:r w:rsidRPr="00953807">
        <w:rPr>
          <w:rFonts w:hint="eastAsia"/>
          <w:sz w:val="24"/>
        </w:rPr>
        <w:t>值得最终态</w:t>
      </w:r>
    </w:p>
    <w:p w:rsidR="00953807" w:rsidRDefault="00953807" w:rsidP="00063460">
      <w:pPr>
        <w:spacing w:line="400" w:lineRule="exact"/>
        <w:rPr>
          <w:sz w:val="24"/>
        </w:rPr>
      </w:pPr>
      <w:r>
        <w:rPr>
          <w:rFonts w:hint="eastAsia"/>
          <w:sz w:val="24"/>
        </w:rPr>
        <w:t>传统的</w:t>
      </w:r>
      <w:r>
        <w:rPr>
          <w:rFonts w:hint="eastAsia"/>
          <w:sz w:val="24"/>
        </w:rPr>
        <w:t>Q-</w:t>
      </w:r>
      <w:r>
        <w:rPr>
          <w:sz w:val="24"/>
        </w:rPr>
        <w:t>learning</w:t>
      </w:r>
      <w:r>
        <w:rPr>
          <w:rFonts w:hint="eastAsia"/>
          <w:sz w:val="24"/>
        </w:rPr>
        <w:t>通过</w:t>
      </w:r>
      <w:r>
        <w:rPr>
          <w:rFonts w:hint="eastAsia"/>
          <w:sz w:val="24"/>
        </w:rPr>
        <w:t>(</w:t>
      </w:r>
      <w:r>
        <w:rPr>
          <w:sz w:val="24"/>
        </w:rPr>
        <w:t>3.3</w:t>
      </w:r>
      <w:r>
        <w:rPr>
          <w:rFonts w:hint="eastAsia"/>
          <w:sz w:val="24"/>
        </w:rPr>
        <w:t>)</w:t>
      </w:r>
      <w:r>
        <w:rPr>
          <w:rFonts w:hint="eastAsia"/>
          <w:sz w:val="24"/>
        </w:rPr>
        <w:t>式不断叠加，某一状态的数据最终都会到达一个极值。</w:t>
      </w:r>
    </w:p>
    <w:p w:rsidR="00953807" w:rsidRDefault="00953807" w:rsidP="00063460">
      <w:pPr>
        <w:spacing w:line="400" w:lineRule="exact"/>
        <w:rPr>
          <w:sz w:val="24"/>
        </w:rPr>
      </w:pPr>
      <w:r>
        <w:rPr>
          <w:rFonts w:hint="eastAsia"/>
          <w:sz w:val="24"/>
        </w:rPr>
        <w:t>根据公式</w:t>
      </w:r>
      <w:r>
        <w:rPr>
          <w:rFonts w:hint="eastAsia"/>
          <w:sz w:val="24"/>
        </w:rPr>
        <w:t>(</w:t>
      </w:r>
      <w:r>
        <w:rPr>
          <w:sz w:val="24"/>
        </w:rPr>
        <w:t>3.3</w:t>
      </w:r>
      <w:r>
        <w:rPr>
          <w:rFonts w:hint="eastAsia"/>
          <w:sz w:val="24"/>
        </w:rPr>
        <w:t>)</w:t>
      </w:r>
      <w:r>
        <w:rPr>
          <w:rFonts w:hint="eastAsia"/>
          <w:sz w:val="24"/>
        </w:rPr>
        <w:t>获得：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992"/>
        <w:gridCol w:w="5954"/>
        <w:gridCol w:w="1276"/>
      </w:tblGrid>
      <w:tr w:rsidR="002C5E21" w:rsidTr="002C5E21">
        <w:tc>
          <w:tcPr>
            <w:tcW w:w="167"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4083" w:type="pct"/>
            <w:gridSpan w:val="2"/>
            <w:tcMar>
              <w:left w:w="0" w:type="dxa"/>
              <w:right w:w="0" w:type="dxa"/>
            </w:tcMar>
            <w:vAlign w:val="center"/>
          </w:tcPr>
          <w:p w:rsidR="002C5E21" w:rsidRPr="002C5E21" w:rsidRDefault="00090080" w:rsidP="00507BD1">
            <w:pPr>
              <w:spacing w:before="120" w:after="120"/>
              <w:rPr>
                <w:sz w:val="24"/>
              </w:rPr>
            </w:pPr>
            <m:oMathPara>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gridSpan w:val="2"/>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5E21" w:rsidP="00507BD1">
            <w:pPr>
              <w:spacing w:before="120" w:after="120"/>
              <w:rPr>
                <w:sz w:val="24"/>
              </w:rPr>
            </w:pPr>
            <m:oMathPara>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6</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Default="00DD6135" w:rsidP="00063460">
      <w:pPr>
        <w:spacing w:line="400" w:lineRule="exact"/>
        <w:rPr>
          <w:sz w:val="24"/>
        </w:rPr>
      </w:pPr>
      <w:r>
        <w:rPr>
          <w:rFonts w:hint="eastAsia"/>
          <w:sz w:val="24"/>
        </w:rPr>
        <w:t>Q</w:t>
      </w:r>
      <w:r>
        <w:rPr>
          <w:rFonts w:hint="eastAsia"/>
          <w:sz w:val="24"/>
        </w:rPr>
        <w:t>值通过不断的迭代，当</w:t>
      </w:r>
      <m:oMath>
        <m:r>
          <m:rPr>
            <m:sty m:val="p"/>
          </m:rPr>
          <w:rPr>
            <w:rFonts w:ascii="Cambria Math" w:hAnsi="Cambria Math"/>
            <w:sz w:val="24"/>
          </w:rPr>
          <m:t>n→∞</m:t>
        </m:r>
      </m:oMath>
      <w:r>
        <w:rPr>
          <w:rFonts w:hint="eastAsia"/>
          <w:sz w:val="24"/>
        </w:rPr>
        <w:t>时，</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n</m:t>
            </m:r>
          </m:sub>
        </m:sSub>
        <m:r>
          <w:rPr>
            <w:rFonts w:ascii="Cambria Math" w:hAnsi="Cambria Math"/>
            <w:sz w:val="24"/>
          </w:rPr>
          <m:t>(s,a)</m:t>
        </m:r>
      </m:oMath>
      <w:r>
        <w:rPr>
          <w:rFonts w:hint="eastAsia"/>
          <w:sz w:val="24"/>
        </w:rPr>
        <w:t>将以概率</w:t>
      </w:r>
      <w:r>
        <w:rPr>
          <w:rFonts w:hint="eastAsia"/>
          <w:sz w:val="24"/>
        </w:rPr>
        <w:t>1</w:t>
      </w:r>
      <w:r>
        <w:rPr>
          <w:rFonts w:hint="eastAsia"/>
          <w:sz w:val="24"/>
        </w:rPr>
        <w:t>收敛于最优值</w:t>
      </w:r>
      <m:oMath>
        <m:sSup>
          <m:sSupPr>
            <m:ctrlPr>
              <w:rPr>
                <w:rFonts w:ascii="Cambria Math" w:hAnsi="Cambria Math"/>
                <w:sz w:val="24"/>
              </w:rPr>
            </m:ctrlPr>
          </m:sSupPr>
          <m:e>
            <m:r>
              <m:rPr>
                <m:sty m:val="p"/>
              </m:rPr>
              <w:rPr>
                <w:rFonts w:ascii="Cambria Math" w:hAnsi="Cambria Math" w:hint="eastAsia"/>
                <w:sz w:val="24"/>
              </w:rPr>
              <m:t>Q</m:t>
            </m:r>
            <m:ctrlPr>
              <w:rPr>
                <w:rFonts w:ascii="Cambria Math" w:hAnsi="Cambria Math" w:hint="eastAsia"/>
                <w:sz w:val="24"/>
              </w:rPr>
            </m:ctrlPr>
          </m:e>
          <m:sup>
            <m:r>
              <m:rPr>
                <m:sty m:val="p"/>
              </m:rPr>
              <w:rPr>
                <w:rFonts w:ascii="Cambria Math" w:hAnsi="Cambria Math"/>
                <w:sz w:val="24"/>
              </w:rPr>
              <m:t>*</m:t>
            </m:r>
          </m:sup>
        </m:sSup>
        <m:r>
          <w:rPr>
            <w:rFonts w:ascii="Cambria Math" w:hAnsi="Cambria Math"/>
            <w:sz w:val="24"/>
          </w:rPr>
          <m:t>(s,a)</m:t>
        </m:r>
      </m:oMath>
      <w:r>
        <w:rPr>
          <w:rFonts w:hint="eastAsia"/>
          <w:sz w:val="24"/>
        </w:rPr>
        <w:t>。此时，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090080" w:rsidP="00507BD1">
            <w:pPr>
              <w:spacing w:before="120" w:after="120"/>
              <w:rPr>
                <w:sz w:val="24"/>
              </w:rPr>
            </w:pPr>
            <m:oMathPara>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t</m:t>
                    </m:r>
                  </m:sub>
                  <m:sup>
                    <m:r>
                      <w:rPr>
                        <w:rFonts w:ascii="Cambria Math" w:hAnsi="Cambria Math"/>
                        <w:sz w:val="24"/>
                      </w:rPr>
                      <m:t>*</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7</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Pr="00DD6135" w:rsidRDefault="00DD6135" w:rsidP="000F2B66">
      <w:pPr>
        <w:rPr>
          <w:sz w:val="24"/>
        </w:rPr>
      </w:pPr>
      <m:oMathPara>
        <m:oMath>
          <m:r>
            <m:rPr>
              <m:sty m:val="p"/>
            </m:rPr>
            <w:rPr>
              <w:rFonts w:ascii="Cambria Math" w:hAnsi="Cambria Math"/>
              <w:sz w:val="24"/>
            </w:rPr>
            <m:t>∆Q=0</m:t>
          </m:r>
        </m:oMath>
      </m:oMathPara>
    </w:p>
    <w:p w:rsidR="00DD6135" w:rsidRDefault="00DD6135" w:rsidP="00063460">
      <w:pPr>
        <w:spacing w:line="400" w:lineRule="exact"/>
        <w:rPr>
          <w:sz w:val="24"/>
        </w:rPr>
      </w:pPr>
      <w:r>
        <w:rPr>
          <w:rFonts w:hint="eastAsia"/>
          <w:sz w:val="24"/>
        </w:rPr>
        <w:t>在此基础上继续叠加将不该变</w:t>
      </w:r>
      <w:r>
        <w:rPr>
          <w:rFonts w:hint="eastAsia"/>
          <w:sz w:val="24"/>
        </w:rPr>
        <w:t>Q</w:t>
      </w:r>
      <w:r>
        <w:rPr>
          <w:rFonts w:hint="eastAsia"/>
          <w:sz w:val="24"/>
        </w:rPr>
        <w:t>值。</w:t>
      </w:r>
    </w:p>
    <w:p w:rsidR="00DD6135" w:rsidRPr="00DD6135" w:rsidRDefault="00DD6135" w:rsidP="00063460">
      <w:pPr>
        <w:spacing w:line="400" w:lineRule="exact"/>
        <w:rPr>
          <w:sz w:val="24"/>
        </w:rPr>
      </w:pPr>
      <w:r w:rsidRPr="00DD6135">
        <w:rPr>
          <w:rFonts w:hint="eastAsia"/>
          <w:sz w:val="24"/>
        </w:rPr>
        <w:t>数据之间的反馈作用</w:t>
      </w:r>
      <w:r w:rsidR="00063460">
        <w:rPr>
          <w:rFonts w:hint="eastAsia"/>
          <w:sz w:val="24"/>
        </w:rPr>
        <w:t>：</w:t>
      </w:r>
    </w:p>
    <w:p w:rsidR="00DD6135" w:rsidRDefault="00DD6135" w:rsidP="00063460">
      <w:pPr>
        <w:spacing w:line="400" w:lineRule="exact"/>
        <w:rPr>
          <w:sz w:val="24"/>
        </w:rPr>
      </w:pPr>
      <w:r>
        <w:rPr>
          <w:rFonts w:hint="eastAsia"/>
          <w:sz w:val="24"/>
        </w:rPr>
        <w:t>传统的</w:t>
      </w:r>
      <w:r>
        <w:rPr>
          <w:rFonts w:hint="eastAsia"/>
          <w:sz w:val="24"/>
        </w:rPr>
        <w:t>Q-learning</w:t>
      </w:r>
      <w:r>
        <w:rPr>
          <w:rFonts w:hint="eastAsia"/>
          <w:sz w:val="24"/>
        </w:rPr>
        <w:t>算法，不同状态</w:t>
      </w:r>
      <w:r>
        <w:rPr>
          <w:rFonts w:hint="eastAsia"/>
          <w:sz w:val="24"/>
        </w:rPr>
        <w:t>Q</w:t>
      </w:r>
      <w:r w:rsidR="00A16DFA">
        <w:rPr>
          <w:rFonts w:hint="eastAsia"/>
          <w:sz w:val="24"/>
        </w:rPr>
        <w:t>值之间的数据都具有单级反馈。根据公式</w:t>
      </w:r>
      <w:r>
        <w:rPr>
          <w:rFonts w:hint="eastAsia"/>
          <w:sz w:val="24"/>
        </w:rPr>
        <w:t>(</w:t>
      </w:r>
      <w:r>
        <w:rPr>
          <w:sz w:val="24"/>
        </w:rPr>
        <w:t>3.4</w:t>
      </w:r>
      <w:r>
        <w:rPr>
          <w:rFonts w:hint="eastAsia"/>
          <w:sz w:val="24"/>
        </w:rPr>
        <w:t>)</w:t>
      </w:r>
      <w:r>
        <w:rPr>
          <w:rFonts w:hint="eastAsia"/>
          <w:sz w:val="24"/>
        </w:rPr>
        <w:t>，我们知道，要更新的</w:t>
      </w:r>
      <w:r>
        <w:rPr>
          <w:rFonts w:hint="eastAsia"/>
          <w:sz w:val="24"/>
        </w:rPr>
        <w:t>Q</w:t>
      </w:r>
      <w:r>
        <w:rPr>
          <w:rFonts w:hint="eastAsia"/>
          <w:sz w:val="24"/>
        </w:rPr>
        <w:t>值是根据原来的</w:t>
      </w:r>
      <w:r>
        <w:rPr>
          <w:rFonts w:hint="eastAsia"/>
          <w:sz w:val="24"/>
        </w:rPr>
        <w:t>Q</w:t>
      </w:r>
      <w:r>
        <w:rPr>
          <w:rFonts w:hint="eastAsia"/>
          <w:sz w:val="24"/>
        </w:rPr>
        <w:t>值和下一个状态的</w:t>
      </w:r>
      <w:r>
        <w:rPr>
          <w:rFonts w:hint="eastAsia"/>
          <w:sz w:val="24"/>
        </w:rPr>
        <w:t>Q</w:t>
      </w:r>
      <w:r>
        <w:rPr>
          <w:rFonts w:hint="eastAsia"/>
          <w:sz w:val="24"/>
        </w:rPr>
        <w:t>值共同决定的，也</w:t>
      </w:r>
      <w:r>
        <w:rPr>
          <w:rFonts w:hint="eastAsia"/>
          <w:sz w:val="24"/>
        </w:rPr>
        <w:lastRenderedPageBreak/>
        <w:t>就是说前一个状态的</w:t>
      </w:r>
      <w:r>
        <w:rPr>
          <w:rFonts w:hint="eastAsia"/>
          <w:sz w:val="24"/>
        </w:rPr>
        <w:t>Q</w:t>
      </w:r>
      <w:r>
        <w:rPr>
          <w:rFonts w:hint="eastAsia"/>
          <w:sz w:val="24"/>
        </w:rPr>
        <w:t>由后一个状态的</w:t>
      </w:r>
      <w:r>
        <w:rPr>
          <w:rFonts w:hint="eastAsia"/>
          <w:sz w:val="24"/>
        </w:rPr>
        <w:t>Q</w:t>
      </w:r>
      <w:r>
        <w:rPr>
          <w:rFonts w:hint="eastAsia"/>
          <w:sz w:val="24"/>
        </w:rPr>
        <w:t>反馈形成新的</w:t>
      </w:r>
      <w:r>
        <w:rPr>
          <w:rFonts w:hint="eastAsia"/>
          <w:sz w:val="24"/>
        </w:rPr>
        <w:t>Q</w:t>
      </w:r>
      <w:r>
        <w:rPr>
          <w:rFonts w:hint="eastAsia"/>
          <w:sz w:val="24"/>
        </w:rPr>
        <w:t>值。</w:t>
      </w:r>
    </w:p>
    <w:p w:rsidR="00DD6135" w:rsidRPr="00DD6135" w:rsidRDefault="00DD6135" w:rsidP="00063460">
      <w:pPr>
        <w:spacing w:line="400" w:lineRule="exact"/>
        <w:rPr>
          <w:sz w:val="24"/>
        </w:rPr>
      </w:pPr>
      <w:r w:rsidRPr="00DD6135">
        <w:rPr>
          <w:rFonts w:hint="eastAsia"/>
          <w:sz w:val="24"/>
        </w:rPr>
        <w:t>数据传递滞后性</w:t>
      </w:r>
      <w:r w:rsidR="00063460">
        <w:rPr>
          <w:rFonts w:hint="eastAsia"/>
          <w:sz w:val="24"/>
        </w:rPr>
        <w:t>：</w:t>
      </w:r>
    </w:p>
    <w:p w:rsidR="00DD6135" w:rsidRDefault="00DD6135" w:rsidP="00063460">
      <w:pPr>
        <w:spacing w:line="400" w:lineRule="exact"/>
        <w:ind w:firstLine="420"/>
        <w:rPr>
          <w:sz w:val="24"/>
        </w:rPr>
      </w:pPr>
      <w:r>
        <w:rPr>
          <w:rFonts w:hint="eastAsia"/>
          <w:sz w:val="24"/>
        </w:rPr>
        <w:t>传统</w:t>
      </w:r>
      <w:r>
        <w:rPr>
          <w:rFonts w:hint="eastAsia"/>
          <w:sz w:val="24"/>
        </w:rPr>
        <w:t>Q-learning</w:t>
      </w:r>
      <w:r>
        <w:rPr>
          <w:rFonts w:hint="eastAsia"/>
          <w:sz w:val="24"/>
        </w:rPr>
        <w:t>算法的</w:t>
      </w:r>
      <w:r>
        <w:rPr>
          <w:rFonts w:hint="eastAsia"/>
          <w:sz w:val="24"/>
        </w:rPr>
        <w:t>Q</w:t>
      </w:r>
      <w:r>
        <w:rPr>
          <w:rFonts w:hint="eastAsia"/>
          <w:sz w:val="24"/>
        </w:rPr>
        <w:t>值数据传递具有一定的滞后性。在传统</w:t>
      </w:r>
      <w:r>
        <w:rPr>
          <w:rFonts w:hint="eastAsia"/>
          <w:sz w:val="24"/>
        </w:rPr>
        <w:t>Q-learning</w:t>
      </w:r>
      <w:r>
        <w:rPr>
          <w:rFonts w:hint="eastAsia"/>
          <w:sz w:val="24"/>
        </w:rPr>
        <w:t>训练循环中，假设有任意相连的</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s</m:t>
            </m:r>
          </m:e>
          <m:sub>
            <m:r>
              <w:rPr>
                <w:rFonts w:ascii="Cambria Math" w:hAnsi="Cambria Math" w:hint="eastAsia"/>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s</m:t>
            </m:r>
          </m:e>
          <m:sub>
            <m:r>
              <w:rPr>
                <w:rFonts w:ascii="Cambria Math" w:hAnsi="Cambria Math"/>
                <w:sz w:val="24"/>
              </w:rPr>
              <m:t>3</m:t>
            </m:r>
          </m:sub>
        </m:sSub>
      </m:oMath>
      <w:r>
        <w:rPr>
          <w:rFonts w:hint="eastAsia"/>
          <w:sz w:val="24"/>
        </w:rPr>
        <w:t>三种状态，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状态想要获得</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oMath>
      <w:r>
        <w:rPr>
          <w:rFonts w:hint="eastAsia"/>
          <w:sz w:val="24"/>
        </w:rPr>
        <w:t>状态的信息反馈我们需要</w:t>
      </w:r>
      <w:r>
        <w:rPr>
          <w:rFonts w:hint="eastAsia"/>
          <w:sz w:val="24"/>
        </w:rPr>
        <w:t>2</w:t>
      </w:r>
      <w:r>
        <w:rPr>
          <w:rFonts w:hint="eastAsia"/>
          <w:sz w:val="24"/>
        </w:rPr>
        <w:t>此重复训练循环，即：</w:t>
      </w:r>
    </w:p>
    <w:p w:rsidR="00DD6135" w:rsidRDefault="00DD6135" w:rsidP="00063460">
      <w:pPr>
        <w:spacing w:line="400" w:lineRule="exact"/>
        <w:rPr>
          <w:sz w:val="24"/>
        </w:rPr>
      </w:pPr>
      <w:r>
        <w:rPr>
          <w:rFonts w:hint="eastAsia"/>
          <w:sz w:val="24"/>
        </w:rPr>
        <w:t>第一次循环：</w:t>
      </w:r>
    </w:p>
    <w:p w:rsidR="00DD6135" w:rsidRPr="00652173" w:rsidRDefault="00DD6135" w:rsidP="00063460">
      <w:pPr>
        <w:spacing w:line="400" w:lineRule="exact"/>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Pr="00652173" w:rsidRDefault="00652173" w:rsidP="00063460">
      <w:pPr>
        <w:spacing w:line="400" w:lineRule="exact"/>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3</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oMath>
      </m:oMathPara>
    </w:p>
    <w:p w:rsidR="00652173" w:rsidRDefault="00652173" w:rsidP="00063460">
      <w:pPr>
        <w:spacing w:line="400" w:lineRule="exact"/>
        <w:rPr>
          <w:sz w:val="24"/>
        </w:rPr>
      </w:pPr>
      <w:r>
        <w:rPr>
          <w:rFonts w:hint="eastAsia"/>
          <w:sz w:val="24"/>
        </w:rPr>
        <w:t>第二次循环：</w:t>
      </w:r>
    </w:p>
    <w:p w:rsidR="00652173" w:rsidRPr="00652173" w:rsidRDefault="00652173" w:rsidP="00063460">
      <w:pPr>
        <w:spacing w:line="400" w:lineRule="exact"/>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Default="00652173" w:rsidP="00A723FB">
      <w:pPr>
        <w:spacing w:line="400" w:lineRule="exact"/>
        <w:ind w:firstLine="420"/>
        <w:rPr>
          <w:sz w:val="24"/>
        </w:rPr>
      </w:pPr>
      <w:r>
        <w:rPr>
          <w:rFonts w:hint="eastAsia"/>
          <w:sz w:val="24"/>
        </w:rPr>
        <w:t>传统算法，每进行一次更新</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状态的</w:t>
      </w:r>
      <w:r>
        <w:rPr>
          <w:rFonts w:hint="eastAsia"/>
          <w:sz w:val="24"/>
        </w:rPr>
        <w:t>Q</w:t>
      </w:r>
      <w:r>
        <w:rPr>
          <w:rFonts w:hint="eastAsia"/>
          <w:sz w:val="24"/>
        </w:rPr>
        <w:t>都需要从头训练一次，更新两次</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状态对应的</w:t>
      </w:r>
      <w:r>
        <w:rPr>
          <w:rFonts w:hint="eastAsia"/>
          <w:sz w:val="24"/>
        </w:rPr>
        <w:t>Q</w:t>
      </w:r>
      <w:r>
        <w:rPr>
          <w:rFonts w:hint="eastAsia"/>
          <w:sz w:val="24"/>
        </w:rPr>
        <w:t>值，需要训练两次，此时的</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w:r>
        <w:rPr>
          <w:rFonts w:hint="eastAsia"/>
          <w:sz w:val="24"/>
        </w:rPr>
        <w:t>才具有</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e>
        </m:d>
      </m:oMath>
      <w:r>
        <w:rPr>
          <w:rFonts w:hint="eastAsia"/>
          <w:sz w:val="24"/>
        </w:rPr>
        <w:t>的信息。通过堆到指导传统算法的数据传递具有一定的滞后性，第一个</w:t>
      </w:r>
      <w:r>
        <w:rPr>
          <w:rFonts w:hint="eastAsia"/>
          <w:sz w:val="24"/>
        </w:rPr>
        <w:t>Q</w:t>
      </w:r>
      <w:r>
        <w:rPr>
          <w:rFonts w:hint="eastAsia"/>
          <w:sz w:val="24"/>
        </w:rPr>
        <w:t>值要获得相隔</w:t>
      </w:r>
      <w:r>
        <w:rPr>
          <w:rFonts w:hint="eastAsia"/>
          <w:sz w:val="24"/>
        </w:rPr>
        <w:t>n</w:t>
      </w:r>
      <w:r>
        <w:rPr>
          <w:rFonts w:hint="eastAsia"/>
          <w:sz w:val="24"/>
        </w:rPr>
        <w:t>个状态的</w:t>
      </w:r>
      <w:r>
        <w:rPr>
          <w:rFonts w:hint="eastAsia"/>
          <w:sz w:val="24"/>
        </w:rPr>
        <w:t>Q</w:t>
      </w:r>
      <w:r>
        <w:rPr>
          <w:rFonts w:hint="eastAsia"/>
          <w:sz w:val="24"/>
        </w:rPr>
        <w:t>值的反馈需要迭代</w:t>
      </w:r>
      <w:r>
        <w:rPr>
          <w:rFonts w:hint="eastAsia"/>
          <w:sz w:val="24"/>
        </w:rPr>
        <w:t>n</w:t>
      </w:r>
      <w:r>
        <w:rPr>
          <w:rFonts w:hint="eastAsia"/>
          <w:sz w:val="24"/>
        </w:rPr>
        <w:t>次，也就是重复训练</w:t>
      </w:r>
      <w:r>
        <w:rPr>
          <w:rFonts w:hint="eastAsia"/>
          <w:sz w:val="24"/>
        </w:rPr>
        <w:t>n</w:t>
      </w:r>
      <w:r>
        <w:rPr>
          <w:rFonts w:hint="eastAsia"/>
          <w:sz w:val="24"/>
        </w:rPr>
        <w:t>此。</w:t>
      </w:r>
    </w:p>
    <w:p w:rsidR="00652173" w:rsidRDefault="00652173" w:rsidP="00A723FB">
      <w:pPr>
        <w:spacing w:line="400" w:lineRule="exact"/>
        <w:ind w:firstLine="420"/>
        <w:rPr>
          <w:sz w:val="24"/>
        </w:rPr>
      </w:pPr>
      <w:r>
        <w:rPr>
          <w:rFonts w:hint="eastAsia"/>
          <w:sz w:val="24"/>
        </w:rPr>
        <w:t>当后续状态的动作决策出现了错误，对前面状态的动作决策，需要经过许多次重复迭代才能有影响，而这部分需要的总迭代数目是庞大的，这也就是限制强化学习算法收敛速度的一个重要原因。</w:t>
      </w:r>
    </w:p>
    <w:p w:rsidR="00652173" w:rsidRPr="00652173" w:rsidRDefault="00652173" w:rsidP="00A723FB">
      <w:pPr>
        <w:spacing w:line="400" w:lineRule="exact"/>
        <w:rPr>
          <w:sz w:val="24"/>
        </w:rPr>
      </w:pPr>
      <w:r w:rsidRPr="00652173">
        <w:rPr>
          <w:rFonts w:hint="eastAsia"/>
          <w:sz w:val="24"/>
        </w:rPr>
        <w:t>收敛性</w:t>
      </w:r>
    </w:p>
    <w:p w:rsidR="00652173" w:rsidRPr="00652173" w:rsidRDefault="00652173" w:rsidP="00A723FB">
      <w:pPr>
        <w:spacing w:line="400" w:lineRule="exact"/>
        <w:ind w:firstLine="420"/>
        <w:rPr>
          <w:sz w:val="24"/>
        </w:rPr>
      </w:pPr>
      <w:r>
        <w:rPr>
          <w:rFonts w:hint="eastAsia"/>
          <w:sz w:val="24"/>
        </w:rPr>
        <w:t>不同状态收敛优先级不同，由于后一个状态的收敛是前一个状态收敛的必要条件，我们知道不同状态的收敛优先级</w:t>
      </w:r>
      <w:r w:rsidR="008D0ED1">
        <w:rPr>
          <w:rFonts w:hint="eastAsia"/>
          <w:sz w:val="24"/>
        </w:rPr>
        <w:t>是不同的，越靠近理想状态</w:t>
      </w:r>
      <w:r w:rsidR="008D0ED1">
        <w:rPr>
          <w:rFonts w:hint="eastAsia"/>
          <w:sz w:val="24"/>
        </w:rPr>
        <w:t>Q</w:t>
      </w:r>
      <w:r w:rsidR="008D0ED1">
        <w:rPr>
          <w:rFonts w:hint="eastAsia"/>
          <w:sz w:val="24"/>
        </w:rPr>
        <w:t>值收敛越早，学习的过程也就是</w:t>
      </w:r>
      <w:r w:rsidR="008D0ED1">
        <w:rPr>
          <w:rFonts w:hint="eastAsia"/>
          <w:sz w:val="24"/>
        </w:rPr>
        <w:t>Q</w:t>
      </w:r>
      <w:r w:rsidR="008D0ED1">
        <w:rPr>
          <w:rFonts w:hint="eastAsia"/>
          <w:sz w:val="24"/>
        </w:rPr>
        <w:t>值从目标状态依次向起始点收敛的过程</w:t>
      </w:r>
      <w:r w:rsidR="00F74DC5">
        <w:rPr>
          <w:rFonts w:hint="eastAsia"/>
          <w:sz w:val="24"/>
        </w:rPr>
        <w:t>，我们通过不断迭代，被训练的状态点</w:t>
      </w:r>
      <w:r w:rsidR="00F74DC5">
        <w:rPr>
          <w:rFonts w:hint="eastAsia"/>
          <w:sz w:val="24"/>
        </w:rPr>
        <w:t>Q</w:t>
      </w:r>
      <w:r w:rsidR="00F74DC5">
        <w:rPr>
          <w:rFonts w:hint="eastAsia"/>
          <w:sz w:val="24"/>
        </w:rPr>
        <w:t>值有朝最终值靠近的趋势，经过足够多的训练次数最终将达到理想值。</w:t>
      </w:r>
    </w:p>
    <w:p w:rsidR="00DE5A9C" w:rsidRDefault="00DE5A9C" w:rsidP="00DE5A9C">
      <w:pPr>
        <w:spacing w:before="240" w:after="240" w:line="400" w:lineRule="exact"/>
        <w:jc w:val="left"/>
        <w:outlineLvl w:val="2"/>
        <w:rPr>
          <w:rFonts w:ascii="黑体" w:eastAsia="黑体" w:hAnsi="黑体" w:cs="黑体"/>
          <w:sz w:val="28"/>
          <w:szCs w:val="28"/>
        </w:rPr>
      </w:pPr>
      <w:bookmarkStart w:id="28" w:name="_Toc452287970"/>
      <w:r>
        <w:rPr>
          <w:rFonts w:eastAsia="黑体" w:hint="eastAsia"/>
          <w:sz w:val="28"/>
          <w:szCs w:val="28"/>
        </w:rPr>
        <w:t xml:space="preserve">3.1.4 </w:t>
      </w:r>
      <w:r w:rsidR="009C0AAC">
        <w:rPr>
          <w:rFonts w:ascii="黑体" w:eastAsia="黑体" w:hAnsi="黑体" w:cs="黑体" w:hint="eastAsia"/>
          <w:sz w:val="28"/>
          <w:szCs w:val="28"/>
        </w:rPr>
        <w:t>收敛步数</w:t>
      </w:r>
      <w:bookmarkEnd w:id="28"/>
    </w:p>
    <w:p w:rsidR="004F2F18" w:rsidRDefault="009C0AAC" w:rsidP="00F836BE">
      <w:pPr>
        <w:spacing w:line="400" w:lineRule="exact"/>
        <w:ind w:firstLineChars="200" w:firstLine="480"/>
        <w:jc w:val="left"/>
        <w:rPr>
          <w:sz w:val="24"/>
        </w:rPr>
      </w:pPr>
      <w:r>
        <w:rPr>
          <w:rFonts w:ascii="Symbol" w:hAnsi="Symbol" w:cs="宋体"/>
          <w:sz w:val="24"/>
        </w:rPr>
        <w:t>通过上面对</w:t>
      </w:r>
      <w:r>
        <w:rPr>
          <w:rFonts w:hint="cs"/>
          <w:sz w:val="24"/>
        </w:rPr>
        <w:t>Q-learning</w:t>
      </w:r>
      <w:r>
        <w:rPr>
          <w:rFonts w:hint="eastAsia"/>
          <w:sz w:val="24"/>
        </w:rPr>
        <w:t>算法收敛性的分析，我们知道状态收敛的必要条件是后续状态的收敛，首先是目标状态收敛，然后是接近于目标位置的状态收敛，进而状态链中的其他状态在不同时间</w:t>
      </w:r>
      <w:r w:rsidR="004F2F18">
        <w:rPr>
          <w:rFonts w:hint="eastAsia"/>
          <w:sz w:val="24"/>
        </w:rPr>
        <w:t>下依次收敛。也就是说距离目标越远的状态对应的</w:t>
      </w:r>
      <w:r w:rsidR="004F2F18">
        <w:rPr>
          <w:rFonts w:hint="eastAsia"/>
          <w:sz w:val="24"/>
        </w:rPr>
        <w:t>Q</w:t>
      </w:r>
      <w:r w:rsidR="004F2F18">
        <w:rPr>
          <w:rFonts w:hint="eastAsia"/>
          <w:sz w:val="24"/>
        </w:rPr>
        <w:t>值收敛越迟，已经收敛的状态有助于后续学习做出正确的动作选择，不能收敛的</w:t>
      </w:r>
      <w:r w:rsidR="004F2F18">
        <w:rPr>
          <w:rFonts w:hint="eastAsia"/>
          <w:sz w:val="24"/>
        </w:rPr>
        <w:t>Q</w:t>
      </w:r>
      <w:r w:rsidR="004F2F18">
        <w:rPr>
          <w:rFonts w:hint="eastAsia"/>
          <w:sz w:val="24"/>
        </w:rPr>
        <w:t>值对于机器人来说没有意义</w:t>
      </w:r>
      <w:r w:rsidR="00B7019C">
        <w:rPr>
          <w:rFonts w:hint="eastAsia"/>
          <w:sz w:val="24"/>
        </w:rPr>
        <w:t>。</w:t>
      </w:r>
    </w:p>
    <w:p w:rsidR="00B7019C" w:rsidRDefault="00B7019C" w:rsidP="00F836BE">
      <w:pPr>
        <w:spacing w:line="400" w:lineRule="exact"/>
        <w:ind w:firstLineChars="200" w:firstLine="480"/>
        <w:jc w:val="left"/>
        <w:rPr>
          <w:sz w:val="24"/>
        </w:rPr>
      </w:pPr>
      <w:r>
        <w:rPr>
          <w:rFonts w:hint="eastAsia"/>
          <w:sz w:val="24"/>
        </w:rPr>
        <w:t>如果状态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的后续状态对应的</w:t>
      </w:r>
      <w:r>
        <w:rPr>
          <w:rFonts w:hint="eastAsia"/>
          <w:sz w:val="24"/>
        </w:rPr>
        <w:t>Q</w:t>
      </w:r>
      <w:r>
        <w:rPr>
          <w:rFonts w:hint="eastAsia"/>
          <w:sz w:val="24"/>
        </w:rPr>
        <w:t>值已经收敛，那么</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对应的</w:t>
      </w:r>
      <w:r>
        <w:rPr>
          <w:rFonts w:hint="eastAsia"/>
          <w:sz w:val="24"/>
        </w:rPr>
        <w:t>Q</w:t>
      </w:r>
      <w:r>
        <w:rPr>
          <w:rFonts w:hint="eastAsia"/>
          <w:sz w:val="24"/>
        </w:rPr>
        <w:t>值收敛的必要</w:t>
      </w:r>
      <w:r>
        <w:rPr>
          <w:rFonts w:hint="eastAsia"/>
          <w:sz w:val="24"/>
        </w:rPr>
        <w:lastRenderedPageBreak/>
        <w:t>条件是经过足够训练更新</w:t>
      </w:r>
      <w:r w:rsidR="00A4065B">
        <w:rPr>
          <w:rFonts w:hint="eastAsia"/>
          <w:sz w:val="24"/>
        </w:rPr>
        <w:t>，现假设状态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A4065B">
        <w:rPr>
          <w:rFonts w:hint="eastAsia"/>
          <w:sz w:val="24"/>
        </w:rPr>
        <w:t>收敛时需要更多的更新次数最少为</w:t>
      </w:r>
      <w:r w:rsidR="00A4065B">
        <w:rPr>
          <w:rFonts w:hint="eastAsia"/>
          <w:sz w:val="24"/>
        </w:rPr>
        <w:t>M</w:t>
      </w:r>
      <w:r w:rsidR="00A4065B">
        <w:rPr>
          <w:rFonts w:hint="eastAsia"/>
          <w:sz w:val="24"/>
        </w:rPr>
        <w:t>，则对于</w:t>
      </w:r>
      <m:oMath>
        <m:r>
          <m:rPr>
            <m:sty m:val="p"/>
          </m:rPr>
          <w:rPr>
            <w:rFonts w:ascii="Cambria Math" w:hAnsi="Cambria Math"/>
            <w:sz w:val="24"/>
          </w:rPr>
          <m:t>∀ε&gt;0</m:t>
        </m:r>
      </m:oMath>
      <w:r w:rsidR="00A4065B">
        <w:rPr>
          <w:rFonts w:hint="eastAsia"/>
          <w:sz w:val="24"/>
        </w:rPr>
        <w:t>，使得：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090080" w:rsidP="00A07585">
            <w:pPr>
              <w:spacing w:before="120" w:after="120"/>
              <w:ind w:firstLineChars="200" w:firstLine="480"/>
              <w:jc w:val="center"/>
              <w:rPr>
                <w:sz w:val="24"/>
              </w:rPr>
            </w:pPr>
            <m:oMathPara>
              <m:oMath>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&lt;ε</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8</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则满足：</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5E21" w:rsidP="00A07585">
            <w:pPr>
              <w:spacing w:before="120" w:after="120"/>
              <w:ind w:firstLineChars="200" w:firstLine="480"/>
              <w:rPr>
                <w:sz w:val="24"/>
              </w:rPr>
            </w:pPr>
            <m:oMathPara>
              <m:oMath>
                <m:r>
                  <m:rPr>
                    <m:sty m:val="p"/>
                  </m:rPr>
                  <w:rPr>
                    <w:rFonts w:ascii="Cambria Math" w:hAnsi="Cambria Math" w:hint="eastAsia"/>
                    <w:sz w:val="24"/>
                  </w:rPr>
                  <m:t>m</m:t>
                </m:r>
                <m:r>
                  <m:rPr>
                    <m:sty m:val="p"/>
                  </m:rPr>
                  <w:rPr>
                    <w:rFonts w:ascii="Cambria Math" w:hAnsi="Cambria Math"/>
                    <w:sz w:val="24"/>
                  </w:rPr>
                  <m:t>&gt;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9</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定义：</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A07585">
            <w:pPr>
              <w:spacing w:before="120" w:after="120"/>
              <w:jc w:val="left"/>
              <w:rPr>
                <w:rFonts w:ascii="宋体" w:hAnsi="宋体" w:cs="宋体"/>
                <w:sz w:val="24"/>
              </w:rPr>
            </w:pPr>
            <m:oMathPara>
              <m:oMath>
                <m:r>
                  <m:rPr>
                    <m:sty m:val="p"/>
                  </m:rPr>
                  <w:rPr>
                    <w:rFonts w:ascii="Cambria Math" w:hAnsi="Cambria Math" w:hint="eastAsia"/>
                    <w:sz w:val="24"/>
                  </w:rPr>
                  <m:t>M</m:t>
                </m:r>
                <m:r>
                  <m:rPr>
                    <m:sty m:val="p"/>
                  </m:rPr>
                  <w:rPr>
                    <w:rFonts w:ascii="Cambria Math" w:hAnsi="Cambria Math"/>
                    <w:sz w:val="24"/>
                  </w:rPr>
                  <m: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10</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这里的</w:t>
      </w:r>
      <w:r>
        <w:rPr>
          <w:rFonts w:hint="eastAsia"/>
          <w:sz w:val="24"/>
        </w:rPr>
        <w:t>M</w:t>
      </w:r>
      <w:r>
        <w:rPr>
          <w:rFonts w:hint="eastAsia"/>
          <w:sz w:val="24"/>
        </w:rPr>
        <w:t>就是状态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收敛时所需要的最少更新次数</w:t>
      </w:r>
    </w:p>
    <w:p w:rsidR="00D13124" w:rsidRPr="00D13124" w:rsidRDefault="00D13124" w:rsidP="00D13124">
      <w:pPr>
        <w:spacing w:before="360" w:after="360" w:line="400" w:lineRule="exact"/>
        <w:jc w:val="left"/>
        <w:outlineLvl w:val="1"/>
        <w:rPr>
          <w:rFonts w:ascii="黑体" w:eastAsia="黑体" w:hAnsi="黑体" w:cs="黑体"/>
          <w:sz w:val="28"/>
          <w:szCs w:val="28"/>
        </w:rPr>
      </w:pPr>
      <w:bookmarkStart w:id="29" w:name="_Toc452287971"/>
      <w:r>
        <w:rPr>
          <w:rFonts w:eastAsia="黑体"/>
          <w:sz w:val="28"/>
          <w:szCs w:val="28"/>
        </w:rPr>
        <w:t xml:space="preserve">3.2 </w:t>
      </w:r>
      <m:oMath>
        <m:r>
          <m:rPr>
            <m:sty m:val="p"/>
          </m:rPr>
          <w:rPr>
            <w:rFonts w:ascii="Cambria Math" w:eastAsia="黑体" w:hAnsi="Cambria Math"/>
            <w:sz w:val="28"/>
            <w:szCs w:val="28"/>
          </w:rPr>
          <m:t>Q</m:t>
        </m:r>
        <m:d>
          <m:dPr>
            <m:ctrlPr>
              <w:rPr>
                <w:rFonts w:ascii="Cambria Math" w:eastAsia="黑体" w:hAnsi="Cambria Math"/>
                <w:sz w:val="28"/>
                <w:szCs w:val="28"/>
              </w:rPr>
            </m:ctrlPr>
          </m:dPr>
          <m:e>
            <m:r>
              <m:rPr>
                <m:sty m:val="p"/>
              </m:rPr>
              <w:rPr>
                <w:rFonts w:ascii="Cambria Math" w:eastAsia="黑体" w:hAnsi="Cambria Math"/>
                <w:sz w:val="28"/>
                <w:szCs w:val="28"/>
              </w:rPr>
              <m:t>λ</m:t>
            </m:r>
          </m:e>
        </m:d>
      </m:oMath>
      <w:r>
        <w:rPr>
          <w:rFonts w:eastAsia="黑体" w:hint="eastAsia"/>
          <w:sz w:val="28"/>
          <w:szCs w:val="28"/>
        </w:rPr>
        <w:t>算法简介</w:t>
      </w:r>
      <w:bookmarkEnd w:id="29"/>
    </w:p>
    <w:p w:rsidR="00D13124" w:rsidRDefault="004A4EF4" w:rsidP="00F836BE">
      <w:pPr>
        <w:spacing w:line="400" w:lineRule="exact"/>
        <w:ind w:firstLine="420"/>
        <w:rPr>
          <w:sz w:val="24"/>
        </w:rPr>
      </w:pPr>
      <w:r w:rsidRPr="004A4EF4">
        <w:rPr>
          <w:rFonts w:hint="eastAsia"/>
          <w:sz w:val="24"/>
        </w:rPr>
        <w:t>近年来，由于单步的</w:t>
      </w:r>
      <w:r w:rsidRPr="004A4EF4">
        <w:rPr>
          <w:rFonts w:hint="eastAsia"/>
          <w:sz w:val="24"/>
        </w:rPr>
        <w:t>Q-learning</w:t>
      </w:r>
      <w:r w:rsidRPr="004A4EF4">
        <w:rPr>
          <w:rFonts w:hint="eastAsia"/>
          <w:sz w:val="24"/>
        </w:rPr>
        <w:t>算法结构简单且易于扩展，已成为强化学习中的一个研究热点，国内外学者结合</w:t>
      </w:r>
      <w:r w:rsidRPr="004A4EF4">
        <w:rPr>
          <w:rFonts w:hint="eastAsia"/>
          <w:sz w:val="24"/>
        </w:rPr>
        <w:t>Q-learning</w:t>
      </w:r>
      <w:r w:rsidRPr="004A4EF4">
        <w:rPr>
          <w:rFonts w:hint="eastAsia"/>
          <w:sz w:val="24"/>
        </w:rPr>
        <w:t>算法，对强化学习算法展开了深入的研究。通过对</w:t>
      </w:r>
      <w:r w:rsidRPr="004A4EF4">
        <w:rPr>
          <w:rFonts w:hint="eastAsia"/>
          <w:sz w:val="24"/>
        </w:rPr>
        <w:t>Q-learning</w:t>
      </w:r>
      <w:r w:rsidRPr="004A4EF4">
        <w:rPr>
          <w:rFonts w:hint="eastAsia"/>
          <w:sz w:val="24"/>
        </w:rPr>
        <w:t>算法数据流动特性的分析，可以看出要提高</w:t>
      </w:r>
      <w:r w:rsidRPr="004A4EF4">
        <w:rPr>
          <w:rFonts w:hint="eastAsia"/>
          <w:sz w:val="24"/>
        </w:rPr>
        <w:t>Q-learning</w:t>
      </w:r>
      <w:r w:rsidRPr="004A4EF4">
        <w:rPr>
          <w:rFonts w:hint="eastAsia"/>
          <w:sz w:val="24"/>
        </w:rPr>
        <w:t>算法的收敛速度，其一可以通过打破数据传递的滞后特性，让后续状态的动作决策可以快速的影响到前面状态的动作选择，其二可以通过加快目标状态附近状态对应的状态动作对的收敛，为前面状态动作对的收敛提供必要条件，其三可以通过估计，利用相似的先验知识，估计状态</w:t>
      </w:r>
      <w:r w:rsidRPr="004A4EF4">
        <w:rPr>
          <w:rFonts w:hint="eastAsia"/>
          <w:sz w:val="24"/>
        </w:rPr>
        <w:t>-</w:t>
      </w:r>
      <w:r w:rsidRPr="004A4EF4">
        <w:rPr>
          <w:rFonts w:hint="eastAsia"/>
          <w:sz w:val="24"/>
        </w:rPr>
        <w:t>动作对。</w:t>
      </w:r>
    </w:p>
    <w:p w:rsidR="004A4EF4" w:rsidRPr="004A4EF4" w:rsidRDefault="004A4EF4" w:rsidP="00F836BE">
      <w:pPr>
        <w:spacing w:line="400" w:lineRule="exact"/>
        <w:ind w:firstLine="420"/>
        <w:rPr>
          <w:sz w:val="24"/>
        </w:rPr>
      </w:pPr>
      <w:r>
        <w:rPr>
          <w:rFonts w:hint="eastAsia"/>
          <w:sz w:val="24"/>
        </w:rPr>
        <w:t>Peng</w:t>
      </w:r>
      <w:r w:rsidRPr="00C80563">
        <w:rPr>
          <w:rFonts w:hint="eastAsia"/>
          <w:sz w:val="24"/>
        </w:rPr>
        <w:t>等通过对</w:t>
      </w:r>
      <w:r>
        <w:rPr>
          <w:rFonts w:hint="eastAsia"/>
          <w:sz w:val="24"/>
        </w:rPr>
        <w:t>Q</w:t>
      </w:r>
      <w:r w:rsidRPr="00C80563">
        <w:rPr>
          <w:rFonts w:hint="eastAsia"/>
          <w:sz w:val="24"/>
        </w:rPr>
        <w:t>学习算法进行改进</w:t>
      </w:r>
      <w:r>
        <w:rPr>
          <w:rFonts w:hint="eastAsia"/>
          <w:sz w:val="24"/>
        </w:rPr>
        <w:t>,</w:t>
      </w:r>
      <w:r w:rsidRPr="00C80563">
        <w:rPr>
          <w:rFonts w:hint="eastAsia"/>
          <w:sz w:val="24"/>
        </w:rPr>
        <w:t>提出了多步的</w:t>
      </w:r>
      <m:oMath>
        <m:r>
          <w:rPr>
            <w:rFonts w:ascii="Cambria Math" w:hAnsi="Cambria Math" w:hint="eastAsia"/>
            <w:sz w:val="24"/>
          </w:rPr>
          <m:t>Q</m:t>
        </m:r>
        <m:r>
          <w:rPr>
            <w:rFonts w:ascii="Cambria Math" w:hAnsi="Cambria Math"/>
            <w:sz w:val="24"/>
          </w:rPr>
          <m:t>(λ)</m:t>
        </m:r>
      </m:oMath>
      <w:r w:rsidRPr="00C80563">
        <w:rPr>
          <w:rFonts w:hint="eastAsia"/>
          <w:sz w:val="24"/>
        </w:rPr>
        <w:t>算法，</w:t>
      </w:r>
      <m:oMath>
        <m:r>
          <w:rPr>
            <w:rFonts w:ascii="Cambria Math" w:hAnsi="Cambria Math" w:hint="eastAsia"/>
            <w:sz w:val="24"/>
          </w:rPr>
          <m:t>Q</m:t>
        </m:r>
        <m:r>
          <w:rPr>
            <w:rFonts w:ascii="Cambria Math" w:hAnsi="Cambria Math"/>
            <w:sz w:val="24"/>
          </w:rPr>
          <m:t>(λ)</m:t>
        </m:r>
      </m:oMath>
      <w:r w:rsidRPr="00C80563">
        <w:rPr>
          <w:rFonts w:hint="eastAsia"/>
          <w:sz w:val="24"/>
        </w:rPr>
        <w:t>算法是借鉴</w:t>
      </w:r>
      <m:oMath>
        <m:r>
          <w:rPr>
            <w:rFonts w:ascii="Cambria Math" w:hAnsi="Cambria Math"/>
            <w:sz w:val="24"/>
          </w:rPr>
          <m:t>TD(λ)</m:t>
        </m:r>
      </m:oMath>
      <w:r w:rsidRPr="00C80563">
        <w:rPr>
          <w:rFonts w:hint="eastAsia"/>
          <w:sz w:val="24"/>
        </w:rPr>
        <w:t>算法而产生的，通过回溯的思想，使得后续产生的数据能够及时反馈回来。其实际意义为：我们通过数据的不断传递，使得某一状态的动作决策</w:t>
      </w:r>
      <w:r>
        <w:rPr>
          <w:rFonts w:hint="eastAsia"/>
          <w:sz w:val="24"/>
        </w:rPr>
        <w:t>受到其后续状态的影响。如果未来某一决策</w:t>
      </w:r>
      <w:r w:rsidRPr="00C80563">
        <w:rPr>
          <w:rFonts w:hint="eastAsia"/>
          <w:i/>
          <w:sz w:val="24"/>
        </w:rPr>
        <w:t>a</w:t>
      </w:r>
      <w:r w:rsidRPr="00C80563">
        <w:rPr>
          <w:rFonts w:hint="eastAsia"/>
          <w:sz w:val="24"/>
        </w:rPr>
        <w:t>，是一个失败的决策，那么当前的决策也要承担相应的责任，也会把这种影响追加到当前决策上来；如果未来某一决</w:t>
      </w:r>
      <w:r>
        <w:rPr>
          <w:rFonts w:hint="eastAsia"/>
          <w:sz w:val="24"/>
        </w:rPr>
        <w:t>策</w:t>
      </w:r>
      <w:r w:rsidRPr="00C80563">
        <w:rPr>
          <w:rFonts w:hint="eastAsia"/>
          <w:i/>
          <w:sz w:val="24"/>
        </w:rPr>
        <w:t>a</w:t>
      </w:r>
      <w:r w:rsidRPr="00C80563">
        <w:rPr>
          <w:rFonts w:hint="eastAsia"/>
          <w:sz w:val="24"/>
        </w:rPr>
        <w:t>，是</w:t>
      </w:r>
      <w:r>
        <w:rPr>
          <w:rFonts w:hint="eastAsia"/>
          <w:sz w:val="24"/>
        </w:rPr>
        <w:t>一个正确的决策，那么当前的决策也获得相应的奖励，同样也要把这种影响追加到当前决策上来。</w:t>
      </w:r>
    </w:p>
    <w:p w:rsidR="0031586B" w:rsidRDefault="004A4EF4" w:rsidP="000F2B66">
      <w:pPr>
        <w:spacing w:before="240" w:after="240" w:line="400" w:lineRule="exact"/>
        <w:jc w:val="left"/>
        <w:outlineLvl w:val="2"/>
        <w:rPr>
          <w:rFonts w:ascii="黑体" w:eastAsia="黑体" w:hAnsi="黑体" w:cs="黑体"/>
          <w:sz w:val="28"/>
          <w:szCs w:val="28"/>
        </w:rPr>
      </w:pPr>
      <w:bookmarkStart w:id="30" w:name="_Toc452287972"/>
      <w:r>
        <w:rPr>
          <w:rFonts w:eastAsia="黑体" w:hint="eastAsia"/>
          <w:sz w:val="28"/>
          <w:szCs w:val="28"/>
        </w:rPr>
        <w:t>3.2.1</w:t>
      </w:r>
      <w:r w:rsidR="002C475F">
        <w:rPr>
          <w:rFonts w:eastAsia="黑体" w:hint="eastAsia"/>
          <w:sz w:val="28"/>
          <w:szCs w:val="28"/>
        </w:rPr>
        <w:t xml:space="preserve"> </w:t>
      </w:r>
      <w:r>
        <w:rPr>
          <w:rFonts w:eastAsia="黑体" w:hint="eastAsia"/>
          <w:sz w:val="28"/>
          <w:szCs w:val="28"/>
        </w:rPr>
        <w:t>跟踪迹的引入</w:t>
      </w:r>
      <w:bookmarkEnd w:id="30"/>
    </w:p>
    <w:p w:rsidR="0031586B" w:rsidRDefault="004A4EF4" w:rsidP="000F2B66">
      <w:pPr>
        <w:spacing w:line="400" w:lineRule="exact"/>
        <w:ind w:firstLineChars="200" w:firstLine="480"/>
        <w:rPr>
          <w:sz w:val="24"/>
        </w:rPr>
      </w:pPr>
      <w:r>
        <w:rPr>
          <w:rFonts w:hint="eastAsia"/>
          <w:sz w:val="24"/>
        </w:rPr>
        <w:t>多步的</w:t>
      </w:r>
      <m:oMath>
        <m:r>
          <w:rPr>
            <w:rFonts w:ascii="Cambria Math" w:hAnsi="Cambria Math" w:hint="eastAsia"/>
            <w:sz w:val="24"/>
          </w:rPr>
          <m:t>Q</m:t>
        </m:r>
        <m:r>
          <w:rPr>
            <w:rFonts w:ascii="Cambria Math" w:hAnsi="Cambria Math"/>
            <w:sz w:val="24"/>
          </w:rPr>
          <m:t>(λ)</m:t>
        </m:r>
      </m:oMath>
      <w:r w:rsidR="006D5909" w:rsidRPr="00C80563">
        <w:rPr>
          <w:rFonts w:hint="eastAsia"/>
          <w:sz w:val="24"/>
        </w:rPr>
        <w:t>算法能够提高</w:t>
      </w:r>
      <w:r w:rsidR="006D5909">
        <w:rPr>
          <w:rFonts w:hint="eastAsia"/>
          <w:sz w:val="24"/>
        </w:rPr>
        <w:t>算法</w:t>
      </w:r>
      <w:r w:rsidR="006D5909" w:rsidRPr="00C80563">
        <w:rPr>
          <w:rFonts w:hint="eastAsia"/>
          <w:sz w:val="24"/>
        </w:rPr>
        <w:t>的收敛速度，满足在线学习的实用性，关键在于</w:t>
      </w:r>
      <w:r w:rsidR="006D5909" w:rsidRPr="00C80563">
        <w:rPr>
          <w:rFonts w:hint="eastAsia"/>
          <w:sz w:val="24"/>
        </w:rPr>
        <w:lastRenderedPageBreak/>
        <w:t>引入了跟踪迹，跟踪迹最初是</w:t>
      </w:r>
      <w:r w:rsidR="006D5909">
        <w:rPr>
          <w:rFonts w:hint="eastAsia"/>
          <w:sz w:val="24"/>
        </w:rPr>
        <w:t>由</w:t>
      </w:r>
      <w:r w:rsidR="006D5909">
        <w:rPr>
          <w:rFonts w:hint="eastAsia"/>
          <w:sz w:val="24"/>
        </w:rPr>
        <w:t>Klopf</w:t>
      </w:r>
      <w:r w:rsidR="006D5909" w:rsidRPr="00C80563">
        <w:rPr>
          <w:rFonts w:hint="eastAsia"/>
          <w:sz w:val="24"/>
        </w:rPr>
        <w:t>从认知科学的知度出发提出的一种记忆机制，</w:t>
      </w:r>
      <w:r w:rsidR="006D5909">
        <w:rPr>
          <w:rFonts w:hint="eastAsia"/>
          <w:sz w:val="24"/>
        </w:rPr>
        <w:t>Sutton</w:t>
      </w:r>
      <w:r w:rsidR="006D5909" w:rsidRPr="00C80563">
        <w:rPr>
          <w:rFonts w:hint="eastAsia"/>
          <w:sz w:val="24"/>
        </w:rPr>
        <w:t>和</w:t>
      </w:r>
      <w:r w:rsidR="006D5909">
        <w:rPr>
          <w:rFonts w:hint="eastAsia"/>
          <w:sz w:val="24"/>
        </w:rPr>
        <w:t>Singh</w:t>
      </w:r>
      <w:r w:rsidR="006D5909" w:rsidRPr="00C80563">
        <w:rPr>
          <w:rFonts w:hint="eastAsia"/>
          <w:sz w:val="24"/>
        </w:rPr>
        <w:t>把跟踪迹用于强化学习，使其成为</w:t>
      </w:r>
      <w:r w:rsidR="006D5909">
        <w:rPr>
          <w:rFonts w:hint="eastAsia"/>
          <w:sz w:val="24"/>
        </w:rPr>
        <w:t>一</w:t>
      </w:r>
      <w:r w:rsidR="006D5909" w:rsidRPr="00C80563">
        <w:rPr>
          <w:rFonts w:hint="eastAsia"/>
          <w:sz w:val="24"/>
        </w:rPr>
        <w:t>种</w:t>
      </w:r>
      <w:r w:rsidR="006D5909">
        <w:rPr>
          <w:rFonts w:hint="eastAsia"/>
          <w:sz w:val="24"/>
        </w:rPr>
        <w:t>重要的强化学习基本机制</w:t>
      </w:r>
      <w:r w:rsidR="006D5909" w:rsidRPr="00C80563">
        <w:rPr>
          <w:rFonts w:hint="eastAsia"/>
          <w:sz w:val="24"/>
        </w:rPr>
        <w:t>。实际上跟踪迹的思想比较</w:t>
      </w:r>
      <w:r w:rsidR="006D5909">
        <w:rPr>
          <w:rFonts w:hint="eastAsia"/>
          <w:sz w:val="24"/>
        </w:rPr>
        <w:t>简单，每当一个状态被访问时</w:t>
      </w:r>
      <w:r w:rsidR="006D5909" w:rsidRPr="00C80563">
        <w:rPr>
          <w:rFonts w:hint="eastAsia"/>
          <w:sz w:val="24"/>
        </w:rPr>
        <w:t>，该状态就会被短暂的记忆下来，随着时问的推移，状态的跟踪将会</w:t>
      </w:r>
      <w:r w:rsidR="006D5909">
        <w:rPr>
          <w:rFonts w:hint="eastAsia"/>
          <w:sz w:val="24"/>
        </w:rPr>
        <w:t>衰减</w:t>
      </w:r>
      <w:r w:rsidR="006D5909" w:rsidRPr="00C80563">
        <w:rPr>
          <w:rFonts w:hint="eastAsia"/>
          <w:sz w:val="24"/>
        </w:rPr>
        <w:t>，这</w:t>
      </w:r>
      <w:r w:rsidR="006D5909">
        <w:rPr>
          <w:rFonts w:hint="eastAsia"/>
          <w:sz w:val="24"/>
        </w:rPr>
        <w:t>个迹标志这个状态对学习足有资格的，该过程</w:t>
      </w:r>
      <w:r w:rsidR="006D5909" w:rsidRPr="00C80563">
        <w:rPr>
          <w:rFonts w:hint="eastAsia"/>
          <w:sz w:val="24"/>
        </w:rPr>
        <w:t>称为渐进遗忘。跟踪迹不为零时，若一个状态发生了，那么该状态就会随机赋予一定的信度，所以跟踪迹可以用于延时强化学习的信度分配问题。</w:t>
      </w:r>
    </w:p>
    <w:p w:rsidR="006D5909" w:rsidRPr="00C80563" w:rsidRDefault="006D5909" w:rsidP="000F2B66">
      <w:pPr>
        <w:spacing w:line="400" w:lineRule="exact"/>
        <w:ind w:firstLine="420"/>
        <w:rPr>
          <w:sz w:val="24"/>
        </w:rPr>
      </w:pPr>
      <w:r w:rsidRPr="00C80563">
        <w:rPr>
          <w:rFonts w:hint="eastAsia"/>
          <w:sz w:val="24"/>
        </w:rPr>
        <w:t>通常，渐进遗忘的过程里现指数衰减状态。</w:t>
      </w:r>
      <w:r>
        <w:rPr>
          <w:rFonts w:hint="eastAsia"/>
          <w:sz w:val="24"/>
        </w:rPr>
        <w:t>一般令遗忘衰减系数</w:t>
      </w:r>
      <m:oMath>
        <m:r>
          <m:rPr>
            <m:sty m:val="p"/>
          </m:rPr>
          <w:rPr>
            <w:rFonts w:ascii="Cambria Math" w:hAnsi="Cambria Math"/>
            <w:sz w:val="24"/>
          </w:rPr>
          <m:t>λ</m:t>
        </m:r>
        <m:r>
          <m:rPr>
            <m:sty m:val="p"/>
          </m:rPr>
          <w:rPr>
            <w:rFonts w:ascii="Cambria Math" w:hAnsi="Cambria Math" w:hint="eastAsia"/>
            <w:sz w:val="24"/>
          </w:rPr>
          <m:t>(</m:t>
        </m:r>
        <m:r>
          <m:rPr>
            <m:sty m:val="p"/>
          </m:rPr>
          <w:rPr>
            <w:rFonts w:ascii="Cambria Math" w:hAnsi="Cambria Math"/>
            <w:sz w:val="24"/>
          </w:rPr>
          <m:t>0&lt;λ&lt;1)</m:t>
        </m:r>
      </m:oMath>
      <w:r w:rsidRPr="00C80563">
        <w:rPr>
          <w:rFonts w:hint="eastAsia"/>
          <w:sz w:val="24"/>
        </w:rPr>
        <w:t>和折扣系数</w:t>
      </w:r>
      <m:oMath>
        <m:r>
          <m:rPr>
            <m:sty m:val="p"/>
          </m:rPr>
          <w:rPr>
            <w:rFonts w:ascii="Cambria Math" w:hAnsi="Cambria Math"/>
            <w:sz w:val="24"/>
          </w:rPr>
          <m:t>γ(0&lt;γ&lt;1)</m:t>
        </m:r>
      </m:oMath>
      <w:r w:rsidRPr="00C80563">
        <w:rPr>
          <w:rFonts w:hint="eastAsia"/>
          <w:sz w:val="24"/>
        </w:rPr>
        <w:t>的乘积指数衰减，</w:t>
      </w:r>
      <w:r>
        <w:rPr>
          <w:rFonts w:hint="eastAsia"/>
          <w:sz w:val="24"/>
        </w:rPr>
        <w:t>由</w:t>
      </w:r>
      <w:r w:rsidRPr="00C80563">
        <w:rPr>
          <w:rFonts w:hint="eastAsia"/>
          <w:sz w:val="24"/>
        </w:rPr>
        <w:t>此来展现跟踪状态的渐进遗忘</w:t>
      </w:r>
      <w:r>
        <w:rPr>
          <w:rFonts w:hint="eastAsia"/>
          <w:sz w:val="24"/>
        </w:rPr>
        <w:t>过程</w:t>
      </w:r>
      <w:r w:rsidRPr="00C80563">
        <w:rPr>
          <w:rFonts w:hint="eastAsia"/>
          <w:sz w:val="24"/>
        </w:rPr>
        <w:t>。利用有效的跟踪以解决强化学习中的效用分配问题。</w:t>
      </w:r>
    </w:p>
    <w:p w:rsidR="00515907" w:rsidRDefault="00515907" w:rsidP="000F2B66">
      <w:pPr>
        <w:spacing w:line="400" w:lineRule="exact"/>
        <w:ind w:firstLine="420"/>
        <w:rPr>
          <w:sz w:val="24"/>
        </w:rPr>
      </w:pPr>
      <w:r w:rsidRPr="00C80563">
        <w:rPr>
          <w:rFonts w:hint="eastAsia"/>
          <w:sz w:val="24"/>
        </w:rPr>
        <w:t>跟踪迹</w:t>
      </w:r>
      <w:r>
        <w:rPr>
          <w:rFonts w:hint="eastAsia"/>
          <w:sz w:val="24"/>
        </w:rPr>
        <w:t>一般可以分为累积迹和替换</w:t>
      </w:r>
      <w:r w:rsidRPr="00C80563">
        <w:rPr>
          <w:rFonts w:hint="eastAsia"/>
          <w:sz w:val="24"/>
        </w:rPr>
        <w:t>迹两种，传统</w:t>
      </w:r>
      <w:r>
        <w:rPr>
          <w:rFonts w:hint="eastAsia"/>
          <w:sz w:val="24"/>
        </w:rPr>
        <w:t>计算</w:t>
      </w:r>
      <w:r w:rsidRPr="00C80563">
        <w:rPr>
          <w:rFonts w:hint="eastAsia"/>
          <w:sz w:val="24"/>
        </w:rPr>
        <w:t>跟踪迹的方法累枳法，当</w:t>
      </w:r>
      <w:r>
        <w:rPr>
          <w:rFonts w:hint="eastAsia"/>
          <w:sz w:val="24"/>
        </w:rPr>
        <w:t>一个状态被访时，其迹就已经建立起来了，累积迹的计算方</w:t>
      </w:r>
      <w:r w:rsidRPr="00C80563">
        <w:rPr>
          <w:rFonts w:hint="eastAsia"/>
          <w:sz w:val="24"/>
        </w:rPr>
        <w:t>法</w:t>
      </w:r>
      <w:r>
        <w:rPr>
          <w:rFonts w:hint="eastAsia"/>
          <w:sz w:val="24"/>
        </w:rPr>
        <w:t>可以</w:t>
      </w:r>
      <w:r w:rsidRPr="00C80563">
        <w:rPr>
          <w:rFonts w:hint="eastAsia"/>
          <w:sz w:val="24"/>
        </w:rPr>
        <w:t>通过公式</w:t>
      </w:r>
      <w:r>
        <w:rPr>
          <w:rFonts w:hint="eastAsia"/>
          <w:sz w:val="24"/>
        </w:rPr>
        <w:t>(3.11)</w:t>
      </w:r>
      <w:r w:rsidRPr="00C80563">
        <w:rPr>
          <w:rFonts w:hint="eastAsia"/>
          <w:sz w:val="24"/>
        </w:rPr>
        <w:t>得到：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090080" w:rsidP="00EA6022">
            <w:pPr>
              <w:spacing w:before="120" w:after="120"/>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r>
                          <m:rPr>
                            <m:sty m:val="p"/>
                          </m:rPr>
                          <w:rPr>
                            <w:rFonts w:ascii="Cambria Math" w:hAnsi="Cambria Math"/>
                            <w:sz w:val="24"/>
                          </w:rPr>
                          <m:t>(s,a),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微软雅黑" w:eastAsia="微软雅黑" w:hAnsi="微软雅黑"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其中</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oMath>
      <w:r>
        <w:rPr>
          <w:rFonts w:hint="eastAsia"/>
          <w:sz w:val="24"/>
        </w:rPr>
        <w:t>表示状态</w:t>
      </w:r>
      <w:r>
        <w:rPr>
          <w:rFonts w:hint="eastAsia"/>
          <w:sz w:val="24"/>
        </w:rPr>
        <w:t>s</w:t>
      </w:r>
      <w:r>
        <w:rPr>
          <w:rFonts w:hint="eastAsia"/>
          <w:sz w:val="24"/>
        </w:rPr>
        <w:t>在</w:t>
      </w:r>
      <w:r>
        <w:rPr>
          <w:sz w:val="24"/>
        </w:rPr>
        <w:t>t</w:t>
      </w:r>
      <w:r>
        <w:rPr>
          <w:rFonts w:hint="eastAsia"/>
          <w:sz w:val="24"/>
        </w:rPr>
        <w:t>时刻的迹，相应的替换迹可表示为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090080" w:rsidP="00EA6022">
            <w:pPr>
              <w:spacing w:before="120" w:after="120"/>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w:rPr>
                            <w:rFonts w:ascii="Cambria Math" w:hAnsi="Cambria Math"/>
                            <w:sz w:val="24"/>
                          </w:rPr>
                          <m:t xml:space="preserve">   </m:t>
                        </m:r>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在本文中，我们将跟踪迹的数学模型定义为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Pr="00BF4DE8" w:rsidRDefault="00090080" w:rsidP="00EA6022">
            <w:pPr>
              <w:spacing w:before="120" w:after="120"/>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r>
                          <w:rPr>
                            <w:rFonts w:ascii="Cambria Math" w:eastAsia="微软雅黑" w:hAnsi="Cambria Math" w:cs="微软雅黑" w:hint="eastAsia"/>
                            <w:sz w:val="24"/>
                          </w:rPr>
                          <m:t>,</m:t>
                        </m:r>
                        <m:r>
                          <w:rPr>
                            <w:rFonts w:ascii="Cambria Math" w:eastAsia="微软雅黑" w:hAnsi="Cambria Math" w:cs="微软雅黑"/>
                            <w:sz w:val="24"/>
                          </w:rPr>
                          <m:t>a=</m:t>
                        </m:r>
                        <m:sSub>
                          <m:sSubPr>
                            <m:ctrlPr>
                              <w:rPr>
                                <w:rFonts w:ascii="Cambria Math" w:eastAsia="微软雅黑" w:hAnsi="Cambria Math" w:cs="微软雅黑"/>
                                <w:i/>
                                <w:sz w:val="24"/>
                              </w:rPr>
                            </m:ctrlPr>
                          </m:sSubPr>
                          <m:e>
                            <m:r>
                              <w:rPr>
                                <w:rFonts w:ascii="Cambria Math" w:eastAsia="微软雅黑" w:hAnsi="Cambria Math" w:cs="微软雅黑"/>
                                <w:sz w:val="24"/>
                              </w:rPr>
                              <m:t>a</m:t>
                            </m:r>
                          </m:e>
                          <m:sub>
                            <m:r>
                              <w:rPr>
                                <w:rFonts w:ascii="Cambria Math" w:eastAsia="微软雅黑" w:hAnsi="Cambria Math" w:cs="微软雅黑"/>
                                <w:sz w:val="24"/>
                              </w:rPr>
                              <m:t>t</m:t>
                            </m:r>
                          </m:sub>
                        </m:sSub>
                      </m:e>
                      <m:e>
                        <m:r>
                          <m:rPr>
                            <m:sty m:val="p"/>
                          </m:rPr>
                          <w:rPr>
                            <w:rFonts w:ascii="Cambria Math" w:hAnsi="Cambria Math"/>
                            <w:sz w:val="24"/>
                          </w:rPr>
                          <m:t>0,  &amp;t=0</m:t>
                        </m:r>
                      </m:e>
                    </m:eqArr>
                  </m:e>
                </m:d>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Pr="00F11B36" w:rsidRDefault="00F836BE" w:rsidP="000F2B66">
      <w:pPr>
        <w:spacing w:line="400" w:lineRule="exact"/>
        <w:ind w:firstLine="420"/>
        <w:rPr>
          <w:sz w:val="24"/>
        </w:rPr>
      </w:pPr>
      <w:r w:rsidRPr="00812D70">
        <w:rPr>
          <w:rFonts w:hint="eastAsia"/>
          <w:sz w:val="24"/>
        </w:rPr>
        <w:t>具体控制过程可描述为：</w:t>
      </w:r>
      <w:r>
        <w:rPr>
          <w:rFonts w:hint="eastAsia"/>
          <w:sz w:val="24"/>
        </w:rPr>
        <w:t>当一个状态位被重复的访问且选择了一</w:t>
      </w:r>
      <w:r w:rsidRPr="00812D70">
        <w:rPr>
          <w:rFonts w:hint="eastAsia"/>
          <w:sz w:val="24"/>
        </w:rPr>
        <w:t>个新的动作，那么这个动作的跟踪将被重新设置为</w:t>
      </w:r>
      <w:r>
        <w:rPr>
          <w:rFonts w:hint="eastAsia"/>
          <w:sz w:val="24"/>
        </w:rPr>
        <w:t>1</w:t>
      </w:r>
      <w:r w:rsidRPr="00812D70">
        <w:rPr>
          <w:rFonts w:hint="eastAsia"/>
          <w:sz w:val="24"/>
        </w:rPr>
        <w:t>。随着时间推移，这个跟踪的信号将会</w:t>
      </w:r>
      <w:r>
        <w:rPr>
          <w:rFonts w:hint="eastAsia"/>
          <w:sz w:val="24"/>
        </w:rPr>
        <w:t>根据</w:t>
      </w:r>
      <w:r>
        <w:rPr>
          <w:rFonts w:hint="eastAsia"/>
          <w:sz w:val="24"/>
        </w:rPr>
        <w:t>(</w:t>
      </w:r>
      <w:r>
        <w:rPr>
          <w:sz w:val="24"/>
        </w:rPr>
        <w:t>3.13</w:t>
      </w:r>
      <w:r>
        <w:rPr>
          <w:rFonts w:hint="eastAsia"/>
          <w:sz w:val="24"/>
        </w:rPr>
        <w:t>)</w:t>
      </w:r>
      <w:r w:rsidRPr="00812D70">
        <w:rPr>
          <w:rFonts w:hint="eastAsia"/>
          <w:sz w:val="24"/>
        </w:rPr>
        <w:t>呈现指数衰减，最后趋近于零。</w:t>
      </w:r>
    </w:p>
    <w:p w:rsidR="00BC0864" w:rsidRPr="006777EC" w:rsidRDefault="00BC0864" w:rsidP="000F2B66">
      <w:pPr>
        <w:spacing w:line="400" w:lineRule="exact"/>
        <w:ind w:firstLine="420"/>
        <w:rPr>
          <w:sz w:val="24"/>
        </w:rPr>
      </w:pPr>
      <w:r w:rsidRPr="006777EC">
        <w:rPr>
          <w:rFonts w:hint="eastAsia"/>
          <w:sz w:val="24"/>
        </w:rPr>
        <w:t>我们知道当跟踪信号经过一定时间，将会趋近于零，失去效用，现研究其失效</w:t>
      </w:r>
      <w:r>
        <w:rPr>
          <w:rFonts w:hint="eastAsia"/>
          <w:sz w:val="24"/>
        </w:rPr>
        <w:t>时间。设某一状态动作对在被访问一次后，然后连续</w:t>
      </w:r>
      <w:r>
        <w:rPr>
          <w:rFonts w:hint="eastAsia"/>
          <w:sz w:val="24"/>
        </w:rPr>
        <w:t>n</w:t>
      </w:r>
      <w:r w:rsidRPr="006777EC">
        <w:rPr>
          <w:rFonts w:hint="eastAsia"/>
          <w:sz w:val="24"/>
        </w:rPr>
        <w:t>次没被访问时，则该状态</w:t>
      </w:r>
    </w:p>
    <w:p w:rsidR="00BC0864" w:rsidRDefault="00BC0864" w:rsidP="000F2B66">
      <w:pPr>
        <w:spacing w:line="400" w:lineRule="exact"/>
        <w:rPr>
          <w:sz w:val="24"/>
        </w:rPr>
      </w:pPr>
      <w:r w:rsidRPr="006777EC">
        <w:rPr>
          <w:rFonts w:hint="eastAsia"/>
          <w:sz w:val="24"/>
        </w:rPr>
        <w:t>动作对被遗忘时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Default="00BF4DE8" w:rsidP="00EA6022">
            <w:pPr>
              <w:spacing w:before="120" w:after="120" w:line="400" w:lineRule="exact"/>
              <w:jc w:val="left"/>
              <w:rPr>
                <w:rFonts w:ascii="宋体" w:hAnsi="宋体" w:cs="宋体"/>
                <w:sz w:val="24"/>
              </w:rPr>
            </w:pPr>
            <m:oMathPara>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λγ</m:t>
                        </m:r>
                      </m:e>
                    </m:d>
                  </m:e>
                  <m:sup>
                    <m:r>
                      <m:rPr>
                        <m:sty m:val="p"/>
                      </m:rPr>
                      <w:rPr>
                        <w:rFonts w:ascii="Cambria Math" w:hAnsi="Cambria Math"/>
                        <w:sz w:val="24"/>
                      </w:rPr>
                      <m:t>n</m:t>
                    </m:r>
                  </m:sup>
                </m:sSup>
                <m:r>
                  <w:rPr>
                    <w:rFonts w:ascii="Cambria Math" w:hAnsi="Cambria Math"/>
                    <w:sz w:val="24"/>
                  </w:rPr>
                  <m:t>&lt;ε</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Default="00BC0864" w:rsidP="000F2B66">
      <w:pPr>
        <w:spacing w:line="400" w:lineRule="exact"/>
        <w:ind w:firstLine="420"/>
        <w:rPr>
          <w:sz w:val="24"/>
        </w:rPr>
      </w:pPr>
      <m:oMath>
        <m:r>
          <w:rPr>
            <w:rFonts w:ascii="Cambria Math" w:hAnsi="Cambria Math"/>
            <w:sz w:val="24"/>
          </w:rPr>
          <m:t>ε</m:t>
        </m:r>
      </m:oMath>
      <w:r>
        <w:rPr>
          <w:rFonts w:hint="eastAsia"/>
          <w:sz w:val="24"/>
        </w:rPr>
        <w:t>为一个极小值。由于</w:t>
      </w:r>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r>
          <w:rPr>
            <w:rFonts w:ascii="Cambria Math" w:hAnsi="Cambria Math" w:hint="eastAsia"/>
            <w:sz w:val="24"/>
          </w:rPr>
          <m:t>&gt;</m:t>
        </m:r>
        <m:r>
          <w:rPr>
            <w:rFonts w:ascii="Cambria Math" w:hAnsi="Cambria Math"/>
            <w:sz w:val="24"/>
          </w:rPr>
          <m:t>0,0&lt;λγ&lt;1,0≤ε≤</m:t>
        </m:r>
        <m:r>
          <m:rPr>
            <m:sty m:val="p"/>
          </m:rPr>
          <w:rPr>
            <w:rFonts w:ascii="Cambria Math" w:hAnsi="Cambria Math"/>
            <w:sz w:val="24"/>
          </w:rPr>
          <m:t>1</m:t>
        </m:r>
      </m:oMath>
      <w:r>
        <w:rPr>
          <w:rFonts w:hint="eastAsia"/>
          <w:sz w:val="24"/>
        </w:rPr>
        <w:t>，则当</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Pr="00BF4DE8" w:rsidRDefault="00BF4DE8" w:rsidP="00EA6022">
            <w:pPr>
              <w:spacing w:before="120" w:after="120"/>
              <w:ind w:firstLine="420"/>
              <w:rPr>
                <w:sz w:val="24"/>
              </w:rPr>
            </w:pPr>
            <m:oMathPara>
              <m:oMath>
                <m:r>
                  <m:rPr>
                    <m:sty m:val="p"/>
                  </m:rPr>
                  <w:rPr>
                    <w:rFonts w:ascii="Cambria Math" w:hAnsi="Cambria Math"/>
                    <w:sz w:val="24"/>
                  </w:rPr>
                  <m:t>n&gt;[</m:t>
                </m:r>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ε</m:t>
                                </m:r>
                              </m:num>
                              <m:den>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den>
                            </m:f>
                          </m:e>
                        </m:d>
                      </m:e>
                    </m:func>
                  </m:num>
                  <m:den>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r>
                              <m:rPr>
                                <m:sty m:val="p"/>
                              </m:rPr>
                              <w:rPr>
                                <w:rFonts w:ascii="Cambria Math" w:hAnsi="Cambria Math"/>
                                <w:sz w:val="24"/>
                              </w:rPr>
                              <m:t>λγ</m:t>
                            </m:r>
                          </m:e>
                        </m:d>
                      </m:e>
                    </m:func>
                  </m:den>
                </m:f>
                <m:r>
                  <m:rPr>
                    <m:sty m:val="p"/>
                  </m:rPr>
                  <w:rPr>
                    <w:rFonts w:ascii="Cambria Math" w:hAnsi="Cambria Math"/>
                    <w:sz w:val="24"/>
                  </w:rPr>
                  <m:t>]</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BC0864" w:rsidRPr="00BC0864" w:rsidRDefault="00BC0864" w:rsidP="000F2B66">
      <w:pPr>
        <w:spacing w:line="400" w:lineRule="exact"/>
        <w:rPr>
          <w:sz w:val="24"/>
        </w:rPr>
      </w:pPr>
      <w:r>
        <w:rPr>
          <w:rFonts w:hint="eastAsia"/>
          <w:sz w:val="24"/>
        </w:rPr>
        <w:t>时，相应的</w:t>
      </w:r>
      <w:r w:rsidRPr="006777EC">
        <w:rPr>
          <w:rFonts w:hint="eastAsia"/>
          <w:sz w:val="24"/>
        </w:rPr>
        <w:t>状态</w:t>
      </w:r>
      <w:r>
        <w:rPr>
          <w:rFonts w:hint="eastAsia"/>
          <w:sz w:val="24"/>
        </w:rPr>
        <w:t>-</w:t>
      </w:r>
      <w:r w:rsidRPr="006777EC">
        <w:rPr>
          <w:rFonts w:hint="eastAsia"/>
          <w:sz w:val="24"/>
        </w:rPr>
        <w:t>动作对的跟踪将会被遗忘。这种跟踪迹在某种情况下比原始的替代迹要好，因为一旦选择了正确的动作，那么剩下错误的动作就没有迹了</w:t>
      </w:r>
    </w:p>
    <w:p w:rsidR="0031586B" w:rsidRDefault="00BC0864" w:rsidP="000F2B66">
      <w:pPr>
        <w:spacing w:before="240" w:after="240" w:line="400" w:lineRule="exact"/>
        <w:outlineLvl w:val="2"/>
        <w:rPr>
          <w:rFonts w:ascii="黑体" w:eastAsia="黑体" w:hAnsi="黑体" w:cs="黑体"/>
          <w:sz w:val="28"/>
          <w:szCs w:val="28"/>
        </w:rPr>
      </w:pPr>
      <w:bookmarkStart w:id="31" w:name="_Toc452287973"/>
      <w:r>
        <w:rPr>
          <w:rFonts w:eastAsia="黑体" w:hint="eastAsia"/>
          <w:sz w:val="28"/>
          <w:szCs w:val="28"/>
        </w:rPr>
        <w:t>3.2.2</w:t>
      </w:r>
      <w:r w:rsidR="002C475F">
        <w:rPr>
          <w:rFonts w:eastAsia="黑体" w:hint="eastAsia"/>
          <w:sz w:val="28"/>
          <w:szCs w:val="28"/>
        </w:rPr>
        <w:t xml:space="preserve"> </w:t>
      </w:r>
      <w:r>
        <w:rPr>
          <w:rFonts w:eastAsia="黑体" w:hint="eastAsia"/>
          <w:sz w:val="28"/>
          <w:szCs w:val="28"/>
        </w:rPr>
        <w:t>Q</w:t>
      </w:r>
      <w:r>
        <w:rPr>
          <w:rFonts w:eastAsia="黑体"/>
          <w:sz w:val="28"/>
          <w:szCs w:val="28"/>
        </w:rPr>
        <w:t>(</w:t>
      </w:r>
      <m:oMath>
        <m:r>
          <m:rPr>
            <m:sty m:val="p"/>
          </m:rPr>
          <w:rPr>
            <w:rFonts w:ascii="Cambria Math" w:eastAsia="黑体" w:hAnsi="Cambria Math"/>
            <w:sz w:val="28"/>
            <w:szCs w:val="28"/>
          </w:rPr>
          <m:t>λ</m:t>
        </m:r>
      </m:oMath>
      <w:r>
        <w:rPr>
          <w:rFonts w:eastAsia="黑体"/>
          <w:sz w:val="28"/>
          <w:szCs w:val="28"/>
        </w:rPr>
        <w:t>)</w:t>
      </w:r>
      <w:r>
        <w:rPr>
          <w:rFonts w:eastAsia="黑体" w:hint="eastAsia"/>
          <w:sz w:val="28"/>
          <w:szCs w:val="28"/>
        </w:rPr>
        <w:t>算法流程</w:t>
      </w:r>
      <w:bookmarkEnd w:id="31"/>
    </w:p>
    <w:p w:rsidR="0031586B" w:rsidRDefault="008212D4" w:rsidP="000F2B66">
      <w:pPr>
        <w:spacing w:line="400" w:lineRule="exact"/>
        <w:ind w:firstLine="480"/>
        <w:rPr>
          <w:rFonts w:ascii="宋体" w:hAnsi="宋体" w:cs="宋体"/>
          <w:sz w:val="24"/>
        </w:rPr>
      </w:pP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算法是在</w:t>
      </w:r>
      <w:r>
        <w:rPr>
          <w:rFonts w:ascii="宋体" w:hAnsi="宋体" w:cs="宋体" w:hint="eastAsia"/>
          <w:sz w:val="24"/>
        </w:rPr>
        <w:t>Q-learning</w:t>
      </w:r>
      <w:r w:rsidRPr="008212D4">
        <w:rPr>
          <w:rFonts w:ascii="宋体" w:hAnsi="宋体" w:cs="宋体" w:hint="eastAsia"/>
          <w:sz w:val="24"/>
        </w:rPr>
        <w:t>算法原理的基础上进行改进的，与</w:t>
      </w:r>
      <w:r>
        <w:rPr>
          <w:rFonts w:ascii="宋体" w:hAnsi="宋体" w:cs="宋体" w:hint="eastAsia"/>
          <w:sz w:val="24"/>
        </w:rPr>
        <w:t>Q-learning</w:t>
      </w:r>
      <w:r w:rsidRPr="008212D4">
        <w:rPr>
          <w:rFonts w:ascii="宋体" w:hAnsi="宋体" w:cs="宋体" w:hint="eastAsia"/>
          <w:sz w:val="24"/>
        </w:rPr>
        <w:t>算法相比，</w:t>
      </w: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算法加入了跟踪迹</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d>
          <m:dPr>
            <m:ctrlPr>
              <w:rPr>
                <w:rFonts w:ascii="Cambria Math" w:hAnsi="Cambria Math"/>
                <w:sz w:val="24"/>
              </w:rPr>
            </m:ctrlPr>
          </m:dPr>
          <m:e>
            <m:r>
              <m:rPr>
                <m:sty m:val="p"/>
              </m:rPr>
              <w:rPr>
                <w:rFonts w:ascii="Cambria Math" w:hAnsi="Cambria Math"/>
                <w:sz w:val="24"/>
              </w:rPr>
              <m:t>s,a</m:t>
            </m:r>
          </m:e>
        </m:d>
      </m:oMath>
      <w:r>
        <w:rPr>
          <w:rFonts w:ascii="宋体" w:hAnsi="宋体" w:cs="宋体" w:hint="eastAsia"/>
          <w:sz w:val="24"/>
        </w:rPr>
        <w:t>，</w:t>
      </w:r>
      <w:r w:rsidRPr="008212D4">
        <w:rPr>
          <w:rFonts w:ascii="宋体" w:hAnsi="宋体" w:cs="宋体" w:hint="eastAsia"/>
          <w:sz w:val="24"/>
        </w:rPr>
        <w:t>使其具有一定的记忆性，这样机器人不但能够预测下一步旳行为，而且能够控制其行为，使错误的行为对应的值在更新的过程中逐渐被遗忘，具体算法流程如表</w:t>
      </w:r>
      <w:r w:rsidR="00D52A99">
        <w:rPr>
          <w:rFonts w:ascii="宋体" w:hAnsi="宋体" w:cs="宋体" w:hint="eastAsia"/>
          <w:sz w:val="24"/>
        </w:rPr>
        <w:t>3-2</w:t>
      </w:r>
      <w:r w:rsidRPr="008212D4">
        <w:rPr>
          <w:rFonts w:ascii="宋体" w:hAnsi="宋体" w:cs="宋体" w:hint="eastAsia"/>
          <w:sz w:val="24"/>
        </w:rPr>
        <w:t>所示。</w:t>
      </w:r>
    </w:p>
    <w:p w:rsidR="009860F4" w:rsidRPr="004D6E37" w:rsidRDefault="009860F4" w:rsidP="00EA6022">
      <w:pPr>
        <w:pStyle w:val="afe"/>
        <w:spacing w:before="120"/>
        <w:jc w:val="center"/>
        <w:rPr>
          <w:rFonts w:ascii="宋体" w:eastAsia="宋体" w:hAnsi="宋体"/>
          <w:sz w:val="21"/>
          <w:szCs w:val="21"/>
        </w:rPr>
      </w:pPr>
    </w:p>
    <w:tbl>
      <w:tblPr>
        <w:tblStyle w:val="af8"/>
        <w:tblW w:w="0" w:type="auto"/>
        <w:tblLook w:val="04A0" w:firstRow="1" w:lastRow="0" w:firstColumn="1" w:lastColumn="0" w:noHBand="0" w:noVBand="1"/>
      </w:tblPr>
      <w:tblGrid>
        <w:gridCol w:w="8495"/>
      </w:tblGrid>
      <w:tr w:rsidR="009860F4" w:rsidRPr="006079AE" w:rsidTr="009B0370">
        <w:tc>
          <w:tcPr>
            <w:tcW w:w="8495" w:type="dxa"/>
            <w:tcBorders>
              <w:top w:val="single" w:sz="12" w:space="0" w:color="auto"/>
              <w:left w:val="nil"/>
              <w:bottom w:val="single" w:sz="12" w:space="0" w:color="auto"/>
              <w:right w:val="nil"/>
            </w:tcBorders>
          </w:tcPr>
          <w:p w:rsidR="009860F4" w:rsidRDefault="009860F4" w:rsidP="009860F4">
            <w:pPr>
              <w:spacing w:line="400" w:lineRule="exact"/>
              <w:ind w:firstLine="480"/>
              <w:rPr>
                <w:rFonts w:ascii="宋体" w:hAnsi="宋体" w:cs="宋体"/>
                <w:sz w:val="24"/>
              </w:rPr>
            </w:pPr>
            <w:r>
              <w:rPr>
                <w:rFonts w:ascii="宋体" w:hAnsi="宋体" w:cs="宋体" w:hint="eastAsia"/>
                <w:sz w:val="24"/>
              </w:rPr>
              <w:t>In</w:t>
            </w:r>
            <w:r>
              <w:rPr>
                <w:rFonts w:ascii="宋体" w:hAnsi="宋体" w:cs="宋体"/>
                <w:sz w:val="24"/>
              </w:rPr>
              <w:t xml:space="preserve">itialize Q(s) arbitrarily and e(s,a)=0 for all </w:t>
            </w:r>
            <m:oMath>
              <m:r>
                <m:rPr>
                  <m:sty m:val="p"/>
                </m:rPr>
                <w:rPr>
                  <w:rFonts w:ascii="Cambria Math" w:hAnsi="Cambria Math" w:cs="宋体"/>
                  <w:sz w:val="24"/>
                </w:rPr>
                <m:t>s∈S</m:t>
              </m:r>
            </m:oMath>
          </w:p>
          <w:p w:rsidR="009860F4" w:rsidRDefault="009860F4" w:rsidP="009860F4">
            <w:pPr>
              <w:spacing w:line="400" w:lineRule="exact"/>
              <w:ind w:firstLine="480"/>
              <w:rPr>
                <w:rFonts w:ascii="宋体" w:hAnsi="宋体" w:cs="宋体"/>
                <w:sz w:val="24"/>
              </w:rPr>
            </w:pPr>
            <w:r>
              <w:rPr>
                <w:rFonts w:ascii="宋体" w:hAnsi="宋体" w:cs="宋体"/>
                <w:sz w:val="24"/>
              </w:rPr>
              <w:t>Repeat(for each episode)</w:t>
            </w:r>
          </w:p>
          <w:p w:rsidR="009860F4" w:rsidRDefault="009860F4" w:rsidP="009860F4">
            <w:pPr>
              <w:spacing w:line="400" w:lineRule="exact"/>
              <w:ind w:firstLine="480"/>
              <w:rPr>
                <w:rFonts w:ascii="宋体" w:hAnsi="宋体" w:cs="宋体"/>
                <w:sz w:val="24"/>
              </w:rPr>
            </w:pPr>
            <w:r>
              <w:rPr>
                <w:rFonts w:ascii="宋体" w:hAnsi="宋体" w:cs="宋体"/>
                <w:sz w:val="24"/>
              </w:rPr>
              <w:tab/>
              <w:t xml:space="preserve">Initialize </w:t>
            </w:r>
            <w:r w:rsidRPr="008212D4">
              <w:rPr>
                <w:rFonts w:ascii="宋体" w:hAnsi="宋体" w:cs="宋体"/>
                <w:i/>
                <w:sz w:val="24"/>
              </w:rPr>
              <w:t>s</w:t>
            </w:r>
          </w:p>
          <w:p w:rsidR="009860F4" w:rsidRDefault="009860F4" w:rsidP="009860F4">
            <w:pPr>
              <w:spacing w:line="400" w:lineRule="exact"/>
              <w:ind w:firstLine="480"/>
              <w:rPr>
                <w:rFonts w:ascii="宋体" w:hAnsi="宋体" w:cs="宋体"/>
                <w:sz w:val="24"/>
              </w:rPr>
            </w:pPr>
            <w:r>
              <w:rPr>
                <w:rFonts w:ascii="宋体" w:hAnsi="宋体" w:cs="宋体"/>
                <w:sz w:val="24"/>
              </w:rPr>
              <w:tab/>
              <w:t>Repeat (for each step of episode)</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Choose </w:t>
            </w:r>
            <w:r w:rsidRPr="008212D4">
              <w:rPr>
                <w:rFonts w:ascii="宋体" w:hAnsi="宋体" w:cs="宋体"/>
                <w:i/>
                <w:sz w:val="24"/>
              </w:rPr>
              <w:t>a</w:t>
            </w:r>
            <w:r>
              <w:rPr>
                <w:rFonts w:ascii="宋体" w:hAnsi="宋体" w:cs="宋体"/>
                <w:sz w:val="24"/>
              </w:rPr>
              <w:t xml:space="preserve"> from </w:t>
            </w:r>
            <w:r w:rsidRPr="008212D4">
              <w:rPr>
                <w:rFonts w:ascii="宋体" w:hAnsi="宋体" w:cs="宋体"/>
                <w:i/>
                <w:sz w:val="24"/>
              </w:rPr>
              <w:t>s</w:t>
            </w:r>
            <w:r>
              <w:rPr>
                <w:rFonts w:ascii="宋体" w:hAnsi="宋体" w:cs="宋体"/>
                <w:sz w:val="24"/>
              </w:rPr>
              <w:t xml:space="preserve"> using policy derived from </w:t>
            </w:r>
            <w:r w:rsidRPr="008212D4">
              <w:rPr>
                <w:rFonts w:ascii="宋体" w:hAnsi="宋体" w:cs="宋体"/>
                <w:i/>
                <w:sz w:val="24"/>
              </w:rPr>
              <w:t>Q</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Take action </w:t>
            </w:r>
            <w:r w:rsidRPr="008212D4">
              <w:rPr>
                <w:rFonts w:ascii="宋体" w:hAnsi="宋体" w:cs="宋体"/>
                <w:i/>
                <w:sz w:val="24"/>
              </w:rPr>
              <w:t>a</w:t>
            </w:r>
            <w:r>
              <w:rPr>
                <w:rFonts w:ascii="宋体" w:hAnsi="宋体" w:cs="宋体"/>
                <w:sz w:val="24"/>
              </w:rPr>
              <w:t xml:space="preserve"> , observer </w:t>
            </w:r>
            <w:r w:rsidRPr="008212D4">
              <w:rPr>
                <w:rFonts w:ascii="宋体" w:hAnsi="宋体" w:cs="宋体"/>
                <w:i/>
                <w:sz w:val="24"/>
              </w:rPr>
              <w:t>r</w:t>
            </w:r>
            <w:r>
              <w:rPr>
                <w:rFonts w:ascii="宋体" w:hAnsi="宋体" w:cs="宋体"/>
                <w:i/>
                <w:sz w:val="24"/>
              </w:rPr>
              <w:t xml:space="preserve"> </w:t>
            </w:r>
            <w:r w:rsidRPr="008212D4">
              <w:rPr>
                <w:rFonts w:ascii="宋体" w:hAnsi="宋体" w:cs="宋体"/>
                <w:i/>
                <w:sz w:val="24"/>
              </w:rPr>
              <w:t>,s</w:t>
            </w:r>
            <w:r>
              <w:rPr>
                <w:rFonts w:ascii="宋体" w:hAnsi="宋体" w:cs="宋体"/>
                <w:sz w:val="24"/>
              </w:rPr>
              <w:t>`</w:t>
            </w:r>
          </w:p>
          <w:p w:rsidR="009860F4" w:rsidRPr="0076184E" w:rsidRDefault="009860F4" w:rsidP="009860F4">
            <w:pPr>
              <w:spacing w:line="400" w:lineRule="exact"/>
              <w:ind w:firstLine="480"/>
              <w:rPr>
                <w:i/>
                <w:sz w:val="24"/>
              </w:rPr>
            </w:pPr>
            <w:r>
              <w:rPr>
                <w:rFonts w:ascii="宋体" w:hAnsi="宋体" w:cs="宋体"/>
                <w:sz w:val="24"/>
              </w:rPr>
              <w:tab/>
            </w:r>
            <w:r>
              <w:rPr>
                <w:rFonts w:ascii="宋体" w:hAnsi="宋体" w:cs="宋体"/>
                <w:sz w:val="24"/>
              </w:rPr>
              <w:tab/>
            </w:r>
            <m:oMath>
              <m:r>
                <w:rPr>
                  <w:rFonts w:ascii="Cambria Math" w:hAnsi="Cambria Math"/>
                  <w:sz w:val="24"/>
                </w:rPr>
                <m:t>δ←r+γ</m:t>
              </m:r>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sz w:val="24"/>
                        </w:rPr>
                        <m:t>max</m:t>
                      </m:r>
                    </m:e>
                    <m:lim>
                      <m:r>
                        <w:rPr>
                          <w:rFonts w:ascii="Cambria Math" w:hAnsi="Cambria Math"/>
                          <w:sz w:val="24"/>
                        </w:rPr>
                        <m:t>a∈A</m:t>
                      </m:r>
                    </m:lim>
                  </m:limLow>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r>
                            <w:rPr>
                              <w:rFonts w:ascii="Cambria Math" w:hAnsi="Cambria Math"/>
                              <w:sz w:val="24"/>
                            </w:rPr>
                            <m:t>s`,a</m:t>
                          </m:r>
                        </m:e>
                      </m:d>
                    </m:e>
                  </m:d>
                  <m:r>
                    <w:rPr>
                      <w:rFonts w:ascii="Cambria Math" w:hAnsi="Cambria Math"/>
                      <w:sz w:val="24"/>
                    </w:rPr>
                    <m:t>-Q(s,a)</m:t>
                  </m:r>
                </m:e>
              </m:func>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←1</m:t>
              </m:r>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s←s`</m:t>
              </m:r>
            </m:oMath>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for all s</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m:oMath>
              <m:r>
                <w:rPr>
                  <w:rFonts w:ascii="Cambria Math" w:hAnsi="Cambria Math" w:cs="宋体"/>
                  <w:sz w:val="24"/>
                </w:rPr>
                <m:t>Q(s,a)←Q(s,a)+</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r>
                <w:rPr>
                  <w:rFonts w:ascii="Cambria Math" w:hAnsi="Cambria Math" w:cs="宋体"/>
                  <w:sz w:val="24"/>
                </w:rPr>
                <m:t>δe(s,a)</m:t>
              </m:r>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←γλe(s,a)</m:t>
              </m:r>
            </m:oMath>
          </w:p>
          <w:p w:rsidR="009860F4" w:rsidRPr="006079AE" w:rsidRDefault="009860F4" w:rsidP="00A65638">
            <w:pPr>
              <w:keepNext/>
              <w:spacing w:line="400" w:lineRule="exact"/>
              <w:ind w:firstLineChars="200" w:firstLine="480"/>
              <w:jc w:val="left"/>
              <w:rPr>
                <w:rFonts w:ascii="宋体" w:hAnsi="宋体" w:cs="宋体"/>
                <w:sz w:val="24"/>
              </w:rPr>
            </w:pPr>
            <w:r>
              <w:rPr>
                <w:rFonts w:ascii="宋体" w:hAnsi="宋体" w:cs="宋体"/>
                <w:sz w:val="24"/>
              </w:rPr>
              <w:t xml:space="preserve">Until </w:t>
            </w:r>
            <w:r w:rsidRPr="008212D4">
              <w:rPr>
                <w:rFonts w:ascii="宋体" w:hAnsi="宋体" w:cs="宋体"/>
                <w:i/>
                <w:sz w:val="24"/>
              </w:rPr>
              <w:t>s</w:t>
            </w:r>
            <w:r>
              <w:rPr>
                <w:rFonts w:ascii="宋体" w:hAnsi="宋体" w:cs="宋体"/>
                <w:sz w:val="24"/>
              </w:rPr>
              <w:t xml:space="preserve"> is terminal</w:t>
            </w:r>
          </w:p>
        </w:tc>
      </w:tr>
    </w:tbl>
    <w:p w:rsidR="00A65638" w:rsidRDefault="00A65638" w:rsidP="00A65638">
      <w:pPr>
        <w:pStyle w:val="afe"/>
        <w:jc w:val="center"/>
      </w:pPr>
      <w:r w:rsidRPr="004D6E37">
        <w:rPr>
          <w:rFonts w:ascii="宋体" w:eastAsia="宋体" w:hAnsi="宋体" w:hint="eastAsia"/>
          <w:sz w:val="21"/>
          <w:szCs w:val="21"/>
        </w:rPr>
        <w:t xml:space="preserve">表 3 -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表_3_-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2</w:t>
      </w:r>
      <w:r>
        <w:rPr>
          <w:rFonts w:ascii="宋体" w:eastAsia="宋体" w:hAnsi="宋体"/>
          <w:sz w:val="21"/>
          <w:szCs w:val="21"/>
        </w:rPr>
        <w:fldChar w:fldCharType="end"/>
      </w:r>
      <w:r w:rsidRPr="004D6E37">
        <w:rPr>
          <w:rFonts w:ascii="宋体" w:eastAsia="宋体" w:hAnsi="宋体"/>
          <w:sz w:val="21"/>
          <w:szCs w:val="21"/>
        </w:rPr>
        <w:t xml:space="preserve"> Q(</w:t>
      </w:r>
      <m:oMath>
        <m:r>
          <m:rPr>
            <m:sty m:val="p"/>
          </m:rPr>
          <w:rPr>
            <w:rFonts w:ascii="Cambria Math" w:eastAsia="宋体" w:hAnsi="Cambria Math"/>
            <w:sz w:val="21"/>
            <w:szCs w:val="21"/>
          </w:rPr>
          <m:t>λ</m:t>
        </m:r>
      </m:oMath>
      <w:r w:rsidRPr="004D6E37">
        <w:rPr>
          <w:rFonts w:ascii="宋体" w:eastAsia="宋体" w:hAnsi="宋体" w:hint="eastAsia"/>
          <w:sz w:val="21"/>
          <w:szCs w:val="21"/>
        </w:rPr>
        <w:t>)算法</w:t>
      </w:r>
    </w:p>
    <w:p w:rsidR="008212D4" w:rsidRDefault="005B764C" w:rsidP="000F2B66">
      <w:pPr>
        <w:spacing w:line="400" w:lineRule="exact"/>
        <w:ind w:firstLine="480"/>
        <w:rPr>
          <w:rFonts w:ascii="宋体" w:hAnsi="宋体" w:cs="宋体"/>
          <w:sz w:val="24"/>
        </w:rPr>
      </w:pPr>
      <w:r>
        <w:rPr>
          <w:noProof/>
        </w:rPr>
        <w:lastRenderedPageBreak/>
        <mc:AlternateContent>
          <mc:Choice Requires="wps">
            <w:drawing>
              <wp:anchor distT="0" distB="0" distL="114300" distR="114300" simplePos="0" relativeHeight="251672064" behindDoc="0" locked="0" layoutInCell="1" allowOverlap="1" wp14:anchorId="71F25DF8" wp14:editId="7A0BD9E4">
                <wp:simplePos x="0" y="0"/>
                <wp:positionH relativeFrom="column">
                  <wp:posOffset>900430</wp:posOffset>
                </wp:positionH>
                <wp:positionV relativeFrom="paragraph">
                  <wp:posOffset>3402330</wp:posOffset>
                </wp:positionV>
                <wp:extent cx="3597910" cy="635"/>
                <wp:effectExtent l="0" t="0" r="2540" b="18415"/>
                <wp:wrapTopAndBottom/>
                <wp:docPr id="12" name="文本框 12"/>
                <wp:cNvGraphicFramePr/>
                <a:graphic xmlns:a="http://schemas.openxmlformats.org/drawingml/2006/main">
                  <a:graphicData uri="http://schemas.microsoft.com/office/word/2010/wordprocessingShape">
                    <wps:wsp>
                      <wps:cNvSpPr txBox="1"/>
                      <wps:spPr>
                        <a:xfrm>
                          <a:off x="0" y="0"/>
                          <a:ext cx="3597910" cy="635"/>
                        </a:xfrm>
                        <a:prstGeom prst="rect">
                          <a:avLst/>
                        </a:prstGeom>
                        <a:solidFill>
                          <a:prstClr val="white"/>
                        </a:solidFill>
                        <a:ln>
                          <a:noFill/>
                        </a:ln>
                      </wps:spPr>
                      <wps:txbx>
                        <w:txbxContent>
                          <w:p w:rsidR="0076184E" w:rsidRPr="00630857" w:rsidRDefault="0076184E" w:rsidP="005B764C">
                            <w:pPr>
                              <w:pStyle w:val="afe"/>
                              <w:jc w:val="center"/>
                              <w:rPr>
                                <w:rFonts w:ascii="宋体" w:eastAsia="宋体" w:hAnsi="宋体"/>
                                <w:sz w:val="21"/>
                                <w:szCs w:val="21"/>
                              </w:rPr>
                            </w:pPr>
                            <w:bookmarkStart w:id="32" w:name="图3_2"/>
                            <w:r w:rsidRPr="00630857">
                              <w:rPr>
                                <w:rFonts w:ascii="宋体" w:eastAsia="宋体" w:hAnsi="宋体" w:hint="eastAsia"/>
                                <w:sz w:val="21"/>
                                <w:szCs w:val="21"/>
                              </w:rPr>
                              <w:t xml:space="preserve">图 3 - </w:t>
                            </w:r>
                            <w:r w:rsidRPr="00630857">
                              <w:rPr>
                                <w:rFonts w:ascii="宋体" w:eastAsia="宋体" w:hAnsi="宋体"/>
                                <w:sz w:val="21"/>
                                <w:szCs w:val="21"/>
                              </w:rPr>
                              <w:fldChar w:fldCharType="begin"/>
                            </w:r>
                            <w:r w:rsidRPr="00630857">
                              <w:rPr>
                                <w:rFonts w:ascii="宋体" w:eastAsia="宋体" w:hAnsi="宋体"/>
                                <w:sz w:val="21"/>
                                <w:szCs w:val="21"/>
                              </w:rPr>
                              <w:instrText xml:space="preserve"> </w:instrText>
                            </w:r>
                            <w:r w:rsidRPr="00630857">
                              <w:rPr>
                                <w:rFonts w:ascii="宋体" w:eastAsia="宋体" w:hAnsi="宋体" w:hint="eastAsia"/>
                                <w:sz w:val="21"/>
                                <w:szCs w:val="21"/>
                              </w:rPr>
                              <w:instrText>SEQ 图_3_- \* ARABIC</w:instrText>
                            </w:r>
                            <w:r w:rsidRPr="00630857">
                              <w:rPr>
                                <w:rFonts w:ascii="宋体" w:eastAsia="宋体" w:hAnsi="宋体"/>
                                <w:sz w:val="21"/>
                                <w:szCs w:val="21"/>
                              </w:rPr>
                              <w:instrText xml:space="preserve"> </w:instrText>
                            </w:r>
                            <w:r w:rsidRPr="00630857">
                              <w:rPr>
                                <w:rFonts w:ascii="宋体" w:eastAsia="宋体" w:hAnsi="宋体"/>
                                <w:sz w:val="21"/>
                                <w:szCs w:val="21"/>
                              </w:rPr>
                              <w:fldChar w:fldCharType="separate"/>
                            </w:r>
                            <w:r w:rsidRPr="00630857">
                              <w:rPr>
                                <w:rFonts w:ascii="宋体" w:eastAsia="宋体" w:hAnsi="宋体"/>
                                <w:sz w:val="21"/>
                                <w:szCs w:val="21"/>
                              </w:rPr>
                              <w:t>2</w:t>
                            </w:r>
                            <w:r w:rsidRPr="00630857">
                              <w:rPr>
                                <w:rFonts w:ascii="宋体" w:eastAsia="宋体" w:hAnsi="宋体"/>
                                <w:sz w:val="21"/>
                                <w:szCs w:val="21"/>
                              </w:rPr>
                              <w:fldChar w:fldCharType="end"/>
                            </w:r>
                            <w:bookmarkEnd w:id="32"/>
                            <w:r w:rsidRPr="00630857">
                              <w:rPr>
                                <w:rFonts w:ascii="宋体" w:eastAsia="宋体" w:hAnsi="宋体"/>
                                <w:sz w:val="21"/>
                                <w:szCs w:val="21"/>
                              </w:rPr>
                              <w:t xml:space="preserve"> </w:t>
                            </w:r>
                            <m:oMath>
                              <m:r>
                                <m:rPr>
                                  <m:sty m:val="p"/>
                                </m:rPr>
                                <w:rPr>
                                  <w:rFonts w:ascii="Cambria Math" w:eastAsia="宋体" w:hAnsi="Cambria Math"/>
                                  <w:sz w:val="21"/>
                                  <w:szCs w:val="21"/>
                                </w:rPr>
                                <m:t>Q(λ)</m:t>
                              </m:r>
                            </m:oMath>
                            <w:r w:rsidRPr="00630857">
                              <w:rPr>
                                <w:rFonts w:ascii="宋体" w:eastAsia="宋体" w:hAnsi="宋体"/>
                                <w:sz w:val="21"/>
                                <w:szCs w:val="21"/>
                              </w:rPr>
                              <w:t>算法的数据更新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25DF8" id="文本框 12" o:spid="_x0000_s1029" type="#_x0000_t202" style="position:absolute;left:0;text-align:left;margin-left:70.9pt;margin-top:267.9pt;width:283.3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" stroked="f">
                <v:textbox style="mso-fit-shape-to-text:t" inset="0,0,0,0">
                  <w:txbxContent>
                    <w:p w:rsidR="0076184E" w:rsidRPr="00630857" w:rsidRDefault="0076184E" w:rsidP="005B764C">
                      <w:pPr>
                        <w:pStyle w:val="afe"/>
                        <w:jc w:val="center"/>
                        <w:rPr>
                          <w:rFonts w:ascii="宋体" w:eastAsia="宋体" w:hAnsi="宋体"/>
                          <w:sz w:val="21"/>
                          <w:szCs w:val="21"/>
                        </w:rPr>
                      </w:pPr>
                      <w:bookmarkStart w:id="33" w:name="图3_2"/>
                      <w:r w:rsidRPr="00630857">
                        <w:rPr>
                          <w:rFonts w:ascii="宋体" w:eastAsia="宋体" w:hAnsi="宋体" w:hint="eastAsia"/>
                          <w:sz w:val="21"/>
                          <w:szCs w:val="21"/>
                        </w:rPr>
                        <w:t xml:space="preserve">图 3 - </w:t>
                      </w:r>
                      <w:r w:rsidRPr="00630857">
                        <w:rPr>
                          <w:rFonts w:ascii="宋体" w:eastAsia="宋体" w:hAnsi="宋体"/>
                          <w:sz w:val="21"/>
                          <w:szCs w:val="21"/>
                        </w:rPr>
                        <w:fldChar w:fldCharType="begin"/>
                      </w:r>
                      <w:r w:rsidRPr="00630857">
                        <w:rPr>
                          <w:rFonts w:ascii="宋体" w:eastAsia="宋体" w:hAnsi="宋体"/>
                          <w:sz w:val="21"/>
                          <w:szCs w:val="21"/>
                        </w:rPr>
                        <w:instrText xml:space="preserve"> </w:instrText>
                      </w:r>
                      <w:r w:rsidRPr="00630857">
                        <w:rPr>
                          <w:rFonts w:ascii="宋体" w:eastAsia="宋体" w:hAnsi="宋体" w:hint="eastAsia"/>
                          <w:sz w:val="21"/>
                          <w:szCs w:val="21"/>
                        </w:rPr>
                        <w:instrText>SEQ 图_3_- \* ARABIC</w:instrText>
                      </w:r>
                      <w:r w:rsidRPr="00630857">
                        <w:rPr>
                          <w:rFonts w:ascii="宋体" w:eastAsia="宋体" w:hAnsi="宋体"/>
                          <w:sz w:val="21"/>
                          <w:szCs w:val="21"/>
                        </w:rPr>
                        <w:instrText xml:space="preserve"> </w:instrText>
                      </w:r>
                      <w:r w:rsidRPr="00630857">
                        <w:rPr>
                          <w:rFonts w:ascii="宋体" w:eastAsia="宋体" w:hAnsi="宋体"/>
                          <w:sz w:val="21"/>
                          <w:szCs w:val="21"/>
                        </w:rPr>
                        <w:fldChar w:fldCharType="separate"/>
                      </w:r>
                      <w:r w:rsidRPr="00630857">
                        <w:rPr>
                          <w:rFonts w:ascii="宋体" w:eastAsia="宋体" w:hAnsi="宋体"/>
                          <w:sz w:val="21"/>
                          <w:szCs w:val="21"/>
                        </w:rPr>
                        <w:t>2</w:t>
                      </w:r>
                      <w:r w:rsidRPr="00630857">
                        <w:rPr>
                          <w:rFonts w:ascii="宋体" w:eastAsia="宋体" w:hAnsi="宋体"/>
                          <w:sz w:val="21"/>
                          <w:szCs w:val="21"/>
                        </w:rPr>
                        <w:fldChar w:fldCharType="end"/>
                      </w:r>
                      <w:bookmarkEnd w:id="33"/>
                      <w:r w:rsidRPr="00630857">
                        <w:rPr>
                          <w:rFonts w:ascii="宋体" w:eastAsia="宋体" w:hAnsi="宋体"/>
                          <w:sz w:val="21"/>
                          <w:szCs w:val="21"/>
                        </w:rPr>
                        <w:t xml:space="preserve"> </w:t>
                      </w:r>
                      <m:oMath>
                        <m:r>
                          <m:rPr>
                            <m:sty m:val="p"/>
                          </m:rPr>
                          <w:rPr>
                            <w:rFonts w:ascii="Cambria Math" w:eastAsia="宋体" w:hAnsi="Cambria Math"/>
                            <w:sz w:val="21"/>
                            <w:szCs w:val="21"/>
                          </w:rPr>
                          <m:t>Q(λ)</m:t>
                        </m:r>
                      </m:oMath>
                      <w:r w:rsidRPr="00630857">
                        <w:rPr>
                          <w:rFonts w:ascii="宋体" w:eastAsia="宋体" w:hAnsi="宋体"/>
                          <w:sz w:val="21"/>
                          <w:szCs w:val="21"/>
                        </w:rPr>
                        <w:t>算法的数据更新</w:t>
                      </w:r>
                    </w:p>
                  </w:txbxContent>
                </v:textbox>
                <w10:wrap type="topAndBottom"/>
              </v:shape>
            </w:pict>
          </mc:Fallback>
        </mc:AlternateContent>
      </w:r>
      <w:r>
        <w:rPr>
          <w:noProof/>
        </w:rPr>
        <w:drawing>
          <wp:anchor distT="0" distB="0" distL="114300" distR="114300" simplePos="0" relativeHeight="251670016" behindDoc="0" locked="0" layoutInCell="1" allowOverlap="1" wp14:anchorId="33B30820" wp14:editId="764B76AF">
            <wp:simplePos x="0" y="0"/>
            <wp:positionH relativeFrom="margin">
              <wp:align>center</wp:align>
            </wp:positionH>
            <wp:positionV relativeFrom="paragraph">
              <wp:posOffset>636270</wp:posOffset>
            </wp:positionV>
            <wp:extent cx="3597910" cy="2708910"/>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7910" cy="2708910"/>
                    </a:xfrm>
                    <a:prstGeom prst="rect">
                      <a:avLst/>
                    </a:prstGeom>
                  </pic:spPr>
                </pic:pic>
              </a:graphicData>
            </a:graphic>
            <wp14:sizeRelH relativeFrom="page">
              <wp14:pctWidth>0</wp14:pctWidth>
            </wp14:sizeRelH>
            <wp14:sizeRelV relativeFrom="page">
              <wp14:pctHeight>0</wp14:pctHeight>
            </wp14:sizeRelV>
          </wp:anchor>
        </w:drawing>
      </w:r>
      <w:r w:rsidR="008212D4">
        <w:rPr>
          <w:rFonts w:ascii="宋体" w:hAnsi="宋体" w:cs="宋体" w:hint="eastAsia"/>
          <w:sz w:val="24"/>
        </w:rPr>
        <w:t>在表</w:t>
      </w:r>
      <w:r w:rsidR="00D52A99">
        <w:rPr>
          <w:rFonts w:ascii="宋体" w:hAnsi="宋体" w:cs="宋体" w:hint="eastAsia"/>
          <w:sz w:val="24"/>
        </w:rPr>
        <w:t>3-2</w:t>
      </w:r>
      <w:r w:rsidR="008212D4">
        <w:rPr>
          <w:rFonts w:ascii="宋体" w:hAnsi="宋体" w:cs="宋体" w:hint="eastAsia"/>
          <w:sz w:val="24"/>
        </w:rPr>
        <w:t>中，机器人每一次从起始位置到目标位置的尝试迭代过程可用下图进行说明</w:t>
      </w:r>
    </w:p>
    <w:p w:rsidR="005B764C" w:rsidRDefault="005B764C" w:rsidP="00127C33">
      <w:pPr>
        <w:spacing w:line="400" w:lineRule="exact"/>
        <w:ind w:firstLine="480"/>
        <w:rPr>
          <w:rFonts w:ascii="宋体" w:hAnsi="宋体" w:cs="宋体"/>
          <w:sz w:val="24"/>
        </w:rPr>
      </w:pPr>
      <w:r>
        <w:rPr>
          <w:rFonts w:ascii="宋体" w:hAnsi="宋体" w:cs="宋体" w:hint="eastAsia"/>
          <w:sz w:val="24"/>
        </w:rPr>
        <w:t>从</w:t>
      </w:r>
      <w:r w:rsidR="00E76A12" w:rsidRPr="00E76A12">
        <w:rPr>
          <w:rFonts w:ascii="宋体" w:hAnsi="宋体" w:cs="宋体"/>
          <w:sz w:val="24"/>
        </w:rPr>
        <w:fldChar w:fldCharType="begin"/>
      </w:r>
      <w:r w:rsidR="00E76A12" w:rsidRPr="00E76A12">
        <w:rPr>
          <w:rFonts w:ascii="宋体" w:hAnsi="宋体" w:cs="宋体"/>
          <w:sz w:val="24"/>
        </w:rPr>
        <w:instrText xml:space="preserve"> </w:instrText>
      </w:r>
      <w:r w:rsidR="00E76A12" w:rsidRPr="00E76A12">
        <w:rPr>
          <w:rFonts w:ascii="宋体" w:hAnsi="宋体" w:cs="宋体" w:hint="eastAsia"/>
          <w:sz w:val="24"/>
        </w:rPr>
        <w:instrText>REF 图3_2 \h</w:instrText>
      </w:r>
      <w:r w:rsidR="00E76A12" w:rsidRPr="00E76A12">
        <w:rPr>
          <w:rFonts w:ascii="宋体" w:hAnsi="宋体" w:cs="宋体"/>
          <w:sz w:val="24"/>
        </w:rPr>
        <w:instrText xml:space="preserve"> </w:instrText>
      </w:r>
      <w:r w:rsidR="00E76A12">
        <w:rPr>
          <w:rFonts w:ascii="宋体" w:hAnsi="宋体" w:cs="宋体"/>
          <w:sz w:val="24"/>
        </w:rPr>
        <w:instrText xml:space="preserve"> \* MERGEFORMAT </w:instrText>
      </w:r>
      <w:r w:rsidR="00E76A12" w:rsidRPr="00E76A12">
        <w:rPr>
          <w:rFonts w:ascii="宋体" w:hAnsi="宋体" w:cs="宋体"/>
          <w:sz w:val="24"/>
        </w:rPr>
      </w:r>
      <w:r w:rsidR="00E76A12" w:rsidRPr="00E76A12">
        <w:rPr>
          <w:rFonts w:ascii="宋体" w:hAnsi="宋体" w:cs="宋体"/>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2</w:t>
      </w:r>
      <w:r w:rsidR="00E76A12" w:rsidRPr="00E76A12">
        <w:rPr>
          <w:rFonts w:ascii="宋体" w:hAnsi="宋体" w:cs="宋体"/>
          <w:sz w:val="24"/>
        </w:rPr>
        <w:fldChar w:fldCharType="end"/>
      </w:r>
      <w:r w:rsidR="00E76A12">
        <w:rPr>
          <w:rFonts w:ascii="宋体" w:hAnsi="宋体" w:cs="宋体" w:hint="eastAsia"/>
          <w:sz w:val="24"/>
        </w:rPr>
        <w:t>可以看出机器人每一步的训练，，都会并行更新所有经历过的状态-动作对，因此常常被称为多步的Q-learning算法</w:t>
      </w:r>
    </w:p>
    <w:p w:rsidR="00A2008F" w:rsidRDefault="003E244B" w:rsidP="00A2008F">
      <w:pPr>
        <w:spacing w:line="400" w:lineRule="exact"/>
        <w:ind w:firstLine="480"/>
        <w:rPr>
          <w:sz w:val="24"/>
        </w:rPr>
      </w:pPr>
      <m:oMath>
        <m:r>
          <m:rPr>
            <m:sty m:val="p"/>
          </m:rPr>
          <w:rPr>
            <w:rFonts w:ascii="Cambria Math" w:hAnsi="Cambria Math" w:cs="宋体" w:hint="eastAsia"/>
            <w:sz w:val="24"/>
          </w:rPr>
          <m:t>Q(</m:t>
        </m:r>
        <m:r>
          <m:rPr>
            <m:sty m:val="p"/>
          </m:rPr>
          <w:rPr>
            <w:rFonts w:ascii="Cambria Math" w:hAnsi="Cambria Math" w:cs="宋体"/>
            <w:sz w:val="24"/>
          </w:rPr>
          <m:t>λ)</m:t>
        </m:r>
      </m:oMath>
      <w:r>
        <w:rPr>
          <w:rFonts w:ascii="宋体" w:hAnsi="宋体" w:cs="宋体" w:hint="eastAsia"/>
          <w:sz w:val="24"/>
        </w:rPr>
        <w:t>迭代过程可用</w:t>
      </w:r>
      <w:r w:rsidRPr="003E244B">
        <w:rPr>
          <w:sz w:val="24"/>
        </w:rPr>
        <w:fldChar w:fldCharType="begin"/>
      </w:r>
      <w:r w:rsidRPr="003E244B">
        <w:rPr>
          <w:sz w:val="24"/>
        </w:rPr>
        <w:instrText xml:space="preserve"> REF </w:instrText>
      </w:r>
      <w:r w:rsidRPr="003E244B">
        <w:rPr>
          <w:sz w:val="24"/>
        </w:rPr>
        <w:instrText>图</w:instrText>
      </w:r>
      <w:r w:rsidRPr="003E244B">
        <w:rPr>
          <w:sz w:val="24"/>
        </w:rPr>
        <w:instrText xml:space="preserve">3_2 \h  \* MERGEFORMAT </w:instrText>
      </w:r>
      <w:r w:rsidRPr="003E244B">
        <w:rPr>
          <w:sz w:val="24"/>
        </w:rPr>
      </w:r>
      <w:r w:rsidRPr="003E244B">
        <w:rPr>
          <w:sz w:val="24"/>
        </w:rPr>
        <w:fldChar w:fldCharType="separate"/>
      </w:r>
      <w:r w:rsidRPr="003E244B">
        <w:rPr>
          <w:sz w:val="24"/>
        </w:rPr>
        <w:t>图</w:t>
      </w:r>
      <w:r w:rsidRPr="003E244B">
        <w:rPr>
          <w:sz w:val="24"/>
        </w:rPr>
        <w:t xml:space="preserve"> 3 - </w:t>
      </w:r>
      <w:r w:rsidRPr="003E244B">
        <w:rPr>
          <w:noProof/>
          <w:sz w:val="24"/>
        </w:rPr>
        <w:t>2</w:t>
      </w:r>
      <w:r w:rsidRPr="003E244B">
        <w:rPr>
          <w:sz w:val="24"/>
        </w:rPr>
        <w:fldChar w:fldCharType="end"/>
      </w:r>
      <w:r>
        <w:rPr>
          <w:rFonts w:hint="eastAsia"/>
          <w:sz w:val="24"/>
        </w:rPr>
        <w:t>说明，图中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Pr>
          <w:rFonts w:hint="eastAsia"/>
          <w:sz w:val="24"/>
        </w:rPr>
        <w:t>表示起始状态，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表示第一个经历的状态，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Pr>
          <w:rFonts w:hint="eastAsia"/>
          <w:sz w:val="24"/>
        </w:rPr>
        <w:t>表示第二个经历的状态，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Pr>
          <w:rFonts w:hint="eastAsia"/>
          <w:sz w:val="24"/>
        </w:rPr>
        <w:t>表示第</w:t>
      </w:r>
      <w:r>
        <w:rPr>
          <w:rFonts w:hint="eastAsia"/>
          <w:sz w:val="24"/>
        </w:rPr>
        <w:t>n</w:t>
      </w:r>
      <w:r>
        <w:rPr>
          <w:rFonts w:hint="eastAsia"/>
          <w:sz w:val="24"/>
        </w:rPr>
        <w:t>个经历的状态，箭头表示数据传递方向，也是跟踪过程中数据的回馈</w:t>
      </w:r>
      <w:r w:rsidR="00D61DA4">
        <w:rPr>
          <w:rFonts w:hint="eastAsia"/>
          <w:sz w:val="24"/>
        </w:rPr>
        <w:t>，所传递的数据</w:t>
      </w:r>
      <m:oMath>
        <m:r>
          <m:rPr>
            <m:sty m:val="p"/>
          </m:rPr>
          <w:rPr>
            <w:rFonts w:ascii="Cambria Math" w:hAnsi="Cambria Math"/>
            <w:sz w:val="24"/>
          </w:rPr>
          <m:t>δ</m:t>
        </m:r>
      </m:oMath>
      <w:r w:rsidR="00D61DA4">
        <w:rPr>
          <w:rFonts w:hint="eastAsia"/>
          <w:sz w:val="24"/>
        </w:rPr>
        <w:t>是由末尾两个状态，即状态</w:t>
      </w:r>
      <w:r w:rsidR="00D61DA4">
        <w:rPr>
          <w:rFonts w:hint="eastAsia"/>
          <w:sz w:val="24"/>
        </w:rPr>
        <w:t>s</w:t>
      </w:r>
      <w:r w:rsidR="00D61DA4">
        <w:rPr>
          <w:rFonts w:hint="eastAsia"/>
          <w:sz w:val="24"/>
        </w:rPr>
        <w:t>和下一个</w:t>
      </w:r>
      <w:r w:rsidR="00A2008F">
        <w:rPr>
          <w:rFonts w:hint="eastAsia"/>
          <w:sz w:val="24"/>
        </w:rPr>
        <w:t>状态</w:t>
      </w:r>
      <w:r w:rsidR="00A2008F">
        <w:rPr>
          <w:rFonts w:hint="eastAsia"/>
          <w:sz w:val="24"/>
        </w:rPr>
        <w:t>s`</w:t>
      </w:r>
      <w:r w:rsidR="00A2008F">
        <w:rPr>
          <w:rFonts w:hint="eastAsia"/>
          <w:sz w:val="24"/>
        </w:rPr>
        <w:t>共同决定的，根据渐进跟踪遗忘的原理，由公式</w:t>
      </w:r>
      <w:r w:rsidR="00551100" w:rsidRPr="00551100">
        <w:rPr>
          <w:sz w:val="24"/>
        </w:rPr>
        <w:fldChar w:fldCharType="begin"/>
      </w:r>
      <w:r w:rsidR="00551100" w:rsidRPr="00551100">
        <w:rPr>
          <w:sz w:val="24"/>
        </w:rPr>
        <w:instrText xml:space="preserve"> REF </w:instrText>
      </w:r>
      <w:r w:rsidR="00551100" w:rsidRPr="00551100">
        <w:rPr>
          <w:sz w:val="24"/>
        </w:rPr>
        <w:instrText>公式</w:instrText>
      </w:r>
      <w:r w:rsidR="00551100" w:rsidRPr="00551100">
        <w:rPr>
          <w:sz w:val="24"/>
        </w:rPr>
        <w:instrText xml:space="preserve">3_16 \h  \* MERGEFORMAT </w:instrText>
      </w:r>
      <w:r w:rsidR="00551100" w:rsidRPr="00551100">
        <w:rPr>
          <w:sz w:val="24"/>
        </w:rPr>
      </w:r>
      <w:r w:rsidR="00551100" w:rsidRPr="00551100">
        <w:rPr>
          <w:sz w:val="24"/>
        </w:rPr>
        <w:fldChar w:fldCharType="separate"/>
      </w:r>
      <w:r w:rsidR="00551100" w:rsidRPr="00551100">
        <w:rPr>
          <w:sz w:val="24"/>
        </w:rPr>
        <w:t xml:space="preserve">(3 - </w:t>
      </w:r>
      <w:r w:rsidR="00551100" w:rsidRPr="00551100">
        <w:rPr>
          <w:noProof/>
          <w:sz w:val="24"/>
        </w:rPr>
        <w:t>16</w:t>
      </w:r>
      <w:r w:rsidR="00551100" w:rsidRPr="00551100">
        <w:rPr>
          <w:sz w:val="24"/>
        </w:rPr>
        <w:t>)</w:t>
      </w:r>
      <w:r w:rsidR="00551100" w:rsidRPr="00551100">
        <w:rPr>
          <w:sz w:val="24"/>
        </w:rPr>
        <w:fldChar w:fldCharType="end"/>
      </w:r>
      <w:r w:rsidR="00551100">
        <w:rPr>
          <w:rFonts w:hint="eastAsia"/>
          <w:sz w:val="24"/>
        </w:rPr>
        <w:t>求得，传递而来的数据将会有一定的衰减，第</w:t>
      </w:r>
      <w:r w:rsidR="005C72EE">
        <w:rPr>
          <w:rFonts w:hint="eastAsia"/>
          <w:sz w:val="24"/>
        </w:rPr>
        <w:t>i</w:t>
      </w:r>
      <w:r w:rsidR="005C72EE">
        <w:rPr>
          <w:rFonts w:hint="eastAsia"/>
          <w:sz w:val="24"/>
        </w:rPr>
        <w:t>个状态</w:t>
      </w:r>
      <w:r w:rsidR="005C72EE">
        <w:rPr>
          <w:rFonts w:hint="eastAsia"/>
          <w:sz w:val="24"/>
        </w:rPr>
        <w:t>-</w:t>
      </w:r>
      <w:r w:rsidR="005C72EE">
        <w:rPr>
          <w:rFonts w:hint="eastAsia"/>
          <w:sz w:val="24"/>
        </w:rPr>
        <w:t>动作对，经历了</w:t>
      </w:r>
      <w:r w:rsidR="005C72EE">
        <w:rPr>
          <w:rFonts w:hint="eastAsia"/>
          <w:sz w:val="24"/>
        </w:rPr>
        <w:t>n-i</w:t>
      </w:r>
      <w:r w:rsidR="005C72EE">
        <w:rPr>
          <w:rFonts w:hint="eastAsia"/>
          <w:sz w:val="24"/>
        </w:rPr>
        <w:t>的时间单位后，传递回来的数据即为</w:t>
      </w:r>
      <m:oMath>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λγ</m:t>
                </m:r>
              </m:e>
            </m:d>
          </m:e>
          <m:sup>
            <m:r>
              <m:rPr>
                <m:sty m:val="p"/>
              </m:rPr>
              <w:rPr>
                <w:rFonts w:ascii="Cambria Math" w:hAnsi="Cambria Math"/>
                <w:sz w:val="24"/>
              </w:rPr>
              <m:t>n-i-1</m:t>
            </m:r>
          </m:sup>
        </m:sSup>
        <m:r>
          <w:rPr>
            <w:rFonts w:ascii="Cambria Math" w:hAnsi="Cambria Math"/>
            <w:sz w:val="24"/>
          </w:rPr>
          <m:t>δ</m:t>
        </m:r>
      </m:oMath>
    </w:p>
    <w:p w:rsidR="005C72EE" w:rsidRDefault="005C72EE" w:rsidP="00A2008F">
      <w:pPr>
        <w:spacing w:line="400" w:lineRule="exact"/>
        <w:ind w:firstLine="480"/>
        <w:rPr>
          <w:sz w:val="24"/>
        </w:rPr>
      </w:pPr>
      <w:r>
        <w:rPr>
          <w:rFonts w:hint="eastAsia"/>
          <w:sz w:val="24"/>
        </w:rPr>
        <w:t>当机器人处于</w:t>
      </w:r>
      <w:r>
        <w:rPr>
          <w:rFonts w:hint="eastAsia"/>
          <w:sz w:val="24"/>
        </w:rPr>
        <w:t>t</w:t>
      </w:r>
      <w:r>
        <w:rPr>
          <w:rFonts w:hint="eastAsia"/>
          <w:sz w:val="24"/>
        </w:rPr>
        <w:t>时刻的状态时，在</w:t>
      </w:r>
      <w:r>
        <w:rPr>
          <w:rFonts w:hint="eastAsia"/>
          <w:sz w:val="24"/>
        </w:rPr>
        <w:t>t+n</w:t>
      </w:r>
      <w:r>
        <w:rPr>
          <w:rFonts w:hint="eastAsia"/>
          <w:sz w:val="24"/>
        </w:rPr>
        <w:t>时刻，其被记忆的状态</w:t>
      </w:r>
      <w:r>
        <w:rPr>
          <w:rFonts w:hint="eastAsia"/>
          <w:sz w:val="24"/>
        </w:rPr>
        <w:t>=</w:t>
      </w:r>
      <w:r>
        <w:rPr>
          <w:rFonts w:hint="eastAsia"/>
          <w:sz w:val="24"/>
        </w:rPr>
        <w:t>动作对相应的</w:t>
      </w:r>
      <w:r>
        <w:rPr>
          <w:rFonts w:hint="eastAsia"/>
          <w:sz w:val="24"/>
        </w:rPr>
        <w:t>Q</w:t>
      </w:r>
      <w:r>
        <w:rPr>
          <w:rFonts w:hint="eastAsia"/>
          <w:sz w:val="24"/>
        </w:rPr>
        <w:t>值经过每一个时刻的累计更新为</w:t>
      </w:r>
      <w:r w:rsidR="0047779F">
        <w:rPr>
          <w:rFonts w:hint="eastAsia"/>
          <w:sz w:val="24"/>
        </w:rPr>
        <w:t>公式</w:t>
      </w:r>
      <w:r w:rsidR="0047779F" w:rsidRPr="0047779F">
        <w:rPr>
          <w:sz w:val="24"/>
        </w:rPr>
        <w:fldChar w:fldCharType="begin"/>
      </w:r>
      <w:r w:rsidR="0047779F" w:rsidRPr="0047779F">
        <w:rPr>
          <w:sz w:val="24"/>
        </w:rPr>
        <w:instrText xml:space="preserve"> REF </w:instrText>
      </w:r>
      <w:r w:rsidR="0047779F" w:rsidRPr="0047779F">
        <w:rPr>
          <w:sz w:val="24"/>
        </w:rPr>
        <w:instrText>公式</w:instrText>
      </w:r>
      <w:r w:rsidR="0047779F" w:rsidRPr="0047779F">
        <w:rPr>
          <w:sz w:val="24"/>
        </w:rPr>
        <w:instrText xml:space="preserve">3_19 \h  \* MERGEFORMAT </w:instrText>
      </w:r>
      <w:r w:rsidR="0047779F" w:rsidRPr="0047779F">
        <w:rPr>
          <w:sz w:val="24"/>
        </w:rPr>
      </w:r>
      <w:r w:rsidR="0047779F" w:rsidRPr="0047779F">
        <w:rPr>
          <w:sz w:val="24"/>
        </w:rPr>
        <w:fldChar w:fldCharType="separate"/>
      </w:r>
      <w:r w:rsidR="0047779F" w:rsidRPr="0047779F">
        <w:rPr>
          <w:sz w:val="24"/>
        </w:rPr>
        <w:t xml:space="preserve">(3 - </w:t>
      </w:r>
      <w:r w:rsidR="0047779F" w:rsidRPr="0047779F">
        <w:rPr>
          <w:noProof/>
          <w:sz w:val="24"/>
        </w:rPr>
        <w:t>19</w:t>
      </w:r>
      <w:r w:rsidR="0047779F" w:rsidRPr="0047779F">
        <w:rPr>
          <w:sz w:val="24"/>
        </w:rPr>
        <w:t>)</w:t>
      </w:r>
      <w:r w:rsidR="0047779F" w:rsidRPr="0047779F">
        <w:rPr>
          <w:sz w:val="24"/>
        </w:rPr>
        <w:fldChar w:fldCharType="end"/>
      </w:r>
    </w:p>
    <w:tbl>
      <w:tblPr>
        <w:tblStyle w:val="af8"/>
        <w:tblW w:w="5000" w:type="pct"/>
        <w:tblLook w:val="04A0" w:firstRow="1" w:lastRow="0" w:firstColumn="1" w:lastColumn="0" w:noHBand="0" w:noVBand="1"/>
      </w:tblPr>
      <w:tblGrid>
        <w:gridCol w:w="1275"/>
        <w:gridCol w:w="5954"/>
        <w:gridCol w:w="1276"/>
      </w:tblGrid>
      <w:tr w:rsidR="00A2008F" w:rsidTr="00A2008F">
        <w:tc>
          <w:tcPr>
            <w:tcW w:w="750" w:type="pct"/>
            <w:tcBorders>
              <w:top w:val="nil"/>
              <w:left w:val="nil"/>
              <w:bottom w:val="nil"/>
              <w:right w:val="nil"/>
            </w:tcBorders>
            <w:tcMar>
              <w:left w:w="0" w:type="dxa"/>
              <w:right w:w="0" w:type="dxa"/>
            </w:tcMar>
            <w:vAlign w:val="center"/>
          </w:tcPr>
          <w:p w:rsidR="00A2008F" w:rsidRDefault="00A2008F" w:rsidP="00A2008F">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A2008F" w:rsidRPr="003840F2" w:rsidRDefault="00090080" w:rsidP="00EA6022">
            <w:pPr>
              <w:pStyle w:val="afe"/>
              <w:spacing w:before="120"/>
              <w:rPr>
                <w:rFonts w:ascii="Cambria Math" w:hAnsi="Cambria Math" w:cs="宋体"/>
                <w:sz w:val="24"/>
                <w:oMath/>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r>
                      <m:rPr>
                        <m:sty m:val="p"/>
                      </m:rPr>
                      <w:rPr>
                        <w:rFonts w:ascii="Cambria Math" w:hAnsi="Cambria Math" w:hint="eastAsia"/>
                        <w:sz w:val="24"/>
                      </w:rPr>
                      <m: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t+k+1</m:t>
                            </m:r>
                          </m:sub>
                        </m:sSub>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r>
                          <w:rPr>
                            <w:rFonts w:ascii="Cambria Math" w:eastAsia="微软雅黑" w:hAnsi="Cambria Math" w:cs="微软雅黑" w:hint="eastAsia"/>
                            <w:sz w:val="24"/>
                          </w:rPr>
                          <m:t>,</m:t>
                        </m:r>
                        <m:r>
                          <w:rPr>
                            <w:rFonts w:ascii="Cambria Math" w:eastAsia="微软雅黑" w:hAnsi="Cambria Math" w:cs="微软雅黑"/>
                            <w:sz w:val="24"/>
                          </w:rPr>
                          <m:t>a=</m:t>
                        </m:r>
                        <m:sSub>
                          <m:sSubPr>
                            <m:ctrlPr>
                              <w:rPr>
                                <w:rFonts w:ascii="Cambria Math" w:eastAsia="微软雅黑" w:hAnsi="Cambria Math" w:cs="微软雅黑"/>
                                <w:i/>
                                <w:sz w:val="24"/>
                              </w:rPr>
                            </m:ctrlPr>
                          </m:sSubPr>
                          <m:e>
                            <m:r>
                              <w:rPr>
                                <w:rFonts w:ascii="Cambria Math" w:eastAsia="微软雅黑" w:hAnsi="Cambria Math" w:cs="微软雅黑"/>
                                <w:sz w:val="24"/>
                              </w:rPr>
                              <m:t>a</m:t>
                            </m:r>
                          </m:e>
                          <m:sub>
                            <m:r>
                              <w:rPr>
                                <w:rFonts w:ascii="Cambria Math" w:eastAsia="微软雅黑" w:hAnsi="Cambria Math" w:cs="微软雅黑"/>
                                <w:sz w:val="24"/>
                              </w:rPr>
                              <m:t>t</m:t>
                            </m:r>
                          </m:sub>
                        </m:sSub>
                      </m:e>
                      <m:e>
                        <m:r>
                          <m:rPr>
                            <m:sty m:val="p"/>
                          </m:rPr>
                          <w:rPr>
                            <w:rFonts w:ascii="Cambria Math" w:hAnsi="Cambria Math"/>
                            <w:sz w:val="24"/>
                          </w:rPr>
                          <m:t>0,  &amp;t+k=0</m:t>
                        </m:r>
                      </m:e>
                    </m:eqArr>
                  </m:e>
                </m:d>
              </m:oMath>
            </m:oMathPara>
          </w:p>
        </w:tc>
        <w:tc>
          <w:tcPr>
            <w:tcW w:w="750" w:type="pct"/>
            <w:tcBorders>
              <w:top w:val="nil"/>
              <w:left w:val="nil"/>
              <w:bottom w:val="nil"/>
              <w:right w:val="nil"/>
            </w:tcBorders>
            <w:tcMar>
              <w:left w:w="0" w:type="dxa"/>
              <w:right w:w="0" w:type="dxa"/>
            </w:tcMar>
            <w:vAlign w:val="center"/>
          </w:tcPr>
          <w:p w:rsidR="00A2008F" w:rsidRDefault="00A2008F" w:rsidP="00A2008F">
            <w:pPr>
              <w:spacing w:line="400" w:lineRule="exact"/>
              <w:jc w:val="right"/>
              <w:rPr>
                <w:rFonts w:ascii="宋体" w:hAnsi="宋体" w:cs="宋体"/>
                <w:sz w:val="24"/>
              </w:rPr>
            </w:pPr>
            <w:bookmarkStart w:id="34" w:name="公式3_16"/>
            <w:r>
              <w:t xml:space="preserve">(3 - </w:t>
            </w:r>
            <w:fldSimple w:instr=" SEQ (3_- \* ARABIC ">
              <w:r>
                <w:rPr>
                  <w:noProof/>
                </w:rPr>
                <w:t>16</w:t>
              </w:r>
            </w:fldSimple>
            <w:r>
              <w:rPr>
                <w:rFonts w:hint="eastAsia"/>
              </w:rPr>
              <w:t>)</w:t>
            </w:r>
            <w:bookmarkEnd w:id="34"/>
          </w:p>
        </w:tc>
      </w:tr>
      <w:tr w:rsidR="005C72EE" w:rsidTr="00865BD1">
        <w:tc>
          <w:tcPr>
            <w:tcW w:w="750" w:type="pct"/>
            <w:tcBorders>
              <w:top w:val="nil"/>
              <w:left w:val="nil"/>
              <w:bottom w:val="nil"/>
              <w:right w:val="nil"/>
            </w:tcBorders>
            <w:tcMar>
              <w:left w:w="0" w:type="dxa"/>
              <w:right w:w="0" w:type="dxa"/>
            </w:tcMar>
            <w:vAlign w:val="center"/>
          </w:tcPr>
          <w:p w:rsidR="005C72EE" w:rsidRDefault="005C72EE"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5C72EE" w:rsidRPr="003840F2" w:rsidRDefault="00090080" w:rsidP="005C72EE">
            <w:pPr>
              <w:pStyle w:val="afe"/>
              <w:rPr>
                <w:rFonts w:ascii="Cambria Math" w:hAnsi="Cambria Math" w:cs="宋体"/>
                <w:sz w:val="24"/>
                <w:oMath/>
              </w:rPr>
            </w:pPr>
            <m:oMathPara>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t+k</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r>
                      <w:rPr>
                        <w:rFonts w:ascii="Cambria Math" w:hAnsi="Cambria Math"/>
                        <w:sz w:val="24"/>
                      </w:rPr>
                      <m:t>Q(</m:t>
                    </m:r>
                    <m:sSub>
                      <m:sSubPr>
                        <m:ctrlPr>
                          <w:rPr>
                            <w:rFonts w:ascii="Cambria Math" w:hAnsi="Cambria Math"/>
                            <w:i/>
                            <w:sz w:val="24"/>
                          </w:rPr>
                        </m:ctrlPr>
                      </m:sSubPr>
                      <m:e>
                        <m:r>
                          <w:rPr>
                            <w:rFonts w:ascii="Cambria Math" w:hAnsi="Cambria Math"/>
                            <w:sz w:val="24"/>
                          </w:rPr>
                          <m:t>s</m:t>
                        </m:r>
                      </m:e>
                      <m:sub>
                        <m:r>
                          <w:rPr>
                            <w:rFonts w:ascii="Cambria Math" w:hAnsi="Cambria Math"/>
                            <w:sz w:val="24"/>
                          </w:rPr>
                          <m:t>t+k+1</m:t>
                        </m:r>
                      </m:sub>
                    </m:sSub>
                    <m:r>
                      <w:rPr>
                        <w:rFonts w:ascii="Cambria Math" w:hAnsi="Cambria Math"/>
                        <w:sz w:val="24"/>
                      </w:rPr>
                      <m:t>,a)</m:t>
                    </m:r>
                  </m:e>
                </m:func>
                <m:r>
                  <w:rPr>
                    <w:rFonts w:ascii="Cambria Math" w:hAnsi="Cambria Math"/>
                    <w:sz w:val="24"/>
                  </w:rPr>
                  <m:t>-</m:t>
                </m:r>
                <m:r>
                  <w:rPr>
                    <w:rFonts w:ascii="Cambria Math" w:hAnsi="Cambria Math" w:hint="eastAsia"/>
                    <w:sz w:val="24"/>
                  </w:rPr>
                  <m:t>Q</m:t>
                </m:r>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t+k</m:t>
                    </m:r>
                  </m:sub>
                </m:sSub>
                <m:r>
                  <w:rPr>
                    <w:rFonts w:ascii="Cambria Math" w:hAnsi="Cambria Math"/>
                    <w:sz w:val="24"/>
                  </w:rPr>
                  <m:t>)</m:t>
                </m:r>
              </m:oMath>
            </m:oMathPara>
          </w:p>
        </w:tc>
        <w:tc>
          <w:tcPr>
            <w:tcW w:w="750" w:type="pct"/>
            <w:tcBorders>
              <w:top w:val="nil"/>
              <w:left w:val="nil"/>
              <w:bottom w:val="nil"/>
              <w:right w:val="nil"/>
            </w:tcBorders>
            <w:tcMar>
              <w:left w:w="0" w:type="dxa"/>
              <w:right w:w="0" w:type="dxa"/>
            </w:tcMar>
            <w:vAlign w:val="center"/>
          </w:tcPr>
          <w:p w:rsidR="005C72EE" w:rsidRDefault="005C72EE" w:rsidP="00865BD1">
            <w:pPr>
              <w:spacing w:line="400" w:lineRule="exact"/>
              <w:jc w:val="right"/>
              <w:rPr>
                <w:rFonts w:ascii="宋体" w:hAnsi="宋体" w:cs="宋体"/>
                <w:sz w:val="24"/>
              </w:rPr>
            </w:pPr>
            <w:r>
              <w:t xml:space="preserve">(3 - </w:t>
            </w:r>
            <w:fldSimple w:instr=" SEQ (3_- \* ARABIC ">
              <w:r>
                <w:rPr>
                  <w:noProof/>
                </w:rPr>
                <w:t>17</w:t>
              </w:r>
            </w:fldSimple>
            <w:r>
              <w:rPr>
                <w:rFonts w:hint="eastAsia"/>
              </w:rPr>
              <w:t>)</w:t>
            </w:r>
          </w:p>
        </w:tc>
      </w:tr>
      <w:tr w:rsidR="0047779F" w:rsidTr="00865BD1">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47779F" w:rsidRPr="003840F2" w:rsidRDefault="0047779F" w:rsidP="0047779F">
            <w:pPr>
              <w:pStyle w:val="afe"/>
              <w:rPr>
                <w:rFonts w:ascii="Cambria Math" w:hAnsi="Cambria Math" w:cs="宋体"/>
                <w:sz w:val="24"/>
                <w:oMath/>
              </w:rPr>
            </w:pPr>
            <m:oMathPara>
              <m:oMath>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m:t>
                </m:r>
                <m:nary>
                  <m:naryPr>
                    <m:chr m:val="∑"/>
                    <m:grow m:val="1"/>
                    <m:ctrlPr>
                      <w:rPr>
                        <w:rFonts w:ascii="Cambria Math" w:eastAsia="Cambria Math" w:hAnsi="Cambria Math" w:cs="宋体"/>
                        <w:sz w:val="24"/>
                      </w:rPr>
                    </m:ctrlPr>
                  </m:naryPr>
                  <m:sub>
                    <m:r>
                      <w:rPr>
                        <w:rFonts w:ascii="Cambria Math" w:hAnsi="Cambria Math" w:cs="宋体"/>
                        <w:sz w:val="24"/>
                      </w:rPr>
                      <m:t>k=1</m:t>
                    </m:r>
                  </m:sub>
                  <m:sup>
                    <m:r>
                      <w:rPr>
                        <w:rFonts w:ascii="Cambria Math" w:hAnsi="Cambria Math" w:cs="宋体"/>
                        <w:sz w:val="24"/>
                      </w:rPr>
                      <m:t>n-1</m:t>
                    </m:r>
                  </m:sup>
                  <m:e>
                    <m:sSub>
                      <m:sSubPr>
                        <m:ctrlPr>
                          <w:rPr>
                            <w:rFonts w:ascii="Cambria Math" w:eastAsia="Cambria Math" w:hAnsi="Cambria Math" w:cs="宋体"/>
                            <w:i/>
                            <w:sz w:val="24"/>
                          </w:rPr>
                        </m:ctrlPr>
                      </m:sSubPr>
                      <m:e>
                        <m:r>
                          <w:rPr>
                            <w:rFonts w:ascii="Cambria Math" w:eastAsia="Cambria Math" w:hAnsi="Cambria Math" w:cs="宋体"/>
                            <w:sz w:val="24"/>
                          </w:rPr>
                          <m:t>e</m:t>
                        </m:r>
                      </m:e>
                      <m:sub>
                        <m:r>
                          <w:rPr>
                            <w:rFonts w:ascii="Cambria Math" w:eastAsia="Cambria Math" w:hAnsi="Cambria Math" w:cs="宋体"/>
                            <w:sz w:val="24"/>
                          </w:rPr>
                          <m:t>t+k</m:t>
                        </m:r>
                      </m:sub>
                    </m:sSub>
                    <m:d>
                      <m:dPr>
                        <m:ctrlPr>
                          <w:rPr>
                            <w:rFonts w:ascii="Cambria Math" w:eastAsia="Cambria Math" w:hAnsi="Cambria Math" w:cs="宋体"/>
                            <w:i/>
                            <w:sz w:val="24"/>
                          </w:rPr>
                        </m:ctrlPr>
                      </m:dPr>
                      <m:e>
                        <m:sSub>
                          <m:sSubPr>
                            <m:ctrlPr>
                              <w:rPr>
                                <w:rFonts w:ascii="Cambria Math" w:eastAsia="Cambria Math" w:hAnsi="Cambria Math" w:cs="宋体"/>
                                <w:i/>
                                <w:sz w:val="24"/>
                              </w:rPr>
                            </m:ctrlPr>
                          </m:sSubPr>
                          <m:e>
                            <m:r>
                              <w:rPr>
                                <w:rFonts w:ascii="Cambria Math" w:eastAsia="Cambria Math" w:hAnsi="Cambria Math" w:cs="宋体"/>
                                <w:sz w:val="24"/>
                              </w:rPr>
                              <m:t>s</m:t>
                            </m:r>
                          </m:e>
                          <m:sub>
                            <m:r>
                              <w:rPr>
                                <w:rFonts w:ascii="Cambria Math" w:eastAsia="Cambria Math" w:hAnsi="Cambria Math" w:cs="宋体"/>
                                <w:sz w:val="24"/>
                              </w:rPr>
                              <m:t>t</m:t>
                            </m:r>
                          </m:sub>
                        </m:sSub>
                        <m:r>
                          <w:rPr>
                            <w:rFonts w:ascii="Cambria Math" w:eastAsia="Cambria Math" w:hAnsi="Cambria Math" w:cs="宋体"/>
                            <w:sz w:val="24"/>
                          </w:rPr>
                          <m:t>,</m:t>
                        </m:r>
                        <m:sSub>
                          <m:sSubPr>
                            <m:ctrlPr>
                              <w:rPr>
                                <w:rFonts w:ascii="Cambria Math" w:eastAsia="Cambria Math" w:hAnsi="Cambria Math" w:cs="宋体"/>
                                <w:i/>
                                <w:sz w:val="24"/>
                              </w:rPr>
                            </m:ctrlPr>
                          </m:sSubPr>
                          <m:e>
                            <m:r>
                              <w:rPr>
                                <w:rFonts w:ascii="Cambria Math" w:eastAsia="Cambria Math" w:hAnsi="Cambria Math" w:cs="宋体"/>
                                <w:sz w:val="24"/>
                              </w:rPr>
                              <m:t>a</m:t>
                            </m:r>
                          </m:e>
                          <m:sub>
                            <m:r>
                              <w:rPr>
                                <w:rFonts w:ascii="Cambria Math" w:eastAsia="Cambria Math" w:hAnsi="Cambria Math" w:cs="宋体"/>
                                <w:sz w:val="24"/>
                              </w:rPr>
                              <m:t>t</m:t>
                            </m:r>
                          </m:sub>
                        </m:sSub>
                      </m:e>
                    </m:d>
                    <m:sSub>
                      <m:sSubPr>
                        <m:ctrlPr>
                          <w:rPr>
                            <w:rFonts w:ascii="Cambria Math" w:eastAsia="Cambria Math" w:hAnsi="Cambria Math" w:cs="宋体"/>
                            <w:i/>
                            <w:sz w:val="24"/>
                          </w:rPr>
                        </m:ctrlPr>
                      </m:sSubPr>
                      <m:e>
                        <m:r>
                          <w:rPr>
                            <w:rFonts w:ascii="Cambria Math" w:eastAsia="Cambria Math" w:hAnsi="Cambria Math" w:cs="宋体"/>
                            <w:sz w:val="24"/>
                          </w:rPr>
                          <m:t>δ</m:t>
                        </m:r>
                      </m:e>
                      <m:sub>
                        <m:r>
                          <w:rPr>
                            <w:rFonts w:ascii="Cambria Math" w:eastAsia="Cambria Math" w:hAnsi="Cambria Math" w:cs="宋体"/>
                            <w:sz w:val="24"/>
                          </w:rPr>
                          <m:t>t+k</m:t>
                        </m:r>
                      </m:sub>
                    </m:sSub>
                  </m:e>
                </m:nary>
              </m:oMath>
            </m:oMathPara>
          </w:p>
        </w:tc>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right"/>
              <w:rPr>
                <w:rFonts w:ascii="宋体" w:hAnsi="宋体" w:cs="宋体"/>
                <w:sz w:val="24"/>
              </w:rPr>
            </w:pPr>
            <w:r>
              <w:t xml:space="preserve">(3 - </w:t>
            </w:r>
            <w:fldSimple w:instr=" SEQ (3_- \* ARABIC ">
              <w:r>
                <w:rPr>
                  <w:noProof/>
                </w:rPr>
                <w:t>18</w:t>
              </w:r>
            </w:fldSimple>
            <w:r>
              <w:rPr>
                <w:rFonts w:hint="eastAsia"/>
              </w:rPr>
              <w:t>)</w:t>
            </w:r>
          </w:p>
        </w:tc>
      </w:tr>
      <w:tr w:rsidR="0047779F" w:rsidTr="00865BD1">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47779F" w:rsidRPr="003840F2" w:rsidRDefault="0047779F" w:rsidP="0047779F">
            <w:pPr>
              <w:pStyle w:val="afe"/>
              <w:rPr>
                <w:rFonts w:ascii="Cambria Math" w:hAnsi="Cambria Math" w:cs="宋体"/>
                <w:sz w:val="24"/>
                <w:oMath/>
              </w:rPr>
            </w:pPr>
            <m:oMathPara>
              <m:oMath>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m:t>
                </m:r>
                <m:nary>
                  <m:naryPr>
                    <m:chr m:val="∑"/>
                    <m:grow m:val="1"/>
                    <m:ctrlPr>
                      <w:rPr>
                        <w:rFonts w:ascii="Cambria Math" w:eastAsia="Cambria Math" w:hAnsi="Cambria Math" w:cs="宋体"/>
                        <w:sz w:val="24"/>
                      </w:rPr>
                    </m:ctrlPr>
                  </m:naryPr>
                  <m:sub>
                    <m:r>
                      <w:rPr>
                        <w:rFonts w:ascii="Cambria Math" w:hAnsi="Cambria Math" w:cs="宋体"/>
                        <w:sz w:val="24"/>
                      </w:rPr>
                      <m:t>k=1</m:t>
                    </m:r>
                  </m:sub>
                  <m:sup>
                    <m:r>
                      <w:rPr>
                        <w:rFonts w:ascii="Cambria Math" w:hAnsi="Cambria Math" w:cs="宋体"/>
                        <w:sz w:val="24"/>
                      </w:rPr>
                      <m:t>n-1</m:t>
                    </m:r>
                  </m:sup>
                  <m:e>
                    <m:sSup>
                      <m:sSupPr>
                        <m:ctrlPr>
                          <w:rPr>
                            <w:rFonts w:ascii="Cambria Math" w:eastAsia="Cambria Math" w:hAnsi="Cambria Math" w:cs="宋体"/>
                            <w:i/>
                            <w:sz w:val="24"/>
                          </w:rPr>
                        </m:ctrlPr>
                      </m:sSupPr>
                      <m:e>
                        <m:d>
                          <m:dPr>
                            <m:ctrlPr>
                              <w:rPr>
                                <w:rFonts w:ascii="Cambria Math" w:eastAsia="Cambria Math" w:hAnsi="Cambria Math" w:cs="宋体"/>
                                <w:i/>
                                <w:sz w:val="24"/>
                              </w:rPr>
                            </m:ctrlPr>
                          </m:dPr>
                          <m:e>
                            <m:r>
                              <w:rPr>
                                <w:rFonts w:ascii="Cambria Math" w:eastAsia="Cambria Math" w:hAnsi="Cambria Math" w:cs="宋体"/>
                                <w:sz w:val="24"/>
                              </w:rPr>
                              <m:t>λγ</m:t>
                            </m:r>
                          </m:e>
                        </m:d>
                      </m:e>
                      <m:sup>
                        <m:r>
                          <w:rPr>
                            <w:rFonts w:ascii="Cambria Math" w:eastAsia="Cambria Math" w:hAnsi="Cambria Math" w:cs="宋体"/>
                            <w:sz w:val="24"/>
                          </w:rPr>
                          <m:t>k</m:t>
                        </m:r>
                      </m:sup>
                    </m:sSup>
                    <m:sSub>
                      <m:sSubPr>
                        <m:ctrlPr>
                          <w:rPr>
                            <w:rFonts w:ascii="Cambria Math" w:eastAsia="Cambria Math" w:hAnsi="Cambria Math" w:cs="宋体"/>
                            <w:i/>
                            <w:sz w:val="24"/>
                          </w:rPr>
                        </m:ctrlPr>
                      </m:sSubPr>
                      <m:e>
                        <m:r>
                          <w:rPr>
                            <w:rFonts w:ascii="Cambria Math" w:eastAsia="Cambria Math" w:hAnsi="Cambria Math" w:cs="宋体"/>
                            <w:sz w:val="24"/>
                          </w:rPr>
                          <m:t>δ</m:t>
                        </m:r>
                      </m:e>
                      <m:sub>
                        <m:r>
                          <w:rPr>
                            <w:rFonts w:ascii="Cambria Math" w:eastAsia="Cambria Math" w:hAnsi="Cambria Math" w:cs="宋体"/>
                            <w:sz w:val="24"/>
                          </w:rPr>
                          <m:t>t+k</m:t>
                        </m:r>
                      </m:sub>
                    </m:sSub>
                  </m:e>
                </m:nary>
              </m:oMath>
            </m:oMathPara>
          </w:p>
        </w:tc>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right"/>
              <w:rPr>
                <w:rFonts w:ascii="宋体" w:hAnsi="宋体" w:cs="宋体"/>
                <w:sz w:val="24"/>
              </w:rPr>
            </w:pPr>
            <w:bookmarkStart w:id="35" w:name="公式3_19"/>
            <w:r>
              <w:t xml:space="preserve">(3 - </w:t>
            </w:r>
            <w:fldSimple w:instr=" SEQ (3_- \* ARABIC ">
              <w:r>
                <w:rPr>
                  <w:noProof/>
                </w:rPr>
                <w:t>19</w:t>
              </w:r>
            </w:fldSimple>
            <w:r>
              <w:rPr>
                <w:rFonts w:hint="eastAsia"/>
              </w:rPr>
              <w:t>)</w:t>
            </w:r>
            <w:bookmarkEnd w:id="35"/>
          </w:p>
        </w:tc>
      </w:tr>
    </w:tbl>
    <w:p w:rsidR="0031586B" w:rsidRPr="003636A8" w:rsidRDefault="003636A8" w:rsidP="003636A8">
      <w:pPr>
        <w:spacing w:before="360" w:after="360" w:line="400" w:lineRule="exact"/>
        <w:jc w:val="left"/>
        <w:outlineLvl w:val="1"/>
        <w:rPr>
          <w:rFonts w:eastAsia="黑体"/>
          <w:sz w:val="28"/>
          <w:szCs w:val="28"/>
        </w:rPr>
      </w:pPr>
      <w:bookmarkStart w:id="36" w:name="_Toc452287974"/>
      <w:r>
        <w:rPr>
          <w:rFonts w:eastAsia="黑体" w:hint="eastAsia"/>
          <w:sz w:val="28"/>
          <w:szCs w:val="28"/>
        </w:rPr>
        <w:t>3.3</w:t>
      </w:r>
      <w:r w:rsidR="002C475F">
        <w:rPr>
          <w:rFonts w:eastAsia="黑体" w:hint="eastAsia"/>
          <w:sz w:val="28"/>
          <w:szCs w:val="28"/>
        </w:rPr>
        <w:t xml:space="preserve"> </w:t>
      </w:r>
      <w:r w:rsidR="0046221C">
        <w:rPr>
          <w:rFonts w:eastAsia="黑体" w:hint="eastAsia"/>
          <w:sz w:val="28"/>
          <w:szCs w:val="28"/>
        </w:rPr>
        <w:t>改进</w:t>
      </w:r>
      <w:r>
        <w:rPr>
          <w:rFonts w:eastAsia="黑体" w:hint="eastAsia"/>
          <w:sz w:val="28"/>
          <w:szCs w:val="28"/>
        </w:rPr>
        <w:t>Q-lear</w:t>
      </w:r>
      <w:r>
        <w:rPr>
          <w:rFonts w:eastAsia="黑体"/>
          <w:sz w:val="28"/>
          <w:szCs w:val="28"/>
        </w:rPr>
        <w:t>ning</w:t>
      </w:r>
      <w:r>
        <w:rPr>
          <w:rFonts w:eastAsia="黑体" w:hint="eastAsia"/>
          <w:sz w:val="28"/>
          <w:szCs w:val="28"/>
        </w:rPr>
        <w:t>算法</w:t>
      </w:r>
      <w:bookmarkEnd w:id="36"/>
    </w:p>
    <w:p w:rsidR="0031586B" w:rsidRPr="005A56C3" w:rsidRDefault="003636A8" w:rsidP="005A56C3">
      <w:pPr>
        <w:spacing w:before="240" w:after="240" w:line="400" w:lineRule="exact"/>
        <w:outlineLvl w:val="2"/>
        <w:rPr>
          <w:rFonts w:eastAsia="黑体"/>
          <w:sz w:val="28"/>
          <w:szCs w:val="28"/>
        </w:rPr>
      </w:pPr>
      <w:bookmarkStart w:id="37" w:name="_Toc452287975"/>
      <w:r>
        <w:rPr>
          <w:rFonts w:eastAsia="黑体"/>
          <w:sz w:val="28"/>
          <w:szCs w:val="28"/>
        </w:rPr>
        <w:t>3.</w:t>
      </w:r>
      <w:r>
        <w:rPr>
          <w:rFonts w:eastAsia="黑体" w:hint="eastAsia"/>
          <w:sz w:val="28"/>
          <w:szCs w:val="28"/>
        </w:rPr>
        <w:t>3</w:t>
      </w:r>
      <w:r w:rsidR="002C475F" w:rsidRPr="005A56C3">
        <w:rPr>
          <w:rFonts w:eastAsia="黑体"/>
          <w:sz w:val="28"/>
          <w:szCs w:val="28"/>
        </w:rPr>
        <w:t xml:space="preserve">.1 </w:t>
      </w:r>
      <w:r>
        <w:rPr>
          <w:rFonts w:eastAsia="黑体" w:hint="eastAsia"/>
          <w:sz w:val="28"/>
          <w:szCs w:val="28"/>
        </w:rPr>
        <w:t>算法原理</w:t>
      </w:r>
      <w:bookmarkEnd w:id="37"/>
    </w:p>
    <w:p w:rsidR="0031586B" w:rsidRPr="003636A8" w:rsidRDefault="0046221C" w:rsidP="0046221C">
      <w:pPr>
        <w:spacing w:line="400" w:lineRule="exact"/>
        <w:ind w:firstLineChars="200" w:firstLine="480"/>
        <w:jc w:val="left"/>
        <w:rPr>
          <w:rFonts w:ascii="宋体" w:hAnsi="宋体" w:cs="宋体"/>
          <w:sz w:val="24"/>
        </w:rPr>
      </w:pPr>
      <w:r>
        <w:rPr>
          <w:rFonts w:ascii="宋体" w:hAnsi="宋体" w:cs="宋体" w:hint="eastAsia"/>
          <w:sz w:val="24"/>
        </w:rPr>
        <w:t>改进之后的</w:t>
      </w:r>
      <w:r w:rsidR="003636A8">
        <w:rPr>
          <w:rFonts w:ascii="宋体" w:hAnsi="宋体" w:cs="宋体" w:hint="eastAsia"/>
          <w:sz w:val="24"/>
        </w:rPr>
        <w:t>Q-l</w:t>
      </w:r>
      <w:r w:rsidR="003636A8">
        <w:rPr>
          <w:rFonts w:ascii="宋体" w:hAnsi="宋体" w:cs="宋体"/>
          <w:sz w:val="24"/>
        </w:rPr>
        <w:t>earning</w:t>
      </w:r>
      <w:r w:rsidR="003636A8">
        <w:rPr>
          <w:rFonts w:ascii="宋体" w:hAnsi="宋体" w:cs="宋体" w:hint="eastAsia"/>
          <w:sz w:val="24"/>
        </w:rPr>
        <w:t>算法和</w:t>
      </w:r>
      <m:oMath>
        <m:r>
          <m:rPr>
            <m:sty m:val="p"/>
          </m:rPr>
          <w:rPr>
            <w:rFonts w:ascii="Cambria Math" w:hAnsi="Cambria Math" w:cs="宋体" w:hint="eastAsia"/>
            <w:sz w:val="24"/>
          </w:rPr>
          <m:t>Q(</m:t>
        </m:r>
        <m:r>
          <m:rPr>
            <m:sty m:val="p"/>
          </m:rPr>
          <w:rPr>
            <w:rFonts w:ascii="Cambria Math" w:hAnsi="Cambria Math" w:cs="宋体"/>
            <w:sz w:val="24"/>
          </w:rPr>
          <m:t>λ)</m:t>
        </m:r>
      </m:oMath>
      <w:r w:rsidR="003636A8">
        <w:rPr>
          <w:rFonts w:ascii="宋体" w:hAnsi="宋体" w:cs="宋体" w:hint="eastAsia"/>
          <w:sz w:val="24"/>
        </w:rPr>
        <w:t>算法原理类似，</w:t>
      </w:r>
      <w:r w:rsidR="003636A8" w:rsidRPr="007A669F">
        <w:rPr>
          <w:rFonts w:hint="eastAsia"/>
          <w:sz w:val="24"/>
        </w:rPr>
        <w:t>都是基于回溯的思想。该算法的设计初衷是为了提高强化学习算法的收敛速度，根据不同状态具有不同收敛优先级的特点，让距离目标状态近的状态区域提前收敛，为后续状态的收敛提供必要条件，并且通过回溯的思想改善</w:t>
      </w:r>
      <w:r w:rsidR="003636A8">
        <w:rPr>
          <w:rFonts w:hint="eastAsia"/>
          <w:sz w:val="24"/>
        </w:rPr>
        <w:t>Q</w:t>
      </w:r>
      <w:r w:rsidR="003636A8">
        <w:rPr>
          <w:sz w:val="24"/>
        </w:rPr>
        <w:t>-learning</w:t>
      </w:r>
      <w:r w:rsidR="003636A8" w:rsidRPr="007A669F">
        <w:rPr>
          <w:rFonts w:hint="eastAsia"/>
          <w:sz w:val="24"/>
        </w:rPr>
        <w:t>学习中数据传递的滞后性，使当前状态的动作决策能够快速的受到后续动作决策的影响。云南大学的金剑博士于</w:t>
      </w:r>
      <w:r w:rsidR="003636A8">
        <w:rPr>
          <w:rFonts w:hint="eastAsia"/>
          <w:sz w:val="24"/>
        </w:rPr>
        <w:t>2010</w:t>
      </w:r>
      <w:r w:rsidR="003636A8" w:rsidRPr="007A669F">
        <w:rPr>
          <w:rFonts w:hint="eastAsia"/>
          <w:sz w:val="24"/>
        </w:rPr>
        <w:t>年提出了基于链串的</w:t>
      </w:r>
      <w:r w:rsidR="003636A8">
        <w:rPr>
          <w:rFonts w:hint="eastAsia"/>
          <w:sz w:val="24"/>
        </w:rPr>
        <w:t>Q</w:t>
      </w:r>
      <w:r w:rsidR="003636A8" w:rsidRPr="007A669F">
        <w:rPr>
          <w:rFonts w:hint="eastAsia"/>
          <w:sz w:val="24"/>
        </w:rPr>
        <w:t>学习，其方法与此类似。</w:t>
      </w:r>
    </w:p>
    <w:p w:rsidR="0046221C" w:rsidRDefault="00865BD1" w:rsidP="0046221C">
      <w:pPr>
        <w:spacing w:line="400" w:lineRule="exact"/>
        <w:rPr>
          <w:sz w:val="24"/>
        </w:rPr>
      </w:pPr>
      <w:r>
        <w:rPr>
          <w:rFonts w:ascii="宋体" w:hAnsi="宋体" w:cs="宋体"/>
        </w:rPr>
        <w:tab/>
      </w:r>
      <w:r w:rsidR="0046221C" w:rsidRPr="0046221C">
        <w:rPr>
          <w:rFonts w:ascii="宋体" w:hAnsi="宋体" w:cs="宋体" w:hint="eastAsia"/>
          <w:sz w:val="24"/>
        </w:rPr>
        <w:t>改进的Q-learning算法</w:t>
      </w:r>
      <w:r w:rsidR="0046221C" w:rsidRPr="007A669F">
        <w:rPr>
          <w:rFonts w:hint="eastAsia"/>
          <w:sz w:val="24"/>
        </w:rPr>
        <w:t>把一次路径规划尝试（机器人从初始状态到目标状态的一次循环叫做一次尝试）看作是一系列数据的传递，我们用一条链来形象比喻这一系列的数据传递。该循环中每一步搜索的状态可以是相同状态，也可以是不同状态，每一步状态中依次排列，前一</w:t>
      </w:r>
      <w:r w:rsidR="0046221C">
        <w:rPr>
          <w:rFonts w:hint="eastAsia"/>
          <w:sz w:val="24"/>
        </w:rPr>
        <w:t>步</w:t>
      </w:r>
      <w:r w:rsidR="0046221C" w:rsidRPr="007A669F">
        <w:rPr>
          <w:rFonts w:hint="eastAsia"/>
          <w:sz w:val="24"/>
        </w:rPr>
        <w:t>状态指向下步状态，形成一个从起始状态始逐级相连，最后指向当前状态的单条状态链。</w:t>
      </w:r>
    </w:p>
    <w:p w:rsidR="0046221C" w:rsidRPr="00423B8F" w:rsidRDefault="0046221C" w:rsidP="0046221C">
      <w:pPr>
        <w:spacing w:line="400" w:lineRule="exact"/>
        <w:rPr>
          <w:sz w:val="24"/>
        </w:rPr>
      </w:pPr>
      <w:r>
        <w:rPr>
          <w:sz w:val="24"/>
        </w:rPr>
        <w:tab/>
      </w:r>
      <w:r w:rsidRPr="007A669F">
        <w:rPr>
          <w:rFonts w:hint="eastAsia"/>
          <w:sz w:val="24"/>
        </w:rPr>
        <w:t>本文通过公式递归回溯，使得后续产生的数据能够及时反馈回来。其实际意义为：通过数据的不断传递，使得某一状态的动作决策</w:t>
      </w:r>
      <w:r>
        <w:rPr>
          <w:rFonts w:hint="eastAsia"/>
          <w:sz w:val="24"/>
        </w:rPr>
        <w:t>受到其后续状态的影响。如果未来某一决策</w:t>
      </w:r>
      <w:r>
        <w:rPr>
          <w:rFonts w:hint="eastAsia"/>
          <w:sz w:val="24"/>
        </w:rPr>
        <w:t>a</w:t>
      </w:r>
      <w:r w:rsidRPr="007A669F">
        <w:rPr>
          <w:rFonts w:hint="eastAsia"/>
          <w:sz w:val="24"/>
        </w:rPr>
        <w:t>，是一个失败的决策，那么当前的决策也要承担相应的责任，要把这种影响追加到当前决策上来；</w:t>
      </w:r>
      <w:r>
        <w:rPr>
          <w:rFonts w:hint="eastAsia"/>
          <w:sz w:val="24"/>
        </w:rPr>
        <w:t>如果</w:t>
      </w:r>
      <w:r w:rsidRPr="007A669F">
        <w:rPr>
          <w:rFonts w:hint="eastAsia"/>
          <w:sz w:val="24"/>
        </w:rPr>
        <w:t>未来某一决策</w:t>
      </w:r>
      <w:r>
        <w:rPr>
          <w:rFonts w:hint="eastAsia"/>
          <w:sz w:val="24"/>
        </w:rPr>
        <w:t>a</w:t>
      </w:r>
      <w:r w:rsidRPr="007A669F">
        <w:rPr>
          <w:rFonts w:hint="eastAsia"/>
          <w:sz w:val="24"/>
        </w:rPr>
        <w:t>，是一个正确的决策，那么当前的决策也获得相应的奖励，也要把这种影响追加到当前决策上来。</w:t>
      </w:r>
    </w:p>
    <w:p w:rsidR="00C962A3" w:rsidRDefault="00C962A3" w:rsidP="00C962A3">
      <w:pPr>
        <w:spacing w:line="400" w:lineRule="exact"/>
        <w:rPr>
          <w:sz w:val="24"/>
        </w:rPr>
      </w:pPr>
      <w:r>
        <w:rPr>
          <w:sz w:val="24"/>
        </w:rPr>
        <w:tab/>
      </w:r>
      <w:r>
        <w:rPr>
          <w:rFonts w:hint="eastAsia"/>
          <w:sz w:val="24"/>
        </w:rPr>
        <w:t>改进的</w:t>
      </w:r>
      <w:r>
        <w:rPr>
          <w:rFonts w:hint="eastAsia"/>
          <w:sz w:val="24"/>
        </w:rPr>
        <w:t>Q</w:t>
      </w:r>
      <w:r>
        <w:rPr>
          <w:sz w:val="24"/>
        </w:rPr>
        <w:t>-learning</w:t>
      </w:r>
      <w:r w:rsidRPr="007A669F">
        <w:rPr>
          <w:rFonts w:hint="eastAsia"/>
          <w:sz w:val="24"/>
        </w:rPr>
        <w:t>算法就是利用单链和回溯的思想，把一次路径规划尝试（机器人从初始状态到达目标状态的一次循环</w:t>
      </w:r>
      <w:r>
        <w:rPr>
          <w:rFonts w:hint="eastAsia"/>
          <w:sz w:val="24"/>
        </w:rPr>
        <w:t>叫做</w:t>
      </w:r>
      <w:r w:rsidRPr="007A669F">
        <w:rPr>
          <w:rFonts w:hint="eastAsia"/>
          <w:sz w:val="24"/>
        </w:rPr>
        <w:t>一次尝试）看作是一系列数</w:t>
      </w:r>
      <w:r>
        <w:rPr>
          <w:rFonts w:hint="eastAsia"/>
          <w:sz w:val="24"/>
        </w:rPr>
        <w:t>据的传递，我们用一条链</w:t>
      </w:r>
      <w:r w:rsidRPr="007A669F">
        <w:rPr>
          <w:rFonts w:hint="eastAsia"/>
          <w:sz w:val="24"/>
        </w:rPr>
        <w:t>来形象</w:t>
      </w:r>
      <w:r>
        <w:rPr>
          <w:rFonts w:hint="eastAsia"/>
          <w:sz w:val="24"/>
        </w:rPr>
        <w:t>比喻</w:t>
      </w:r>
      <w:r w:rsidRPr="007A669F">
        <w:rPr>
          <w:rFonts w:hint="eastAsia"/>
          <w:sz w:val="24"/>
        </w:rPr>
        <w:t>这一系列的数据传递，该循环中经历过的</w:t>
      </w:r>
      <w:r>
        <w:rPr>
          <w:rFonts w:hint="eastAsia"/>
          <w:sz w:val="24"/>
        </w:rPr>
        <w:t>每个状态中都封装在一起，形成一个状态链，每一个状态形成链中</w:t>
      </w:r>
      <w:r w:rsidRPr="007A669F">
        <w:rPr>
          <w:rFonts w:hint="eastAsia"/>
          <w:sz w:val="24"/>
        </w:rPr>
        <w:t>的环。训练循环中的每</w:t>
      </w:r>
      <w:r>
        <w:rPr>
          <w:rFonts w:hint="eastAsia"/>
          <w:sz w:val="24"/>
        </w:rPr>
        <w:t>一</w:t>
      </w:r>
      <w:r w:rsidRPr="007A669F">
        <w:rPr>
          <w:rFonts w:hint="eastAsia"/>
          <w:sz w:val="24"/>
        </w:rPr>
        <w:t>步，</w:t>
      </w:r>
      <w:r>
        <w:rPr>
          <w:rFonts w:hint="eastAsia"/>
          <w:sz w:val="24"/>
        </w:rPr>
        <w:t>由当</w:t>
      </w:r>
      <w:r w:rsidRPr="007A669F">
        <w:rPr>
          <w:rFonts w:hint="eastAsia"/>
          <w:sz w:val="24"/>
        </w:rPr>
        <w:t>前状态跳到下一个状态，通过公式</w:t>
      </w:r>
      <w:r>
        <w:rPr>
          <w:rFonts w:hint="eastAsia"/>
          <w:sz w:val="24"/>
        </w:rPr>
        <w:t>(</w:t>
      </w:r>
      <w:r>
        <w:rPr>
          <w:sz w:val="24"/>
        </w:rPr>
        <w:t>3-3</w:t>
      </w:r>
      <w:r>
        <w:rPr>
          <w:rFonts w:hint="eastAsia"/>
          <w:sz w:val="24"/>
        </w:rPr>
        <w:t>)</w:t>
      </w:r>
      <w:r>
        <w:rPr>
          <w:rFonts w:hint="eastAsia"/>
          <w:sz w:val="24"/>
        </w:rPr>
        <w:t>更新当</w:t>
      </w:r>
      <w:r w:rsidRPr="007A669F">
        <w:rPr>
          <w:rFonts w:hint="eastAsia"/>
          <w:sz w:val="24"/>
        </w:rPr>
        <w:t>前状</w:t>
      </w:r>
      <w:r>
        <w:rPr>
          <w:rFonts w:hint="eastAsia"/>
          <w:sz w:val="24"/>
        </w:rPr>
        <w:t>态对应的值的同时，通过重复循环，使链</w:t>
      </w:r>
      <w:r w:rsidRPr="007A669F">
        <w:rPr>
          <w:rFonts w:hint="eastAsia"/>
          <w:sz w:val="24"/>
        </w:rPr>
        <w:t>中环与环之问的数据</w:t>
      </w:r>
      <w:r>
        <w:rPr>
          <w:rFonts w:hint="eastAsia"/>
          <w:sz w:val="24"/>
        </w:rPr>
        <w:t>直接</w:t>
      </w:r>
      <w:r w:rsidRPr="007A669F">
        <w:rPr>
          <w:rFonts w:hint="eastAsia"/>
          <w:sz w:val="24"/>
        </w:rPr>
        <w:t>地</w:t>
      </w:r>
      <w:r>
        <w:rPr>
          <w:rFonts w:hint="eastAsia"/>
          <w:sz w:val="24"/>
        </w:rPr>
        <w:t>简单迭代计算</w:t>
      </w:r>
      <w:r w:rsidRPr="007A669F">
        <w:rPr>
          <w:rFonts w:hint="eastAsia"/>
          <w:sz w:val="24"/>
        </w:rPr>
        <w:t>，</w:t>
      </w:r>
      <w:r>
        <w:rPr>
          <w:rFonts w:hint="eastAsia"/>
          <w:sz w:val="24"/>
        </w:rPr>
        <w:t>一环接一环</w:t>
      </w:r>
      <w:r w:rsidRPr="007A669F">
        <w:rPr>
          <w:rFonts w:hint="eastAsia"/>
          <w:sz w:val="24"/>
        </w:rPr>
        <w:t>，</w:t>
      </w:r>
      <w:r>
        <w:rPr>
          <w:rFonts w:hint="eastAsia"/>
          <w:sz w:val="24"/>
        </w:rPr>
        <w:t>由</w:t>
      </w:r>
      <w:r w:rsidRPr="007A669F">
        <w:rPr>
          <w:rFonts w:hint="eastAsia"/>
          <w:sz w:val="24"/>
        </w:rPr>
        <w:t>现在向过去，迭代更新</w:t>
      </w:r>
      <w:r>
        <w:rPr>
          <w:rFonts w:hint="eastAsia"/>
          <w:sz w:val="24"/>
        </w:rPr>
        <w:t>前面</w:t>
      </w:r>
      <w:r w:rsidRPr="007A669F">
        <w:rPr>
          <w:rFonts w:hint="eastAsia"/>
          <w:sz w:val="24"/>
        </w:rPr>
        <w:t>经历过状态的</w:t>
      </w:r>
      <w:r>
        <w:rPr>
          <w:rFonts w:hint="eastAsia"/>
          <w:sz w:val="24"/>
        </w:rPr>
        <w:t>Q</w:t>
      </w:r>
      <w:r w:rsidRPr="007A669F">
        <w:rPr>
          <w:rFonts w:hint="eastAsia"/>
          <w:sz w:val="24"/>
        </w:rPr>
        <w:t>值。</w:t>
      </w:r>
    </w:p>
    <w:p w:rsidR="0031586B" w:rsidRPr="00D625A8" w:rsidRDefault="00D625A8" w:rsidP="00D625A8">
      <w:pPr>
        <w:spacing w:line="400" w:lineRule="exact"/>
        <w:rPr>
          <w:sz w:val="24"/>
        </w:rPr>
      </w:pPr>
      <w:r>
        <w:rPr>
          <w:sz w:val="24"/>
        </w:rPr>
        <w:tab/>
      </w:r>
      <w:r w:rsidRPr="007A669F">
        <w:rPr>
          <w:rFonts w:hint="eastAsia"/>
          <w:sz w:val="24"/>
        </w:rPr>
        <w:t>这种数据传递方式</w:t>
      </w:r>
      <w:r>
        <w:rPr>
          <w:rFonts w:hint="eastAsia"/>
          <w:sz w:val="24"/>
        </w:rPr>
        <w:t>一方面</w:t>
      </w:r>
      <w:r w:rsidRPr="007A669F">
        <w:rPr>
          <w:rFonts w:hint="eastAsia"/>
          <w:sz w:val="24"/>
        </w:rPr>
        <w:t>使得靠近</w:t>
      </w:r>
      <w:r>
        <w:rPr>
          <w:rFonts w:hint="eastAsia"/>
          <w:sz w:val="24"/>
        </w:rPr>
        <w:t>目</w:t>
      </w:r>
      <w:r w:rsidRPr="007A669F">
        <w:rPr>
          <w:rFonts w:hint="eastAsia"/>
          <w:sz w:val="24"/>
        </w:rPr>
        <w:t>标状态的</w:t>
      </w:r>
      <w:r>
        <w:rPr>
          <w:rFonts w:hint="eastAsia"/>
          <w:sz w:val="24"/>
        </w:rPr>
        <w:t>区域更快收敛</w:t>
      </w:r>
      <w:r w:rsidRPr="007A669F">
        <w:rPr>
          <w:rFonts w:hint="eastAsia"/>
          <w:sz w:val="24"/>
        </w:rPr>
        <w:t>，</w:t>
      </w:r>
      <w:r>
        <w:rPr>
          <w:rFonts w:hint="eastAsia"/>
          <w:sz w:val="24"/>
        </w:rPr>
        <w:t>为其他区域状</w:t>
      </w:r>
      <w:r w:rsidRPr="007A669F">
        <w:rPr>
          <w:rFonts w:hint="eastAsia"/>
          <w:sz w:val="24"/>
        </w:rPr>
        <w:t>态的收敛提供必要条件；</w:t>
      </w:r>
      <w:r>
        <w:rPr>
          <w:rFonts w:hint="eastAsia"/>
          <w:sz w:val="24"/>
        </w:rPr>
        <w:t>另一方面</w:t>
      </w:r>
      <w:r w:rsidRPr="007A669F">
        <w:rPr>
          <w:rFonts w:hint="eastAsia"/>
          <w:sz w:val="24"/>
        </w:rPr>
        <w:t>使后续产生的评估他能够及时反馈</w:t>
      </w:r>
      <w:r>
        <w:rPr>
          <w:rFonts w:hint="eastAsia"/>
          <w:sz w:val="24"/>
        </w:rPr>
        <w:t>上来</w:t>
      </w:r>
      <w:r w:rsidRPr="007A669F">
        <w:rPr>
          <w:rFonts w:hint="eastAsia"/>
          <w:sz w:val="24"/>
        </w:rPr>
        <w:t>，从而使某</w:t>
      </w:r>
      <w:r w:rsidRPr="007A669F">
        <w:rPr>
          <w:rFonts w:hint="eastAsia"/>
          <w:sz w:val="24"/>
        </w:rPr>
        <w:lastRenderedPageBreak/>
        <w:t>一状态的动作决策受其后续状态的影响，</w:t>
      </w:r>
      <w:r>
        <w:rPr>
          <w:rFonts w:hint="eastAsia"/>
          <w:sz w:val="24"/>
        </w:rPr>
        <w:t>及早</w:t>
      </w:r>
      <w:r w:rsidRPr="007A669F">
        <w:rPr>
          <w:rFonts w:hint="eastAsia"/>
          <w:sz w:val="24"/>
        </w:rPr>
        <w:t>地识别错误动作决策，避免无意义的搜索，通过</w:t>
      </w:r>
      <w:r>
        <w:rPr>
          <w:rFonts w:hint="eastAsia"/>
          <w:sz w:val="24"/>
        </w:rPr>
        <w:t>回溯</w:t>
      </w:r>
      <w:r w:rsidRPr="007A669F">
        <w:rPr>
          <w:rFonts w:hint="eastAsia"/>
          <w:sz w:val="24"/>
        </w:rPr>
        <w:t>的思想</w:t>
      </w:r>
      <w:r>
        <w:rPr>
          <w:rFonts w:hint="eastAsia"/>
          <w:sz w:val="24"/>
        </w:rPr>
        <w:t>改善</w:t>
      </w:r>
      <w:r>
        <w:rPr>
          <w:rFonts w:hint="eastAsia"/>
          <w:sz w:val="24"/>
        </w:rPr>
        <w:t>Q-learning</w:t>
      </w:r>
      <w:r w:rsidRPr="007A669F">
        <w:rPr>
          <w:rFonts w:hint="eastAsia"/>
          <w:sz w:val="24"/>
        </w:rPr>
        <w:t>学习</w:t>
      </w:r>
      <w:r>
        <w:rPr>
          <w:rFonts w:hint="eastAsia"/>
          <w:sz w:val="24"/>
        </w:rPr>
        <w:t>中数据</w:t>
      </w:r>
      <w:r w:rsidRPr="007A669F">
        <w:rPr>
          <w:rFonts w:hint="eastAsia"/>
          <w:sz w:val="24"/>
        </w:rPr>
        <w:t>传递的滞后性，使收敛速度加快。</w:t>
      </w:r>
    </w:p>
    <w:p w:rsidR="0031586B" w:rsidRDefault="00D625A8">
      <w:pPr>
        <w:spacing w:before="240" w:after="240" w:line="400" w:lineRule="exact"/>
        <w:jc w:val="left"/>
        <w:outlineLvl w:val="2"/>
        <w:rPr>
          <w:rFonts w:ascii="黑体" w:eastAsia="黑体" w:hAnsi="黑体" w:cs="黑体"/>
          <w:sz w:val="28"/>
          <w:szCs w:val="28"/>
        </w:rPr>
      </w:pPr>
      <w:bookmarkStart w:id="38" w:name="_Toc452287976"/>
      <w:r>
        <w:rPr>
          <w:rFonts w:eastAsia="黑体" w:hint="eastAsia"/>
          <w:sz w:val="28"/>
          <w:szCs w:val="28"/>
        </w:rPr>
        <w:t>3.3</w:t>
      </w:r>
      <w:r w:rsidR="002C475F">
        <w:rPr>
          <w:rFonts w:eastAsia="黑体" w:hint="eastAsia"/>
          <w:sz w:val="28"/>
          <w:szCs w:val="28"/>
        </w:rPr>
        <w:t xml:space="preserve">.2 </w:t>
      </w:r>
      <w:r>
        <w:rPr>
          <w:rFonts w:eastAsia="黑体" w:hint="eastAsia"/>
          <w:sz w:val="28"/>
          <w:szCs w:val="28"/>
        </w:rPr>
        <w:t>算法流程</w:t>
      </w:r>
      <w:bookmarkEnd w:id="38"/>
    </w:p>
    <w:p w:rsidR="0031586B" w:rsidRDefault="00D625A8">
      <w:pPr>
        <w:spacing w:line="400" w:lineRule="exact"/>
        <w:ind w:firstLineChars="200" w:firstLine="480"/>
        <w:jc w:val="left"/>
        <w:rPr>
          <w:rFonts w:ascii="宋体" w:hAnsi="宋体" w:cs="宋体"/>
          <w:sz w:val="24"/>
        </w:rPr>
      </w:pPr>
      <w:r>
        <w:rPr>
          <w:rFonts w:ascii="宋体" w:hAnsi="宋体" w:cs="宋体" w:hint="eastAsia"/>
          <w:sz w:val="24"/>
        </w:rPr>
        <w:t>该算法的核心是引入了记忆功能。通过记录相关参数，利用Q-learning算法迭代公式，重复地迭代被记录的状态-动作对，从而一步到位更新所有经历过的状态-动作对对应的Q值，使得某一状态的动作决策能收到后续动作决策的影响。</w:t>
      </w:r>
    </w:p>
    <w:p w:rsidR="00D625A8" w:rsidRDefault="00D625A8">
      <w:pPr>
        <w:spacing w:line="400" w:lineRule="exact"/>
        <w:ind w:firstLineChars="200" w:firstLine="480"/>
        <w:jc w:val="left"/>
        <w:rPr>
          <w:rFonts w:ascii="宋体" w:hAnsi="宋体" w:cs="宋体"/>
          <w:sz w:val="24"/>
        </w:rPr>
      </w:pPr>
      <w:r>
        <w:rPr>
          <w:rFonts w:ascii="宋体" w:hAnsi="宋体" w:cs="宋体" w:hint="eastAsia"/>
          <w:sz w:val="24"/>
        </w:rPr>
        <w:t>首先定义记忆矩阵：</w:t>
      </w:r>
    </w:p>
    <w:tbl>
      <w:tblPr>
        <w:tblStyle w:val="af8"/>
        <w:tblW w:w="5000" w:type="pct"/>
        <w:tblLook w:val="04A0" w:firstRow="1" w:lastRow="0" w:firstColumn="1" w:lastColumn="0" w:noHBand="0" w:noVBand="1"/>
      </w:tblPr>
      <w:tblGrid>
        <w:gridCol w:w="1275"/>
        <w:gridCol w:w="5954"/>
        <w:gridCol w:w="1276"/>
      </w:tblGrid>
      <w:tr w:rsidR="00D625A8" w:rsidTr="009B0370">
        <w:tc>
          <w:tcPr>
            <w:tcW w:w="750" w:type="pct"/>
            <w:tcBorders>
              <w:top w:val="nil"/>
              <w:left w:val="nil"/>
              <w:bottom w:val="nil"/>
              <w:right w:val="nil"/>
            </w:tcBorders>
            <w:tcMar>
              <w:left w:w="0" w:type="dxa"/>
              <w:right w:w="0" w:type="dxa"/>
            </w:tcMar>
            <w:vAlign w:val="center"/>
          </w:tcPr>
          <w:p w:rsidR="00D625A8" w:rsidRDefault="00D625A8" w:rsidP="009B0370">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D625A8" w:rsidRPr="00D625A8" w:rsidRDefault="00D625A8" w:rsidP="009B0370">
            <w:pPr>
              <w:pStyle w:val="afe"/>
              <w:ind w:firstLine="480"/>
              <w:rPr>
                <w:rFonts w:ascii="Cambria Math" w:hAnsi="Cambria Math" w:cs="Times New Roman"/>
                <w:sz w:val="24"/>
                <w:oMath/>
              </w:rPr>
            </w:pPr>
            <m:oMathPara>
              <m:oMath>
                <m:r>
                  <m:rPr>
                    <m:sty m:val="p"/>
                  </m:rPr>
                  <w:rPr>
                    <w:rFonts w:ascii="Cambria Math" w:eastAsia="宋体" w:hAnsi="Cambria Math" w:cs="Times New Roman"/>
                    <w:sz w:val="24"/>
                  </w:rPr>
                  <m:t>M</m:t>
                </m:r>
                <m:d>
                  <m:dPr>
                    <m:ctrlPr>
                      <w:rPr>
                        <w:rFonts w:ascii="Cambria Math" w:eastAsia="宋体" w:hAnsi="Cambria Math" w:cs="Times New Roman"/>
                        <w:sz w:val="24"/>
                      </w:rPr>
                    </m:ctrlPr>
                  </m:dPr>
                  <m:e>
                    <m:r>
                      <m:rPr>
                        <m:sty m:val="p"/>
                      </m:rPr>
                      <w:rPr>
                        <w:rFonts w:ascii="Cambria Math" w:eastAsia="宋体" w:hAnsi="Cambria Math" w:cs="Times New Roman"/>
                        <w:sz w:val="24"/>
                      </w:rPr>
                      <m:t>t</m:t>
                    </m:r>
                  </m:e>
                </m:d>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s</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r</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λ</m:t>
                        </m:r>
                      </m:e>
                      <m:sub>
                        <m:r>
                          <w:rPr>
                            <w:rFonts w:ascii="Cambria Math" w:eastAsia="宋体" w:hAnsi="Cambria Math" w:cs="Times New Roman"/>
                            <w:sz w:val="24"/>
                          </w:rPr>
                          <m:t>t</m:t>
                        </m:r>
                      </m:sub>
                    </m:sSub>
                  </m:e>
                </m:d>
              </m:oMath>
            </m:oMathPara>
          </w:p>
        </w:tc>
        <w:tc>
          <w:tcPr>
            <w:tcW w:w="750" w:type="pct"/>
            <w:tcBorders>
              <w:top w:val="nil"/>
              <w:left w:val="nil"/>
              <w:bottom w:val="nil"/>
              <w:right w:val="nil"/>
            </w:tcBorders>
            <w:tcMar>
              <w:left w:w="0" w:type="dxa"/>
              <w:right w:w="0" w:type="dxa"/>
            </w:tcMar>
            <w:vAlign w:val="center"/>
          </w:tcPr>
          <w:p w:rsidR="00D625A8" w:rsidRDefault="00D625A8" w:rsidP="009B0370">
            <w:pPr>
              <w:spacing w:line="400" w:lineRule="exact"/>
              <w:ind w:firstLine="420"/>
              <w:jc w:val="right"/>
              <w:rPr>
                <w:rFonts w:ascii="宋体" w:hAnsi="宋体" w:cs="宋体"/>
                <w:sz w:val="24"/>
              </w:rPr>
            </w:pPr>
            <w:r>
              <w:t xml:space="preserve">(3 - </w:t>
            </w:r>
            <w:fldSimple w:instr=" SEQ (3_- \* ARABIC ">
              <w:r>
                <w:rPr>
                  <w:noProof/>
                </w:rPr>
                <w:t>20</w:t>
              </w:r>
            </w:fldSimple>
            <w:r>
              <w:rPr>
                <w:rFonts w:hint="eastAsia"/>
              </w:rPr>
              <w:t>)</w:t>
            </w:r>
          </w:p>
        </w:tc>
      </w:tr>
    </w:tbl>
    <w:p w:rsidR="00D625A8" w:rsidRDefault="00D625A8"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w:t>
      </w:r>
      <w:r w:rsidR="005253FB">
        <w:rPr>
          <w:rFonts w:ascii="宋体" w:hAnsi="宋体" w:cs="宋体" w:hint="eastAsia"/>
          <w:sz w:val="24"/>
        </w:rPr>
        <w:t>Q-learning算法学习过程中，使用记忆矩阵来记录每一次使用过的参数。其中，</w:t>
      </w:r>
      <m:oMath>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a</m:t>
            </m:r>
          </m:e>
          <m:sub>
            <m:r>
              <m:rPr>
                <m:sty m:val="p"/>
              </m:rPr>
              <w:rPr>
                <w:rFonts w:ascii="Cambria Math" w:hAnsi="Cambria Math" w:cs="宋体"/>
                <w:sz w:val="24"/>
              </w:rPr>
              <m:t>t</m:t>
            </m:r>
          </m:sub>
        </m:sSub>
        <m:r>
          <m:rPr>
            <m:sty m:val="p"/>
          </m:rPr>
          <w:rPr>
            <w:rFonts w:ascii="Cambria Math" w:hAnsi="Cambria Math" w:cs="宋体"/>
            <w:sz w:val="24"/>
          </w:rPr>
          <m:t>)</m:t>
        </m:r>
      </m:oMath>
      <w:r w:rsidR="005253FB">
        <w:rPr>
          <w:rFonts w:ascii="宋体" w:hAnsi="宋体" w:cs="宋体" w:hint="eastAsia"/>
          <w:sz w:val="24"/>
        </w:rPr>
        <w:t>用来表示Q值更新链中</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5253FB">
        <w:rPr>
          <w:rFonts w:ascii="宋体" w:hAnsi="宋体" w:cs="宋体" w:hint="eastAsia"/>
          <w:sz w:val="24"/>
        </w:rPr>
        <w:t>状态需要更新的Q值在Q值表中的索引，</w:t>
      </w:r>
      <m:oMath>
        <m:sSub>
          <m:sSubPr>
            <m:ctrlPr>
              <w:rPr>
                <w:rFonts w:ascii="Cambria Math" w:hAnsi="Cambria Math" w:cs="宋体"/>
                <w:sz w:val="24"/>
              </w:rPr>
            </m:ctrlPr>
          </m:sSubPr>
          <m:e>
            <m:r>
              <m:rPr>
                <m:sty m:val="p"/>
              </m:rPr>
              <w:rPr>
                <w:rFonts w:ascii="Cambria Math" w:hAnsi="Cambria Math" w:cs="宋体" w:hint="eastAsia"/>
                <w:sz w:val="24"/>
              </w:rPr>
              <m:t>r</m:t>
            </m:r>
            <m:ctrlPr>
              <w:rPr>
                <w:rFonts w:ascii="Cambria Math" w:hAnsi="Cambria Math" w:cs="宋体" w:hint="eastAsia"/>
                <w:sz w:val="24"/>
              </w:rPr>
            </m:ctrlPr>
          </m:e>
          <m:sub>
            <m:r>
              <m:rPr>
                <m:sty m:val="p"/>
              </m:rPr>
              <w:rPr>
                <w:rFonts w:ascii="Cambria Math" w:hAnsi="Cambria Math" w:cs="宋体"/>
                <w:sz w:val="24"/>
              </w:rPr>
              <m:t>t</m:t>
            </m:r>
          </m:sub>
        </m:sSub>
      </m:oMath>
      <w:r w:rsidR="005253FB">
        <w:rPr>
          <w:rFonts w:ascii="宋体" w:hAnsi="宋体" w:cs="宋体" w:hint="eastAsia"/>
          <w:sz w:val="24"/>
        </w:rPr>
        <w:t>表征奖励值,</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sidR="005253FB">
        <w:rPr>
          <w:rFonts w:ascii="宋体" w:hAnsi="宋体" w:cs="宋体" w:hint="eastAsia"/>
          <w:sz w:val="24"/>
        </w:rPr>
        <w:t>表征学习效率。</w:t>
      </w:r>
    </w:p>
    <w:p w:rsidR="005253FB" w:rsidRDefault="005253FB"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在新算法中</w:t>
      </w:r>
      <w:r w:rsidR="009F2EB6">
        <w:rPr>
          <w:rFonts w:ascii="宋体" w:hAnsi="宋体" w:cs="宋体" w:hint="eastAsia"/>
          <w:sz w:val="24"/>
        </w:rPr>
        <w:t>，利用记忆矩阵获取状态链</w:t>
      </w:r>
      <w:r w:rsidR="00F32301">
        <w:rPr>
          <w:rFonts w:ascii="宋体" w:hAnsi="宋体" w:cs="宋体" w:hint="eastAsia"/>
          <w:sz w:val="24"/>
        </w:rPr>
        <w:t>，根据回溯的思想通过Q-learning算法的迭代公式(</w:t>
      </w:r>
      <w:r w:rsidR="00F32301">
        <w:rPr>
          <w:rFonts w:ascii="宋体" w:hAnsi="宋体" w:cs="宋体"/>
          <w:sz w:val="24"/>
        </w:rPr>
        <w:t>3-3</w:t>
      </w:r>
      <w:r w:rsidR="00F32301">
        <w:rPr>
          <w:rFonts w:ascii="宋体" w:hAnsi="宋体" w:cs="宋体" w:hint="eastAsia"/>
          <w:sz w:val="24"/>
        </w:rPr>
        <w:t>)进行一次迭代变化。</w:t>
      </w:r>
    </w:p>
    <w:tbl>
      <w:tblPr>
        <w:tblStyle w:val="af8"/>
        <w:tblW w:w="5000" w:type="pct"/>
        <w:tblLook w:val="04A0" w:firstRow="1" w:lastRow="0" w:firstColumn="1" w:lastColumn="0" w:noHBand="0" w:noVBand="1"/>
      </w:tblPr>
      <w:tblGrid>
        <w:gridCol w:w="284"/>
        <w:gridCol w:w="6945"/>
        <w:gridCol w:w="1276"/>
      </w:tblGrid>
      <w:tr w:rsidR="00F32301" w:rsidTr="00F32301">
        <w:tc>
          <w:tcPr>
            <w:tcW w:w="167" w:type="pct"/>
            <w:tcBorders>
              <w:top w:val="nil"/>
              <w:left w:val="nil"/>
              <w:bottom w:val="nil"/>
              <w:right w:val="nil"/>
            </w:tcBorders>
            <w:tcMar>
              <w:left w:w="0" w:type="dxa"/>
              <w:right w:w="0" w:type="dxa"/>
            </w:tcMar>
            <w:vAlign w:val="center"/>
          </w:tcPr>
          <w:p w:rsidR="00F32301" w:rsidRPr="00F32301" w:rsidRDefault="00F32301" w:rsidP="009B0370">
            <w:pPr>
              <w:spacing w:line="400" w:lineRule="exact"/>
              <w:ind w:firstLine="480"/>
              <w:jc w:val="left"/>
              <w:rPr>
                <w:rFonts w:ascii="宋体" w:hAnsi="宋体" w:cs="宋体"/>
                <w:i/>
                <w:sz w:val="24"/>
              </w:rPr>
            </w:pPr>
          </w:p>
        </w:tc>
        <w:tc>
          <w:tcPr>
            <w:tcW w:w="4083" w:type="pct"/>
            <w:tcBorders>
              <w:top w:val="nil"/>
              <w:left w:val="nil"/>
              <w:bottom w:val="nil"/>
              <w:right w:val="nil"/>
            </w:tcBorders>
            <w:tcMar>
              <w:left w:w="0" w:type="dxa"/>
              <w:right w:w="0" w:type="dxa"/>
            </w:tcMar>
            <w:vAlign w:val="center"/>
          </w:tcPr>
          <w:p w:rsidR="00F32301" w:rsidRPr="00F32301" w:rsidRDefault="00F32301" w:rsidP="00F32301">
            <w:pPr>
              <w:pStyle w:val="afe"/>
              <w:jc w:val="left"/>
              <w:rPr>
                <w:rFonts w:ascii="宋体" w:eastAsia="宋体" w:hAnsi="宋体" w:cs="宋体"/>
                <w:i/>
                <w:sz w:val="24"/>
              </w:rPr>
            </w:pPr>
            <w:r w:rsidRPr="00F32301">
              <w:rPr>
                <w:rFonts w:ascii="宋体" w:eastAsia="宋体" w:hAnsi="宋体" w:cs="宋体"/>
                <w:i/>
                <w:sz w:val="24"/>
              </w:rPr>
              <w:t>for k=t-1,t-2,……,2,1</w:t>
            </w:r>
          </w:p>
          <w:p w:rsidR="00F32301" w:rsidRPr="00F32301" w:rsidRDefault="00090080" w:rsidP="00F32301">
            <w:pPr>
              <w:pStyle w:val="afe"/>
              <w:ind w:firstLine="480"/>
              <w:jc w:val="left"/>
              <w:rPr>
                <w:rFonts w:ascii="宋体" w:eastAsia="宋体" w:hAnsi="宋体" w:cs="宋体"/>
                <w:i/>
                <w:sz w:val="24"/>
              </w:rPr>
            </w:pPr>
            <m:oMathPara>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hint="eastAsia"/>
                        <w:sz w:val="24"/>
                      </w:rPr>
                      <m:t>t</m:t>
                    </m:r>
                    <m:r>
                      <w:rPr>
                        <w:rFonts w:ascii="Cambria Math" w:hAnsi="Cambria Math" w:cs="宋体"/>
                        <w:sz w:val="24"/>
                      </w:rPr>
                      <m: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k</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e>
                    </m:func>
                  </m:e>
                </m:d>
              </m:oMath>
            </m:oMathPara>
          </w:p>
          <w:p w:rsidR="00F32301" w:rsidRPr="00F32301" w:rsidRDefault="00F32301" w:rsidP="00F32301">
            <w:pPr>
              <w:rPr>
                <w:rFonts w:ascii="宋体" w:hAnsi="宋体" w:cs="宋体"/>
                <w:i/>
              </w:rPr>
            </w:pPr>
            <w:r w:rsidRPr="00F32301">
              <w:rPr>
                <w:rFonts w:ascii="宋体" w:hAnsi="宋体" w:cs="宋体" w:hint="eastAsia"/>
                <w:i/>
              </w:rPr>
              <w:t>Until k=1 end</w:t>
            </w:r>
          </w:p>
        </w:tc>
        <w:tc>
          <w:tcPr>
            <w:tcW w:w="750" w:type="pct"/>
            <w:tcBorders>
              <w:top w:val="nil"/>
              <w:left w:val="nil"/>
              <w:bottom w:val="nil"/>
              <w:right w:val="nil"/>
            </w:tcBorders>
            <w:tcMar>
              <w:left w:w="0" w:type="dxa"/>
              <w:right w:w="0" w:type="dxa"/>
            </w:tcMar>
            <w:vAlign w:val="center"/>
          </w:tcPr>
          <w:p w:rsidR="00F32301" w:rsidRDefault="00F32301" w:rsidP="009B0370">
            <w:pPr>
              <w:spacing w:line="400" w:lineRule="exact"/>
              <w:ind w:firstLine="420"/>
              <w:jc w:val="right"/>
              <w:rPr>
                <w:rFonts w:ascii="宋体" w:hAnsi="宋体" w:cs="宋体"/>
                <w:sz w:val="24"/>
              </w:rPr>
            </w:pPr>
            <w:r>
              <w:t xml:space="preserve">(3 - </w:t>
            </w:r>
            <w:fldSimple w:instr=" SEQ (3_- \* ARABIC ">
              <w:r>
                <w:rPr>
                  <w:noProof/>
                </w:rPr>
                <w:t>21</w:t>
              </w:r>
            </w:fldSimple>
            <w:r>
              <w:rPr>
                <w:rFonts w:hint="eastAsia"/>
              </w:rPr>
              <w:t>)</w:t>
            </w:r>
          </w:p>
        </w:tc>
      </w:tr>
    </w:tbl>
    <w:p w:rsidR="006079AE" w:rsidRDefault="00F32301"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所以新算法</w:t>
      </w:r>
      <w:r w:rsidR="00347BDD">
        <w:rPr>
          <w:rFonts w:ascii="宋体" w:hAnsi="宋体" w:cs="宋体" w:hint="eastAsia"/>
          <w:sz w:val="24"/>
        </w:rPr>
        <w:t>可</w:t>
      </w:r>
      <w:r>
        <w:rPr>
          <w:rFonts w:ascii="宋体" w:hAnsi="宋体" w:cs="宋体" w:hint="eastAsia"/>
          <w:sz w:val="24"/>
        </w:rPr>
        <w:t>总结如下表</w:t>
      </w:r>
    </w:p>
    <w:p w:rsidR="009860F4" w:rsidRPr="00B0771B" w:rsidRDefault="009860F4" w:rsidP="00B0771B">
      <w:pPr>
        <w:pStyle w:val="afe"/>
        <w:jc w:val="center"/>
        <w:rPr>
          <w:rFonts w:ascii="宋体" w:eastAsia="宋体" w:hAnsi="宋体"/>
          <w:sz w:val="21"/>
          <w:szCs w:val="21"/>
        </w:rPr>
      </w:pPr>
    </w:p>
    <w:tbl>
      <w:tblPr>
        <w:tblStyle w:val="af8"/>
        <w:tblW w:w="0" w:type="auto"/>
        <w:tblLook w:val="04A0" w:firstRow="1" w:lastRow="0" w:firstColumn="1" w:lastColumn="0" w:noHBand="0" w:noVBand="1"/>
      </w:tblPr>
      <w:tblGrid>
        <w:gridCol w:w="8495"/>
      </w:tblGrid>
      <w:tr w:rsidR="006079AE" w:rsidRPr="006079AE" w:rsidTr="006079AE">
        <w:tc>
          <w:tcPr>
            <w:tcW w:w="8495" w:type="dxa"/>
            <w:tcBorders>
              <w:top w:val="single" w:sz="12" w:space="0" w:color="auto"/>
              <w:left w:val="nil"/>
              <w:bottom w:val="single" w:sz="12" w:space="0" w:color="auto"/>
              <w:right w:val="nil"/>
            </w:tcBorders>
          </w:tcPr>
          <w:p w:rsidR="006079AE" w:rsidRDefault="006079AE" w:rsidP="006079AE">
            <w:pPr>
              <w:spacing w:line="400" w:lineRule="exact"/>
              <w:jc w:val="left"/>
              <w:rPr>
                <w:rFonts w:ascii="宋体" w:hAnsi="宋体" w:cs="宋体"/>
                <w:sz w:val="24"/>
              </w:rPr>
            </w:pPr>
            <w:r>
              <w:rPr>
                <w:rFonts w:ascii="宋体" w:hAnsi="宋体" w:cs="宋体" w:hint="eastAsia"/>
                <w:sz w:val="24"/>
              </w:rPr>
              <w:t>In</w:t>
            </w:r>
            <w:r>
              <w:rPr>
                <w:rFonts w:ascii="宋体" w:hAnsi="宋体" w:cs="宋体"/>
                <w:sz w:val="24"/>
              </w:rPr>
              <w:t>itialize Q(s,a) arbitrarily and M=[] for all</w:t>
            </w:r>
            <m:oMath>
              <m:r>
                <m:rPr>
                  <m:sty m:val="p"/>
                </m:rPr>
                <w:rPr>
                  <w:rFonts w:ascii="Cambria Math" w:hAnsi="Cambria Math" w:cs="宋体"/>
                  <w:sz w:val="24"/>
                </w:rPr>
                <m:t>s∈S</m:t>
              </m:r>
            </m:oMath>
          </w:p>
          <w:p w:rsidR="006079AE" w:rsidRDefault="006079AE" w:rsidP="006079AE">
            <w:pPr>
              <w:spacing w:line="400" w:lineRule="exact"/>
              <w:jc w:val="left"/>
              <w:rPr>
                <w:rFonts w:ascii="宋体" w:hAnsi="宋体" w:cs="宋体"/>
                <w:sz w:val="24"/>
              </w:rPr>
            </w:pPr>
            <w:r>
              <w:rPr>
                <w:rFonts w:ascii="宋体" w:hAnsi="宋体" w:cs="宋体"/>
                <w:sz w:val="24"/>
              </w:rPr>
              <w:t>Repeat (for each episode)</w:t>
            </w:r>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Initialize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Repeat (</w:t>
            </w:r>
            <w:r>
              <w:rPr>
                <w:rFonts w:ascii="宋体" w:hAnsi="宋体" w:cs="宋体"/>
                <w:sz w:val="24"/>
              </w:rPr>
              <w:t>for each step of episode</w:t>
            </w:r>
            <w:r>
              <w:rPr>
                <w:rFonts w:ascii="宋体" w:hAnsi="宋体" w:cs="宋体" w:hint="eastAsia"/>
                <w:sz w:val="24"/>
              </w:rPr>
              <w:t>)</w:t>
            </w:r>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Select and perform and action</w:t>
            </w:r>
          </w:p>
          <w:p w:rsidR="006079AE" w:rsidRPr="006079AE" w:rsidRDefault="006079AE" w:rsidP="006079AE">
            <w:pPr>
              <w:spacing w:line="400" w:lineRule="exact"/>
              <w:ind w:firstLineChars="100" w:firstLine="240"/>
              <w:jc w:val="left"/>
              <w:rPr>
                <w:rFonts w:ascii="宋体" w:hAnsi="宋体" w:cs="宋体"/>
                <w:sz w:val="24"/>
              </w:rPr>
            </w:pPr>
            <w:r>
              <w:rPr>
                <w:rFonts w:ascii="宋体" w:hAnsi="宋体" w:cs="宋体"/>
                <w:sz w:val="24"/>
              </w:rPr>
              <w:t xml:space="preserve">    </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e>
                      </m:d>
                    </m:e>
                  </m:func>
                </m:e>
              </m:func>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Observe the subsequent state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Receive an immediate </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 xml:space="preserve"> reward</w:t>
            </w:r>
          </w:p>
          <w:p w:rsidR="006079AE" w:rsidRDefault="006079AE" w:rsidP="006079AE">
            <w:pPr>
              <w:spacing w:line="400" w:lineRule="exact"/>
              <w:ind w:firstLineChars="100" w:firstLine="240"/>
              <w:jc w:val="left"/>
              <w:rPr>
                <w:rFonts w:ascii="宋体" w:hAnsi="宋体" w:cs="宋体"/>
                <w:sz w:val="24"/>
              </w:rPr>
            </w:pPr>
            <w:r>
              <w:rPr>
                <w:rFonts w:ascii="宋体" w:hAnsi="宋体" w:cs="宋体"/>
                <w:sz w:val="24"/>
              </w:rPr>
              <w:t xml:space="preserve">    Add a new row for memory matrix </w:t>
            </w:r>
            <m:oMath>
              <m:r>
                <m:rPr>
                  <m:sty m:val="p"/>
                </m:rPr>
                <w:rPr>
                  <w:rFonts w:ascii="Cambria Math" w:hAnsi="Cambria Math" w:cs="宋体"/>
                  <w:sz w:val="24"/>
                </w:rPr>
                <m:t>M</m:t>
              </m:r>
              <m:d>
                <m:dPr>
                  <m:ctrlPr>
                    <w:rPr>
                      <w:rFonts w:ascii="Cambria Math" w:hAnsi="Cambria Math" w:cs="宋体"/>
                      <w:sz w:val="24"/>
                    </w:rPr>
                  </m:ctrlPr>
                </m:dPr>
                <m:e>
                  <m:r>
                    <m:rPr>
                      <m:sty m:val="p"/>
                    </m:rPr>
                    <w:rPr>
                      <w:rFonts w:ascii="Cambria Math" w:hAnsi="Cambria Math" w:cs="宋体"/>
                      <w:sz w:val="24"/>
                    </w:rPr>
                    <m:t>t</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m:rPr>
                  <m:sty m:val="p"/>
                </m:rPr>
                <w:rPr>
                  <w:rFonts w:ascii="Cambria Math" w:hAnsi="Cambria Math" w:cs="宋体"/>
                  <w:sz w:val="24"/>
                </w:rPr>
                <m:t>]</m:t>
              </m:r>
            </m:oMath>
          </w:p>
          <w:p w:rsidR="006079AE" w:rsidRP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w:t>
            </w:r>
            <w:r>
              <w:rPr>
                <w:rFonts w:ascii="宋体" w:hAnsi="宋体" w:cs="宋体"/>
                <w:sz w:val="24"/>
              </w:rPr>
              <w:t>F</w:t>
            </w:r>
            <w:r>
              <w:rPr>
                <w:rFonts w:ascii="宋体" w:hAnsi="宋体" w:cs="宋体" w:hint="eastAsia"/>
                <w:sz w:val="24"/>
              </w:rPr>
              <w:t xml:space="preserve">or </w:t>
            </w:r>
            <w:r>
              <w:rPr>
                <w:rFonts w:ascii="宋体" w:hAnsi="宋体" w:cs="宋体"/>
                <w:sz w:val="24"/>
              </w:rPr>
              <w:t>k=t-1 to 1 do</w:t>
            </w:r>
            <m:oMath>
              <m:r>
                <m:rPr>
                  <m:sty m:val="p"/>
                </m:rPr>
                <w:rPr>
                  <w:rFonts w:ascii="Cambria Math" w:hAnsi="Cambria Math" w:cs="宋体"/>
                  <w:sz w:val="24"/>
                </w:rPr>
                <w:br/>
              </m:r>
            </m:oMath>
            <m:oMathPara>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hint="eastAsia"/>
                        <w:sz w:val="24"/>
                      </w:rPr>
                      <m:t>t</m:t>
                    </m:r>
                    <m:r>
                      <w:rPr>
                        <w:rFonts w:ascii="Cambria Math" w:hAnsi="Cambria Math" w:cs="宋体"/>
                        <w:sz w:val="24"/>
                      </w:rPr>
                      <m: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k</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e>
                    </m:func>
                  </m:e>
                </m:d>
              </m:oMath>
            </m:oMathPara>
          </w:p>
          <w:p w:rsidR="006079AE" w:rsidRPr="009102B9" w:rsidRDefault="006079AE" w:rsidP="006079AE">
            <w:pPr>
              <w:spacing w:line="400" w:lineRule="exact"/>
              <w:ind w:firstLineChars="100" w:firstLine="240"/>
              <w:jc w:val="left"/>
              <w:rPr>
                <w:rFonts w:ascii="宋体" w:hAnsi="宋体" w:cs="宋体"/>
                <w:sz w:val="24"/>
              </w:rPr>
            </w:pPr>
            <w:r>
              <w:rPr>
                <w:rFonts w:ascii="宋体" w:hAnsi="宋体" w:cs="宋体"/>
                <w:sz w:val="24"/>
              </w:rPr>
              <w:lastRenderedPageBreak/>
              <w:t xml:space="preserve">    </w:t>
            </w:r>
            <w:r w:rsidRPr="009102B9">
              <w:rPr>
                <w:rFonts w:ascii="宋体" w:hAnsi="宋体" w:cs="宋体"/>
                <w:sz w:val="24"/>
              </w:rPr>
              <w:t xml:space="preserve">Update Q-value along the state chain recorded in </w:t>
            </w:r>
            <m:oMath>
              <m:sSub>
                <m:sSubPr>
                  <m:ctrlPr>
                    <w:rPr>
                      <w:rFonts w:ascii="Cambria Math" w:hAnsi="Cambria Math" w:cs="宋体"/>
                      <w:sz w:val="24"/>
                    </w:rPr>
                  </m:ctrlPr>
                </m:sSubPr>
                <m:e>
                  <m:r>
                    <m:rPr>
                      <m:sty m:val="p"/>
                    </m:rPr>
                    <w:rPr>
                      <w:rFonts w:ascii="Cambria Math" w:hAnsi="Cambria Math" w:cs="宋体"/>
                      <w:sz w:val="24"/>
                    </w:rPr>
                    <m:t>M</m:t>
                  </m:r>
                </m:e>
                <m:sub>
                  <m:r>
                    <m:rPr>
                      <m:sty m:val="p"/>
                    </m:rPr>
                    <w:rPr>
                      <w:rFonts w:ascii="Cambria Math" w:hAnsi="Cambria Math" w:cs="宋体"/>
                      <w:sz w:val="24"/>
                    </w:rPr>
                    <m:t>t</m:t>
                  </m:r>
                </m:sub>
              </m:sSub>
            </m:oMath>
          </w:p>
          <w:p w:rsidR="006079AE" w:rsidRPr="009102B9" w:rsidRDefault="006079AE" w:rsidP="001017A0">
            <w:pPr>
              <w:spacing w:line="400" w:lineRule="exact"/>
              <w:ind w:firstLineChars="300" w:firstLine="720"/>
              <w:jc w:val="left"/>
              <w:rPr>
                <w:rFonts w:ascii="宋体" w:hAnsi="宋体" w:cs="宋体"/>
                <w:sz w:val="24"/>
              </w:rPr>
            </w:pPr>
            <w:r w:rsidRPr="009102B9">
              <w:rPr>
                <w:rFonts w:ascii="宋体" w:hAnsi="宋体" w:cs="宋体"/>
                <w:sz w:val="24"/>
              </w:rPr>
              <w:t>Until k is 1</w:t>
            </w:r>
          </w:p>
          <w:p w:rsidR="006079AE" w:rsidRPr="006079AE" w:rsidRDefault="006079AE" w:rsidP="00A65638">
            <w:pPr>
              <w:keepNext/>
              <w:spacing w:line="400" w:lineRule="exact"/>
              <w:ind w:firstLineChars="200" w:firstLine="480"/>
              <w:jc w:val="left"/>
              <w:rPr>
                <w:rFonts w:ascii="宋体" w:hAnsi="宋体" w:cs="宋体"/>
                <w:sz w:val="24"/>
              </w:rPr>
            </w:pPr>
            <w:r w:rsidRPr="009102B9">
              <w:rPr>
                <w:rFonts w:ascii="宋体" w:hAnsi="宋体" w:cs="宋体"/>
                <w:sz w:val="24"/>
              </w:rPr>
              <w:t>Until</w:t>
            </w:r>
            <w:r w:rsidR="001017A0" w:rsidRPr="009102B9">
              <w:rPr>
                <w:rFonts w:ascii="宋体" w:hAnsi="宋体" w:cs="宋体"/>
                <w:sz w:val="24"/>
              </w:rPr>
              <w:t xml:space="preserve"> s is terminal</w:t>
            </w:r>
          </w:p>
        </w:tc>
      </w:tr>
    </w:tbl>
    <w:p w:rsidR="00A65638" w:rsidRDefault="00A65638" w:rsidP="00A65638">
      <w:pPr>
        <w:pStyle w:val="afe"/>
        <w:jc w:val="center"/>
      </w:pPr>
      <w:r w:rsidRPr="00B0771B">
        <w:rPr>
          <w:rFonts w:ascii="宋体" w:eastAsia="宋体" w:hAnsi="宋体" w:hint="eastAsia"/>
          <w:sz w:val="21"/>
          <w:szCs w:val="21"/>
        </w:rPr>
        <w:lastRenderedPageBreak/>
        <w:t xml:space="preserve">表 3 -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表_3_-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3</w:t>
      </w:r>
      <w:r>
        <w:rPr>
          <w:rFonts w:ascii="宋体" w:eastAsia="宋体" w:hAnsi="宋体"/>
          <w:sz w:val="21"/>
          <w:szCs w:val="21"/>
        </w:rPr>
        <w:fldChar w:fldCharType="end"/>
      </w:r>
      <w:r w:rsidRPr="00B0771B">
        <w:rPr>
          <w:rFonts w:ascii="宋体" w:eastAsia="宋体" w:hAnsi="宋体"/>
          <w:sz w:val="21"/>
          <w:szCs w:val="21"/>
        </w:rPr>
        <w:t xml:space="preserve"> </w:t>
      </w:r>
      <w:r w:rsidRPr="00B0771B">
        <w:rPr>
          <w:rFonts w:ascii="宋体" w:eastAsia="宋体" w:hAnsi="宋体" w:hint="eastAsia"/>
          <w:sz w:val="21"/>
          <w:szCs w:val="21"/>
        </w:rPr>
        <w:t>新Q-le</w:t>
      </w:r>
      <w:r w:rsidRPr="00B0771B">
        <w:rPr>
          <w:rFonts w:ascii="宋体" w:eastAsia="宋体" w:hAnsi="宋体"/>
          <w:sz w:val="21"/>
          <w:szCs w:val="21"/>
        </w:rPr>
        <w:t>arning</w:t>
      </w:r>
      <w:r w:rsidRPr="00B0771B">
        <w:rPr>
          <w:rFonts w:ascii="宋体" w:eastAsia="宋体" w:hAnsi="宋体" w:hint="eastAsia"/>
          <w:sz w:val="21"/>
          <w:szCs w:val="21"/>
        </w:rPr>
        <w:t>算法</w:t>
      </w:r>
    </w:p>
    <w:p w:rsidR="0031586B" w:rsidRDefault="009860F4" w:rsidP="00267B8E">
      <w:pPr>
        <w:spacing w:before="240" w:after="240" w:line="400" w:lineRule="exact"/>
        <w:outlineLvl w:val="2"/>
        <w:rPr>
          <w:rFonts w:ascii="黑体" w:eastAsia="黑体" w:hAnsi="黑体" w:cs="黑体"/>
          <w:sz w:val="24"/>
        </w:rPr>
      </w:pPr>
      <w:bookmarkStart w:id="39" w:name="_Toc452287977"/>
      <w:r>
        <w:rPr>
          <w:rFonts w:eastAsia="黑体"/>
          <w:sz w:val="28"/>
          <w:szCs w:val="28"/>
        </w:rPr>
        <w:t>3.3</w:t>
      </w:r>
      <w:r w:rsidR="002C475F">
        <w:rPr>
          <w:rFonts w:eastAsia="黑体"/>
          <w:sz w:val="28"/>
          <w:szCs w:val="28"/>
        </w:rPr>
        <w:t xml:space="preserve">.3 </w:t>
      </w:r>
      <w:r>
        <w:rPr>
          <w:rFonts w:eastAsia="黑体" w:hint="eastAsia"/>
          <w:sz w:val="28"/>
          <w:szCs w:val="28"/>
        </w:rPr>
        <w:t>数据更新图</w:t>
      </w:r>
      <w:bookmarkEnd w:id="39"/>
    </w:p>
    <w:p w:rsidR="0031586B" w:rsidRDefault="00553F8E">
      <w:pPr>
        <w:spacing w:line="400" w:lineRule="exact"/>
        <w:ind w:firstLineChars="200" w:firstLine="480"/>
        <w:jc w:val="left"/>
        <w:rPr>
          <w:rFonts w:ascii="宋体" w:hAnsi="宋体" w:cs="宋体"/>
          <w:sz w:val="24"/>
        </w:rPr>
      </w:pPr>
      <w:r>
        <w:rPr>
          <w:rFonts w:ascii="宋体" w:hAnsi="宋体" w:cs="宋体" w:hint="eastAsia"/>
          <w:sz w:val="24"/>
        </w:rPr>
        <w:t>在不断迭代过程中，t</w:t>
      </w:r>
      <w:r>
        <w:rPr>
          <w:rFonts w:ascii="宋体" w:hAnsi="宋体" w:cs="宋体"/>
          <w:sz w:val="24"/>
        </w:rPr>
        <w:t>+1</w:t>
      </w:r>
      <w:r>
        <w:rPr>
          <w:rFonts w:ascii="宋体" w:hAnsi="宋体" w:cs="宋体" w:hint="eastAsia"/>
          <w:sz w:val="24"/>
        </w:rPr>
        <w:t>时刻更新最新状态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对应的Q值的同时，单链中状态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前面的状态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r>
              <m:rPr>
                <m:sty m:val="p"/>
              </m:rPr>
              <w:rPr>
                <w:rFonts w:ascii="微软雅黑" w:eastAsia="微软雅黑" w:hAnsi="微软雅黑" w:cs="微软雅黑" w:hint="eastAsia"/>
                <w:sz w:val="24"/>
              </w:rPr>
              <m:t>-</m:t>
            </m:r>
            <m:r>
              <m:rPr>
                <m:sty m:val="p"/>
              </m:rPr>
              <w:rPr>
                <w:rFonts w:ascii="Cambria Math" w:hAnsi="Cambria Math" w:cs="宋体" w:hint="eastAsia"/>
                <w:sz w:val="24"/>
              </w:rPr>
              <m:t>1</m:t>
            </m:r>
          </m:sub>
        </m:sSub>
        <m:r>
          <w:rPr>
            <w:rFonts w:ascii="Cambria Math" w:hAnsi="Cambria Math" w:cs="宋体" w:hint="eastAsia"/>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t-2</m:t>
            </m:r>
          </m:sub>
        </m:sSub>
        <m: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2</m:t>
            </m:r>
          </m:sub>
        </m:sSub>
        <m: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1</m:t>
            </m:r>
          </m:sub>
        </m:sSub>
      </m:oMath>
      <w:r>
        <w:rPr>
          <w:rFonts w:ascii="宋体" w:hAnsi="宋体" w:cs="宋体" w:hint="eastAsia"/>
          <w:sz w:val="24"/>
        </w:rPr>
        <w:t>，也进一步更新，这个过程称为单步重复迭代。</w:t>
      </w:r>
    </w:p>
    <w:p w:rsidR="00553F8E" w:rsidRPr="009B0370" w:rsidRDefault="0074304C" w:rsidP="009B0370">
      <w:pPr>
        <w:spacing w:line="400" w:lineRule="exact"/>
        <w:ind w:firstLine="480"/>
        <w:rPr>
          <w:sz w:val="24"/>
        </w:rPr>
      </w:pPr>
      <w:r>
        <w:rPr>
          <w:noProof/>
        </w:rPr>
        <w:drawing>
          <wp:anchor distT="0" distB="0" distL="114300" distR="114300" simplePos="0" relativeHeight="251673088" behindDoc="0" locked="0" layoutInCell="1" allowOverlap="1" wp14:anchorId="48150738" wp14:editId="69C2BBB2">
            <wp:simplePos x="0" y="0"/>
            <wp:positionH relativeFrom="margin">
              <wp:align>center</wp:align>
            </wp:positionH>
            <wp:positionV relativeFrom="paragraph">
              <wp:posOffset>1064683</wp:posOffset>
            </wp:positionV>
            <wp:extent cx="3457575" cy="2075815"/>
            <wp:effectExtent l="0" t="0" r="9525" b="63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57575" cy="2075815"/>
                    </a:xfrm>
                    <a:prstGeom prst="rect">
                      <a:avLst/>
                    </a:prstGeom>
                  </pic:spPr>
                </pic:pic>
              </a:graphicData>
            </a:graphic>
            <wp14:sizeRelH relativeFrom="page">
              <wp14:pctWidth>0</wp14:pctWidth>
            </wp14:sizeRelH>
            <wp14:sizeRelV relativeFrom="page">
              <wp14:pctHeight>0</wp14:pctHeight>
            </wp14:sizeRelV>
          </wp:anchor>
        </w:drawing>
      </w:r>
      <w:r w:rsidR="009B0370">
        <w:rPr>
          <w:noProof/>
        </w:rPr>
        <mc:AlternateContent>
          <mc:Choice Requires="wps">
            <w:drawing>
              <wp:anchor distT="0" distB="0" distL="114300" distR="114300" simplePos="0" relativeHeight="251675136" behindDoc="0" locked="0" layoutInCell="1" allowOverlap="1" wp14:anchorId="6EA77906" wp14:editId="29DAC175">
                <wp:simplePos x="0" y="0"/>
                <wp:positionH relativeFrom="column">
                  <wp:posOffset>967105</wp:posOffset>
                </wp:positionH>
                <wp:positionV relativeFrom="paragraph">
                  <wp:posOffset>3197225</wp:posOffset>
                </wp:positionV>
                <wp:extent cx="3457575" cy="635"/>
                <wp:effectExtent l="0" t="0" r="9525" b="18415"/>
                <wp:wrapTopAndBottom/>
                <wp:docPr id="9" name="文本框 9"/>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76184E" w:rsidRPr="00CE02A9" w:rsidRDefault="0076184E" w:rsidP="009B0370">
                            <w:pPr>
                              <w:pStyle w:val="afe"/>
                              <w:jc w:val="center"/>
                              <w:rPr>
                                <w:rFonts w:ascii="宋体" w:eastAsia="宋体" w:hAnsi="宋体"/>
                                <w:sz w:val="21"/>
                                <w:szCs w:val="21"/>
                              </w:rPr>
                            </w:pPr>
                            <w:r w:rsidRPr="00CE02A9">
                              <w:rPr>
                                <w:rFonts w:ascii="宋体" w:eastAsia="宋体" w:hAnsi="宋体"/>
                                <w:sz w:val="21"/>
                                <w:szCs w:val="21"/>
                              </w:rPr>
                              <w:t xml:space="preserve">图 3 - </w:t>
                            </w:r>
                            <w:r w:rsidRPr="00CE02A9">
                              <w:rPr>
                                <w:rFonts w:ascii="宋体" w:eastAsia="宋体" w:hAnsi="宋体"/>
                                <w:sz w:val="21"/>
                                <w:szCs w:val="21"/>
                              </w:rPr>
                              <w:fldChar w:fldCharType="begin"/>
                            </w:r>
                            <w:r w:rsidRPr="00CE02A9">
                              <w:rPr>
                                <w:rFonts w:ascii="宋体" w:eastAsia="宋体" w:hAnsi="宋体"/>
                                <w:sz w:val="21"/>
                                <w:szCs w:val="21"/>
                              </w:rPr>
                              <w:instrText xml:space="preserve"> SEQ 图_3_- \* ARABIC </w:instrText>
                            </w:r>
                            <w:r w:rsidRPr="00CE02A9">
                              <w:rPr>
                                <w:rFonts w:ascii="宋体" w:eastAsia="宋体" w:hAnsi="宋体"/>
                                <w:sz w:val="21"/>
                                <w:szCs w:val="21"/>
                              </w:rPr>
                              <w:fldChar w:fldCharType="separate"/>
                            </w:r>
                            <w:r w:rsidRPr="00CE02A9">
                              <w:rPr>
                                <w:rFonts w:ascii="宋体" w:eastAsia="宋体" w:hAnsi="宋体"/>
                                <w:sz w:val="21"/>
                                <w:szCs w:val="21"/>
                              </w:rPr>
                              <w:t>3</w:t>
                            </w:r>
                            <w:r w:rsidRPr="00CE02A9">
                              <w:rPr>
                                <w:rFonts w:ascii="宋体" w:eastAsia="宋体" w:hAnsi="宋体"/>
                                <w:sz w:val="21"/>
                                <w:szCs w:val="21"/>
                              </w:rPr>
                              <w:fldChar w:fldCharType="end"/>
                            </w:r>
                            <w:r w:rsidRPr="00CE02A9">
                              <w:rPr>
                                <w:rFonts w:ascii="宋体" w:eastAsia="宋体" w:hAnsi="宋体"/>
                                <w:sz w:val="21"/>
                                <w:szCs w:val="21"/>
                              </w:rPr>
                              <w:t xml:space="preserve"> 新算法中的数据更新图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77906" id="文本框 9" o:spid="_x0000_s1030" type="#_x0000_t202" style="position:absolute;left:0;text-align:left;margin-left:76.15pt;margin-top:251.75pt;width:272.2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" stroked="f">
                <v:textbox style="mso-fit-shape-to-text:t" inset="0,0,0,0">
                  <w:txbxContent>
                    <w:p w:rsidR="0076184E" w:rsidRPr="00CE02A9" w:rsidRDefault="0076184E" w:rsidP="009B0370">
                      <w:pPr>
                        <w:pStyle w:val="afe"/>
                        <w:jc w:val="center"/>
                        <w:rPr>
                          <w:rFonts w:ascii="宋体" w:eastAsia="宋体" w:hAnsi="宋体"/>
                          <w:sz w:val="21"/>
                          <w:szCs w:val="21"/>
                        </w:rPr>
                      </w:pPr>
                      <w:r w:rsidRPr="00CE02A9">
                        <w:rPr>
                          <w:rFonts w:ascii="宋体" w:eastAsia="宋体" w:hAnsi="宋体"/>
                          <w:sz w:val="21"/>
                          <w:szCs w:val="21"/>
                        </w:rPr>
                        <w:t xml:space="preserve">图 3 - </w:t>
                      </w:r>
                      <w:r w:rsidRPr="00CE02A9">
                        <w:rPr>
                          <w:rFonts w:ascii="宋体" w:eastAsia="宋体" w:hAnsi="宋体"/>
                          <w:sz w:val="21"/>
                          <w:szCs w:val="21"/>
                        </w:rPr>
                        <w:fldChar w:fldCharType="begin"/>
                      </w:r>
                      <w:r w:rsidRPr="00CE02A9">
                        <w:rPr>
                          <w:rFonts w:ascii="宋体" w:eastAsia="宋体" w:hAnsi="宋体"/>
                          <w:sz w:val="21"/>
                          <w:szCs w:val="21"/>
                        </w:rPr>
                        <w:instrText xml:space="preserve"> SEQ 图_3_- \* ARABIC </w:instrText>
                      </w:r>
                      <w:r w:rsidRPr="00CE02A9">
                        <w:rPr>
                          <w:rFonts w:ascii="宋体" w:eastAsia="宋体" w:hAnsi="宋体"/>
                          <w:sz w:val="21"/>
                          <w:szCs w:val="21"/>
                        </w:rPr>
                        <w:fldChar w:fldCharType="separate"/>
                      </w:r>
                      <w:r w:rsidRPr="00CE02A9">
                        <w:rPr>
                          <w:rFonts w:ascii="宋体" w:eastAsia="宋体" w:hAnsi="宋体"/>
                          <w:sz w:val="21"/>
                          <w:szCs w:val="21"/>
                        </w:rPr>
                        <w:t>3</w:t>
                      </w:r>
                      <w:r w:rsidRPr="00CE02A9">
                        <w:rPr>
                          <w:rFonts w:ascii="宋体" w:eastAsia="宋体" w:hAnsi="宋体"/>
                          <w:sz w:val="21"/>
                          <w:szCs w:val="21"/>
                        </w:rPr>
                        <w:fldChar w:fldCharType="end"/>
                      </w:r>
                      <w:r w:rsidRPr="00CE02A9">
                        <w:rPr>
                          <w:rFonts w:ascii="宋体" w:eastAsia="宋体" w:hAnsi="宋体"/>
                          <w:sz w:val="21"/>
                          <w:szCs w:val="21"/>
                        </w:rPr>
                        <w:t xml:space="preserve"> 新算法中的数据更新图</w:t>
                      </w:r>
                    </w:p>
                  </w:txbxContent>
                </v:textbox>
                <w10:wrap type="topAndBottom"/>
              </v:shape>
            </w:pict>
          </mc:Fallback>
        </mc:AlternateContent>
      </w:r>
      <w:r w:rsidR="00553F8E">
        <w:rPr>
          <w:rFonts w:ascii="宋体" w:hAnsi="宋体" w:cs="宋体" w:hint="eastAsia"/>
          <w:sz w:val="24"/>
        </w:rPr>
        <w:t>新算法的迭代过程</w:t>
      </w:r>
      <w:r w:rsidR="00D52A99">
        <w:rPr>
          <w:rFonts w:ascii="宋体" w:hAnsi="宋体" w:cs="宋体" w:hint="eastAsia"/>
          <w:sz w:val="24"/>
        </w:rPr>
        <w:t>可用3-3说明，</w:t>
      </w:r>
      <w:r w:rsidR="00D52A99">
        <w:rPr>
          <w:rFonts w:hint="eastAsia"/>
          <w:sz w:val="24"/>
        </w:rPr>
        <w:t>图中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D52A99">
        <w:rPr>
          <w:rFonts w:hint="eastAsia"/>
          <w:sz w:val="24"/>
        </w:rPr>
        <w:t>表示起始状态，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sidR="00D52A99">
        <w:rPr>
          <w:rFonts w:hint="eastAsia"/>
          <w:sz w:val="24"/>
        </w:rPr>
        <w:t>表示第一个经历的状态，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D52A99">
        <w:rPr>
          <w:rFonts w:hint="eastAsia"/>
          <w:sz w:val="24"/>
        </w:rPr>
        <w:t>表示第二个经历的状态，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D52A99">
        <w:rPr>
          <w:rFonts w:hint="eastAsia"/>
          <w:sz w:val="24"/>
        </w:rPr>
        <w:t>表示第</w:t>
      </w:r>
      <w:r w:rsidR="00D52A99">
        <w:rPr>
          <w:rFonts w:hint="eastAsia"/>
          <w:sz w:val="24"/>
        </w:rPr>
        <w:t>n</w:t>
      </w:r>
      <w:r w:rsidR="00D52A99">
        <w:rPr>
          <w:rFonts w:hint="eastAsia"/>
          <w:sz w:val="24"/>
        </w:rPr>
        <w:t>个经历的状态，箭头表示数据传递方向，也是跟踪过程中数据的回馈，所传递的数据包括奖励值</w:t>
      </w:r>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m:t>
            </m:r>
          </m:sub>
        </m:sSub>
      </m:oMath>
      <w:r w:rsidR="00D52A99">
        <w:rPr>
          <w:rFonts w:hint="eastAsia"/>
          <w:sz w:val="24"/>
        </w:rPr>
        <w:t>和某状态所占有的</w:t>
      </w:r>
      <w:r w:rsidR="00D52A99">
        <w:rPr>
          <w:rFonts w:hint="eastAsia"/>
          <w:sz w:val="24"/>
        </w:rPr>
        <w:t>Q</w:t>
      </w:r>
      <w:r w:rsidR="00D52A99">
        <w:rPr>
          <w:rFonts w:hint="eastAsia"/>
          <w:sz w:val="24"/>
        </w:rPr>
        <w:t>值</w:t>
      </w:r>
      <w:r w:rsidR="009B0370">
        <w:rPr>
          <w:rFonts w:hint="eastAsia"/>
          <w:sz w:val="24"/>
        </w:rPr>
        <w:t>。</w:t>
      </w:r>
    </w:p>
    <w:p w:rsidR="0074304C" w:rsidRDefault="0074304C" w:rsidP="00D70C47">
      <w:pPr>
        <w:rPr>
          <w:rFonts w:ascii="宋体" w:hAnsi="宋体" w:cs="宋体"/>
          <w:sz w:val="24"/>
        </w:rPr>
      </w:pPr>
      <w:r>
        <w:rPr>
          <w:rFonts w:ascii="宋体" w:hAnsi="宋体" w:cs="宋体" w:hint="eastAsia"/>
          <w:sz w:val="24"/>
        </w:rPr>
        <w:t>根据新算法的算法流程和数据更新图，对于t时刻的状态，在t+n时刻时，其被记忆的状态-动作对</w:t>
      </w:r>
      <m:oMath>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m:rPr>
            <m:sty m:val="p"/>
          </m:rPr>
          <w:rPr>
            <w:rFonts w:ascii="Cambria Math" w:hAnsi="Cambria Math" w:cs="宋体"/>
            <w:sz w:val="24"/>
          </w:rPr>
          <m:t>)</m:t>
        </m:r>
      </m:oMath>
      <w:r>
        <w:rPr>
          <w:rFonts w:ascii="宋体" w:hAnsi="宋体" w:cs="宋体" w:hint="eastAsia"/>
          <w:sz w:val="24"/>
        </w:rPr>
        <w:t>对应的Q值同故宫单链回溯更新如下</w:t>
      </w:r>
    </w:p>
    <w:p w:rsidR="0074304C" w:rsidRPr="00C22276" w:rsidRDefault="00090080"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t+n-1</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t+n-1</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t+n-1</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m:t>
              </m:r>
            </m:sub>
          </m:sSub>
          <m:r>
            <w:rPr>
              <w:rFonts w:ascii="Cambria Math" w:eastAsia="黑体" w:hAnsi="Cambria Math"/>
              <w:sz w:val="24"/>
            </w:rPr>
            <m:t>))}</m:t>
          </m:r>
        </m:oMath>
      </m:oMathPara>
    </w:p>
    <w:p w:rsidR="00BE5F4D" w:rsidRPr="00C22276" w:rsidRDefault="00090080"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t+n-2</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t+n-2</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t+n-2</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t+n-2</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t+n-2</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r>
            <w:rPr>
              <w:rFonts w:ascii="Cambria Math" w:eastAsia="黑体" w:hAnsi="Cambria Math"/>
              <w:sz w:val="24"/>
            </w:rPr>
            <m:t>))}</m:t>
          </m:r>
        </m:oMath>
      </m:oMathPara>
    </w:p>
    <w:p w:rsidR="00465B84" w:rsidRPr="00C22276" w:rsidRDefault="00090080"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t+1</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t+1</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t+2</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t+2</m:t>
              </m:r>
            </m:sub>
          </m:sSub>
          <m:r>
            <w:rPr>
              <w:rFonts w:ascii="Cambria Math" w:eastAsia="黑体" w:hAnsi="Cambria Math"/>
              <w:sz w:val="24"/>
            </w:rPr>
            <m:t>))}</m:t>
          </m:r>
        </m:oMath>
      </m:oMathPara>
    </w:p>
    <w:p w:rsidR="00C22276" w:rsidRPr="00C22276" w:rsidRDefault="00090080"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t+1</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r>
            <w:rPr>
              <w:rFonts w:ascii="Cambria Math" w:eastAsia="黑体" w:hAnsi="Cambria Math"/>
              <w:sz w:val="24"/>
            </w:rPr>
            <m:t>))}</m:t>
          </m:r>
        </m:oMath>
      </m:oMathPara>
    </w:p>
    <w:p w:rsidR="00BE5F4D" w:rsidRPr="00D70C47" w:rsidRDefault="00C22276" w:rsidP="00D70C47">
      <w:pPr>
        <w:rPr>
          <w:rFonts w:ascii="宋体" w:hAnsi="宋体"/>
          <w:sz w:val="24"/>
        </w:rPr>
      </w:pPr>
      <w:r w:rsidRPr="000713E7">
        <w:rPr>
          <w:rFonts w:ascii="宋体" w:hAnsi="宋体" w:hint="eastAsia"/>
          <w:sz w:val="24"/>
        </w:rPr>
        <w:t>与单步的Q-</w:t>
      </w:r>
      <w:r w:rsidRPr="000713E7">
        <w:rPr>
          <w:rFonts w:ascii="宋体" w:hAnsi="宋体"/>
          <w:sz w:val="24"/>
        </w:rPr>
        <w:t>learning</w:t>
      </w:r>
      <w:r w:rsidRPr="000713E7">
        <w:rPr>
          <w:rFonts w:ascii="宋体" w:hAnsi="宋体" w:hint="eastAsia"/>
          <w:sz w:val="24"/>
        </w:rPr>
        <w:t>算法相比，Q值更新速度变快，也就是说学习收敛</w:t>
      </w:r>
      <w:r w:rsidR="000713E7" w:rsidRPr="000713E7">
        <w:rPr>
          <w:rFonts w:ascii="宋体" w:hAnsi="宋体" w:hint="eastAsia"/>
          <w:sz w:val="24"/>
        </w:rPr>
        <w:t>需要的步数相应的减少了，收敛速度变快。</w:t>
      </w:r>
    </w:p>
    <w:p w:rsidR="0031586B" w:rsidRDefault="00054121">
      <w:pPr>
        <w:spacing w:before="360" w:after="360" w:line="400" w:lineRule="exact"/>
        <w:outlineLvl w:val="1"/>
        <w:rPr>
          <w:rFonts w:ascii="黑体" w:eastAsia="黑体" w:hAnsi="黑体" w:cs="黑体"/>
          <w:sz w:val="28"/>
          <w:szCs w:val="28"/>
        </w:rPr>
      </w:pPr>
      <w:bookmarkStart w:id="40" w:name="_Toc452287978"/>
      <w:r>
        <w:rPr>
          <w:rFonts w:eastAsia="黑体" w:hint="eastAsia"/>
          <w:sz w:val="28"/>
          <w:szCs w:val="28"/>
        </w:rPr>
        <w:t>3.4</w:t>
      </w:r>
      <w:r w:rsidR="002C475F">
        <w:rPr>
          <w:rFonts w:eastAsia="黑体" w:hint="eastAsia"/>
          <w:sz w:val="28"/>
          <w:szCs w:val="28"/>
        </w:rPr>
        <w:t xml:space="preserve"> </w:t>
      </w:r>
      <w:r w:rsidR="002C475F">
        <w:rPr>
          <w:rFonts w:ascii="黑体" w:eastAsia="黑体" w:hAnsi="黑体" w:cs="黑体" w:hint="eastAsia"/>
          <w:sz w:val="28"/>
          <w:szCs w:val="28"/>
        </w:rPr>
        <w:t>本章小结</w:t>
      </w:r>
      <w:bookmarkEnd w:id="40"/>
    </w:p>
    <w:p w:rsidR="0031586B" w:rsidRDefault="002C475F">
      <w:pPr>
        <w:spacing w:line="400" w:lineRule="exact"/>
        <w:rPr>
          <w:rFonts w:ascii="黑体" w:eastAsia="黑体" w:hAnsi="黑体" w:cs="黑体"/>
          <w:sz w:val="28"/>
          <w:szCs w:val="28"/>
        </w:rPr>
      </w:pPr>
      <w:r>
        <w:rPr>
          <w:rFonts w:ascii="宋体" w:hAnsi="宋体" w:cs="宋体" w:hint="eastAsia"/>
          <w:sz w:val="24"/>
        </w:rPr>
        <w:t xml:space="preserve">    </w:t>
      </w:r>
      <w:r w:rsidR="006F35AC">
        <w:rPr>
          <w:rFonts w:ascii="宋体" w:hAnsi="宋体" w:cs="宋体" w:hint="eastAsia"/>
          <w:sz w:val="24"/>
        </w:rPr>
        <w:t>本章详细地</w:t>
      </w:r>
      <w:r w:rsidR="005E69E1">
        <w:rPr>
          <w:rFonts w:ascii="宋体" w:hAnsi="宋体" w:cs="宋体" w:hint="eastAsia"/>
          <w:sz w:val="24"/>
        </w:rPr>
        <w:t>解释并fen</w:t>
      </w:r>
      <w:r w:rsidR="005E69E1">
        <w:rPr>
          <w:rFonts w:ascii="宋体" w:hAnsi="宋体" w:cs="宋体"/>
          <w:sz w:val="24"/>
        </w:rPr>
        <w:t>’</w:t>
      </w:r>
    </w:p>
    <w:p w:rsidR="0031586B" w:rsidRDefault="0031586B">
      <w:pPr>
        <w:jc w:val="left"/>
        <w:rPr>
          <w:rFonts w:ascii="黑体" w:eastAsia="黑体" w:hAnsi="黑体" w:cs="黑体"/>
          <w:sz w:val="28"/>
          <w:szCs w:val="28"/>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ectPr w:rsidR="0031586B">
          <w:pgSz w:w="11907" w:h="16840"/>
          <w:pgMar w:top="1984" w:right="1701" w:bottom="1984" w:left="1701" w:header="1559" w:footer="1559" w:gutter="0"/>
          <w:cols w:space="720"/>
          <w:docGrid w:type="linesAndChars" w:linePitch="313"/>
        </w:sectPr>
      </w:pPr>
    </w:p>
    <w:p w:rsidR="0031586B" w:rsidRDefault="00AD5169">
      <w:pPr>
        <w:pStyle w:val="111111111111"/>
      </w:pPr>
      <w:bookmarkStart w:id="41" w:name="_Toc452287979"/>
      <w:r>
        <w:rPr>
          <w:rFonts w:hint="eastAsia"/>
        </w:rPr>
        <w:lastRenderedPageBreak/>
        <w:t>第</w:t>
      </w:r>
      <w:r>
        <w:rPr>
          <w:rFonts w:hint="eastAsia"/>
        </w:rPr>
        <w:t>4</w:t>
      </w:r>
      <w:r w:rsidR="002C475F">
        <w:rPr>
          <w:rFonts w:hint="eastAsia"/>
        </w:rPr>
        <w:t>章</w:t>
      </w:r>
      <w:r w:rsidR="002C475F">
        <w:rPr>
          <w:rFonts w:hint="eastAsia"/>
        </w:rPr>
        <w:t xml:space="preserve"> </w:t>
      </w:r>
      <w:r w:rsidR="00720172" w:rsidRPr="00121740">
        <w:rPr>
          <w:rFonts w:hint="eastAsia"/>
        </w:rPr>
        <w:t>Q-learning</w:t>
      </w:r>
      <w:r w:rsidR="00720172">
        <w:rPr>
          <w:rFonts w:hint="eastAsia"/>
        </w:rPr>
        <w:t>算法</w:t>
      </w:r>
      <w:r w:rsidR="00720172" w:rsidRPr="00121740">
        <w:rPr>
          <w:rFonts w:hint="eastAsia"/>
        </w:rPr>
        <w:t>及</w:t>
      </w:r>
      <w:r w:rsidR="00EF5798" w:rsidRPr="00121740">
        <w:rPr>
          <w:rFonts w:hint="eastAsia"/>
        </w:rPr>
        <w:t>其</w:t>
      </w:r>
      <w:r w:rsidR="00720172" w:rsidRPr="00121740">
        <w:rPr>
          <w:rFonts w:hint="eastAsia"/>
        </w:rPr>
        <w:t>改进</w:t>
      </w:r>
      <w:r w:rsidR="00720172">
        <w:rPr>
          <w:rFonts w:hint="eastAsia"/>
        </w:rPr>
        <w:t>算法仿真模拟</w:t>
      </w:r>
      <w:bookmarkEnd w:id="41"/>
    </w:p>
    <w:p w:rsidR="0031586B" w:rsidRDefault="002C475F">
      <w:pPr>
        <w:spacing w:before="360" w:after="360" w:line="400" w:lineRule="exact"/>
        <w:jc w:val="left"/>
        <w:outlineLvl w:val="1"/>
        <w:rPr>
          <w:rFonts w:ascii="黑体" w:eastAsia="黑体" w:hAnsi="黑体" w:cs="黑体"/>
          <w:sz w:val="28"/>
          <w:szCs w:val="28"/>
        </w:rPr>
      </w:pPr>
      <w:bookmarkStart w:id="42" w:name="_Toc452287980"/>
      <w:r>
        <w:rPr>
          <w:rFonts w:eastAsia="黑体" w:hint="eastAsia"/>
          <w:sz w:val="28"/>
          <w:szCs w:val="28"/>
        </w:rPr>
        <w:t xml:space="preserve">4.1 </w:t>
      </w:r>
      <w:r w:rsidR="00EF5798">
        <w:rPr>
          <w:rFonts w:eastAsia="黑体" w:hint="eastAsia"/>
          <w:sz w:val="28"/>
          <w:szCs w:val="28"/>
        </w:rPr>
        <w:t>仿真环境介绍</w:t>
      </w:r>
      <w:bookmarkEnd w:id="42"/>
    </w:p>
    <w:p w:rsidR="00EF5798" w:rsidRDefault="00EF5798" w:rsidP="00EF5798">
      <w:pPr>
        <w:spacing w:line="400" w:lineRule="exact"/>
        <w:ind w:firstLine="420"/>
        <w:rPr>
          <w:sz w:val="24"/>
        </w:rPr>
      </w:pPr>
      <w:r w:rsidRPr="0022398F">
        <w:rPr>
          <w:sz w:val="24"/>
        </w:rPr>
        <w:t>MATLAB</w:t>
      </w:r>
      <w:r w:rsidRPr="0022398F">
        <w:rPr>
          <w:sz w:val="24"/>
        </w:rPr>
        <w:t>（矩阵实验室）是</w:t>
      </w:r>
      <w:r w:rsidRPr="0022398F">
        <w:rPr>
          <w:sz w:val="24"/>
        </w:rPr>
        <w:t>MATrix LABoratory</w:t>
      </w:r>
      <w:r w:rsidRPr="0022398F">
        <w:rPr>
          <w:sz w:val="24"/>
        </w:rPr>
        <w:t>的缩写，是一款由美国</w:t>
      </w:r>
      <w:r w:rsidRPr="0022398F">
        <w:rPr>
          <w:sz w:val="24"/>
        </w:rPr>
        <w:t>The MathWorks</w:t>
      </w:r>
      <w:r w:rsidRPr="0022398F">
        <w:rPr>
          <w:sz w:val="24"/>
        </w:rPr>
        <w:t>公司出品的商业数学软件。</w:t>
      </w:r>
      <w:r w:rsidRPr="0022398F">
        <w:rPr>
          <w:sz w:val="24"/>
        </w:rPr>
        <w:t>MATLAB</w:t>
      </w:r>
      <w:r w:rsidRPr="0022398F">
        <w:rPr>
          <w:sz w:val="24"/>
        </w:rPr>
        <w:t>是一种用于算法开发、数据可视化、数据分析以及数值计算的高级技术计算语言和交互式环境。除了矩阵运算、绘制函数</w:t>
      </w:r>
      <w:r w:rsidRPr="0022398F">
        <w:rPr>
          <w:sz w:val="24"/>
        </w:rPr>
        <w:t>/</w:t>
      </w:r>
      <w:r w:rsidRPr="0022398F">
        <w:rPr>
          <w:sz w:val="24"/>
        </w:rPr>
        <w:t>数据图像等常用功能外，</w:t>
      </w:r>
      <w:r w:rsidRPr="0022398F">
        <w:rPr>
          <w:sz w:val="24"/>
        </w:rPr>
        <w:t>MATLAB</w:t>
      </w:r>
      <w:r w:rsidRPr="0022398F">
        <w:rPr>
          <w:sz w:val="24"/>
        </w:rPr>
        <w:t>还可以用来创建用户界面及与调用其它语言（包括</w:t>
      </w:r>
      <w:r w:rsidRPr="0022398F">
        <w:rPr>
          <w:sz w:val="24"/>
        </w:rPr>
        <w:t>C,C++,Java,Python</w:t>
      </w:r>
      <w:r w:rsidRPr="0022398F">
        <w:rPr>
          <w:sz w:val="24"/>
        </w:rPr>
        <w:t>和</w:t>
      </w:r>
      <w:r w:rsidRPr="0022398F">
        <w:rPr>
          <w:sz w:val="24"/>
        </w:rPr>
        <w:t>FORTRAN</w:t>
      </w:r>
      <w:r w:rsidRPr="0022398F">
        <w:rPr>
          <w:sz w:val="24"/>
        </w:rPr>
        <w:t>）编写的程序</w:t>
      </w:r>
      <w:r w:rsidRPr="0022398F">
        <w:rPr>
          <w:rFonts w:hint="eastAsia"/>
          <w:sz w:val="24"/>
        </w:rPr>
        <w:t>。</w:t>
      </w:r>
    </w:p>
    <w:p w:rsidR="00320B00" w:rsidRPr="00320B00" w:rsidRDefault="00320B00" w:rsidP="00320B00">
      <w:pPr>
        <w:spacing w:line="400" w:lineRule="exact"/>
        <w:ind w:firstLine="420"/>
        <w:rPr>
          <w:sz w:val="24"/>
        </w:rPr>
      </w:pPr>
      <w:r w:rsidRPr="00320B00">
        <w:rPr>
          <w:rFonts w:hint="eastAsia"/>
          <w:sz w:val="24"/>
        </w:rPr>
        <w:t xml:space="preserve">MATLAB </w:t>
      </w:r>
      <w:r w:rsidRPr="00320B00">
        <w:rPr>
          <w:rFonts w:hint="eastAsia"/>
          <w:sz w:val="24"/>
        </w:rPr>
        <w:t>产品家族是美国</w:t>
      </w:r>
      <w:r w:rsidRPr="00320B00">
        <w:rPr>
          <w:rFonts w:hint="eastAsia"/>
          <w:sz w:val="24"/>
        </w:rPr>
        <w:t xml:space="preserve"> MathWorks </w:t>
      </w:r>
      <w:r w:rsidRPr="00320B00">
        <w:rPr>
          <w:rFonts w:hint="eastAsia"/>
          <w:sz w:val="24"/>
        </w:rPr>
        <w:t>公司开发的用于概念设计</w:t>
      </w:r>
      <w:r w:rsidRPr="00320B00">
        <w:rPr>
          <w:rFonts w:hint="eastAsia"/>
          <w:sz w:val="24"/>
        </w:rPr>
        <w:t>,</w:t>
      </w:r>
      <w:r w:rsidRPr="00320B00">
        <w:rPr>
          <w:rFonts w:hint="eastAsia"/>
          <w:sz w:val="24"/>
        </w:rPr>
        <w:t>算法开发</w:t>
      </w:r>
      <w:r w:rsidRPr="00320B00">
        <w:rPr>
          <w:rFonts w:hint="eastAsia"/>
          <w:sz w:val="24"/>
        </w:rPr>
        <w:t>,</w:t>
      </w:r>
      <w:r w:rsidRPr="00320B00">
        <w:rPr>
          <w:rFonts w:hint="eastAsia"/>
          <w:sz w:val="24"/>
        </w:rPr>
        <w:t>建模仿真</w:t>
      </w:r>
      <w:r w:rsidRPr="00320B00">
        <w:rPr>
          <w:rFonts w:hint="eastAsia"/>
          <w:sz w:val="24"/>
        </w:rPr>
        <w:t>,</w:t>
      </w:r>
      <w:r w:rsidRPr="00320B00">
        <w:rPr>
          <w:rFonts w:hint="eastAsia"/>
          <w:sz w:val="24"/>
        </w:rPr>
        <w:t>实时实现的理想的集成环境。自</w:t>
      </w:r>
      <w:r w:rsidRPr="00320B00">
        <w:rPr>
          <w:rFonts w:hint="eastAsia"/>
          <w:sz w:val="24"/>
        </w:rPr>
        <w:t xml:space="preserve">1980 </w:t>
      </w:r>
      <w:r w:rsidRPr="00320B00">
        <w:rPr>
          <w:rFonts w:hint="eastAsia"/>
          <w:sz w:val="24"/>
        </w:rPr>
        <w:t>年问世以来，由于其完整的专业体系和先进的设计开发思路，使得</w:t>
      </w:r>
      <w:r w:rsidRPr="00320B00">
        <w:rPr>
          <w:rFonts w:hint="eastAsia"/>
          <w:sz w:val="24"/>
        </w:rPr>
        <w:t xml:space="preserve"> MATLAB </w:t>
      </w:r>
      <w:r w:rsidRPr="00320B00">
        <w:rPr>
          <w:rFonts w:hint="eastAsia"/>
          <w:sz w:val="24"/>
        </w:rPr>
        <w:t>在多种领域都有广阔的应用空间，特别是在</w:t>
      </w:r>
      <w:r w:rsidRPr="00320B00">
        <w:rPr>
          <w:rFonts w:hint="eastAsia"/>
          <w:sz w:val="24"/>
        </w:rPr>
        <w:t xml:space="preserve"> MATLAB </w:t>
      </w:r>
      <w:r w:rsidRPr="00320B00">
        <w:rPr>
          <w:rFonts w:hint="eastAsia"/>
          <w:sz w:val="24"/>
        </w:rPr>
        <w:t>的主要应用方向—</w:t>
      </w:r>
      <w:r w:rsidRPr="00320B00">
        <w:rPr>
          <w:rFonts w:hint="eastAsia"/>
          <w:sz w:val="24"/>
        </w:rPr>
        <w:t xml:space="preserve"> </w:t>
      </w:r>
      <w:r w:rsidRPr="00320B00">
        <w:rPr>
          <w:rFonts w:hint="eastAsia"/>
          <w:sz w:val="24"/>
        </w:rPr>
        <w:t>科学计算、建模仿真以及信息工程系统的设计开发上已经成为行业内的首选设计工具，已广泛应用于生物医学工程、图像信号处理、语言信号处理、信号分析、电信、时间序列分析、控制论和系统论等各个领域。</w:t>
      </w:r>
    </w:p>
    <w:p w:rsidR="00320B00" w:rsidRPr="00320B00" w:rsidRDefault="00320B00" w:rsidP="00320B00">
      <w:pPr>
        <w:spacing w:line="400" w:lineRule="exact"/>
        <w:ind w:firstLine="420"/>
        <w:rPr>
          <w:sz w:val="24"/>
        </w:rPr>
      </w:pPr>
      <w:r w:rsidRPr="00320B00">
        <w:rPr>
          <w:rFonts w:hint="eastAsia"/>
          <w:sz w:val="24"/>
        </w:rPr>
        <w:t>由于使用</w:t>
      </w:r>
      <w:r w:rsidRPr="00320B00">
        <w:rPr>
          <w:rFonts w:hint="eastAsia"/>
          <w:sz w:val="24"/>
        </w:rPr>
        <w:t xml:space="preserve"> MATLAB </w:t>
      </w:r>
      <w:r w:rsidRPr="00320B00">
        <w:rPr>
          <w:rFonts w:hint="eastAsia"/>
          <w:sz w:val="24"/>
        </w:rPr>
        <w:t>编程运算与人进行科学计算的思路和表达方式完全一致，所以学习</w:t>
      </w:r>
      <w:r w:rsidRPr="00320B00">
        <w:rPr>
          <w:rFonts w:hint="eastAsia"/>
          <w:sz w:val="24"/>
        </w:rPr>
        <w:t xml:space="preserve">MATLAB </w:t>
      </w:r>
      <w:r w:rsidRPr="00320B00">
        <w:rPr>
          <w:rFonts w:hint="eastAsia"/>
          <w:sz w:val="24"/>
        </w:rPr>
        <w:t>不象学习其它高级语言</w:t>
      </w:r>
      <w:r w:rsidRPr="00320B00">
        <w:rPr>
          <w:rFonts w:hint="eastAsia"/>
          <w:sz w:val="24"/>
        </w:rPr>
        <w:t>--</w:t>
      </w:r>
      <w:r w:rsidRPr="00320B00">
        <w:rPr>
          <w:rFonts w:hint="eastAsia"/>
          <w:sz w:val="24"/>
        </w:rPr>
        <w:t>如</w:t>
      </w:r>
      <w:r w:rsidRPr="00320B00">
        <w:rPr>
          <w:rFonts w:hint="eastAsia"/>
          <w:sz w:val="24"/>
        </w:rPr>
        <w:t>Basic</w:t>
      </w:r>
      <w:r w:rsidRPr="00320B00">
        <w:rPr>
          <w:rFonts w:hint="eastAsia"/>
          <w:sz w:val="24"/>
        </w:rPr>
        <w:t>、</w:t>
      </w:r>
      <w:r w:rsidRPr="00320B00">
        <w:rPr>
          <w:rFonts w:hint="eastAsia"/>
          <w:sz w:val="24"/>
        </w:rPr>
        <w:t xml:space="preserve">Fortran </w:t>
      </w:r>
      <w:r w:rsidRPr="00320B00">
        <w:rPr>
          <w:rFonts w:hint="eastAsia"/>
          <w:sz w:val="24"/>
        </w:rPr>
        <w:t>和</w:t>
      </w:r>
      <w:r w:rsidRPr="00320B00">
        <w:rPr>
          <w:rFonts w:hint="eastAsia"/>
          <w:sz w:val="24"/>
        </w:rPr>
        <w:t xml:space="preserve">C </w:t>
      </w:r>
      <w:r w:rsidRPr="00320B00">
        <w:rPr>
          <w:rFonts w:hint="eastAsia"/>
          <w:sz w:val="24"/>
        </w:rPr>
        <w:t>等那样难于掌握。因而，</w:t>
      </w:r>
      <w:r w:rsidRPr="00320B00">
        <w:rPr>
          <w:rFonts w:hint="eastAsia"/>
          <w:sz w:val="24"/>
        </w:rPr>
        <w:t xml:space="preserve">MATLAB </w:t>
      </w:r>
      <w:r w:rsidRPr="00320B00">
        <w:rPr>
          <w:rFonts w:hint="eastAsia"/>
          <w:sz w:val="24"/>
        </w:rPr>
        <w:t>具有用法简易、运用灵活、程序结构性强且兼具延展性等特点。</w:t>
      </w:r>
    </w:p>
    <w:p w:rsidR="00320B00" w:rsidRDefault="00320B00" w:rsidP="00320B00">
      <w:pPr>
        <w:spacing w:line="400" w:lineRule="exact"/>
        <w:ind w:firstLine="420"/>
        <w:rPr>
          <w:sz w:val="24"/>
        </w:rPr>
      </w:pPr>
      <w:r w:rsidRPr="00320B00">
        <w:rPr>
          <w:rFonts w:hint="eastAsia"/>
          <w:sz w:val="24"/>
        </w:rPr>
        <w:t xml:space="preserve">MATLAB </w:t>
      </w:r>
      <w:r w:rsidRPr="00320B00">
        <w:rPr>
          <w:rFonts w:hint="eastAsia"/>
          <w:sz w:val="24"/>
        </w:rPr>
        <w:t>的含义是矩阵实验室（</w:t>
      </w:r>
      <w:r w:rsidRPr="00320B00">
        <w:rPr>
          <w:rFonts w:hint="eastAsia"/>
          <w:sz w:val="24"/>
        </w:rPr>
        <w:t>MATRIX LABORATORY</w:t>
      </w:r>
      <w:r w:rsidRPr="00320B00">
        <w:rPr>
          <w:rFonts w:hint="eastAsia"/>
          <w:sz w:val="24"/>
        </w:rPr>
        <w:t>），其名字来自</w:t>
      </w:r>
      <w:r w:rsidRPr="00320B00">
        <w:rPr>
          <w:rFonts w:hint="eastAsia"/>
          <w:sz w:val="24"/>
        </w:rPr>
        <w:t xml:space="preserve">MATrix </w:t>
      </w:r>
      <w:r w:rsidRPr="00320B00">
        <w:rPr>
          <w:rFonts w:hint="eastAsia"/>
          <w:sz w:val="24"/>
        </w:rPr>
        <w:t>和</w:t>
      </w:r>
      <w:r w:rsidRPr="00320B00">
        <w:rPr>
          <w:rFonts w:hint="eastAsia"/>
          <w:sz w:val="24"/>
        </w:rPr>
        <w:t xml:space="preserve">LABoratory </w:t>
      </w:r>
      <w:r w:rsidRPr="00320B00">
        <w:rPr>
          <w:rFonts w:hint="eastAsia"/>
          <w:sz w:val="24"/>
        </w:rPr>
        <w:t>两个词的前三个字母的组合。主要用于矩阵的方便存取，其基本元素是无须定义维数的矩阵。</w:t>
      </w:r>
      <w:r w:rsidRPr="00320B00">
        <w:rPr>
          <w:rFonts w:hint="eastAsia"/>
          <w:sz w:val="24"/>
        </w:rPr>
        <w:t xml:space="preserve">MATLAB </w:t>
      </w:r>
      <w:r w:rsidRPr="00320B00">
        <w:rPr>
          <w:rFonts w:hint="eastAsia"/>
          <w:sz w:val="24"/>
        </w:rPr>
        <w:t>自问世以来</w:t>
      </w:r>
      <w:r w:rsidRPr="00320B00">
        <w:rPr>
          <w:rFonts w:hint="eastAsia"/>
          <w:sz w:val="24"/>
        </w:rPr>
        <w:t>,</w:t>
      </w:r>
      <w:r w:rsidRPr="00320B00">
        <w:rPr>
          <w:rFonts w:hint="eastAsia"/>
          <w:sz w:val="24"/>
        </w:rPr>
        <w:t>就是以数值计算称雄。</w:t>
      </w:r>
      <w:r w:rsidRPr="00320B00">
        <w:rPr>
          <w:rFonts w:hint="eastAsia"/>
          <w:sz w:val="24"/>
        </w:rPr>
        <w:t xml:space="preserve">MATLAB </w:t>
      </w:r>
      <w:r w:rsidRPr="00320B00">
        <w:rPr>
          <w:rFonts w:hint="eastAsia"/>
          <w:sz w:val="24"/>
        </w:rPr>
        <w:t>具有很强的数值运算功能，在</w:t>
      </w:r>
      <w:r w:rsidRPr="00320B00">
        <w:rPr>
          <w:rFonts w:hint="eastAsia"/>
          <w:sz w:val="24"/>
        </w:rPr>
        <w:t xml:space="preserve">MATLAB </w:t>
      </w:r>
      <w:r w:rsidRPr="00320B00">
        <w:rPr>
          <w:rFonts w:hint="eastAsia"/>
          <w:sz w:val="24"/>
        </w:rPr>
        <w:t>环境中，有超过</w:t>
      </w:r>
      <w:r w:rsidRPr="00320B00">
        <w:rPr>
          <w:rFonts w:hint="eastAsia"/>
          <w:sz w:val="24"/>
        </w:rPr>
        <w:t xml:space="preserve">500 </w:t>
      </w:r>
      <w:r w:rsidRPr="00320B00">
        <w:rPr>
          <w:rFonts w:hint="eastAsia"/>
          <w:sz w:val="24"/>
        </w:rPr>
        <w:t>种数学、统计、科学及工程方面的函数可使用。</w:t>
      </w:r>
      <w:r w:rsidRPr="00320B00">
        <w:rPr>
          <w:rFonts w:hint="eastAsia"/>
          <w:sz w:val="24"/>
        </w:rPr>
        <w:t xml:space="preserve">MATLAB </w:t>
      </w:r>
      <w:r w:rsidRPr="00320B00">
        <w:rPr>
          <w:rFonts w:hint="eastAsia"/>
          <w:sz w:val="24"/>
        </w:rPr>
        <w:t>进行数值计算的基本单位是复数数组（或称阵列），这使得</w:t>
      </w:r>
      <w:r w:rsidRPr="00320B00">
        <w:rPr>
          <w:rFonts w:hint="eastAsia"/>
          <w:sz w:val="24"/>
        </w:rPr>
        <w:t xml:space="preserve">MATLAB </w:t>
      </w:r>
      <w:r w:rsidRPr="00320B00">
        <w:rPr>
          <w:rFonts w:hint="eastAsia"/>
          <w:sz w:val="24"/>
        </w:rPr>
        <w:t>高度“向量化”。经过十几年的完善和扩充，</w:t>
      </w:r>
      <w:r w:rsidRPr="00320B00">
        <w:rPr>
          <w:rFonts w:hint="eastAsia"/>
          <w:sz w:val="24"/>
        </w:rPr>
        <w:t xml:space="preserve">MATLAB </w:t>
      </w:r>
      <w:r w:rsidRPr="00320B00">
        <w:rPr>
          <w:rFonts w:hint="eastAsia"/>
          <w:sz w:val="24"/>
        </w:rPr>
        <w:t>现已发展成为线性代数课程的标准工具。由于它不需定义数组的维数，并给出了矩阵函数、特殊矩阵专门的库函数，使之在求解诸如信号处理、建模、系统识别、控制、优化等领域的问题时，显得大为简捷、高效、方便，这是其它高级语言所无法比拟的。</w:t>
      </w:r>
    </w:p>
    <w:p w:rsidR="00C100C2" w:rsidRPr="007A669F" w:rsidRDefault="00C100C2" w:rsidP="00C100C2">
      <w:pPr>
        <w:spacing w:line="400" w:lineRule="exact"/>
        <w:rPr>
          <w:sz w:val="24"/>
        </w:rPr>
      </w:pPr>
      <w:r>
        <w:rPr>
          <w:sz w:val="24"/>
        </w:rPr>
        <w:t>M</w:t>
      </w:r>
      <w:r>
        <w:rPr>
          <w:rFonts w:hint="eastAsia"/>
          <w:sz w:val="24"/>
        </w:rPr>
        <w:t>at</w:t>
      </w:r>
      <w:r>
        <w:rPr>
          <w:sz w:val="24"/>
        </w:rPr>
        <w:t>lab</w:t>
      </w:r>
      <w:r>
        <w:rPr>
          <w:rFonts w:hint="eastAsia"/>
          <w:sz w:val="24"/>
        </w:rPr>
        <w:t>主要特点：</w:t>
      </w:r>
    </w:p>
    <w:p w:rsidR="006A5ABD" w:rsidRPr="00C100C2" w:rsidRDefault="006A5ABD" w:rsidP="00C100C2">
      <w:pPr>
        <w:spacing w:line="400" w:lineRule="exact"/>
        <w:ind w:leftChars="200" w:left="420"/>
        <w:jc w:val="left"/>
        <w:rPr>
          <w:sz w:val="24"/>
        </w:rPr>
      </w:pPr>
      <w:r w:rsidRPr="00C100C2">
        <w:rPr>
          <w:rFonts w:hint="eastAsia"/>
          <w:sz w:val="24"/>
        </w:rPr>
        <w:lastRenderedPageBreak/>
        <w:t>可用于技术计算的高级语言</w:t>
      </w:r>
    </w:p>
    <w:p w:rsidR="006A5ABD" w:rsidRPr="00C100C2" w:rsidRDefault="006A5ABD" w:rsidP="00C100C2">
      <w:pPr>
        <w:spacing w:line="400" w:lineRule="exact"/>
        <w:ind w:leftChars="200" w:left="420"/>
        <w:jc w:val="left"/>
        <w:rPr>
          <w:sz w:val="24"/>
        </w:rPr>
      </w:pPr>
      <w:r w:rsidRPr="00C100C2">
        <w:rPr>
          <w:rFonts w:hint="eastAsia"/>
          <w:sz w:val="24"/>
        </w:rPr>
        <w:t>可对代码、文件和数据进行管理的开发环境</w:t>
      </w:r>
    </w:p>
    <w:p w:rsidR="006A5ABD" w:rsidRPr="00C100C2" w:rsidRDefault="006A5ABD" w:rsidP="00C100C2">
      <w:pPr>
        <w:spacing w:line="400" w:lineRule="exact"/>
        <w:ind w:leftChars="200" w:left="420"/>
        <w:jc w:val="left"/>
        <w:rPr>
          <w:sz w:val="24"/>
        </w:rPr>
      </w:pPr>
      <w:r w:rsidRPr="00C100C2">
        <w:rPr>
          <w:rFonts w:hint="eastAsia"/>
          <w:sz w:val="24"/>
        </w:rPr>
        <w:t>可以按迭代的方式探查、设计及求解问题的交互式工具</w:t>
      </w:r>
    </w:p>
    <w:p w:rsidR="006A5ABD" w:rsidRPr="00C100C2" w:rsidRDefault="006A5ABD" w:rsidP="00C100C2">
      <w:pPr>
        <w:spacing w:line="400" w:lineRule="exact"/>
        <w:ind w:leftChars="200" w:left="420"/>
        <w:jc w:val="left"/>
        <w:rPr>
          <w:sz w:val="24"/>
        </w:rPr>
      </w:pPr>
      <w:r w:rsidRPr="00C100C2">
        <w:rPr>
          <w:rFonts w:hint="eastAsia"/>
          <w:sz w:val="24"/>
        </w:rPr>
        <w:t>可用于线性代数、统计、傅立叶分析、筛选、优化以及数值积分等的数学函数</w:t>
      </w:r>
    </w:p>
    <w:p w:rsidR="006A5ABD" w:rsidRPr="00C100C2" w:rsidRDefault="006A5ABD" w:rsidP="00C100C2">
      <w:pPr>
        <w:spacing w:line="400" w:lineRule="exact"/>
        <w:ind w:leftChars="200" w:left="420"/>
        <w:jc w:val="left"/>
        <w:rPr>
          <w:sz w:val="24"/>
        </w:rPr>
      </w:pPr>
      <w:r w:rsidRPr="00C100C2">
        <w:rPr>
          <w:rFonts w:hint="eastAsia"/>
          <w:sz w:val="24"/>
        </w:rPr>
        <w:t>可用于可视化数据的二维和三维图形函数</w:t>
      </w:r>
    </w:p>
    <w:p w:rsidR="006A5ABD" w:rsidRPr="00C100C2" w:rsidRDefault="006A5ABD" w:rsidP="00C100C2">
      <w:pPr>
        <w:spacing w:line="400" w:lineRule="exact"/>
        <w:ind w:leftChars="200" w:left="420"/>
        <w:jc w:val="left"/>
        <w:rPr>
          <w:sz w:val="24"/>
        </w:rPr>
      </w:pPr>
      <w:r w:rsidRPr="00C100C2">
        <w:rPr>
          <w:rFonts w:hint="eastAsia"/>
          <w:sz w:val="24"/>
        </w:rPr>
        <w:t>可用于构建自定义的图形用户界面的各种工具</w:t>
      </w:r>
    </w:p>
    <w:p w:rsidR="009812EF" w:rsidRPr="005D40CA" w:rsidRDefault="006A5ABD" w:rsidP="005D40CA">
      <w:pPr>
        <w:spacing w:line="400" w:lineRule="exact"/>
        <w:ind w:leftChars="200" w:left="420"/>
        <w:jc w:val="left"/>
        <w:rPr>
          <w:sz w:val="24"/>
        </w:rPr>
      </w:pPr>
      <w:r w:rsidRPr="00C100C2">
        <w:rPr>
          <w:rFonts w:hint="eastAsia"/>
          <w:sz w:val="24"/>
        </w:rPr>
        <w:t>可将基于</w:t>
      </w:r>
      <w:r w:rsidRPr="00C100C2">
        <w:rPr>
          <w:rFonts w:hint="eastAsia"/>
          <w:sz w:val="24"/>
        </w:rPr>
        <w:t>MATLAB</w:t>
      </w:r>
      <w:r w:rsidRPr="00C100C2">
        <w:rPr>
          <w:rFonts w:hint="eastAsia"/>
          <w:sz w:val="24"/>
        </w:rPr>
        <w:t>的算法与外部应用程序和语言（如</w:t>
      </w:r>
      <w:r w:rsidRPr="00C100C2">
        <w:rPr>
          <w:rFonts w:hint="eastAsia"/>
          <w:sz w:val="24"/>
        </w:rPr>
        <w:t>C</w:t>
      </w:r>
      <w:r w:rsidRPr="00C100C2">
        <w:rPr>
          <w:rFonts w:hint="eastAsia"/>
          <w:sz w:val="24"/>
        </w:rPr>
        <w:t>、</w:t>
      </w:r>
      <w:r w:rsidRPr="00C100C2">
        <w:rPr>
          <w:rFonts w:hint="eastAsia"/>
          <w:sz w:val="24"/>
        </w:rPr>
        <w:t>C++</w:t>
      </w:r>
      <w:r w:rsidRPr="00C100C2">
        <w:rPr>
          <w:rFonts w:hint="eastAsia"/>
          <w:sz w:val="24"/>
        </w:rPr>
        <w:t>、</w:t>
      </w:r>
      <w:r w:rsidRPr="00C100C2">
        <w:rPr>
          <w:rFonts w:hint="eastAsia"/>
          <w:sz w:val="24"/>
        </w:rPr>
        <w:t>Fortran</w:t>
      </w:r>
      <w:r w:rsidRPr="00C100C2">
        <w:rPr>
          <w:rFonts w:hint="eastAsia"/>
          <w:sz w:val="24"/>
        </w:rPr>
        <w:t>、</w:t>
      </w:r>
      <w:r w:rsidRPr="00C100C2">
        <w:rPr>
          <w:rFonts w:hint="eastAsia"/>
          <w:sz w:val="24"/>
        </w:rPr>
        <w:t>Java</w:t>
      </w:r>
      <w:r w:rsidRPr="00C100C2">
        <w:rPr>
          <w:rFonts w:hint="eastAsia"/>
          <w:sz w:val="24"/>
        </w:rPr>
        <w:t>、</w:t>
      </w:r>
      <w:r w:rsidRPr="00C100C2">
        <w:rPr>
          <w:rFonts w:hint="eastAsia"/>
          <w:sz w:val="24"/>
        </w:rPr>
        <w:t>COM</w:t>
      </w:r>
      <w:r w:rsidRPr="00C100C2">
        <w:rPr>
          <w:rFonts w:hint="eastAsia"/>
          <w:sz w:val="24"/>
        </w:rPr>
        <w:t>以及</w:t>
      </w:r>
      <w:r w:rsidRPr="00C100C2">
        <w:rPr>
          <w:rFonts w:hint="eastAsia"/>
          <w:sz w:val="24"/>
        </w:rPr>
        <w:t>Microsoft Excel</w:t>
      </w:r>
      <w:r w:rsidRPr="00C100C2">
        <w:rPr>
          <w:rFonts w:hint="eastAsia"/>
          <w:sz w:val="24"/>
        </w:rPr>
        <w:t>）集成的各种函数</w:t>
      </w:r>
    </w:p>
    <w:p w:rsidR="0031586B" w:rsidRDefault="002C475F">
      <w:pPr>
        <w:spacing w:before="360" w:after="360" w:line="400" w:lineRule="exact"/>
        <w:jc w:val="left"/>
        <w:outlineLvl w:val="1"/>
        <w:rPr>
          <w:rFonts w:ascii="宋体" w:hAnsi="宋体" w:cs="宋体"/>
          <w:sz w:val="24"/>
        </w:rPr>
      </w:pPr>
      <w:bookmarkStart w:id="43" w:name="_Toc452287981"/>
      <w:r>
        <w:rPr>
          <w:rFonts w:eastAsia="黑体" w:hint="eastAsia"/>
          <w:sz w:val="28"/>
          <w:szCs w:val="28"/>
        </w:rPr>
        <w:t xml:space="preserve">4.2 </w:t>
      </w:r>
      <w:r w:rsidR="00DC180D">
        <w:rPr>
          <w:rFonts w:eastAsia="黑体" w:hint="eastAsia"/>
          <w:sz w:val="28"/>
          <w:szCs w:val="28"/>
        </w:rPr>
        <w:t>实验</w:t>
      </w:r>
      <w:r w:rsidR="00D90078">
        <w:rPr>
          <w:rFonts w:eastAsia="黑体" w:hint="eastAsia"/>
          <w:sz w:val="28"/>
          <w:szCs w:val="28"/>
        </w:rPr>
        <w:t>设计</w:t>
      </w:r>
      <w:bookmarkEnd w:id="43"/>
    </w:p>
    <w:p w:rsidR="0031586B" w:rsidRDefault="00E71779">
      <w:pPr>
        <w:spacing w:line="400" w:lineRule="exact"/>
        <w:ind w:firstLine="480"/>
        <w:jc w:val="left"/>
        <w:rPr>
          <w:rFonts w:ascii="黑体" w:eastAsia="黑体" w:hAnsi="黑体" w:cs="黑体"/>
          <w:sz w:val="24"/>
        </w:rPr>
      </w:pPr>
      <w:r>
        <w:rPr>
          <w:rFonts w:hint="eastAsia"/>
          <w:sz w:val="24"/>
        </w:rPr>
        <w:t>本文使用</w:t>
      </w:r>
      <w:r>
        <w:rPr>
          <w:rFonts w:hint="eastAsia"/>
          <w:sz w:val="24"/>
        </w:rPr>
        <w:t>Matlab</w:t>
      </w:r>
      <w:r>
        <w:rPr>
          <w:rFonts w:hint="eastAsia"/>
          <w:sz w:val="24"/>
        </w:rPr>
        <w:t>，利用改进算法对迷宫寻路问题进行实验模拟。为了更好的对改进算法进行评估，智能体将会分别利用传统</w:t>
      </w:r>
      <w:r>
        <w:rPr>
          <w:rFonts w:hint="eastAsia"/>
          <w:sz w:val="24"/>
        </w:rPr>
        <w:t>Q-</w:t>
      </w:r>
      <w:r>
        <w:rPr>
          <w:sz w:val="24"/>
        </w:rPr>
        <w:t>learning</w:t>
      </w:r>
      <w:r>
        <w:rPr>
          <w:rFonts w:hint="eastAsia"/>
          <w:sz w:val="24"/>
        </w:rPr>
        <w:t>算法和改进之后的</w:t>
      </w:r>
      <w:r>
        <w:rPr>
          <w:rFonts w:hint="eastAsia"/>
          <w:sz w:val="24"/>
        </w:rPr>
        <w:t>Q</w:t>
      </w:r>
      <w:r>
        <w:rPr>
          <w:sz w:val="24"/>
        </w:rPr>
        <w:t>-learning</w:t>
      </w:r>
      <w:r>
        <w:rPr>
          <w:rFonts w:hint="eastAsia"/>
          <w:sz w:val="24"/>
        </w:rPr>
        <w:t>算法在选取多种大小不同、复杂程度不同的环境下进行学习和路径规划，通过比较两种算法在多种环境下的收敛性指标</w:t>
      </w:r>
      <w:r w:rsidR="00FB77E5">
        <w:rPr>
          <w:rFonts w:hint="eastAsia"/>
          <w:sz w:val="24"/>
        </w:rPr>
        <w:t>进行评价</w:t>
      </w:r>
      <w:r w:rsidR="00D90078">
        <w:rPr>
          <w:rFonts w:hint="eastAsia"/>
          <w:sz w:val="24"/>
        </w:rPr>
        <w:t>。</w:t>
      </w:r>
    </w:p>
    <w:p w:rsidR="0031586B" w:rsidRDefault="002C475F">
      <w:pPr>
        <w:spacing w:before="240" w:after="240" w:line="400" w:lineRule="exact"/>
        <w:jc w:val="left"/>
        <w:outlineLvl w:val="2"/>
        <w:rPr>
          <w:rFonts w:eastAsia="黑体"/>
          <w:sz w:val="28"/>
          <w:szCs w:val="28"/>
        </w:rPr>
      </w:pPr>
      <w:bookmarkStart w:id="44" w:name="_Toc452287982"/>
      <w:r>
        <w:rPr>
          <w:rFonts w:eastAsia="黑体" w:hint="eastAsia"/>
          <w:sz w:val="28"/>
          <w:szCs w:val="28"/>
        </w:rPr>
        <w:t xml:space="preserve">4.2.1 </w:t>
      </w:r>
      <w:r w:rsidR="00726201">
        <w:rPr>
          <w:rFonts w:eastAsia="黑体" w:hint="eastAsia"/>
          <w:sz w:val="28"/>
          <w:szCs w:val="28"/>
        </w:rPr>
        <w:t>智能体路径规划系统框架</w:t>
      </w:r>
      <w:bookmarkEnd w:id="44"/>
    </w:p>
    <w:p w:rsidR="00A51AC5" w:rsidRPr="00B43311" w:rsidRDefault="00A51AC5" w:rsidP="00F916B5">
      <w:pPr>
        <w:spacing w:before="120" w:after="120" w:line="400" w:lineRule="exact"/>
        <w:jc w:val="left"/>
        <w:outlineLvl w:val="3"/>
        <w:rPr>
          <w:rFonts w:ascii="黑体" w:eastAsia="黑体" w:hAnsi="黑体" w:cs="黑体"/>
          <w:sz w:val="24"/>
        </w:rPr>
      </w:pPr>
      <w:bookmarkStart w:id="45" w:name="_Toc452287983"/>
      <w:r w:rsidRPr="00B43311">
        <w:rPr>
          <w:rFonts w:eastAsia="黑体" w:hint="eastAsia"/>
          <w:sz w:val="24"/>
        </w:rPr>
        <w:t xml:space="preserve">4.2.1.1 </w:t>
      </w:r>
      <w:r w:rsidRPr="00B43311">
        <w:rPr>
          <w:rFonts w:eastAsia="黑体" w:hint="eastAsia"/>
          <w:sz w:val="24"/>
        </w:rPr>
        <w:t>环境模型</w:t>
      </w:r>
      <w:bookmarkEnd w:id="45"/>
    </w:p>
    <w:p w:rsidR="0031586B" w:rsidRDefault="00A51AC5" w:rsidP="00E840E2">
      <w:pPr>
        <w:spacing w:line="400" w:lineRule="exact"/>
        <w:ind w:firstLine="480"/>
        <w:jc w:val="left"/>
        <w:rPr>
          <w:rFonts w:ascii="宋体" w:hAnsi="宋体" w:cs="宋体"/>
          <w:sz w:val="24"/>
        </w:rPr>
      </w:pPr>
      <w:r>
        <w:rPr>
          <w:rFonts w:ascii="宋体" w:hAnsi="宋体" w:cs="宋体" w:hint="eastAsia"/>
          <w:sz w:val="24"/>
        </w:rPr>
        <w:t>本文采用栅格法在坐标中建立栅格的环境模型，在坐标轴上等距离的整数格子上画网格，每一个网络交汇处作为智能体的一个</w:t>
      </w:r>
      <w:r w:rsidR="00BA01DB">
        <w:rPr>
          <w:rFonts w:ascii="宋体" w:hAnsi="宋体" w:cs="宋体" w:hint="eastAsia"/>
          <w:sz w:val="24"/>
        </w:rPr>
        <w:t>位置</w:t>
      </w:r>
      <w:r>
        <w:rPr>
          <w:rFonts w:ascii="宋体" w:hAnsi="宋体" w:cs="宋体" w:hint="eastAsia"/>
          <w:sz w:val="24"/>
        </w:rPr>
        <w:t>。</w:t>
      </w:r>
      <w:r w:rsidR="00BA01DB">
        <w:rPr>
          <w:rFonts w:ascii="宋体" w:hAnsi="宋体" w:cs="宋体" w:hint="eastAsia"/>
          <w:sz w:val="24"/>
        </w:rPr>
        <w:t>每一个位置</w:t>
      </w:r>
      <w:r>
        <w:rPr>
          <w:rFonts w:ascii="宋体" w:hAnsi="宋体" w:cs="宋体" w:hint="eastAsia"/>
          <w:sz w:val="24"/>
        </w:rPr>
        <w:t>都是</w:t>
      </w:r>
      <w:r w:rsidR="00BA01DB">
        <w:rPr>
          <w:rFonts w:ascii="宋体" w:hAnsi="宋体" w:cs="宋体" w:hint="eastAsia"/>
          <w:sz w:val="24"/>
        </w:rPr>
        <w:t>ws</w:t>
      </w:r>
      <w:r>
        <w:rPr>
          <w:rFonts w:ascii="宋体" w:hAnsi="宋体" w:cs="宋体" w:hint="eastAsia"/>
          <w:sz w:val="24"/>
        </w:rPr>
        <w:t>矩阵的一个元素</w:t>
      </w:r>
      <w:r w:rsidR="006D6516">
        <w:rPr>
          <w:rFonts w:ascii="宋体" w:hAnsi="宋体" w:cs="宋体" w:hint="eastAsia"/>
          <w:sz w:val="24"/>
        </w:rPr>
        <w:t>。在本环境中，障碍物和墙体用黑色方格表示，可以通过黑色方格累积成不同障碍物</w:t>
      </w:r>
      <w:r w:rsidR="00BA01DB">
        <w:rPr>
          <w:rFonts w:ascii="宋体" w:hAnsi="宋体" w:cs="宋体" w:hint="eastAsia"/>
          <w:sz w:val="24"/>
        </w:rPr>
        <w:t>；</w:t>
      </w:r>
      <w:r w:rsidR="006D6516">
        <w:rPr>
          <w:rFonts w:ascii="宋体" w:hAnsi="宋体" w:cs="宋体" w:hint="eastAsia"/>
          <w:sz w:val="24"/>
        </w:rPr>
        <w:t>白色块为自由区域，也就是该</w:t>
      </w:r>
      <w:r w:rsidR="00BA01DB">
        <w:rPr>
          <w:rFonts w:ascii="宋体" w:hAnsi="宋体" w:cs="宋体" w:hint="eastAsia"/>
          <w:sz w:val="24"/>
        </w:rPr>
        <w:t>位置</w:t>
      </w:r>
      <w:r w:rsidR="006D6516">
        <w:rPr>
          <w:rFonts w:ascii="宋体" w:hAnsi="宋体" w:cs="宋体" w:hint="eastAsia"/>
          <w:sz w:val="24"/>
        </w:rPr>
        <w:t>没有障碍物</w:t>
      </w:r>
      <w:r w:rsidR="00BA01DB">
        <w:rPr>
          <w:rFonts w:ascii="宋体" w:hAnsi="宋体" w:cs="宋体" w:hint="eastAsia"/>
          <w:sz w:val="24"/>
        </w:rPr>
        <w:t>；绿色块为智能体出发地点；红色块为智能体的目标点，示例如图4-1。在环境矩阵WS中，位置的状态可以表示为</w:t>
      </w:r>
      <m:oMath>
        <m:r>
          <w:rPr>
            <w:rFonts w:ascii="Cambria Math" w:hAnsi="Cambria Math"/>
            <w:sz w:val="24"/>
          </w:rPr>
          <m:t>WS={</m:t>
        </m:r>
        <m:sSub>
          <m:sSubPr>
            <m:ctrlPr>
              <w:rPr>
                <w:rFonts w:ascii="Cambria Math" w:hAnsi="Cambria Math"/>
                <w:i/>
                <w:sz w:val="24"/>
              </w:rPr>
            </m:ctrlPr>
          </m:sSubPr>
          <m:e>
            <m:r>
              <w:rPr>
                <w:rFonts w:ascii="Cambria Math" w:hAnsi="Cambria Math"/>
                <w:sz w:val="24"/>
              </w:rPr>
              <m:t>ws</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ws</m:t>
            </m:r>
          </m:e>
          <m:sub>
            <m:r>
              <w:rPr>
                <w:rFonts w:ascii="Cambria Math" w:hAnsi="Cambria Math"/>
                <w:sz w:val="24"/>
              </w:rPr>
              <m:t>ij</m:t>
            </m:r>
          </m:sub>
        </m:sSub>
        <m:r>
          <w:rPr>
            <w:rFonts w:ascii="Cambria Math" w:hAnsi="Cambria Math"/>
            <w:sz w:val="24"/>
          </w:rPr>
          <m:t>=0 or 1,i,j∈</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oMath>
      <w:r w:rsidR="00BA01DB">
        <w:rPr>
          <w:rFonts w:ascii="宋体" w:hAnsi="宋体" w:cs="宋体" w:hint="eastAsia"/>
          <w:sz w:val="24"/>
        </w:rPr>
        <w:t>，也就是说，如果</w:t>
      </w:r>
      <m:oMath>
        <m:sSub>
          <m:sSubPr>
            <m:ctrlPr>
              <w:rPr>
                <w:rFonts w:ascii="Cambria Math" w:hAnsi="Cambria Math"/>
                <w:sz w:val="24"/>
              </w:rPr>
            </m:ctrlPr>
          </m:sSubPr>
          <m:e>
            <m:r>
              <m:rPr>
                <m:sty m:val="p"/>
              </m:rPr>
              <w:rPr>
                <w:rFonts w:ascii="Cambria Math" w:hAnsi="Cambria Math"/>
                <w:sz w:val="24"/>
              </w:rPr>
              <m:t>ws</m:t>
            </m:r>
          </m:e>
          <m:sub>
            <m:r>
              <m:rPr>
                <m:sty m:val="p"/>
              </m:rPr>
              <w:rPr>
                <w:rFonts w:ascii="Cambria Math" w:hAnsi="Cambria Math"/>
                <w:sz w:val="24"/>
              </w:rPr>
              <m:t>ij</m:t>
            </m:r>
          </m:sub>
        </m:sSub>
      </m:oMath>
      <w:r w:rsidR="00BA01DB">
        <w:rPr>
          <w:rFonts w:ascii="宋体" w:hAnsi="宋体" w:cs="宋体" w:hint="eastAsia"/>
          <w:sz w:val="24"/>
        </w:rPr>
        <w:t>=0表示该位置为自由区域，如果</w:t>
      </w:r>
      <m:oMath>
        <m:sSub>
          <m:sSubPr>
            <m:ctrlPr>
              <w:rPr>
                <w:rFonts w:ascii="Cambria Math" w:hAnsi="Cambria Math"/>
                <w:sz w:val="24"/>
              </w:rPr>
            </m:ctrlPr>
          </m:sSubPr>
          <m:e>
            <m:r>
              <m:rPr>
                <m:sty m:val="p"/>
              </m:rPr>
              <w:rPr>
                <w:rFonts w:ascii="Cambria Math" w:hAnsi="Cambria Math"/>
                <w:sz w:val="24"/>
              </w:rPr>
              <m:t>ws</m:t>
            </m:r>
          </m:e>
          <m:sub>
            <m:r>
              <m:rPr>
                <m:sty m:val="p"/>
              </m:rPr>
              <w:rPr>
                <w:rFonts w:ascii="Cambria Math" w:hAnsi="Cambria Math"/>
                <w:sz w:val="24"/>
              </w:rPr>
              <m:t>ij</m:t>
            </m:r>
          </m:sub>
        </m:sSub>
      </m:oMath>
      <w:r w:rsidR="00BA01DB">
        <w:rPr>
          <w:rFonts w:ascii="宋体" w:hAnsi="宋体" w:cs="宋体" w:hint="eastAsia"/>
          <w:sz w:val="24"/>
        </w:rPr>
        <w:t>=1则表示该位置为</w:t>
      </w:r>
      <w:r w:rsidR="00070221">
        <w:rPr>
          <w:rFonts w:ascii="宋体" w:hAnsi="宋体" w:cs="宋体" w:hint="eastAsia"/>
          <w:sz w:val="24"/>
        </w:rPr>
        <w:t>障碍区域。</w:t>
      </w:r>
    </w:p>
    <w:p w:rsidR="00A51AC5" w:rsidRDefault="00BA01DB" w:rsidP="00E840E2">
      <w:pPr>
        <w:spacing w:line="400" w:lineRule="exact"/>
        <w:jc w:val="left"/>
        <w:rPr>
          <w:rFonts w:ascii="宋体" w:hAnsi="宋体" w:cs="宋体"/>
          <w:sz w:val="24"/>
        </w:rPr>
      </w:pPr>
      <w:r>
        <w:rPr>
          <w:noProof/>
        </w:rPr>
        <w:lastRenderedPageBreak/>
        <mc:AlternateContent>
          <mc:Choice Requires="wps">
            <w:drawing>
              <wp:anchor distT="0" distB="0" distL="114300" distR="114300" simplePos="0" relativeHeight="251678208" behindDoc="0" locked="0" layoutInCell="1" allowOverlap="1" wp14:anchorId="57B5C10D" wp14:editId="72BBEAD5">
                <wp:simplePos x="0" y="0"/>
                <wp:positionH relativeFrom="margin">
                  <wp:align>center</wp:align>
                </wp:positionH>
                <wp:positionV relativeFrom="paragraph">
                  <wp:posOffset>3494616</wp:posOffset>
                </wp:positionV>
                <wp:extent cx="3381375" cy="635"/>
                <wp:effectExtent l="0" t="0" r="9525" b="0"/>
                <wp:wrapTopAndBottom/>
                <wp:docPr id="16" name="文本框 16"/>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rsidR="0076184E" w:rsidRPr="00412A76" w:rsidRDefault="0076184E" w:rsidP="00BA01DB">
                            <w:pPr>
                              <w:pStyle w:val="afe"/>
                              <w:jc w:val="center"/>
                              <w:rPr>
                                <w:rFonts w:ascii="宋体" w:eastAsia="宋体" w:hAnsi="宋体"/>
                                <w:sz w:val="21"/>
                                <w:szCs w:val="21"/>
                              </w:rPr>
                            </w:pPr>
                            <w:r w:rsidRPr="00412A76">
                              <w:rPr>
                                <w:rFonts w:ascii="宋体" w:eastAsia="宋体" w:hAnsi="宋体" w:hint="eastAsia"/>
                                <w:sz w:val="21"/>
                                <w:szCs w:val="21"/>
                              </w:rPr>
                              <w:t xml:space="preserve">图 4 - </w:t>
                            </w:r>
                            <w:r w:rsidRPr="00412A76">
                              <w:rPr>
                                <w:rFonts w:ascii="宋体" w:eastAsia="宋体" w:hAnsi="宋体"/>
                                <w:sz w:val="21"/>
                                <w:szCs w:val="21"/>
                              </w:rPr>
                              <w:fldChar w:fldCharType="begin"/>
                            </w:r>
                            <w:r w:rsidRPr="00412A76">
                              <w:rPr>
                                <w:rFonts w:ascii="宋体" w:eastAsia="宋体" w:hAnsi="宋体"/>
                                <w:sz w:val="21"/>
                                <w:szCs w:val="21"/>
                              </w:rPr>
                              <w:instrText xml:space="preserve"> </w:instrText>
                            </w:r>
                            <w:r w:rsidRPr="00412A76">
                              <w:rPr>
                                <w:rFonts w:ascii="宋体" w:eastAsia="宋体" w:hAnsi="宋体" w:hint="eastAsia"/>
                                <w:sz w:val="21"/>
                                <w:szCs w:val="21"/>
                              </w:rPr>
                              <w:instrText>SEQ 图_4_- \* ARABIC</w:instrText>
                            </w:r>
                            <w:r w:rsidRPr="00412A76">
                              <w:rPr>
                                <w:rFonts w:ascii="宋体" w:eastAsia="宋体" w:hAnsi="宋体"/>
                                <w:sz w:val="21"/>
                                <w:szCs w:val="21"/>
                              </w:rPr>
                              <w:instrText xml:space="preserve"> </w:instrText>
                            </w:r>
                            <w:r w:rsidRPr="00412A76">
                              <w:rPr>
                                <w:rFonts w:ascii="宋体" w:eastAsia="宋体" w:hAnsi="宋体"/>
                                <w:sz w:val="21"/>
                                <w:szCs w:val="21"/>
                              </w:rPr>
                              <w:fldChar w:fldCharType="separate"/>
                            </w:r>
                            <w:r w:rsidRPr="00412A76">
                              <w:rPr>
                                <w:rFonts w:ascii="宋体" w:eastAsia="宋体" w:hAnsi="宋体"/>
                                <w:sz w:val="21"/>
                                <w:szCs w:val="21"/>
                              </w:rPr>
                              <w:t>1</w:t>
                            </w:r>
                            <w:r w:rsidRPr="00412A76">
                              <w:rPr>
                                <w:rFonts w:ascii="宋体" w:eastAsia="宋体" w:hAnsi="宋体"/>
                                <w:sz w:val="21"/>
                                <w:szCs w:val="21"/>
                              </w:rPr>
                              <w:fldChar w:fldCharType="end"/>
                            </w:r>
                            <w:r w:rsidRPr="00412A76">
                              <w:rPr>
                                <w:rFonts w:ascii="宋体" w:eastAsia="宋体" w:hAnsi="宋体"/>
                                <w:sz w:val="21"/>
                                <w:szCs w:val="21"/>
                              </w:rPr>
                              <w:t xml:space="preserve"> 迷宫环境模型示例图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5C10D" id="文本框 16" o:spid="_x0000_s1031" type="#_x0000_t202" style="position:absolute;margin-left:0;margin-top:275.15pt;width:266.25pt;height:.05pt;z-index:251678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" stroked="f">
                <v:textbox style="mso-fit-shape-to-text:t" inset="0,0,0,0">
                  <w:txbxContent>
                    <w:p w:rsidR="0076184E" w:rsidRPr="00412A76" w:rsidRDefault="0076184E" w:rsidP="00BA01DB">
                      <w:pPr>
                        <w:pStyle w:val="afe"/>
                        <w:jc w:val="center"/>
                        <w:rPr>
                          <w:rFonts w:ascii="宋体" w:eastAsia="宋体" w:hAnsi="宋体"/>
                          <w:sz w:val="21"/>
                          <w:szCs w:val="21"/>
                        </w:rPr>
                      </w:pPr>
                      <w:r w:rsidRPr="00412A76">
                        <w:rPr>
                          <w:rFonts w:ascii="宋体" w:eastAsia="宋体" w:hAnsi="宋体" w:hint="eastAsia"/>
                          <w:sz w:val="21"/>
                          <w:szCs w:val="21"/>
                        </w:rPr>
                        <w:t xml:space="preserve">图 4 - </w:t>
                      </w:r>
                      <w:r w:rsidRPr="00412A76">
                        <w:rPr>
                          <w:rFonts w:ascii="宋体" w:eastAsia="宋体" w:hAnsi="宋体"/>
                          <w:sz w:val="21"/>
                          <w:szCs w:val="21"/>
                        </w:rPr>
                        <w:fldChar w:fldCharType="begin"/>
                      </w:r>
                      <w:r w:rsidRPr="00412A76">
                        <w:rPr>
                          <w:rFonts w:ascii="宋体" w:eastAsia="宋体" w:hAnsi="宋体"/>
                          <w:sz w:val="21"/>
                          <w:szCs w:val="21"/>
                        </w:rPr>
                        <w:instrText xml:space="preserve"> </w:instrText>
                      </w:r>
                      <w:r w:rsidRPr="00412A76">
                        <w:rPr>
                          <w:rFonts w:ascii="宋体" w:eastAsia="宋体" w:hAnsi="宋体" w:hint="eastAsia"/>
                          <w:sz w:val="21"/>
                          <w:szCs w:val="21"/>
                        </w:rPr>
                        <w:instrText>SEQ 图_4_- \* ARABIC</w:instrText>
                      </w:r>
                      <w:r w:rsidRPr="00412A76">
                        <w:rPr>
                          <w:rFonts w:ascii="宋体" w:eastAsia="宋体" w:hAnsi="宋体"/>
                          <w:sz w:val="21"/>
                          <w:szCs w:val="21"/>
                        </w:rPr>
                        <w:instrText xml:space="preserve"> </w:instrText>
                      </w:r>
                      <w:r w:rsidRPr="00412A76">
                        <w:rPr>
                          <w:rFonts w:ascii="宋体" w:eastAsia="宋体" w:hAnsi="宋体"/>
                          <w:sz w:val="21"/>
                          <w:szCs w:val="21"/>
                        </w:rPr>
                        <w:fldChar w:fldCharType="separate"/>
                      </w:r>
                      <w:r w:rsidRPr="00412A76">
                        <w:rPr>
                          <w:rFonts w:ascii="宋体" w:eastAsia="宋体" w:hAnsi="宋体"/>
                          <w:sz w:val="21"/>
                          <w:szCs w:val="21"/>
                        </w:rPr>
                        <w:t>1</w:t>
                      </w:r>
                      <w:r w:rsidRPr="00412A76">
                        <w:rPr>
                          <w:rFonts w:ascii="宋体" w:eastAsia="宋体" w:hAnsi="宋体"/>
                          <w:sz w:val="21"/>
                          <w:szCs w:val="21"/>
                        </w:rPr>
                        <w:fldChar w:fldCharType="end"/>
                      </w:r>
                      <w:r w:rsidRPr="00412A76">
                        <w:rPr>
                          <w:rFonts w:ascii="宋体" w:eastAsia="宋体" w:hAnsi="宋体"/>
                          <w:sz w:val="21"/>
                          <w:szCs w:val="21"/>
                        </w:rPr>
                        <w:t xml:space="preserve"> 迷宫环境模型示例图</w:t>
                      </w:r>
                    </w:p>
                  </w:txbxContent>
                </v:textbox>
                <w10:wrap type="topAndBottom" anchorx="margin"/>
              </v:shape>
            </w:pict>
          </mc:Fallback>
        </mc:AlternateContent>
      </w:r>
      <w:r>
        <w:rPr>
          <w:noProof/>
        </w:rPr>
        <w:drawing>
          <wp:anchor distT="0" distB="0" distL="114300" distR="114300" simplePos="0" relativeHeight="251679232" behindDoc="0" locked="0" layoutInCell="1" allowOverlap="1" wp14:anchorId="2E2CE8CA" wp14:editId="0BEB4728">
            <wp:simplePos x="0" y="0"/>
            <wp:positionH relativeFrom="margin">
              <wp:align>center</wp:align>
            </wp:positionH>
            <wp:positionV relativeFrom="paragraph">
              <wp:posOffset>212</wp:posOffset>
            </wp:positionV>
            <wp:extent cx="3381375" cy="339598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81375" cy="3395980"/>
                    </a:xfrm>
                    <a:prstGeom prst="rect">
                      <a:avLst/>
                    </a:prstGeom>
                  </pic:spPr>
                </pic:pic>
              </a:graphicData>
            </a:graphic>
            <wp14:sizeRelH relativeFrom="page">
              <wp14:pctWidth>0</wp14:pctWidth>
            </wp14:sizeRelH>
            <wp14:sizeRelV relativeFrom="page">
              <wp14:pctHeight>0</wp14:pctHeight>
            </wp14:sizeRelV>
          </wp:anchor>
        </w:drawing>
      </w:r>
    </w:p>
    <w:p w:rsidR="00070221" w:rsidRPr="00B43311" w:rsidRDefault="00070221" w:rsidP="00F916B5">
      <w:pPr>
        <w:spacing w:before="120" w:after="120" w:line="400" w:lineRule="exact"/>
        <w:jc w:val="left"/>
        <w:outlineLvl w:val="3"/>
        <w:rPr>
          <w:rFonts w:ascii="黑体" w:eastAsia="黑体" w:hAnsi="黑体" w:cs="黑体"/>
          <w:sz w:val="24"/>
        </w:rPr>
      </w:pPr>
      <w:bookmarkStart w:id="46" w:name="_Toc452287984"/>
      <w:r w:rsidRPr="00B43311">
        <w:rPr>
          <w:rFonts w:eastAsia="黑体" w:hint="eastAsia"/>
          <w:sz w:val="24"/>
        </w:rPr>
        <w:t>4.2.1.</w:t>
      </w:r>
      <w:r w:rsidR="005D67FA" w:rsidRPr="00B43311">
        <w:rPr>
          <w:rFonts w:eastAsia="黑体" w:hint="eastAsia"/>
          <w:sz w:val="24"/>
        </w:rPr>
        <w:t>2</w:t>
      </w:r>
      <w:r w:rsidRPr="00B43311">
        <w:rPr>
          <w:rFonts w:eastAsia="黑体" w:hint="eastAsia"/>
          <w:sz w:val="24"/>
        </w:rPr>
        <w:t xml:space="preserve"> </w:t>
      </w:r>
      <w:r w:rsidRPr="00B43311">
        <w:rPr>
          <w:rFonts w:eastAsia="黑体" w:hint="eastAsia"/>
          <w:sz w:val="24"/>
        </w:rPr>
        <w:t>机器人模型及其动作空间表示</w:t>
      </w:r>
      <w:bookmarkEnd w:id="46"/>
    </w:p>
    <w:p w:rsidR="00070221" w:rsidRDefault="00070221" w:rsidP="00E840E2">
      <w:pPr>
        <w:spacing w:line="400" w:lineRule="exact"/>
        <w:ind w:firstLine="420"/>
        <w:rPr>
          <w:rFonts w:ascii="宋体" w:hAnsi="宋体" w:cs="宋体"/>
          <w:sz w:val="24"/>
        </w:rPr>
      </w:pPr>
      <w:r>
        <w:rPr>
          <w:rFonts w:ascii="宋体" w:hAnsi="宋体" w:cs="宋体" w:hint="eastAsia"/>
          <w:sz w:val="24"/>
        </w:rPr>
        <w:t>本文将智能体简化成一个只占一个方格位置的点</w:t>
      </w:r>
      <w:r w:rsidR="0011322A">
        <w:rPr>
          <w:rFonts w:ascii="宋体" w:hAnsi="宋体" w:cs="宋体" w:hint="eastAsia"/>
          <w:sz w:val="24"/>
        </w:rPr>
        <w:t>，因此在路径规划中不必考虑半径问题。</w:t>
      </w:r>
    </w:p>
    <w:p w:rsidR="0011322A" w:rsidRPr="005244E4" w:rsidRDefault="0011322A" w:rsidP="00E840E2">
      <w:pPr>
        <w:spacing w:line="400" w:lineRule="exact"/>
        <w:ind w:firstLine="420"/>
        <w:rPr>
          <w:rFonts w:eastAsia="黑体"/>
          <w:sz w:val="28"/>
          <w:szCs w:val="28"/>
        </w:rPr>
      </w:pPr>
      <w:r>
        <w:rPr>
          <w:rFonts w:ascii="宋体" w:hAnsi="宋体" w:cs="宋体" w:hint="eastAsia"/>
          <w:sz w:val="24"/>
        </w:rPr>
        <w:t>本文将赋予智能体4个动作，即上下左右</w:t>
      </w:r>
      <w:r w:rsidR="005244E4">
        <w:rPr>
          <w:rFonts w:ascii="宋体" w:hAnsi="宋体" w:cs="宋体" w:hint="eastAsia"/>
          <w:sz w:val="24"/>
        </w:rPr>
        <w:t>，单步长，在环境中，机器人将沿着方格行走。我们用Act表示离散动作矩阵，定义Act</w:t>
      </w:r>
      <w:r w:rsidR="005244E4">
        <w:rPr>
          <w:rFonts w:ascii="宋体" w:hAnsi="宋体" w:cs="宋体"/>
          <w:sz w:val="24"/>
        </w:rPr>
        <w:t>=[1,0;0,1;-1,0;0,-1]</w:t>
      </w:r>
      <w:r w:rsidR="005244E4">
        <w:rPr>
          <w:rFonts w:ascii="宋体" w:hAnsi="宋体" w:cs="宋体" w:hint="eastAsia"/>
          <w:sz w:val="24"/>
        </w:rPr>
        <w:t>用于表示五个动作</w:t>
      </w:r>
    </w:p>
    <w:p w:rsidR="005D67FA" w:rsidRPr="00F916B5" w:rsidRDefault="005D67FA" w:rsidP="00F916B5">
      <w:pPr>
        <w:spacing w:before="120" w:after="120" w:line="400" w:lineRule="exact"/>
        <w:jc w:val="left"/>
        <w:outlineLvl w:val="3"/>
        <w:rPr>
          <w:rFonts w:eastAsia="黑体"/>
          <w:sz w:val="24"/>
        </w:rPr>
      </w:pPr>
      <w:bookmarkStart w:id="47" w:name="_Toc452287985"/>
      <w:r w:rsidRPr="00F916B5">
        <w:rPr>
          <w:rFonts w:eastAsia="黑体" w:hint="eastAsia"/>
          <w:sz w:val="24"/>
        </w:rPr>
        <w:t xml:space="preserve">4.2.1.3 </w:t>
      </w:r>
      <w:r w:rsidRPr="00B43311">
        <w:rPr>
          <w:rFonts w:eastAsia="黑体" w:hint="eastAsia"/>
          <w:sz w:val="24"/>
        </w:rPr>
        <w:t>奖赏函数定义</w:t>
      </w:r>
      <w:bookmarkEnd w:id="47"/>
    </w:p>
    <w:p w:rsidR="00070221" w:rsidRDefault="00337AEB" w:rsidP="00E840E2">
      <w:pPr>
        <w:spacing w:line="400" w:lineRule="exact"/>
        <w:ind w:firstLine="420"/>
        <w:rPr>
          <w:rFonts w:ascii="宋体" w:hAnsi="宋体" w:cs="宋体"/>
          <w:sz w:val="24"/>
        </w:rPr>
      </w:pPr>
      <w:r>
        <w:rPr>
          <w:rFonts w:ascii="宋体" w:hAnsi="宋体" w:cs="宋体" w:hint="eastAsia"/>
          <w:sz w:val="24"/>
        </w:rPr>
        <w:t>奖赏函数，也就是强化信号，如何设置将直接影响学习速率。本文采用非线性的函数表示立即奖励函数，设计如下</w:t>
      </w:r>
    </w:p>
    <w:tbl>
      <w:tblPr>
        <w:tblStyle w:val="af8"/>
        <w:tblW w:w="5000" w:type="pct"/>
        <w:tblLook w:val="04A0" w:firstRow="1" w:lastRow="0" w:firstColumn="1" w:lastColumn="0" w:noHBand="0" w:noVBand="1"/>
      </w:tblPr>
      <w:tblGrid>
        <w:gridCol w:w="1275"/>
        <w:gridCol w:w="5954"/>
        <w:gridCol w:w="1276"/>
      </w:tblGrid>
      <w:tr w:rsidR="00805199" w:rsidTr="00B10D89">
        <w:tc>
          <w:tcPr>
            <w:tcW w:w="750" w:type="pct"/>
            <w:tcBorders>
              <w:top w:val="nil"/>
              <w:left w:val="nil"/>
              <w:bottom w:val="nil"/>
              <w:right w:val="nil"/>
            </w:tcBorders>
            <w:tcMar>
              <w:left w:w="0" w:type="dxa"/>
              <w:right w:w="0" w:type="dxa"/>
            </w:tcMar>
            <w:vAlign w:val="center"/>
          </w:tcPr>
          <w:p w:rsidR="00805199" w:rsidRDefault="00805199" w:rsidP="00E840E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805199" w:rsidRPr="00EA6022" w:rsidRDefault="00090080" w:rsidP="00EA6022">
            <w:pPr>
              <w:spacing w:before="120" w:after="120"/>
              <w:ind w:firstLine="420"/>
              <w:rPr>
                <w:rFonts w:eastAsia="黑体"/>
                <w:sz w:val="24"/>
              </w:rPr>
            </w:pPr>
            <m:oMathPara>
              <m:oMath>
                <m:sSub>
                  <m:sSubPr>
                    <m:ctrlPr>
                      <w:rPr>
                        <w:rFonts w:ascii="Cambria Math" w:hAnsi="Cambria Math"/>
                        <w:sz w:val="24"/>
                      </w:rPr>
                    </m:ctrlPr>
                  </m:sSubPr>
                  <m:e>
                    <m:r>
                      <m:rPr>
                        <m:sty m:val="p"/>
                      </m:rPr>
                      <w:rPr>
                        <w:rFonts w:ascii="Cambria Math" w:hAnsi="Cambria Math" w:hint="eastAsia"/>
                        <w:sz w:val="24"/>
                      </w:rPr>
                      <m:t>r</m:t>
                    </m:r>
                    <m:ctrlPr>
                      <w:rPr>
                        <w:rFonts w:ascii="Cambria Math" w:hAnsi="Cambria Math" w:hint="eastAsia"/>
                        <w:sz w:val="24"/>
                      </w:rPr>
                    </m:ctrlPr>
                  </m:e>
                  <m:sub>
                    <m:r>
                      <m:rPr>
                        <m:sty m:val="p"/>
                      </m:rPr>
                      <w:rPr>
                        <w:rFonts w:ascii="Cambria Math" w:hAnsi="Cambria Math"/>
                        <w:sz w:val="24"/>
                      </w:rPr>
                      <m:t>t</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-2</m:t>
                        </m:r>
                        <m:r>
                          <m:rPr>
                            <m:sty m:val="p"/>
                          </m:rPr>
                          <w:rPr>
                            <w:rFonts w:ascii="Cambria Math" w:hAnsi="Cambria Math"/>
                            <w:sz w:val="24"/>
                          </w:rPr>
                          <m:t>,  &amp;ws=0</m:t>
                        </m:r>
                      </m:e>
                      <m:e>
                        <m:r>
                          <m:rPr>
                            <m:sty m:val="p"/>
                          </m:rPr>
                          <w:rPr>
                            <w:rFonts w:ascii="微软雅黑" w:eastAsia="微软雅黑" w:hAnsi="微软雅黑" w:cs="微软雅黑" w:hint="eastAsia"/>
                            <w:sz w:val="24"/>
                          </w:rPr>
                          <m:t>-</m:t>
                        </m:r>
                        <m:r>
                          <m:rPr>
                            <m:sty m:val="p"/>
                          </m:rPr>
                          <w:rPr>
                            <w:rFonts w:ascii="Cambria Math" w:hAnsi="Cambria Math"/>
                            <w:sz w:val="24"/>
                          </w:rPr>
                          <m:t>50,  &amp;ws=1</m:t>
                        </m:r>
                      </m:e>
                      <m:e>
                        <m:r>
                          <m:rPr>
                            <m:sty m:val="p"/>
                          </m:rPr>
                          <w:rPr>
                            <w:rFonts w:ascii="Cambria Math" w:hAnsi="Cambria Math"/>
                            <w:sz w:val="24"/>
                          </w:rPr>
                          <m:t>100,  &amp;</m:t>
                        </m:r>
                        <m:r>
                          <m:rPr>
                            <m:sty m:val="p"/>
                          </m:rPr>
                          <w:rPr>
                            <w:rFonts w:ascii="Cambria Math" w:hAnsi="Cambria Math" w:hint="eastAsia"/>
                            <w:sz w:val="24"/>
                          </w:rPr>
                          <m:t>目标点</m:t>
                        </m:r>
                      </m:e>
                    </m:eqArr>
                  </m:e>
                </m:d>
              </m:oMath>
            </m:oMathPara>
          </w:p>
        </w:tc>
        <w:tc>
          <w:tcPr>
            <w:tcW w:w="750" w:type="pct"/>
            <w:tcBorders>
              <w:top w:val="nil"/>
              <w:left w:val="nil"/>
              <w:bottom w:val="nil"/>
              <w:right w:val="nil"/>
            </w:tcBorders>
            <w:tcMar>
              <w:left w:w="0" w:type="dxa"/>
              <w:right w:w="0" w:type="dxa"/>
            </w:tcMar>
            <w:vAlign w:val="center"/>
          </w:tcPr>
          <w:p w:rsidR="00805199" w:rsidRPr="00805199" w:rsidRDefault="00805199" w:rsidP="00E840E2">
            <w:pPr>
              <w:pStyle w:val="afe"/>
              <w:jc w:val="right"/>
              <w:rPr>
                <w:rFonts w:ascii="Times New Roman" w:hAnsi="Times New Roman" w:cs="Times New Roman"/>
                <w:sz w:val="24"/>
                <w:szCs w:val="24"/>
              </w:rPr>
            </w:pPr>
            <w:r w:rsidRPr="00805199">
              <w:rPr>
                <w:rFonts w:ascii="Times New Roman" w:hAnsi="Times New Roman" w:cs="Times New Roman"/>
                <w:sz w:val="24"/>
                <w:szCs w:val="24"/>
              </w:rPr>
              <w:t xml:space="preserve">(4 - </w:t>
            </w:r>
            <w:r w:rsidRPr="00805199">
              <w:rPr>
                <w:rFonts w:ascii="Times New Roman" w:hAnsi="Times New Roman" w:cs="Times New Roman"/>
                <w:sz w:val="24"/>
                <w:szCs w:val="24"/>
              </w:rPr>
              <w:fldChar w:fldCharType="begin"/>
            </w:r>
            <w:r w:rsidRPr="00805199">
              <w:rPr>
                <w:rFonts w:ascii="Times New Roman" w:hAnsi="Times New Roman" w:cs="Times New Roman"/>
                <w:sz w:val="24"/>
                <w:szCs w:val="24"/>
              </w:rPr>
              <w:instrText xml:space="preserve"> SEQ (4_- \* ARABIC </w:instrText>
            </w:r>
            <w:r w:rsidRPr="00805199">
              <w:rPr>
                <w:rFonts w:ascii="Times New Roman" w:hAnsi="Times New Roman" w:cs="Times New Roman"/>
                <w:sz w:val="24"/>
                <w:szCs w:val="24"/>
              </w:rPr>
              <w:fldChar w:fldCharType="separate"/>
            </w:r>
            <w:r w:rsidRPr="00805199">
              <w:rPr>
                <w:rFonts w:ascii="Times New Roman" w:hAnsi="Times New Roman" w:cs="Times New Roman"/>
                <w:noProof/>
                <w:sz w:val="24"/>
                <w:szCs w:val="24"/>
              </w:rPr>
              <w:t>1</w:t>
            </w:r>
            <w:r w:rsidRPr="00805199">
              <w:rPr>
                <w:rFonts w:ascii="Times New Roman" w:hAnsi="Times New Roman" w:cs="Times New Roman"/>
                <w:sz w:val="24"/>
                <w:szCs w:val="24"/>
              </w:rPr>
              <w:fldChar w:fldCharType="end"/>
            </w:r>
            <w:r>
              <w:rPr>
                <w:rFonts w:ascii="Times New Roman" w:hAnsi="Times New Roman" w:cs="Times New Roman"/>
                <w:sz w:val="24"/>
                <w:szCs w:val="24"/>
              </w:rPr>
              <w:t>)</w:t>
            </w:r>
          </w:p>
        </w:tc>
      </w:tr>
    </w:tbl>
    <w:p w:rsidR="00337AEB" w:rsidRDefault="00805199" w:rsidP="00E840E2">
      <w:pPr>
        <w:spacing w:line="400" w:lineRule="exact"/>
        <w:ind w:firstLine="420"/>
        <w:rPr>
          <w:rFonts w:ascii="宋体" w:hAnsi="宋体" w:cs="宋体"/>
          <w:sz w:val="24"/>
        </w:rPr>
      </w:pPr>
      <w:r>
        <w:rPr>
          <w:rFonts w:ascii="宋体" w:hAnsi="宋体" w:cs="宋体" w:hint="eastAsia"/>
          <w:sz w:val="24"/>
        </w:rPr>
        <w:t>由上式可以看出，当机器人没有碰到障碍物，则获得-2的立即将上；当机器人碰到障碍物时，则获得-50奖赏；当机器人到达目标点时，获得100奖赏</w:t>
      </w:r>
    </w:p>
    <w:p w:rsidR="00F916B5" w:rsidRDefault="00F916B5" w:rsidP="00F916B5">
      <w:pPr>
        <w:spacing w:before="120" w:after="120" w:line="400" w:lineRule="exact"/>
        <w:jc w:val="left"/>
        <w:outlineLvl w:val="3"/>
        <w:rPr>
          <w:rFonts w:eastAsia="黑体"/>
          <w:sz w:val="24"/>
        </w:rPr>
      </w:pPr>
    </w:p>
    <w:p w:rsidR="00805199" w:rsidRPr="00B43311" w:rsidRDefault="00805199" w:rsidP="00F916B5">
      <w:pPr>
        <w:spacing w:before="120" w:after="120" w:line="400" w:lineRule="exact"/>
        <w:jc w:val="left"/>
        <w:outlineLvl w:val="3"/>
        <w:rPr>
          <w:rFonts w:ascii="黑体" w:eastAsia="黑体" w:hAnsi="黑体" w:cs="黑体"/>
          <w:sz w:val="24"/>
        </w:rPr>
      </w:pPr>
      <w:bookmarkStart w:id="48" w:name="_Toc452287986"/>
      <w:r w:rsidRPr="00B43311">
        <w:rPr>
          <w:rFonts w:eastAsia="黑体" w:hint="eastAsia"/>
          <w:sz w:val="24"/>
        </w:rPr>
        <w:lastRenderedPageBreak/>
        <w:t>4.2.1.4 Q</w:t>
      </w:r>
      <w:r w:rsidRPr="00B43311">
        <w:rPr>
          <w:rFonts w:eastAsia="黑体" w:hint="eastAsia"/>
          <w:sz w:val="24"/>
        </w:rPr>
        <w:t>值表建立</w:t>
      </w:r>
      <w:bookmarkEnd w:id="48"/>
    </w:p>
    <w:p w:rsidR="00805199" w:rsidRDefault="00805199" w:rsidP="00E840E2">
      <w:pPr>
        <w:spacing w:line="400" w:lineRule="exact"/>
        <w:ind w:firstLine="420"/>
        <w:rPr>
          <w:rFonts w:ascii="宋体" w:hAnsi="宋体" w:cs="宋体"/>
          <w:sz w:val="24"/>
        </w:rPr>
      </w:pPr>
      <w:r>
        <w:rPr>
          <w:rFonts w:ascii="宋体" w:hAnsi="宋体" w:cs="宋体" w:hint="eastAsia"/>
          <w:sz w:val="24"/>
        </w:rPr>
        <w:t>强化学习算法的关键之处在于Q值表的建立，我们通过环境坐标和动作来建立Q值表。在栅格环境模型中，机器人在每一个栅格处可到达的位置对应4个动作，我们给每一个动作分配一个Q值，比如使用12*12的坐标系，内部有1000个位置可以到达，则拥有400个Q值，我们初始化Q值表为1*400的零矩阵。</w:t>
      </w:r>
    </w:p>
    <w:p w:rsidR="00805199" w:rsidRDefault="00BD6DB8" w:rsidP="00E840E2">
      <w:pPr>
        <w:spacing w:line="400" w:lineRule="exact"/>
        <w:ind w:firstLine="420"/>
        <w:rPr>
          <w:sz w:val="24"/>
        </w:rPr>
      </w:pPr>
      <w:r w:rsidRPr="00C014C7">
        <w:rPr>
          <w:rFonts w:hint="eastAsia"/>
          <w:sz w:val="24"/>
        </w:rPr>
        <w:t>我们通过建立</w:t>
      </w:r>
      <w:r>
        <w:rPr>
          <w:rFonts w:hint="eastAsia"/>
          <w:sz w:val="24"/>
        </w:rPr>
        <w:t>Q</w:t>
      </w:r>
      <w:r>
        <w:rPr>
          <w:rFonts w:hint="eastAsia"/>
          <w:sz w:val="24"/>
        </w:rPr>
        <w:t>值表，并让机器人遍乂遍的从起点出发到达目标</w:t>
      </w:r>
      <w:r w:rsidRPr="00C014C7">
        <w:rPr>
          <w:rFonts w:hint="eastAsia"/>
          <w:sz w:val="24"/>
        </w:rPr>
        <w:t>点，不停的完成训练循环，</w:t>
      </w:r>
      <w:r>
        <w:rPr>
          <w:rFonts w:hint="eastAsia"/>
          <w:sz w:val="24"/>
        </w:rPr>
        <w:t>并</w:t>
      </w:r>
      <w:r w:rsidRPr="00C014C7">
        <w:rPr>
          <w:rFonts w:hint="eastAsia"/>
          <w:sz w:val="24"/>
        </w:rPr>
        <w:t>不停的修改</w:t>
      </w:r>
      <w:r>
        <w:rPr>
          <w:rFonts w:hint="eastAsia"/>
          <w:sz w:val="24"/>
        </w:rPr>
        <w:t>Q</w:t>
      </w:r>
      <w:r>
        <w:rPr>
          <w:rFonts w:hint="eastAsia"/>
          <w:sz w:val="24"/>
        </w:rPr>
        <w:t>值表</w:t>
      </w:r>
      <w:r w:rsidRPr="00C014C7">
        <w:rPr>
          <w:rFonts w:hint="eastAsia"/>
          <w:sz w:val="24"/>
        </w:rPr>
        <w:t>，</w:t>
      </w:r>
      <w:r>
        <w:rPr>
          <w:rFonts w:hint="eastAsia"/>
          <w:sz w:val="24"/>
        </w:rPr>
        <w:t>当智能体</w:t>
      </w:r>
      <w:r w:rsidRPr="00C014C7">
        <w:rPr>
          <w:rFonts w:hint="eastAsia"/>
          <w:sz w:val="24"/>
        </w:rPr>
        <w:t>找到了</w:t>
      </w:r>
      <w:r>
        <w:rPr>
          <w:rFonts w:hint="eastAsia"/>
          <w:sz w:val="24"/>
        </w:rPr>
        <w:t>一</w:t>
      </w:r>
      <w:r w:rsidRPr="00C014C7">
        <w:rPr>
          <w:rFonts w:hint="eastAsia"/>
          <w:sz w:val="24"/>
        </w:rPr>
        <w:t>条</w:t>
      </w:r>
      <w:r>
        <w:rPr>
          <w:rFonts w:hint="eastAsia"/>
          <w:sz w:val="24"/>
        </w:rPr>
        <w:t>最优路径后</w:t>
      </w:r>
      <w:r w:rsidRPr="00C014C7">
        <w:rPr>
          <w:rFonts w:hint="eastAsia"/>
          <w:sz w:val="24"/>
        </w:rPr>
        <w:t>结束机器人探索。</w:t>
      </w:r>
      <w:r>
        <w:rPr>
          <w:rFonts w:hint="eastAsia"/>
          <w:sz w:val="24"/>
        </w:rPr>
        <w:t>每</w:t>
      </w:r>
      <w:r w:rsidRPr="00C014C7">
        <w:rPr>
          <w:rFonts w:hint="eastAsia"/>
          <w:sz w:val="24"/>
        </w:rPr>
        <w:t>次的训练循环中，机器人从起始点出发，</w:t>
      </w:r>
      <w:r>
        <w:rPr>
          <w:rFonts w:hint="eastAsia"/>
          <w:sz w:val="24"/>
        </w:rPr>
        <w:t>不停的训练，当智能体</w:t>
      </w:r>
      <w:r w:rsidRPr="00C014C7">
        <w:rPr>
          <w:rFonts w:hint="eastAsia"/>
          <w:sz w:val="24"/>
        </w:rPr>
        <w:t>在动作集合中选择某动作后，环境接收该动作并发出状态转移，同吋给出奖赏。如果其动作获得环境正的奖赏</w:t>
      </w:r>
      <w:r>
        <w:rPr>
          <w:rFonts w:hint="eastAsia"/>
          <w:sz w:val="24"/>
        </w:rPr>
        <w:t>(</w:t>
      </w:r>
      <w:r>
        <w:rPr>
          <w:sz w:val="24"/>
        </w:rPr>
        <w:t>+r</w:t>
      </w:r>
      <w:r>
        <w:rPr>
          <w:rFonts w:hint="eastAsia"/>
          <w:sz w:val="24"/>
        </w:rPr>
        <w:t>)</w:t>
      </w:r>
      <w:r>
        <w:rPr>
          <w:rFonts w:hint="eastAsia"/>
          <w:sz w:val="24"/>
        </w:rPr>
        <w:t>，则移动机器人此后产该动作的趋</w:t>
      </w:r>
      <w:r w:rsidRPr="00C014C7">
        <w:rPr>
          <w:rFonts w:hint="eastAsia"/>
          <w:sz w:val="24"/>
        </w:rPr>
        <w:t>势就会增强；反之，如果获得环境负的奖赏</w:t>
      </w:r>
      <w:r>
        <w:rPr>
          <w:rFonts w:hint="eastAsia"/>
          <w:sz w:val="24"/>
        </w:rPr>
        <w:t>(</w:t>
      </w:r>
      <w:r>
        <w:rPr>
          <w:sz w:val="24"/>
        </w:rPr>
        <w:t>-r</w:t>
      </w:r>
      <w:r>
        <w:rPr>
          <w:rFonts w:hint="eastAsia"/>
          <w:sz w:val="24"/>
        </w:rPr>
        <w:t>)</w:t>
      </w:r>
      <w:r w:rsidRPr="00C014C7">
        <w:rPr>
          <w:rFonts w:hint="eastAsia"/>
          <w:sz w:val="24"/>
        </w:rPr>
        <w:t>，则会减弱。</w:t>
      </w:r>
      <w:r>
        <w:rPr>
          <w:rFonts w:hint="eastAsia"/>
          <w:sz w:val="24"/>
        </w:rPr>
        <w:t>最终</w:t>
      </w:r>
      <w:r w:rsidRPr="00C014C7">
        <w:rPr>
          <w:rFonts w:hint="eastAsia"/>
          <w:sz w:val="24"/>
        </w:rPr>
        <w:t>通过足够多次的训练次数，</w:t>
      </w:r>
      <w:r>
        <w:rPr>
          <w:rFonts w:hint="eastAsia"/>
          <w:sz w:val="24"/>
        </w:rPr>
        <w:t>Q</w:t>
      </w:r>
      <w:r w:rsidRPr="00C014C7">
        <w:rPr>
          <w:rFonts w:hint="eastAsia"/>
          <w:sz w:val="24"/>
        </w:rPr>
        <w:t>值表会出现相对收敛的情况，机器人将会在</w:t>
      </w:r>
      <w:r>
        <w:rPr>
          <w:rFonts w:hint="eastAsia"/>
          <w:sz w:val="24"/>
        </w:rPr>
        <w:t>Q</w:t>
      </w:r>
      <w:r>
        <w:rPr>
          <w:rFonts w:hint="eastAsia"/>
          <w:sz w:val="24"/>
        </w:rPr>
        <w:t>值表</w:t>
      </w:r>
      <w:r w:rsidRPr="00C014C7">
        <w:rPr>
          <w:rFonts w:hint="eastAsia"/>
          <w:sz w:val="24"/>
        </w:rPr>
        <w:t>中找到</w:t>
      </w:r>
      <w:r>
        <w:rPr>
          <w:rFonts w:hint="eastAsia"/>
          <w:sz w:val="24"/>
        </w:rPr>
        <w:t>一</w:t>
      </w:r>
      <w:r w:rsidRPr="00C014C7">
        <w:rPr>
          <w:rFonts w:hint="eastAsia"/>
          <w:sz w:val="24"/>
        </w:rPr>
        <w:t>条</w:t>
      </w:r>
      <w:r>
        <w:rPr>
          <w:rFonts w:hint="eastAsia"/>
          <w:sz w:val="24"/>
        </w:rPr>
        <w:t>最优的</w:t>
      </w:r>
      <w:r w:rsidRPr="00C014C7">
        <w:rPr>
          <w:rFonts w:hint="eastAsia"/>
          <w:sz w:val="24"/>
        </w:rPr>
        <w:t>路径。</w:t>
      </w:r>
    </w:p>
    <w:p w:rsidR="00B10D89" w:rsidRPr="00B43311" w:rsidRDefault="00B10D89" w:rsidP="00F916B5">
      <w:pPr>
        <w:spacing w:before="120" w:after="120" w:line="400" w:lineRule="exact"/>
        <w:jc w:val="left"/>
        <w:outlineLvl w:val="3"/>
        <w:rPr>
          <w:rFonts w:ascii="黑体" w:eastAsia="黑体" w:hAnsi="黑体" w:cs="黑体"/>
          <w:sz w:val="24"/>
        </w:rPr>
      </w:pPr>
      <w:bookmarkStart w:id="49" w:name="_Toc452287987"/>
      <w:r w:rsidRPr="00B43311">
        <w:rPr>
          <w:rFonts w:eastAsia="黑体" w:hint="eastAsia"/>
          <w:sz w:val="24"/>
        </w:rPr>
        <w:t xml:space="preserve">4.2.1.5 </w:t>
      </w:r>
      <w:r w:rsidRPr="00B43311">
        <w:rPr>
          <w:rFonts w:eastAsia="黑体" w:hint="eastAsia"/>
          <w:sz w:val="24"/>
        </w:rPr>
        <w:t>其他参数初始化</w:t>
      </w:r>
      <w:bookmarkEnd w:id="49"/>
    </w:p>
    <w:p w:rsidR="00B10D89" w:rsidRPr="00B10D89" w:rsidRDefault="00B10D89" w:rsidP="00E840E2">
      <w:pPr>
        <w:spacing w:line="400" w:lineRule="exact"/>
        <w:ind w:firstLine="420"/>
        <w:rPr>
          <w:rFonts w:eastAsia="黑体"/>
          <w:sz w:val="24"/>
        </w:rPr>
      </w:pPr>
      <w:r>
        <w:rPr>
          <w:rFonts w:ascii="宋体" w:hAnsi="宋体" w:cs="宋体" w:hint="eastAsia"/>
          <w:sz w:val="24"/>
        </w:rPr>
        <w:t>对于文中其他参数的设计定义如下：折扣因子</w:t>
      </w:r>
      <m:oMath>
        <m:r>
          <m:rPr>
            <m:sty m:val="p"/>
          </m:rPr>
          <w:rPr>
            <w:rFonts w:ascii="Cambria Math" w:hAnsi="Cambria Math" w:cs="宋体"/>
            <w:sz w:val="24"/>
          </w:rPr>
          <m:t>γ=0.95</m:t>
        </m:r>
      </m:oMath>
      <w:r>
        <w:rPr>
          <w:rFonts w:ascii="宋体" w:hAnsi="宋体" w:cs="宋体" w:hint="eastAsia"/>
          <w:sz w:val="24"/>
        </w:rPr>
        <w:t>，学习效率</w:t>
      </w:r>
      <m:oMath>
        <m:r>
          <m:rPr>
            <m:sty m:val="p"/>
          </m:rPr>
          <w:rPr>
            <w:rFonts w:ascii="Cambria Math" w:hAnsi="Cambria Math" w:cs="宋体"/>
            <w:sz w:val="24"/>
          </w:rPr>
          <m:t>λ</m:t>
        </m:r>
        <m:r>
          <m:rPr>
            <m:sty m:val="p"/>
          </m:rPr>
          <w:rPr>
            <w:rFonts w:ascii="Cambria Math" w:hAnsi="Cambria Math" w:cs="宋体" w:hint="eastAsia"/>
            <w:sz w:val="24"/>
          </w:rPr>
          <m:t>=0.3</m:t>
        </m:r>
      </m:oMath>
      <w:r>
        <w:rPr>
          <w:rFonts w:ascii="宋体" w:hAnsi="宋体" w:cs="宋体" w:hint="eastAsia"/>
          <w:sz w:val="24"/>
        </w:rPr>
        <w:t>;</w:t>
      </w:r>
      <w:r w:rsidR="009102B9">
        <w:rPr>
          <w:rFonts w:ascii="宋体" w:hAnsi="宋体" w:cs="宋体" w:hint="eastAsia"/>
          <w:sz w:val="24"/>
        </w:rPr>
        <w:t>最大训练循环次数根据迷宫大小而不同；</w:t>
      </w:r>
      <w:r w:rsidR="003D3162">
        <w:rPr>
          <w:rFonts w:ascii="宋体" w:hAnsi="宋体" w:cs="宋体" w:hint="eastAsia"/>
          <w:sz w:val="24"/>
        </w:rPr>
        <w:t>设置最低尝试次数Avgtrials=10。</w:t>
      </w:r>
    </w:p>
    <w:p w:rsidR="0031586B" w:rsidRDefault="009102B9">
      <w:pPr>
        <w:spacing w:before="240" w:after="240" w:line="400" w:lineRule="exact"/>
        <w:jc w:val="left"/>
        <w:outlineLvl w:val="2"/>
        <w:rPr>
          <w:sz w:val="28"/>
          <w:szCs w:val="28"/>
        </w:rPr>
      </w:pPr>
      <w:bookmarkStart w:id="50" w:name="_Toc452287988"/>
      <w:r>
        <w:rPr>
          <w:rFonts w:eastAsia="黑体" w:hint="eastAsia"/>
          <w:sz w:val="28"/>
          <w:szCs w:val="28"/>
        </w:rPr>
        <w:t>4.2.2</w:t>
      </w:r>
      <w:r w:rsidR="002C475F">
        <w:rPr>
          <w:rFonts w:eastAsia="黑体" w:hint="eastAsia"/>
          <w:sz w:val="28"/>
          <w:szCs w:val="28"/>
        </w:rPr>
        <w:t xml:space="preserve"> </w:t>
      </w:r>
      <w:r>
        <w:rPr>
          <w:rFonts w:ascii="黑体" w:eastAsia="黑体" w:hAnsi="黑体" w:cs="黑体" w:hint="eastAsia"/>
          <w:sz w:val="28"/>
          <w:szCs w:val="28"/>
        </w:rPr>
        <w:t>路径规划策略</w:t>
      </w:r>
      <w:bookmarkEnd w:id="50"/>
    </w:p>
    <w:p w:rsidR="009102B9" w:rsidRDefault="009102B9">
      <w:pPr>
        <w:spacing w:line="400" w:lineRule="exact"/>
        <w:ind w:firstLineChars="200" w:firstLine="480"/>
        <w:jc w:val="left"/>
        <w:rPr>
          <w:rFonts w:ascii="宋体" w:hAnsi="宋体" w:cs="宋体"/>
          <w:sz w:val="24"/>
        </w:rPr>
      </w:pPr>
      <w:r>
        <w:rPr>
          <w:rFonts w:ascii="宋体" w:hAnsi="宋体" w:cs="宋体" w:hint="eastAsia"/>
          <w:sz w:val="24"/>
        </w:rPr>
        <w:t>移动机器人路径规划步骤可以分为以下几步：</w:t>
      </w:r>
    </w:p>
    <w:p w:rsidR="0031586B" w:rsidRPr="009102B9" w:rsidRDefault="009102B9" w:rsidP="009102B9">
      <w:pPr>
        <w:pStyle w:val="af6"/>
        <w:numPr>
          <w:ilvl w:val="0"/>
          <w:numId w:val="15"/>
        </w:numPr>
        <w:spacing w:line="400" w:lineRule="exact"/>
        <w:ind w:firstLineChars="0"/>
        <w:jc w:val="left"/>
        <w:rPr>
          <w:rFonts w:ascii="宋体" w:hAnsi="宋体" w:cs="宋体"/>
          <w:sz w:val="24"/>
        </w:rPr>
      </w:pPr>
      <w:r w:rsidRPr="009102B9">
        <w:rPr>
          <w:rFonts w:ascii="宋体" w:hAnsi="宋体" w:cs="宋体" w:hint="eastAsia"/>
          <w:sz w:val="24"/>
        </w:rPr>
        <w:t>初始化各项数据，开始从起点到终点的尝试（训练循环）；</w:t>
      </w:r>
    </w:p>
    <w:p w:rsidR="009102B9"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机器人从起始点出发</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获取当前坐标的四个动作状态对应的四个Q值，通过贪婪决策，找出最大Q值对应的动作，记录原坐标。根据算法要求记录相应数据。</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获取下个坐标位置和奖励值，如果下一个坐标上有障碍物，则机器人下一个坐标为原来坐标，奖励值为-50；如果下一个坐标上没有障碍物，则返回奖励值为-2，进入下一个坐标；如果下一个坐标是终点，则返回奖励值为100，进入下一个坐标。机器人通过算法更新相应的Q值</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判断当前坐标是否为终点，若是终点，进入6)，否则进入3)</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判断智能体尝试次数是否超过最低尝试次数，如果超过则进入7)，否则进入2</w:t>
      </w:r>
      <w:r>
        <w:rPr>
          <w:rFonts w:ascii="宋体" w:hAnsi="宋体" w:cs="黑体"/>
          <w:sz w:val="24"/>
        </w:rPr>
        <w:t>)</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判断Q值是否收敛，是则进入8)，否则进入2)、</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结束</w:t>
      </w:r>
    </w:p>
    <w:p w:rsidR="00FB099E" w:rsidRDefault="00FB099E" w:rsidP="00FB099E">
      <w:pPr>
        <w:pStyle w:val="af6"/>
        <w:spacing w:line="400" w:lineRule="exact"/>
        <w:ind w:left="360" w:firstLineChars="0" w:firstLine="0"/>
        <w:jc w:val="left"/>
        <w:rPr>
          <w:rFonts w:ascii="宋体" w:hAnsi="宋体" w:cs="黑体"/>
          <w:sz w:val="24"/>
        </w:rPr>
      </w:pPr>
      <w:r>
        <w:rPr>
          <w:noProof/>
        </w:rPr>
        <w:lastRenderedPageBreak/>
        <mc:AlternateContent>
          <mc:Choice Requires="wps">
            <w:drawing>
              <wp:anchor distT="0" distB="0" distL="114300" distR="114300" simplePos="0" relativeHeight="251682304" behindDoc="0" locked="0" layoutInCell="1" allowOverlap="1" wp14:anchorId="69C8871F" wp14:editId="4CF491AB">
                <wp:simplePos x="0" y="0"/>
                <wp:positionH relativeFrom="column">
                  <wp:posOffset>1176020</wp:posOffset>
                </wp:positionH>
                <wp:positionV relativeFrom="paragraph">
                  <wp:posOffset>7303770</wp:posOffset>
                </wp:positionV>
                <wp:extent cx="3049270" cy="635"/>
                <wp:effectExtent l="0" t="0" r="0" b="18415"/>
                <wp:wrapTopAndBottom/>
                <wp:docPr id="7" name="文本框 7"/>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rsidR="0076184E" w:rsidRPr="00CA578B" w:rsidRDefault="0076184E" w:rsidP="00FB099E">
                            <w:pPr>
                              <w:pStyle w:val="afe"/>
                              <w:jc w:val="center"/>
                              <w:rPr>
                                <w:rFonts w:ascii="宋体" w:eastAsia="宋体" w:hAnsi="宋体"/>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sidRPr="00CA578B">
                              <w:rPr>
                                <w:rFonts w:ascii="宋体" w:eastAsia="宋体" w:hAnsi="宋体"/>
                                <w:sz w:val="21"/>
                                <w:szCs w:val="21"/>
                              </w:rPr>
                              <w:t>2</w:t>
                            </w:r>
                            <w:r w:rsidRPr="00CA578B">
                              <w:rPr>
                                <w:rFonts w:ascii="宋体" w:eastAsia="宋体" w:hAnsi="宋体"/>
                                <w:sz w:val="21"/>
                                <w:szCs w:val="21"/>
                              </w:rPr>
                              <w:fldChar w:fldCharType="end"/>
                            </w:r>
                            <w:r w:rsidRPr="00CA578B">
                              <w:rPr>
                                <w:rFonts w:ascii="宋体" w:eastAsia="宋体" w:hAnsi="宋体"/>
                                <w:sz w:val="21"/>
                                <w:szCs w:val="21"/>
                              </w:rPr>
                              <w:t xml:space="preserve"> 路径规划策略流程图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8871F" id="文本框 7" o:spid="_x0000_s1032" type="#_x0000_t202" style="position:absolute;left:0;text-align:left;margin-left:92.6pt;margin-top:575.1pt;width:240.1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" stroked="f">
                <v:textbox style="mso-fit-shape-to-text:t" inset="0,0,0,0">
                  <w:txbxContent>
                    <w:p w:rsidR="0076184E" w:rsidRPr="00CA578B" w:rsidRDefault="0076184E" w:rsidP="00FB099E">
                      <w:pPr>
                        <w:pStyle w:val="afe"/>
                        <w:jc w:val="center"/>
                        <w:rPr>
                          <w:rFonts w:ascii="宋体" w:eastAsia="宋体" w:hAnsi="宋体"/>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sidRPr="00CA578B">
                        <w:rPr>
                          <w:rFonts w:ascii="宋体" w:eastAsia="宋体" w:hAnsi="宋体"/>
                          <w:sz w:val="21"/>
                          <w:szCs w:val="21"/>
                        </w:rPr>
                        <w:t>2</w:t>
                      </w:r>
                      <w:r w:rsidRPr="00CA578B">
                        <w:rPr>
                          <w:rFonts w:ascii="宋体" w:eastAsia="宋体" w:hAnsi="宋体"/>
                          <w:sz w:val="21"/>
                          <w:szCs w:val="21"/>
                        </w:rPr>
                        <w:fldChar w:fldCharType="end"/>
                      </w:r>
                      <w:r w:rsidRPr="00CA578B">
                        <w:rPr>
                          <w:rFonts w:ascii="宋体" w:eastAsia="宋体" w:hAnsi="宋体"/>
                          <w:sz w:val="21"/>
                          <w:szCs w:val="21"/>
                        </w:rPr>
                        <w:t xml:space="preserve"> 路径规划策略流程图</w:t>
                      </w:r>
                    </w:p>
                  </w:txbxContent>
                </v:textbox>
                <w10:wrap type="topAndBottom"/>
              </v:shape>
            </w:pict>
          </mc:Fallback>
        </mc:AlternateContent>
      </w:r>
      <w:r>
        <w:rPr>
          <w:noProof/>
        </w:rPr>
        <w:drawing>
          <wp:anchor distT="0" distB="0" distL="114300" distR="114300" simplePos="0" relativeHeight="251680256" behindDoc="0" locked="0" layoutInCell="1" allowOverlap="1" wp14:anchorId="42D3D64A" wp14:editId="53D09ADD">
            <wp:simplePos x="0" y="0"/>
            <wp:positionH relativeFrom="margin">
              <wp:align>center</wp:align>
            </wp:positionH>
            <wp:positionV relativeFrom="paragraph">
              <wp:posOffset>412961</wp:posOffset>
            </wp:positionV>
            <wp:extent cx="3049270" cy="68338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9270" cy="683387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黑体" w:hint="eastAsia"/>
          <w:sz w:val="24"/>
        </w:rPr>
        <w:t>单个移动机器人在静态未知环境下的路径规划用流程图的形式给出如下图</w:t>
      </w:r>
    </w:p>
    <w:p w:rsidR="00FB099E" w:rsidRPr="003D3162" w:rsidRDefault="00FB099E" w:rsidP="00FB099E">
      <w:pPr>
        <w:pStyle w:val="af6"/>
        <w:spacing w:line="400" w:lineRule="exact"/>
        <w:ind w:left="360" w:firstLineChars="0" w:firstLine="0"/>
        <w:jc w:val="left"/>
        <w:rPr>
          <w:rFonts w:ascii="宋体" w:hAnsi="宋体" w:cs="黑体"/>
          <w:sz w:val="24"/>
        </w:rPr>
      </w:pPr>
    </w:p>
    <w:p w:rsidR="00A40835" w:rsidRDefault="00A40835" w:rsidP="00EA6022">
      <w:pPr>
        <w:spacing w:before="360" w:after="360" w:line="400" w:lineRule="exact"/>
        <w:jc w:val="left"/>
        <w:outlineLvl w:val="1"/>
        <w:rPr>
          <w:rFonts w:ascii="宋体" w:hAnsi="宋体" w:cs="宋体"/>
          <w:sz w:val="24"/>
        </w:rPr>
      </w:pPr>
      <w:bookmarkStart w:id="51" w:name="_Toc452287989"/>
      <w:r>
        <w:rPr>
          <w:rFonts w:eastAsia="黑体" w:hint="eastAsia"/>
          <w:sz w:val="28"/>
          <w:szCs w:val="28"/>
        </w:rPr>
        <w:lastRenderedPageBreak/>
        <w:t xml:space="preserve">4.3 </w:t>
      </w:r>
      <w:r>
        <w:rPr>
          <w:rFonts w:eastAsia="黑体" w:hint="eastAsia"/>
          <w:sz w:val="28"/>
          <w:szCs w:val="28"/>
        </w:rPr>
        <w:t>仿真结果与分析</w:t>
      </w:r>
      <w:bookmarkEnd w:id="51"/>
    </w:p>
    <w:p w:rsidR="00A40835" w:rsidRDefault="00A40835" w:rsidP="00A40835">
      <w:pPr>
        <w:spacing w:line="400" w:lineRule="exact"/>
        <w:ind w:firstLine="480"/>
        <w:jc w:val="left"/>
        <w:rPr>
          <w:sz w:val="24"/>
        </w:rPr>
      </w:pPr>
      <w:r>
        <w:rPr>
          <w:rFonts w:hint="eastAsia"/>
          <w:sz w:val="24"/>
        </w:rPr>
        <w:t>本次实验结果采用</w:t>
      </w:r>
      <w:r>
        <w:rPr>
          <w:rFonts w:hint="eastAsia"/>
          <w:sz w:val="24"/>
        </w:rPr>
        <w:t>Q-learning</w:t>
      </w:r>
      <w:r>
        <w:rPr>
          <w:rFonts w:hint="eastAsia"/>
          <w:sz w:val="24"/>
        </w:rPr>
        <w:t>算法和改进后的算法对比展示。两种算法在迷宫环境，学习率，折扣率等设置方面完全相同。</w:t>
      </w:r>
    </w:p>
    <w:p w:rsidR="007975F1" w:rsidRPr="0014543B" w:rsidRDefault="00EA6022" w:rsidP="0014543B">
      <w:pPr>
        <w:spacing w:line="400" w:lineRule="exact"/>
        <w:ind w:firstLine="480"/>
        <w:jc w:val="left"/>
        <w:rPr>
          <w:sz w:val="24"/>
        </w:rPr>
      </w:pPr>
      <w:r>
        <w:rPr>
          <w:noProof/>
        </w:rPr>
        <mc:AlternateContent>
          <mc:Choice Requires="wps">
            <w:drawing>
              <wp:anchor distT="0" distB="0" distL="114300" distR="114300" simplePos="0" relativeHeight="251688448" behindDoc="0" locked="0" layoutInCell="1" allowOverlap="1" wp14:anchorId="205B2A94" wp14:editId="647D233D">
                <wp:simplePos x="0" y="0"/>
                <wp:positionH relativeFrom="margin">
                  <wp:align>center</wp:align>
                </wp:positionH>
                <wp:positionV relativeFrom="paragraph">
                  <wp:posOffset>5796491</wp:posOffset>
                </wp:positionV>
                <wp:extent cx="3622675"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rsidR="0076184E" w:rsidRPr="00CA578B" w:rsidRDefault="0076184E" w:rsidP="007975F1">
                            <w:pPr>
                              <w:pStyle w:val="afe"/>
                              <w:jc w:val="center"/>
                              <w:rPr>
                                <w:rFonts w:ascii="宋体" w:eastAsia="宋体" w:hAnsi="宋体" w:cs="Times New Roman"/>
                                <w:b/>
                                <w:noProof/>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sidRPr="00CA578B">
                              <w:rPr>
                                <w:rFonts w:ascii="宋体" w:eastAsia="宋体" w:hAnsi="宋体"/>
                                <w:noProof/>
                                <w:sz w:val="21"/>
                                <w:szCs w:val="21"/>
                              </w:rPr>
                              <w:t>3</w:t>
                            </w:r>
                            <w:r w:rsidRPr="00CA578B">
                              <w:rPr>
                                <w:rFonts w:ascii="宋体" w:eastAsia="宋体" w:hAnsi="宋体"/>
                                <w:sz w:val="21"/>
                                <w:szCs w:val="21"/>
                              </w:rPr>
                              <w:fldChar w:fldCharType="end"/>
                            </w:r>
                            <w:r w:rsidRPr="00CA578B">
                              <w:rPr>
                                <w:rFonts w:ascii="宋体" w:eastAsia="宋体" w:hAnsi="宋体"/>
                                <w:sz w:val="21"/>
                                <w:szCs w:val="21"/>
                              </w:rPr>
                              <w:t xml:space="preserve"> 不同迷宫规模学习总步数比较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B2A94" id="文本框 20" o:spid="_x0000_s1033" type="#_x0000_t202" style="position:absolute;left:0;text-align:left;margin-left:0;margin-top:456.4pt;width:285.25pt;height:.05pt;z-index:2516884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" stroked="f">
                <v:textbox style="mso-fit-shape-to-text:t" inset="0,0,0,0">
                  <w:txbxContent>
                    <w:p w:rsidR="0076184E" w:rsidRPr="00CA578B" w:rsidRDefault="0076184E" w:rsidP="007975F1">
                      <w:pPr>
                        <w:pStyle w:val="afe"/>
                        <w:jc w:val="center"/>
                        <w:rPr>
                          <w:rFonts w:ascii="宋体" w:eastAsia="宋体" w:hAnsi="宋体" w:cs="Times New Roman"/>
                          <w:b/>
                          <w:noProof/>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sidRPr="00CA578B">
                        <w:rPr>
                          <w:rFonts w:ascii="宋体" w:eastAsia="宋体" w:hAnsi="宋体"/>
                          <w:noProof/>
                          <w:sz w:val="21"/>
                          <w:szCs w:val="21"/>
                        </w:rPr>
                        <w:t>3</w:t>
                      </w:r>
                      <w:r w:rsidRPr="00CA578B">
                        <w:rPr>
                          <w:rFonts w:ascii="宋体" w:eastAsia="宋体" w:hAnsi="宋体"/>
                          <w:sz w:val="21"/>
                          <w:szCs w:val="21"/>
                        </w:rPr>
                        <w:fldChar w:fldCharType="end"/>
                      </w:r>
                      <w:r w:rsidRPr="00CA578B">
                        <w:rPr>
                          <w:rFonts w:ascii="宋体" w:eastAsia="宋体" w:hAnsi="宋体"/>
                          <w:sz w:val="21"/>
                          <w:szCs w:val="21"/>
                        </w:rPr>
                        <w:t xml:space="preserve"> 不同迷宫规模学习总步数比较</w:t>
                      </w:r>
                    </w:p>
                  </w:txbxContent>
                </v:textbox>
                <w10:wrap type="topAndBottom" anchorx="margin"/>
              </v:shape>
            </w:pict>
          </mc:Fallback>
        </mc:AlternateContent>
      </w:r>
      <w:r>
        <w:rPr>
          <w:noProof/>
        </w:rPr>
        <w:drawing>
          <wp:anchor distT="76200" distB="76200" distL="114300" distR="114300" simplePos="0" relativeHeight="251686400" behindDoc="0" locked="0" layoutInCell="1" allowOverlap="1" wp14:anchorId="3FB9F784" wp14:editId="5C594C3B">
            <wp:simplePos x="0" y="0"/>
            <wp:positionH relativeFrom="margin">
              <wp:align>center</wp:align>
            </wp:positionH>
            <wp:positionV relativeFrom="paragraph">
              <wp:posOffset>3630930</wp:posOffset>
            </wp:positionV>
            <wp:extent cx="3621405" cy="215265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21405" cy="21526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376" behindDoc="0" locked="0" layoutInCell="1" allowOverlap="1" wp14:anchorId="68CE65FF" wp14:editId="512BDD6C">
                <wp:simplePos x="0" y="0"/>
                <wp:positionH relativeFrom="margin">
                  <wp:align>center</wp:align>
                </wp:positionH>
                <wp:positionV relativeFrom="paragraph">
                  <wp:posOffset>3282950</wp:posOffset>
                </wp:positionV>
                <wp:extent cx="3943985"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3943985" cy="635"/>
                        </a:xfrm>
                        <a:prstGeom prst="rect">
                          <a:avLst/>
                        </a:prstGeom>
                        <a:solidFill>
                          <a:prstClr val="white"/>
                        </a:solidFill>
                        <a:ln>
                          <a:noFill/>
                        </a:ln>
                      </wps:spPr>
                      <wps:txbx>
                        <w:txbxContent>
                          <w:p w:rsidR="0076184E" w:rsidRPr="00CA578B" w:rsidRDefault="0076184E" w:rsidP="00846B13">
                            <w:pPr>
                              <w:pStyle w:val="afe"/>
                              <w:jc w:val="center"/>
                              <w:rPr>
                                <w:rFonts w:ascii="宋体" w:eastAsia="宋体" w:hAnsi="宋体"/>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sidRPr="00CA578B">
                              <w:rPr>
                                <w:rFonts w:ascii="宋体" w:eastAsia="宋体" w:hAnsi="宋体"/>
                                <w:sz w:val="21"/>
                                <w:szCs w:val="21"/>
                              </w:rPr>
                              <w:t>4</w:t>
                            </w:r>
                            <w:r w:rsidRPr="00CA578B">
                              <w:rPr>
                                <w:rFonts w:ascii="宋体" w:eastAsia="宋体" w:hAnsi="宋体"/>
                                <w:sz w:val="21"/>
                                <w:szCs w:val="21"/>
                              </w:rPr>
                              <w:fldChar w:fldCharType="end"/>
                            </w:r>
                            <w:r w:rsidRPr="00CA578B">
                              <w:rPr>
                                <w:rFonts w:ascii="宋体" w:eastAsia="宋体" w:hAnsi="宋体"/>
                                <w:sz w:val="21"/>
                                <w:szCs w:val="21"/>
                              </w:rPr>
                              <w:t xml:space="preserve"> 不同迷宫规模学习总步数比较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E65FF" id="文本框 17" o:spid="_x0000_s1034" type="#_x0000_t202" style="position:absolute;left:0;text-align:left;margin-left:0;margin-top:258.5pt;width:310.55pt;height:.05pt;z-index:251685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" stroked="f">
                <v:textbox style="mso-fit-shape-to-text:t" inset="0,0,0,0">
                  <w:txbxContent>
                    <w:p w:rsidR="0076184E" w:rsidRPr="00CA578B" w:rsidRDefault="0076184E" w:rsidP="00846B13">
                      <w:pPr>
                        <w:pStyle w:val="afe"/>
                        <w:jc w:val="center"/>
                        <w:rPr>
                          <w:rFonts w:ascii="宋体" w:eastAsia="宋体" w:hAnsi="宋体"/>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sidRPr="00CA578B">
                        <w:rPr>
                          <w:rFonts w:ascii="宋体" w:eastAsia="宋体" w:hAnsi="宋体"/>
                          <w:sz w:val="21"/>
                          <w:szCs w:val="21"/>
                        </w:rPr>
                        <w:t>4</w:t>
                      </w:r>
                      <w:r w:rsidRPr="00CA578B">
                        <w:rPr>
                          <w:rFonts w:ascii="宋体" w:eastAsia="宋体" w:hAnsi="宋体"/>
                          <w:sz w:val="21"/>
                          <w:szCs w:val="21"/>
                        </w:rPr>
                        <w:fldChar w:fldCharType="end"/>
                      </w:r>
                      <w:r w:rsidRPr="00CA578B">
                        <w:rPr>
                          <w:rFonts w:ascii="宋体" w:eastAsia="宋体" w:hAnsi="宋体"/>
                          <w:sz w:val="21"/>
                          <w:szCs w:val="21"/>
                        </w:rPr>
                        <w:t xml:space="preserve"> 不同迷宫规模学习总步数比较</w:t>
                      </w:r>
                    </w:p>
                  </w:txbxContent>
                </v:textbox>
                <w10:wrap type="topAndBottom" anchorx="margin"/>
              </v:shape>
            </w:pict>
          </mc:Fallback>
        </mc:AlternateContent>
      </w:r>
      <w:r>
        <w:rPr>
          <w:noProof/>
        </w:rPr>
        <w:drawing>
          <wp:anchor distT="76200" distB="76200" distL="114300" distR="114300" simplePos="0" relativeHeight="251683328" behindDoc="0" locked="0" layoutInCell="1" allowOverlap="1" wp14:anchorId="1ADA66C2" wp14:editId="47A4D0E1">
            <wp:simplePos x="0" y="0"/>
            <wp:positionH relativeFrom="margin">
              <wp:align>center</wp:align>
            </wp:positionH>
            <wp:positionV relativeFrom="paragraph">
              <wp:posOffset>908685</wp:posOffset>
            </wp:positionV>
            <wp:extent cx="3945600" cy="2354400"/>
            <wp:effectExtent l="0" t="0" r="0" b="825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45600" cy="2354400"/>
                    </a:xfrm>
                    <a:prstGeom prst="rect">
                      <a:avLst/>
                    </a:prstGeom>
                  </pic:spPr>
                </pic:pic>
              </a:graphicData>
            </a:graphic>
            <wp14:sizeRelH relativeFrom="page">
              <wp14:pctWidth>0</wp14:pctWidth>
            </wp14:sizeRelH>
            <wp14:sizeRelV relativeFrom="page">
              <wp14:pctHeight>0</wp14:pctHeight>
            </wp14:sizeRelV>
          </wp:anchor>
        </w:drawing>
      </w:r>
      <w:r w:rsidR="00A40835">
        <w:rPr>
          <w:rFonts w:hint="eastAsia"/>
          <w:sz w:val="24"/>
        </w:rPr>
        <w:t>为全面展示两种算法，防止小概率事件发生，仿真在</w:t>
      </w:r>
      <w:r w:rsidR="00A40835">
        <w:rPr>
          <w:rFonts w:hint="eastAsia"/>
          <w:sz w:val="24"/>
        </w:rPr>
        <w:t>5*5</w:t>
      </w:r>
      <w:r w:rsidR="00A40835">
        <w:rPr>
          <w:rFonts w:hint="eastAsia"/>
          <w:sz w:val="24"/>
        </w:rPr>
        <w:t>，</w:t>
      </w:r>
      <w:r w:rsidR="00A40835">
        <w:rPr>
          <w:rFonts w:hint="eastAsia"/>
          <w:sz w:val="24"/>
        </w:rPr>
        <w:t>10*10</w:t>
      </w:r>
      <w:r w:rsidR="00A40835">
        <w:rPr>
          <w:rFonts w:hint="eastAsia"/>
          <w:sz w:val="24"/>
        </w:rPr>
        <w:t>，</w:t>
      </w:r>
      <w:r w:rsidR="00A40835">
        <w:rPr>
          <w:rFonts w:hint="eastAsia"/>
          <w:sz w:val="24"/>
        </w:rPr>
        <w:t>15*15</w:t>
      </w:r>
      <w:r w:rsidR="00A40835">
        <w:rPr>
          <w:rFonts w:hint="eastAsia"/>
          <w:sz w:val="24"/>
        </w:rPr>
        <w:t>，</w:t>
      </w:r>
      <w:r w:rsidR="00A40835">
        <w:rPr>
          <w:rFonts w:hint="eastAsia"/>
          <w:sz w:val="24"/>
        </w:rPr>
        <w:t>20*20</w:t>
      </w:r>
      <w:r w:rsidR="00A40835">
        <w:rPr>
          <w:rFonts w:hint="eastAsia"/>
          <w:sz w:val="24"/>
        </w:rPr>
        <w:t>的迷宫规模下进行，并且每一种规模将随机生成</w:t>
      </w:r>
      <w:r w:rsidR="00A40835">
        <w:rPr>
          <w:rFonts w:hint="eastAsia"/>
          <w:sz w:val="24"/>
        </w:rPr>
        <w:t>3</w:t>
      </w:r>
      <w:r w:rsidR="00A40835">
        <w:rPr>
          <w:rFonts w:hint="eastAsia"/>
          <w:sz w:val="24"/>
        </w:rPr>
        <w:t>个迷宫环境，取其平均值进行展示</w:t>
      </w:r>
      <w:r w:rsidR="00846B13">
        <w:rPr>
          <w:rFonts w:hint="eastAsia"/>
          <w:sz w:val="24"/>
        </w:rPr>
        <w:t>。</w:t>
      </w:r>
    </w:p>
    <w:p w:rsidR="007A2348" w:rsidRDefault="007A2348" w:rsidP="00841E61">
      <w:pPr>
        <w:rPr>
          <w:rFonts w:eastAsia="黑体"/>
          <w:sz w:val="28"/>
          <w:szCs w:val="28"/>
        </w:rPr>
      </w:pPr>
      <w:r>
        <w:rPr>
          <w:rFonts w:hint="eastAsia"/>
          <w:sz w:val="24"/>
        </w:rPr>
        <w:t>如图</w:t>
      </w:r>
      <w:r>
        <w:rPr>
          <w:rFonts w:hint="eastAsia"/>
          <w:sz w:val="24"/>
        </w:rPr>
        <w:t>4-3</w:t>
      </w:r>
      <w:r w:rsidR="007975F1">
        <w:rPr>
          <w:rFonts w:hint="eastAsia"/>
          <w:sz w:val="24"/>
        </w:rPr>
        <w:t>图</w:t>
      </w:r>
      <w:r w:rsidR="007975F1">
        <w:rPr>
          <w:rFonts w:hint="eastAsia"/>
          <w:sz w:val="24"/>
        </w:rPr>
        <w:t>4-4</w:t>
      </w:r>
      <w:r>
        <w:rPr>
          <w:rFonts w:hint="eastAsia"/>
          <w:sz w:val="24"/>
        </w:rPr>
        <w:t>所示，在不同</w:t>
      </w:r>
      <w:r w:rsidR="00F443B0">
        <w:rPr>
          <w:rFonts w:hint="eastAsia"/>
          <w:sz w:val="24"/>
        </w:rPr>
        <w:t>迷宫</w:t>
      </w:r>
      <w:r w:rsidR="007975F1">
        <w:rPr>
          <w:rFonts w:hint="eastAsia"/>
          <w:sz w:val="24"/>
        </w:rPr>
        <w:t>规模下，经典</w:t>
      </w:r>
      <w:r w:rsidR="007975F1">
        <w:rPr>
          <w:rFonts w:hint="eastAsia"/>
          <w:sz w:val="24"/>
        </w:rPr>
        <w:t>Q-learning</w:t>
      </w:r>
      <w:r w:rsidR="007975F1">
        <w:rPr>
          <w:rFonts w:hint="eastAsia"/>
          <w:sz w:val="24"/>
        </w:rPr>
        <w:t>算法和改进之后的</w:t>
      </w:r>
      <w:r w:rsidR="007975F1">
        <w:rPr>
          <w:rFonts w:hint="eastAsia"/>
          <w:sz w:val="24"/>
        </w:rPr>
        <w:t>Q-learning</w:t>
      </w:r>
      <w:r w:rsidR="007975F1">
        <w:rPr>
          <w:rFonts w:hint="eastAsia"/>
          <w:sz w:val="24"/>
        </w:rPr>
        <w:t>算法进行比较，可以明显看出，改进之后的算法在学习步数和运算时间上有了很大进步</w:t>
      </w:r>
    </w:p>
    <w:p w:rsidR="0031586B" w:rsidRDefault="002C475F">
      <w:pPr>
        <w:spacing w:before="360" w:after="240" w:line="400" w:lineRule="exact"/>
        <w:jc w:val="left"/>
        <w:outlineLvl w:val="1"/>
        <w:rPr>
          <w:rFonts w:ascii="黑体" w:eastAsia="黑体" w:hAnsi="黑体" w:cs="黑体"/>
          <w:sz w:val="28"/>
          <w:szCs w:val="28"/>
        </w:rPr>
      </w:pPr>
      <w:bookmarkStart w:id="52" w:name="_Toc452287990"/>
      <w:r>
        <w:rPr>
          <w:rFonts w:eastAsia="黑体" w:hint="eastAsia"/>
          <w:sz w:val="28"/>
          <w:szCs w:val="28"/>
        </w:rPr>
        <w:t xml:space="preserve">4.4 </w:t>
      </w:r>
      <w:r>
        <w:rPr>
          <w:rFonts w:ascii="黑体" w:eastAsia="黑体" w:hAnsi="黑体" w:cs="黑体" w:hint="eastAsia"/>
          <w:sz w:val="28"/>
          <w:szCs w:val="28"/>
        </w:rPr>
        <w:t>本章小结</w:t>
      </w:r>
      <w:bookmarkEnd w:id="52"/>
    </w:p>
    <w:p w:rsidR="00E765D1" w:rsidRDefault="0014543B">
      <w:pPr>
        <w:spacing w:line="400" w:lineRule="exact"/>
        <w:ind w:firstLineChars="200" w:firstLine="480"/>
        <w:jc w:val="left"/>
        <w:rPr>
          <w:rFonts w:ascii="宋体" w:hAnsi="宋体" w:cs="黑体"/>
          <w:sz w:val="24"/>
        </w:rPr>
      </w:pPr>
      <w:r>
        <w:rPr>
          <w:rFonts w:ascii="宋体" w:hAnsi="宋体" w:cs="黑体" w:hint="eastAsia"/>
          <w:sz w:val="24"/>
        </w:rPr>
        <w:lastRenderedPageBreak/>
        <w:t>本章主要目的是对前一章节的理论内容进行实验验证。首先介绍了实验环境，以及相应的参数设置，详细地介绍了算法原理，算法实现过程，以及实验的流程。最后对实验结果进行了简单的展示，证明改进的算法切实可行</w:t>
      </w:r>
    </w:p>
    <w:p w:rsidR="00E765D1" w:rsidRDefault="00E765D1">
      <w:pPr>
        <w:widowControl/>
        <w:jc w:val="left"/>
        <w:rPr>
          <w:rFonts w:ascii="宋体" w:hAnsi="宋体" w:cs="黑体"/>
          <w:sz w:val="24"/>
        </w:rPr>
      </w:pPr>
      <w:r>
        <w:rPr>
          <w:rFonts w:ascii="宋体" w:hAnsi="宋体" w:cs="黑体"/>
          <w:sz w:val="24"/>
        </w:rPr>
        <w:br w:type="page"/>
      </w:r>
    </w:p>
    <w:p w:rsidR="0031586B" w:rsidRPr="0014543B" w:rsidRDefault="0031586B">
      <w:pPr>
        <w:spacing w:line="400" w:lineRule="exact"/>
        <w:ind w:firstLineChars="200" w:firstLine="480"/>
        <w:jc w:val="left"/>
        <w:rPr>
          <w:rFonts w:ascii="宋体" w:hAnsi="宋体" w:cs="黑体"/>
          <w:sz w:val="24"/>
        </w:rPr>
      </w:pPr>
    </w:p>
    <w:p w:rsidR="0031586B" w:rsidRDefault="002C475F">
      <w:pPr>
        <w:spacing w:line="400" w:lineRule="exact"/>
        <w:jc w:val="left"/>
        <w:rPr>
          <w:sz w:val="24"/>
        </w:rPr>
        <w:sectPr w:rsidR="0031586B">
          <w:headerReference w:type="default" r:id="rId33"/>
          <w:pgSz w:w="11907" w:h="16840"/>
          <w:pgMar w:top="1984" w:right="1701" w:bottom="1984" w:left="1701" w:header="1559" w:footer="1559" w:gutter="0"/>
          <w:cols w:space="720"/>
          <w:docGrid w:type="linesAndChars" w:linePitch="313"/>
        </w:sectPr>
      </w:pPr>
      <w:r>
        <w:rPr>
          <w:rFonts w:ascii="黑体" w:eastAsia="黑体" w:hAnsi="黑体" w:cs="黑体" w:hint="eastAsia"/>
          <w:sz w:val="28"/>
          <w:szCs w:val="28"/>
        </w:rPr>
        <w:t xml:space="preserve"> </w:t>
      </w:r>
    </w:p>
    <w:p w:rsidR="0031586B" w:rsidRDefault="002C475F">
      <w:pPr>
        <w:pStyle w:val="111111111111"/>
      </w:pPr>
      <w:bookmarkStart w:id="53" w:name="_Toc452287991"/>
      <w:r>
        <w:rPr>
          <w:rFonts w:hint="eastAsia"/>
        </w:rPr>
        <w:lastRenderedPageBreak/>
        <w:t>第</w:t>
      </w:r>
      <w:r w:rsidR="00AD5169">
        <w:rPr>
          <w:rFonts w:hint="eastAsia"/>
        </w:rPr>
        <w:t>5</w:t>
      </w:r>
      <w:r>
        <w:rPr>
          <w:rFonts w:hint="eastAsia"/>
        </w:rPr>
        <w:t>章</w:t>
      </w:r>
      <w:r>
        <w:rPr>
          <w:rFonts w:hint="eastAsia"/>
        </w:rPr>
        <w:t xml:space="preserve"> </w:t>
      </w:r>
      <w:r>
        <w:rPr>
          <w:rFonts w:hint="eastAsia"/>
        </w:rPr>
        <w:t>结束语</w:t>
      </w:r>
      <w:bookmarkEnd w:id="53"/>
    </w:p>
    <w:p w:rsidR="0031586B" w:rsidRDefault="002C475F">
      <w:pPr>
        <w:spacing w:before="360" w:after="360" w:line="400" w:lineRule="exact"/>
        <w:outlineLvl w:val="1"/>
        <w:rPr>
          <w:rFonts w:ascii="黑体" w:eastAsia="黑体" w:hAnsi="黑体" w:cs="黑体"/>
          <w:sz w:val="28"/>
          <w:szCs w:val="28"/>
        </w:rPr>
      </w:pPr>
      <w:bookmarkStart w:id="54" w:name="_Toc452287992"/>
      <w:r>
        <w:rPr>
          <w:rFonts w:eastAsia="黑体" w:hint="eastAsia"/>
          <w:sz w:val="28"/>
          <w:szCs w:val="28"/>
        </w:rPr>
        <w:t>5.1</w:t>
      </w:r>
      <w:r>
        <w:rPr>
          <w:rFonts w:ascii="黑体" w:eastAsia="黑体" w:hAnsi="黑体" w:cs="黑体" w:hint="eastAsia"/>
          <w:sz w:val="28"/>
          <w:szCs w:val="28"/>
        </w:rPr>
        <w:t>本文内容</w:t>
      </w:r>
      <w:bookmarkEnd w:id="54"/>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本文主要讨论了</w:t>
      </w:r>
      <w:r>
        <w:rPr>
          <w:sz w:val="24"/>
        </w:rPr>
        <w:t>OFDM</w:t>
      </w:r>
      <w:r>
        <w:rPr>
          <w:rFonts w:hint="eastAsia"/>
          <w:sz w:val="24"/>
        </w:rPr>
        <w:t>系统的一种改进形式</w:t>
      </w:r>
      <w:r>
        <w:rPr>
          <w:rFonts w:hint="eastAsia"/>
          <w:sz w:val="24"/>
        </w:rPr>
        <w:t>SIM-OFDM</w:t>
      </w:r>
      <w:r>
        <w:rPr>
          <w:rFonts w:hint="eastAsia"/>
          <w:sz w:val="24"/>
        </w:rPr>
        <w:t>系统。我们先介绍了</w:t>
      </w:r>
      <w:r>
        <w:rPr>
          <w:rFonts w:hint="eastAsia"/>
          <w:sz w:val="24"/>
        </w:rPr>
        <w:t>OFDM</w:t>
      </w:r>
      <w:r>
        <w:rPr>
          <w:rFonts w:hint="eastAsia"/>
          <w:sz w:val="24"/>
        </w:rPr>
        <w:t>系统，并在此基础上引出了</w:t>
      </w:r>
      <w:r>
        <w:rPr>
          <w:rFonts w:hint="eastAsia"/>
          <w:sz w:val="24"/>
        </w:rPr>
        <w:t>SIM-OFDM</w:t>
      </w:r>
      <w:r>
        <w:rPr>
          <w:rFonts w:hint="eastAsia"/>
          <w:sz w:val="24"/>
        </w:rPr>
        <w:t>系统，介绍了</w:t>
      </w:r>
      <w:r>
        <w:rPr>
          <w:rFonts w:hint="eastAsia"/>
          <w:sz w:val="24"/>
        </w:rPr>
        <w:t>SIM-OFDM</w:t>
      </w:r>
      <w:r>
        <w:rPr>
          <w:rFonts w:hint="eastAsia"/>
          <w:sz w:val="24"/>
        </w:rPr>
        <w:t>系统的基本原理和模型。</w:t>
      </w:r>
      <w:r>
        <w:rPr>
          <w:rFonts w:ascii="宋体" w:hAnsi="宋体" w:cs="宋体" w:hint="eastAsia"/>
          <w:sz w:val="24"/>
        </w:rPr>
        <w:t>……</w:t>
      </w:r>
    </w:p>
    <w:p w:rsidR="0031586B" w:rsidRDefault="002C475F">
      <w:pPr>
        <w:spacing w:before="360" w:after="360" w:line="400" w:lineRule="exact"/>
        <w:outlineLvl w:val="1"/>
        <w:rPr>
          <w:rFonts w:ascii="黑体" w:eastAsia="黑体" w:hAnsi="黑体" w:cs="黑体"/>
          <w:sz w:val="28"/>
          <w:szCs w:val="28"/>
        </w:rPr>
      </w:pPr>
      <w:bookmarkStart w:id="55" w:name="_Toc452287993"/>
      <w:r>
        <w:rPr>
          <w:rFonts w:eastAsia="黑体" w:hint="eastAsia"/>
          <w:sz w:val="28"/>
          <w:szCs w:val="28"/>
        </w:rPr>
        <w:t>5.2</w:t>
      </w:r>
      <w:r>
        <w:rPr>
          <w:rFonts w:ascii="黑体" w:eastAsia="黑体" w:hAnsi="黑体" w:cs="黑体" w:hint="eastAsia"/>
          <w:sz w:val="28"/>
          <w:szCs w:val="28"/>
        </w:rPr>
        <w:t>下一步学习工作方向</w:t>
      </w:r>
      <w:bookmarkEnd w:id="55"/>
    </w:p>
    <w:p w:rsidR="0031586B" w:rsidRDefault="002C475F">
      <w:pPr>
        <w:spacing w:line="400" w:lineRule="exact"/>
        <w:ind w:firstLineChars="200" w:firstLine="480"/>
        <w:rPr>
          <w:sz w:val="24"/>
        </w:rPr>
      </w:pPr>
      <w:r>
        <w:rPr>
          <w:rFonts w:ascii="宋体" w:hAnsi="宋体" w:cs="宋体" w:hint="eastAsia"/>
          <w:sz w:val="24"/>
        </w:rPr>
        <w:t>我们这里仅仅是在讨论有频率偏移的情况下仅仅考虑使用</w:t>
      </w:r>
      <w:r>
        <w:rPr>
          <w:sz w:val="24"/>
        </w:rPr>
        <w:t>BPSK</w:t>
      </w:r>
      <w:r>
        <w:rPr>
          <w:rFonts w:hint="eastAsia"/>
          <w:sz w:val="24"/>
        </w:rPr>
        <w:t>调制方式，二选一的</w:t>
      </w:r>
      <w:r>
        <w:rPr>
          <w:rFonts w:hint="eastAsia"/>
          <w:sz w:val="24"/>
        </w:rPr>
        <w:t>SIM-OFDM</w:t>
      </w:r>
      <w:r>
        <w:rPr>
          <w:rFonts w:hint="eastAsia"/>
          <w:sz w:val="24"/>
        </w:rPr>
        <w:t>系统的误码率进行了分析，接下来我们可以考虑调制方式为更高阶，并且子载波为</w:t>
      </w:r>
      <w:r>
        <w:rPr>
          <w:rFonts w:hint="eastAsia"/>
          <w:sz w:val="24"/>
        </w:rPr>
        <w:t>N</w:t>
      </w:r>
      <w:r>
        <w:rPr>
          <w:rFonts w:hint="eastAsia"/>
          <w:sz w:val="24"/>
        </w:rPr>
        <w:t>选</w:t>
      </w:r>
      <w:r>
        <w:rPr>
          <w:rFonts w:hint="eastAsia"/>
          <w:sz w:val="24"/>
        </w:rPr>
        <w:t>k</w:t>
      </w:r>
      <w:r>
        <w:rPr>
          <w:rFonts w:hint="eastAsia"/>
          <w:sz w:val="24"/>
        </w:rPr>
        <w:t>的情况下继续研究</w:t>
      </w:r>
      <w:r>
        <w:rPr>
          <w:rFonts w:hint="eastAsia"/>
          <w:sz w:val="24"/>
        </w:rPr>
        <w:t>SIM-OFDM</w:t>
      </w:r>
      <w:r>
        <w:rPr>
          <w:rFonts w:hint="eastAsia"/>
          <w:sz w:val="24"/>
        </w:rPr>
        <w:t>系统的误码率性能。</w:t>
      </w: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sectPr w:rsidR="0031586B">
          <w:headerReference w:type="default" r:id="rId34"/>
          <w:pgSz w:w="11907" w:h="16840"/>
          <w:pgMar w:top="1984" w:right="1701" w:bottom="1984" w:left="1701" w:header="1559" w:footer="1559" w:gutter="0"/>
          <w:cols w:space="720"/>
          <w:docGrid w:type="linesAndChars" w:linePitch="313"/>
        </w:sectPr>
      </w:pPr>
    </w:p>
    <w:p w:rsidR="0031586B" w:rsidRDefault="002C475F">
      <w:pPr>
        <w:pStyle w:val="111111111111"/>
      </w:pPr>
      <w:bookmarkStart w:id="56" w:name="_Toc452287994"/>
      <w:r>
        <w:rPr>
          <w:rFonts w:hint="eastAsia"/>
        </w:rPr>
        <w:lastRenderedPageBreak/>
        <w:t>参考文献</w:t>
      </w:r>
      <w:bookmarkEnd w:id="56"/>
    </w:p>
    <w:p w:rsidR="0031586B" w:rsidRDefault="002C475F">
      <w:pPr>
        <w:spacing w:line="400" w:lineRule="exact"/>
        <w:rPr>
          <w:szCs w:val="21"/>
        </w:rPr>
      </w:pPr>
      <w:r>
        <w:rPr>
          <w:rFonts w:hint="eastAsia"/>
          <w:szCs w:val="21"/>
        </w:rPr>
        <w:t xml:space="preserve">[1] </w:t>
      </w:r>
      <w:r>
        <w:rPr>
          <w:rFonts w:hint="eastAsia"/>
          <w:szCs w:val="21"/>
        </w:rPr>
        <w:t>啜钢，王文博，常永宇等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31586B" w:rsidRDefault="002C475F">
      <w:pPr>
        <w:spacing w:line="400" w:lineRule="exact"/>
      </w:pPr>
      <w:r>
        <w:rPr>
          <w:rFonts w:hint="eastAsia"/>
        </w:rPr>
        <w:t xml:space="preserve">[2] </w:t>
      </w:r>
      <w:r>
        <w:rPr>
          <w:rFonts w:hint="eastAsia"/>
        </w:rPr>
        <w:t>佟学俭，罗涛等</w:t>
      </w:r>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31586B" w:rsidRDefault="002C475F">
      <w:pPr>
        <w:spacing w:line="400" w:lineRule="exact"/>
      </w:pPr>
      <w:bookmarkStart w:id="57"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57"/>
    </w:p>
    <w:p w:rsidR="0031586B" w:rsidRDefault="002C475F">
      <w:pPr>
        <w:pStyle w:val="a0"/>
        <w:numPr>
          <w:ilvl w:val="0"/>
          <w:numId w:val="0"/>
        </w:numPr>
        <w:tabs>
          <w:tab w:val="clear" w:pos="300"/>
          <w:tab w:val="left" w:pos="558"/>
        </w:tabs>
        <w:spacing w:before="93" w:line="400" w:lineRule="exact"/>
      </w:pPr>
      <w:bookmarkStart w:id="58"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58"/>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rsidR="0031586B" w:rsidRDefault="002C475F">
      <w:pPr>
        <w:spacing w:line="400" w:lineRule="exact"/>
      </w:pPr>
      <w:bookmarkStart w:id="59" w:name="_Ref37496854"/>
      <w:bookmarkStart w:id="60" w:name="_Ref65405610"/>
      <w:bookmarkStart w:id="61" w:name="_Ref65403142"/>
      <w:r>
        <w:rPr>
          <w:rFonts w:hint="eastAsia"/>
        </w:rPr>
        <w:t xml:space="preserve">[5] </w:t>
      </w:r>
      <w:r>
        <w:t>J.</w:t>
      </w:r>
      <w:r>
        <w:rPr>
          <w:rFonts w:hint="eastAsia"/>
        </w:rPr>
        <w:t>-</w:t>
      </w:r>
      <w:r>
        <w:t xml:space="preserve">J. Van de </w:t>
      </w:r>
      <w:bookmarkStart w:id="62" w:name="_Hlt91323355"/>
      <w:bookmarkEnd w:id="62"/>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59"/>
      <w:bookmarkEnd w:id="60"/>
      <w:bookmarkEnd w:id="61"/>
    </w:p>
    <w:p w:rsidR="0031586B" w:rsidRDefault="002C475F">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rsidR="0031586B" w:rsidRDefault="002C475F">
      <w:pPr>
        <w:spacing w:line="400" w:lineRule="exact"/>
        <w:rPr>
          <w:bCs/>
          <w:szCs w:val="21"/>
          <w:lang w:val="fr-FR"/>
        </w:rPr>
      </w:pPr>
      <w:r>
        <w:rPr>
          <w:rFonts w:hint="eastAsia"/>
        </w:rPr>
        <w:t>[7]</w:t>
      </w:r>
      <w:bookmarkStart w:id="63"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63"/>
    </w:p>
    <w:p w:rsidR="0031586B" w:rsidRDefault="002C475F">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rsidR="0031586B" w:rsidRDefault="002C475F">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31586B" w:rsidRDefault="002C475F">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rsidR="0031586B" w:rsidRDefault="002C475F">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31586B" w:rsidRDefault="002C475F">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rsidR="0031586B" w:rsidRDefault="002C475F">
      <w:pPr>
        <w:spacing w:line="400" w:lineRule="exact"/>
        <w:rPr>
          <w:szCs w:val="21"/>
        </w:rPr>
      </w:pPr>
      <w:r>
        <w:rPr>
          <w:rFonts w:hint="eastAsia"/>
          <w:szCs w:val="21"/>
        </w:rPr>
        <w:t>[13] A.Goldsmith.</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31586B" w:rsidRDefault="002C475F">
      <w:pPr>
        <w:spacing w:line="400" w:lineRule="exact"/>
        <w:rPr>
          <w:szCs w:val="21"/>
        </w:rPr>
      </w:pPr>
      <w:r>
        <w:rPr>
          <w:rFonts w:hint="eastAsia"/>
          <w:szCs w:val="21"/>
        </w:rPr>
        <w:t xml:space="preserve">[14] Y.Zhao and S.G.Haggman.BER analysis of OFDM communication systems with intercarrier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rsidR="0031586B" w:rsidRDefault="002C475F">
      <w:pPr>
        <w:spacing w:line="400" w:lineRule="exact"/>
        <w:rPr>
          <w:szCs w:val="21"/>
        </w:rPr>
      </w:pPr>
      <w:r>
        <w:rPr>
          <w:rFonts w:hint="eastAsia"/>
          <w:szCs w:val="21"/>
        </w:rPr>
        <w:t xml:space="preserve">[15] L.Rugini and P.Banelli.BER of OFDM Systems Impaired by Carrier Frequency Offset in </w:t>
      </w:r>
      <w:r>
        <w:rPr>
          <w:rFonts w:hint="eastAsia"/>
          <w:szCs w:val="21"/>
        </w:rPr>
        <w:lastRenderedPageBreak/>
        <w:t>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rsidR="0031586B" w:rsidRDefault="002C475F">
      <w:pPr>
        <w:spacing w:line="400" w:lineRule="exact"/>
        <w:rPr>
          <w:rFonts w:ascii="黑体" w:eastAsia="黑体" w:hAnsi="黑体" w:cs="黑体"/>
          <w:sz w:val="30"/>
          <w:szCs w:val="30"/>
        </w:rPr>
      </w:pPr>
      <w:r>
        <w:rPr>
          <w:rFonts w:hint="eastAsia"/>
          <w:iCs/>
          <w:szCs w:val="21"/>
        </w:rPr>
        <w:t>[16] X.Ma,H.Kobayashi and S.C.Schwartz.</w:t>
      </w:r>
      <w:r>
        <w:rPr>
          <w:rFonts w:hint="eastAsia"/>
          <w:szCs w:val="21"/>
        </w:rPr>
        <w:t>EFFECT OF FREQUENCY OFFSET ON BER OF OFDM AND SINGLE CARRIER SYSTEMSR[C</w:t>
      </w:r>
      <w:r>
        <w:rPr>
          <w:rFonts w:hint="eastAsia"/>
        </w:rPr>
        <w:t>].</w:t>
      </w:r>
      <w:r>
        <w:rPr>
          <w:i/>
          <w:szCs w:val="21"/>
        </w:rPr>
        <w:t>IEEE</w:t>
      </w:r>
      <w:r>
        <w:rPr>
          <w:rFonts w:hint="eastAsia"/>
          <w:i/>
          <w:szCs w:val="21"/>
        </w:rPr>
        <w:t xml:space="preserve"> International Symposium on Personal,Indoor and Mobile Radio Communication Proceedings</w:t>
      </w:r>
      <w:r>
        <w:rPr>
          <w:rFonts w:hint="eastAsia"/>
          <w:iCs/>
          <w:szCs w:val="21"/>
        </w:rPr>
        <w:t>,Sep.2003,pp.2239-2243.</w:t>
      </w:r>
    </w:p>
    <w:p w:rsidR="0031586B" w:rsidRDefault="0031586B">
      <w:pPr>
        <w:spacing w:afterLines="100" w:after="313"/>
        <w:jc w:val="left"/>
        <w:rPr>
          <w:rFonts w:ascii="黑体" w:eastAsia="黑体" w:hAnsi="黑体" w:cs="黑体"/>
          <w:sz w:val="30"/>
          <w:szCs w:val="30"/>
        </w:rPr>
      </w:pPr>
    </w:p>
    <w:p w:rsidR="0031586B" w:rsidRDefault="0031586B">
      <w:pPr>
        <w:sectPr w:rsidR="0031586B">
          <w:headerReference w:type="even" r:id="rId35"/>
          <w:headerReference w:type="default" r:id="rId36"/>
          <w:pgSz w:w="11907" w:h="16840"/>
          <w:pgMar w:top="1984" w:right="1701" w:bottom="1984" w:left="1701" w:header="1559" w:footer="1559" w:gutter="0"/>
          <w:cols w:space="720"/>
          <w:docGrid w:type="linesAndChars" w:linePitch="313"/>
        </w:sectPr>
      </w:pPr>
    </w:p>
    <w:p w:rsidR="0031586B" w:rsidRDefault="002C475F">
      <w:pPr>
        <w:pStyle w:val="111111111111"/>
      </w:pPr>
      <w:bookmarkStart w:id="64" w:name="_Toc452287995"/>
      <w:r>
        <w:rPr>
          <w:rFonts w:hint="eastAsia"/>
        </w:rPr>
        <w:lastRenderedPageBreak/>
        <w:t>致谢</w:t>
      </w:r>
      <w:bookmarkEnd w:id="64"/>
    </w:p>
    <w:p w:rsidR="0031586B" w:rsidRDefault="002C475F">
      <w:pPr>
        <w:widowControl/>
        <w:spacing w:line="400" w:lineRule="exact"/>
        <w:ind w:firstLineChars="200" w:firstLine="480"/>
        <w:jc w:val="left"/>
        <w:rPr>
          <w:rFonts w:ascii="宋体" w:hAnsi="宋体" w:cs="宋体"/>
          <w:sz w:val="24"/>
        </w:rPr>
        <w:sectPr w:rsidR="0031586B">
          <w:headerReference w:type="even" r:id="rId37"/>
          <w:headerReference w:type="default" r:id="rId38"/>
          <w:pgSz w:w="11907" w:h="16840"/>
          <w:pgMar w:top="1984" w:right="1701" w:bottom="1984" w:left="1701" w:header="1559" w:footer="1559" w:gutter="0"/>
          <w:cols w:space="720"/>
          <w:docGrid w:type="linesAndChars" w:linePitch="313"/>
        </w:sectPr>
      </w:pPr>
      <w:r>
        <w:rPr>
          <w:rFonts w:ascii="宋体" w:hAnsi="宋体" w:cs="宋体"/>
          <w:kern w:val="0"/>
          <w:sz w:val="24"/>
        </w:rPr>
        <w:t>本论文的工作是在我的导师</w:t>
      </w:r>
      <w:r>
        <w:rPr>
          <w:rFonts w:ascii="宋体" w:hAnsi="宋体" w:cs="宋体" w:hint="eastAsia"/>
          <w:kern w:val="0"/>
          <w:sz w:val="24"/>
        </w:rPr>
        <w:t>X</w:t>
      </w:r>
      <w:r>
        <w:rPr>
          <w:rFonts w:ascii="宋体" w:hAnsi="宋体" w:cs="宋体"/>
          <w:kern w:val="0"/>
          <w:sz w:val="24"/>
        </w:rPr>
        <w:t>X老师悉心指导下完成的</w:t>
      </w:r>
      <w:r>
        <w:rPr>
          <w:rFonts w:ascii="宋体" w:hAnsi="宋体" w:cs="宋体" w:hint="eastAsia"/>
          <w:kern w:val="0"/>
          <w:sz w:val="24"/>
        </w:rPr>
        <w:t>，</w:t>
      </w:r>
      <w:r>
        <w:rPr>
          <w:rFonts w:ascii="宋体" w:hAnsi="宋体" w:cs="宋体" w:hint="eastAsia"/>
          <w:sz w:val="24"/>
        </w:rPr>
        <w:t>……</w:t>
      </w:r>
    </w:p>
    <w:p w:rsidR="0031586B" w:rsidRDefault="002C475F">
      <w:pPr>
        <w:spacing w:before="600" w:after="600" w:line="400" w:lineRule="exact"/>
        <w:jc w:val="center"/>
        <w:outlineLvl w:val="0"/>
        <w:rPr>
          <w:rFonts w:eastAsia="黑体"/>
          <w:sz w:val="30"/>
          <w:szCs w:val="30"/>
        </w:rPr>
      </w:pPr>
      <w:bookmarkStart w:id="65" w:name="_Toc452287996"/>
      <w:r>
        <w:rPr>
          <w:rFonts w:eastAsia="黑体" w:hint="eastAsia"/>
          <w:sz w:val="30"/>
          <w:szCs w:val="30"/>
        </w:rPr>
        <w:lastRenderedPageBreak/>
        <w:t>外文资料原文</w:t>
      </w:r>
      <w:bookmarkEnd w:id="65"/>
    </w:p>
    <w:p w:rsidR="0031586B" w:rsidRDefault="002C475F">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31586B" w:rsidRDefault="002C475F">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sidR="000E5574">
        <w:rPr>
          <w:noProof/>
          <w:sz w:val="28"/>
          <w:szCs w:val="28"/>
        </w:rPr>
        <w:t>II</w:t>
      </w:r>
      <w:r>
        <w:rPr>
          <w:rFonts w:hint="eastAsia"/>
          <w:sz w:val="28"/>
          <w:szCs w:val="28"/>
        </w:rPr>
        <w:fldChar w:fldCharType="end"/>
      </w:r>
      <w:r>
        <w:rPr>
          <w:rFonts w:hint="eastAsia"/>
          <w:sz w:val="28"/>
          <w:szCs w:val="28"/>
        </w:rPr>
        <w:t>.Joint MCIK-OFDM System Model</w:t>
      </w:r>
    </w:p>
    <w:p w:rsidR="0031586B" w:rsidRDefault="002C475F">
      <w:pPr>
        <w:jc w:val="center"/>
        <w:rPr>
          <w:kern w:val="0"/>
          <w:sz w:val="24"/>
        </w:rPr>
      </w:pPr>
      <w:r>
        <w:rPr>
          <w:kern w:val="0"/>
          <w:sz w:val="24"/>
        </w:rPr>
        <w:t xml:space="preserve">We consider a peer-to-peer M-QAM OFDM transmission with Nc sub-carriers </w:t>
      </w:r>
    </w:p>
    <w:p w:rsidR="0031586B" w:rsidRDefault="002C475F">
      <w:pPr>
        <w:widowControl/>
        <w:spacing w:line="400" w:lineRule="exact"/>
        <w:jc w:val="left"/>
        <w:rPr>
          <w:kern w:val="0"/>
          <w:sz w:val="24"/>
        </w:rPr>
      </w:pPr>
      <w:r>
        <w:rPr>
          <w:kern w:val="0"/>
          <w:sz w:val="24"/>
        </w:rPr>
        <w:t xml:space="preserve">that consists of n clusters of N sub—carriers(i.eNc=nN).A stream of M-QAM </w:t>
      </w:r>
    </w:p>
    <w:p w:rsidR="0031586B" w:rsidRDefault="002C475F">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w:dxaOrig="516" w:dyaOrig="276">
          <v:shape id="_x0000_i1026" type="#_x0000_t75" style="width:25.5pt;height:13.5pt" o:ole="">
            <v:imagedata r:id="rId39" o:title=""/>
          </v:shape>
          <o:OLEObject Type="Embed" ProgID="Equation.3" ShapeID="_x0000_i1026" DrawAspect="Content" ObjectID="_1526029828" r:id="rId40"/>
        </w:object>
      </w:r>
      <w:r>
        <w:rPr>
          <w:kern w:val="0"/>
          <w:sz w:val="24"/>
        </w:rPr>
        <w:t xml:space="preserve">)symbols are grouped into a vector </w:t>
      </w:r>
      <w:r>
        <w:rPr>
          <w:rFonts w:hint="eastAsia"/>
          <w:position w:val="-10"/>
          <w:sz w:val="24"/>
        </w:rPr>
        <w:object w:dxaOrig="1680" w:dyaOrig="360">
          <v:shape id="_x0000_i1027" type="#_x0000_t75" style="width:84pt;height:18pt" o:ole="">
            <v:imagedata r:id="rId41" o:title=""/>
          </v:shape>
          <o:OLEObject Type="Embed" ProgID="Equation.3" ShapeID="_x0000_i1027" DrawAspect="Content" ObjectID="_1526029829" r:id="rId42"/>
        </w:object>
      </w:r>
      <w:r>
        <w:rPr>
          <w:kern w:val="0"/>
          <w:sz w:val="24"/>
        </w:rPr>
        <w:t xml:space="preserve"> and </w:t>
      </w:r>
      <w:r>
        <w:rPr>
          <w:rFonts w:hint="eastAsia"/>
          <w:position w:val="-6"/>
          <w:sz w:val="24"/>
        </w:rPr>
        <w:object w:dxaOrig="600" w:dyaOrig="264">
          <v:shape id="_x0000_i1028" type="#_x0000_t75" style="width:30pt;height:13.5pt" o:ole="">
            <v:imagedata r:id="rId43" o:title=""/>
          </v:shape>
          <o:OLEObject Type="Embed" ProgID="Equation.3" ShapeID="_x0000_i1028" DrawAspect="Content" ObjectID="_1526029830" r:id="rId44"/>
        </w:object>
      </w:r>
      <w:r>
        <w:rPr>
          <w:kern w:val="0"/>
          <w:sz w:val="24"/>
        </w:rPr>
        <w:t xml:space="preserve"> are used to modulate sub-carriers,as in the </w:t>
      </w:r>
    </w:p>
    <w:p w:rsidR="0031586B" w:rsidRDefault="002C475F">
      <w:pPr>
        <w:widowControl/>
        <w:spacing w:line="400" w:lineRule="exact"/>
        <w:jc w:val="left"/>
        <w:rPr>
          <w:kern w:val="0"/>
          <w:sz w:val="24"/>
        </w:rPr>
      </w:pPr>
      <w:r>
        <w:rPr>
          <w:kern w:val="0"/>
          <w:sz w:val="24"/>
        </w:rPr>
        <w:t>classical OFDM,but it differs from that the modulated sub-carriers are only those of n activated indices,similar to [4],[5].</w:t>
      </w:r>
    </w:p>
    <w:p w:rsidR="0031586B" w:rsidRDefault="002C475F">
      <w:pPr>
        <w:widowControl/>
        <w:spacing w:line="400" w:lineRule="exact"/>
        <w:ind w:firstLineChars="200" w:firstLine="480"/>
        <w:jc w:val="left"/>
        <w:rPr>
          <w:kern w:val="0"/>
          <w:sz w:val="24"/>
        </w:rPr>
        <w:sectPr w:rsidR="0031586B">
          <w:headerReference w:type="default" r:id="rId45"/>
          <w:pgSz w:w="11907" w:h="16840"/>
          <w:pgMar w:top="1984" w:right="1701" w:bottom="1984" w:left="1701" w:header="1559" w:footer="1559" w:gutter="0"/>
          <w:cols w:space="720"/>
          <w:docGrid w:type="linesAndChars" w:linePitch="313"/>
        </w:sectPr>
      </w:pPr>
      <w:r>
        <w:rPr>
          <w:kern w:val="0"/>
          <w:sz w:val="24"/>
        </w:rPr>
        <w:t>……</w:t>
      </w:r>
    </w:p>
    <w:p w:rsidR="0031586B" w:rsidRDefault="002C475F">
      <w:pPr>
        <w:keepNext/>
        <w:keepLines/>
        <w:spacing w:before="600" w:after="600" w:line="400" w:lineRule="exact"/>
        <w:jc w:val="center"/>
        <w:outlineLvl w:val="0"/>
        <w:rPr>
          <w:rFonts w:ascii="黑体" w:eastAsia="黑体" w:hAnsi="黑体" w:cs="黑体"/>
          <w:bCs/>
          <w:kern w:val="44"/>
          <w:sz w:val="30"/>
          <w:szCs w:val="30"/>
        </w:rPr>
      </w:pPr>
      <w:bookmarkStart w:id="66" w:name="_Toc452287997"/>
      <w:r>
        <w:rPr>
          <w:rFonts w:ascii="黑体" w:eastAsia="黑体" w:hAnsi="黑体" w:cs="黑体" w:hint="eastAsia"/>
          <w:bCs/>
          <w:kern w:val="44"/>
          <w:sz w:val="30"/>
          <w:szCs w:val="30"/>
        </w:rPr>
        <w:lastRenderedPageBreak/>
        <w:t>外文资料译文</w:t>
      </w:r>
      <w:bookmarkEnd w:id="66"/>
    </w:p>
    <w:p w:rsidR="0031586B" w:rsidRDefault="002C475F">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31586B" w:rsidRDefault="002C475F">
      <w:pPr>
        <w:spacing w:before="600" w:after="600" w:line="400" w:lineRule="exact"/>
        <w:jc w:val="center"/>
        <w:rPr>
          <w:rFonts w:eastAsia="黑体"/>
          <w:sz w:val="30"/>
          <w:szCs w:val="30"/>
        </w:rPr>
      </w:pPr>
      <w:r>
        <w:rPr>
          <w:rFonts w:eastAsia="黑体" w:hint="eastAsia"/>
          <w:sz w:val="30"/>
          <w:szCs w:val="30"/>
        </w:rPr>
        <w:t>二．基于多载波索引键控的正交频分多路复用系统模型</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我们考虑一个端到端的M-QAM，Nc子载波的基于多载波索引键控的正交频分多路复用系统有</w:t>
      </w:r>
      <w:r>
        <w:rPr>
          <w:rFonts w:ascii="宋体" w:hAnsi="宋体" w:cs="宋体"/>
          <w:kern w:val="0"/>
          <w:sz w:val="24"/>
        </w:rPr>
        <w:t>n</w:t>
      </w:r>
      <w:r>
        <w:rPr>
          <w:rFonts w:ascii="宋体" w:hAnsi="宋体" w:cs="宋体" w:hint="eastAsia"/>
          <w:kern w:val="0"/>
          <w:sz w:val="24"/>
        </w:rPr>
        <w:t>个簇，每个簇有</w:t>
      </w:r>
      <w:r>
        <w:rPr>
          <w:rFonts w:ascii="宋体" w:hAnsi="宋体" w:cs="宋体"/>
          <w:kern w:val="0"/>
          <w:sz w:val="24"/>
        </w:rPr>
        <w:t>N</w:t>
      </w:r>
      <w:r>
        <w:rPr>
          <w:rFonts w:ascii="宋体" w:hAnsi="宋体" w:cs="宋体" w:hint="eastAsia"/>
          <w:kern w:val="0"/>
          <w:sz w:val="24"/>
        </w:rPr>
        <w:t>个子载波（Nc=nN）。</w:t>
      </w:r>
      <w:r>
        <w:rPr>
          <w:rFonts w:ascii="宋体" w:hAnsi="宋体" w:cs="宋体"/>
          <w:kern w:val="0"/>
          <w:sz w:val="24"/>
        </w:rPr>
        <w:t>M-QAM</w:t>
      </w:r>
      <w:r>
        <w:rPr>
          <w:rFonts w:ascii="宋体" w:hAnsi="宋体" w:cs="宋体" w:hint="eastAsia"/>
          <w:kern w:val="0"/>
          <w:sz w:val="24"/>
        </w:rPr>
        <w:t>的符号流经过串并转换之后每n个符号组成一个相量</w:t>
      </w:r>
      <w:r>
        <w:rPr>
          <w:rFonts w:ascii="宋体" w:hAnsi="宋体" w:cs="宋体" w:hint="eastAsia"/>
          <w:kern w:val="0"/>
          <w:sz w:val="24"/>
        </w:rPr>
        <w:object w:dxaOrig="1680" w:dyaOrig="360">
          <v:shape id="_x0000_i1029" type="#_x0000_t75" style="width:84pt;height:18pt" o:ole="">
            <v:imagedata r:id="rId41" o:title=""/>
          </v:shape>
          <o:OLEObject Type="Embed" ProgID="Equation.3" ShapeID="_x0000_i1029" DrawAspect="Content" ObjectID="_1526029831" r:id="rId46"/>
        </w:object>
      </w:r>
      <w:r>
        <w:rPr>
          <w:rFonts w:ascii="宋体" w:hAnsi="宋体" w:cs="宋体" w:hint="eastAsia"/>
          <w:kern w:val="0"/>
          <w:sz w:val="24"/>
        </w:rPr>
        <w:t>，</w:t>
      </w:r>
      <w:r>
        <w:rPr>
          <w:rFonts w:ascii="宋体" w:hAnsi="宋体" w:cs="宋体" w:hint="eastAsia"/>
          <w:kern w:val="0"/>
          <w:sz w:val="24"/>
        </w:rPr>
        <w:object w:dxaOrig="600" w:dyaOrig="264">
          <v:shape id="_x0000_i1030" type="#_x0000_t75" style="width:30pt;height:13.5pt" o:ole="">
            <v:imagedata r:id="rId43" o:title=""/>
          </v:shape>
          <o:OLEObject Type="Embed" ProgID="Equation.3" ShapeID="_x0000_i1030" DrawAspect="Content" ObjectID="_1526029832" r:id="rId47"/>
        </w:object>
      </w:r>
      <w:r>
        <w:rPr>
          <w:rFonts w:ascii="宋体" w:hAnsi="宋体" w:cs="宋体" w:hint="eastAsia"/>
          <w:kern w:val="0"/>
          <w:sz w:val="24"/>
        </w:rPr>
        <w:t>是和传统正交频分多路复用一样是用来调制子载波的，但是不同的是只有这n个活跃子载波进行了调制。</w:t>
      </w:r>
      <w:r>
        <w:rPr>
          <w:rFonts w:ascii="宋体" w:hAnsi="宋体" w:cs="宋体" w:hint="eastAsia"/>
          <w:sz w:val="24"/>
        </w:rPr>
        <w:t>……</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31586B">
      <w:pPr>
        <w:spacing w:line="360" w:lineRule="auto"/>
        <w:ind w:firstLineChars="200" w:firstLine="480"/>
        <w:rPr>
          <w:rFonts w:ascii="宋体" w:hAnsi="宋体" w:cs="宋体"/>
          <w:kern w:val="0"/>
          <w:sz w:val="24"/>
        </w:rPr>
      </w:pPr>
    </w:p>
    <w:sectPr w:rsidR="0031586B">
      <w:headerReference w:type="even" r:id="rId48"/>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080" w:rsidRDefault="00090080">
      <w:r>
        <w:separator/>
      </w:r>
    </w:p>
  </w:endnote>
  <w:endnote w:type="continuationSeparator" w:id="0">
    <w:p w:rsidR="00090080" w:rsidRDefault="0009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7357EE">
      <w:rPr>
        <w:rStyle w:val="ac"/>
        <w:noProof/>
      </w:rPr>
      <w:t>15</w:t>
    </w:r>
    <w:r>
      <w:rPr>
        <w:rStyle w:val="ac"/>
      </w:rPr>
      <w:fldChar w:fldCharType="end"/>
    </w:r>
  </w:p>
  <w:p w:rsidR="0076184E" w:rsidRDefault="0076184E">
    <w:pPr>
      <w:pStyle w:val="a8"/>
      <w:jc w:val="both"/>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8"/>
      <w:jc w:val="center"/>
    </w:pPr>
    <w:r>
      <w:fldChar w:fldCharType="begin"/>
    </w:r>
    <w:r>
      <w:instrText>PAGE   \* MERGEFORMAT</w:instrText>
    </w:r>
    <w:r>
      <w:fldChar w:fldCharType="separate"/>
    </w:r>
    <w:r w:rsidR="007357EE" w:rsidRPr="007357EE">
      <w:rPr>
        <w:noProof/>
        <w:lang w:val="zh-CN"/>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080" w:rsidRDefault="00090080">
      <w:r>
        <w:separator/>
      </w:r>
    </w:p>
  </w:footnote>
  <w:footnote w:type="continuationSeparator" w:id="0">
    <w:p w:rsidR="00090080" w:rsidRDefault="00090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Bdr>
        <w:bottom w:val="single" w:sz="4" w:space="0" w:color="auto"/>
      </w:pBdr>
      <w:spacing w:afterLines="100" w:after="240"/>
      <w:jc w:val="center"/>
      <w:outlineLvl w:val="0"/>
      <w:rPr>
        <w:szCs w:val="21"/>
      </w:rPr>
    </w:pPr>
    <w:r>
      <w:rPr>
        <w:rFonts w:hint="eastAsia"/>
        <w:szCs w:val="21"/>
      </w:rPr>
      <w:t>第五章</w:t>
    </w:r>
    <w:r>
      <w:rPr>
        <w:rFonts w:hint="eastAsia"/>
        <w:szCs w:val="21"/>
      </w:rPr>
      <w:t xml:space="preserve"> </w:t>
    </w:r>
    <w:r>
      <w:rPr>
        <w:rFonts w:hint="eastAsia"/>
        <w:szCs w:val="21"/>
      </w:rPr>
      <w:t>结束语</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rsidP="00215EA4">
    <w:pPr>
      <w:pStyle w:val="aa"/>
      <w:pBdr>
        <w:bottom w:val="single" w:sz="4" w:space="1" w:color="auto"/>
      </w:pBdr>
      <w:rPr>
        <w:sz w:val="21"/>
        <w:szCs w:val="21"/>
      </w:rPr>
    </w:pPr>
    <w:r>
      <w:rPr>
        <w:rFonts w:hint="eastAsia"/>
        <w:sz w:val="21"/>
        <w:szCs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Bdr>
        <w:bottom w:val="single" w:sz="4" w:space="0" w:color="auto"/>
      </w:pBdr>
      <w:spacing w:afterLines="100" w:after="240"/>
      <w:jc w:val="center"/>
      <w:outlineLvl w:val="0"/>
      <w:rPr>
        <w:szCs w:val="21"/>
      </w:rPr>
    </w:pPr>
    <w:r>
      <w:rPr>
        <w:rFonts w:hint="eastAsia"/>
        <w:szCs w:val="21"/>
      </w:rPr>
      <w:t>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Bdr>
        <w:bottom w:val="single" w:sz="4" w:space="0" w:color="auto"/>
      </w:pBdr>
      <w:spacing w:afterLines="100" w:after="240"/>
      <w:jc w:val="center"/>
      <w:outlineLvl w:val="0"/>
      <w:rPr>
        <w:szCs w:val="21"/>
      </w:rPr>
    </w:pPr>
    <w:r>
      <w:rPr>
        <w:rFonts w:hint="eastAsia"/>
        <w:szCs w:val="21"/>
      </w:rPr>
      <w:t>外文资料原文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rsidP="00215EA4">
    <w:pPr>
      <w:pStyle w:val="aa"/>
      <w:pBdr>
        <w:bottom w:val="single" w:sz="4" w:space="1" w:color="auto"/>
      </w:pBdr>
      <w:rPr>
        <w:sz w:val="21"/>
        <w:szCs w:val="21"/>
      </w:rPr>
    </w:pPr>
    <w:r w:rsidRPr="0088380A">
      <w:rPr>
        <w:rFonts w:hint="eastAsia"/>
        <w:sz w:val="21"/>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0" w:color="auto"/>
      </w:pBdr>
      <w:rPr>
        <w:sz w:val="21"/>
        <w:szCs w:val="21"/>
      </w:rPr>
    </w:pPr>
    <w:r>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电子科技大学</w:t>
    </w:r>
    <w:r w:rsidR="0079583F">
      <w:rPr>
        <w:rFonts w:hint="eastAsia"/>
        <w:sz w:val="21"/>
        <w:szCs w:val="21"/>
      </w:rPr>
      <w:t>学士</w:t>
    </w:r>
    <w:r>
      <w:rPr>
        <w:rFonts w:hint="eastAsia"/>
        <w:sz w:val="21"/>
        <w:szCs w:val="21"/>
      </w:rPr>
      <w:t>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9583F">
    <w:pPr>
      <w:pStyle w:val="aa"/>
      <w:pBdr>
        <w:bottom w:val="single" w:sz="4" w:space="1" w:color="auto"/>
      </w:pBdr>
      <w:rPr>
        <w:sz w:val="21"/>
        <w:szCs w:val="21"/>
      </w:rPr>
    </w:pPr>
    <w:r>
      <w:rPr>
        <w:rFonts w:hint="eastAsia"/>
        <w:sz w:val="21"/>
        <w:szCs w:val="21"/>
      </w:rPr>
      <w:t>第一</w:t>
    </w:r>
    <w:r w:rsidR="0076184E">
      <w:rPr>
        <w:rFonts w:hint="eastAsia"/>
        <w:sz w:val="21"/>
        <w:szCs w:val="21"/>
      </w:rPr>
      <w:t>章</w:t>
    </w:r>
    <w:r w:rsidR="0076184E">
      <w:rPr>
        <w:rFonts w:hint="eastAsia"/>
        <w:sz w:val="21"/>
        <w:szCs w:val="21"/>
      </w:rPr>
      <w:t xml:space="preserve"> </w:t>
    </w:r>
    <w:r w:rsidR="0076184E">
      <w:rPr>
        <w:rFonts w:hint="eastAsia"/>
        <w:sz w:val="21"/>
        <w:szCs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第三章</w:t>
    </w:r>
    <w:r>
      <w:rPr>
        <w:rFonts w:hint="eastAsia"/>
        <w:sz w:val="21"/>
        <w:szCs w:val="21"/>
      </w:rPr>
      <w:t xml:space="preserve"> </w:t>
    </w:r>
    <w:r w:rsidRPr="00E765D1">
      <w:rPr>
        <w:rFonts w:hint="eastAsia"/>
        <w:sz w:val="21"/>
        <w:szCs w:val="21"/>
      </w:rPr>
      <w:t>经典强化学习算法及改进算法的提出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第四章</w:t>
    </w:r>
    <w:r>
      <w:rPr>
        <w:rFonts w:hint="eastAsia"/>
        <w:sz w:val="21"/>
        <w:szCs w:val="21"/>
      </w:rPr>
      <w:t xml:space="preserve"> </w:t>
    </w:r>
    <w:r w:rsidR="00AD5169" w:rsidRPr="00AD5169">
      <w:rPr>
        <w:rFonts w:hint="eastAsia"/>
        <w:sz w:val="21"/>
        <w:szCs w:val="21"/>
      </w:rPr>
      <w:t>Q-learning</w:t>
    </w:r>
    <w:r w:rsidR="00AD5169" w:rsidRPr="00AD5169">
      <w:rPr>
        <w:rFonts w:hint="eastAsia"/>
        <w:sz w:val="21"/>
        <w:szCs w:val="21"/>
      </w:rPr>
      <w:t>算法及其改进算法仿真模拟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05716E07"/>
    <w:multiLevelType w:val="hybridMultilevel"/>
    <w:tmpl w:val="17BE3D92"/>
    <w:lvl w:ilvl="0" w:tplc="8B42DD02">
      <w:start w:val="1"/>
      <w:numFmt w:val="decimal"/>
      <w:lvlText w:val="%1)"/>
      <w:lvlJc w:val="left"/>
      <w:pPr>
        <w:ind w:left="1211"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15:restartNumberingAfterBreak="0">
    <w:nsid w:val="13171AB0"/>
    <w:multiLevelType w:val="hybridMultilevel"/>
    <w:tmpl w:val="DD1AD9B4"/>
    <w:lvl w:ilvl="0" w:tplc="03ECF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DB29EC"/>
    <w:multiLevelType w:val="hybridMultilevel"/>
    <w:tmpl w:val="6BD4001A"/>
    <w:lvl w:ilvl="0" w:tplc="3D9CD7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22B0FC8"/>
    <w:multiLevelType w:val="hybridMultilevel"/>
    <w:tmpl w:val="5034617A"/>
    <w:lvl w:ilvl="0" w:tplc="957661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2357999"/>
    <w:multiLevelType w:val="hybridMultilevel"/>
    <w:tmpl w:val="D85CDB86"/>
    <w:lvl w:ilvl="0" w:tplc="32C41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5C7F52"/>
    <w:multiLevelType w:val="hybridMultilevel"/>
    <w:tmpl w:val="06183AAC"/>
    <w:lvl w:ilvl="0" w:tplc="66321A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AE0169E"/>
    <w:multiLevelType w:val="hybridMultilevel"/>
    <w:tmpl w:val="F83A5528"/>
    <w:lvl w:ilvl="0" w:tplc="7A92C73C">
      <w:start w:val="1"/>
      <w:numFmt w:val="decimal"/>
      <w:lvlText w:val="%1)"/>
      <w:lvlJc w:val="left"/>
      <w:pPr>
        <w:ind w:left="780" w:hanging="360"/>
      </w:pPr>
      <w:rPr>
        <w:rFonts w:hint="default"/>
        <w:i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1379B8"/>
    <w:multiLevelType w:val="hybridMultilevel"/>
    <w:tmpl w:val="4D7E6B4A"/>
    <w:lvl w:ilvl="0" w:tplc="3C0874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4752A6"/>
    <w:multiLevelType w:val="hybridMultilevel"/>
    <w:tmpl w:val="CEB44F34"/>
    <w:lvl w:ilvl="0" w:tplc="C03C45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1" w15:restartNumberingAfterBreak="0">
    <w:nsid w:val="62551735"/>
    <w:multiLevelType w:val="hybridMultilevel"/>
    <w:tmpl w:val="1DDE36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9D44341"/>
    <w:multiLevelType w:val="hybridMultilevel"/>
    <w:tmpl w:val="711EF49A"/>
    <w:lvl w:ilvl="0" w:tplc="0AD04D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4" w15:restartNumberingAfterBreak="0">
    <w:nsid w:val="78122B29"/>
    <w:multiLevelType w:val="hybridMultilevel"/>
    <w:tmpl w:val="73DC631A"/>
    <w:lvl w:ilvl="0" w:tplc="127EA99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0"/>
  </w:num>
  <w:num w:numId="3">
    <w:abstractNumId w:val="10"/>
  </w:num>
  <w:num w:numId="4">
    <w:abstractNumId w:val="1"/>
  </w:num>
  <w:num w:numId="5">
    <w:abstractNumId w:val="9"/>
  </w:num>
  <w:num w:numId="6">
    <w:abstractNumId w:val="4"/>
  </w:num>
  <w:num w:numId="7">
    <w:abstractNumId w:val="7"/>
  </w:num>
  <w:num w:numId="8">
    <w:abstractNumId w:val="6"/>
  </w:num>
  <w:num w:numId="9">
    <w:abstractNumId w:val="2"/>
  </w:num>
  <w:num w:numId="10">
    <w:abstractNumId w:val="8"/>
  </w:num>
  <w:num w:numId="11">
    <w:abstractNumId w:val="14"/>
  </w:num>
  <w:num w:numId="12">
    <w:abstractNumId w:val="12"/>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67AA"/>
    <w:rsid w:val="000221A8"/>
    <w:rsid w:val="00051559"/>
    <w:rsid w:val="000536A2"/>
    <w:rsid w:val="00054121"/>
    <w:rsid w:val="00057AD9"/>
    <w:rsid w:val="00063460"/>
    <w:rsid w:val="00070221"/>
    <w:rsid w:val="000713E7"/>
    <w:rsid w:val="00072B47"/>
    <w:rsid w:val="000833B1"/>
    <w:rsid w:val="000848BC"/>
    <w:rsid w:val="00090080"/>
    <w:rsid w:val="00093B92"/>
    <w:rsid w:val="000A04EB"/>
    <w:rsid w:val="000B7876"/>
    <w:rsid w:val="000C5342"/>
    <w:rsid w:val="000D4E42"/>
    <w:rsid w:val="000D7A18"/>
    <w:rsid w:val="000E10FB"/>
    <w:rsid w:val="000E1A68"/>
    <w:rsid w:val="000E4296"/>
    <w:rsid w:val="000E5574"/>
    <w:rsid w:val="000F2B66"/>
    <w:rsid w:val="001017A0"/>
    <w:rsid w:val="00105D74"/>
    <w:rsid w:val="00106AAC"/>
    <w:rsid w:val="0011322A"/>
    <w:rsid w:val="00121740"/>
    <w:rsid w:val="00123977"/>
    <w:rsid w:val="00127C33"/>
    <w:rsid w:val="00141177"/>
    <w:rsid w:val="00142728"/>
    <w:rsid w:val="00142813"/>
    <w:rsid w:val="00142BE7"/>
    <w:rsid w:val="00143049"/>
    <w:rsid w:val="0014543B"/>
    <w:rsid w:val="00156A3D"/>
    <w:rsid w:val="001621EE"/>
    <w:rsid w:val="00164912"/>
    <w:rsid w:val="00170278"/>
    <w:rsid w:val="00176B33"/>
    <w:rsid w:val="00186F5A"/>
    <w:rsid w:val="00195D08"/>
    <w:rsid w:val="00196584"/>
    <w:rsid w:val="001A0846"/>
    <w:rsid w:val="001A1481"/>
    <w:rsid w:val="001A26F7"/>
    <w:rsid w:val="001A35D6"/>
    <w:rsid w:val="001E5990"/>
    <w:rsid w:val="001E5B69"/>
    <w:rsid w:val="001F4749"/>
    <w:rsid w:val="00204E8C"/>
    <w:rsid w:val="00215EA4"/>
    <w:rsid w:val="00216354"/>
    <w:rsid w:val="002177F2"/>
    <w:rsid w:val="002610B3"/>
    <w:rsid w:val="00267B8E"/>
    <w:rsid w:val="002955C2"/>
    <w:rsid w:val="002A5141"/>
    <w:rsid w:val="002B1D77"/>
    <w:rsid w:val="002C279F"/>
    <w:rsid w:val="002C475F"/>
    <w:rsid w:val="002C5E21"/>
    <w:rsid w:val="002C71EC"/>
    <w:rsid w:val="002E7F41"/>
    <w:rsid w:val="002F65F6"/>
    <w:rsid w:val="002F7DC1"/>
    <w:rsid w:val="00305821"/>
    <w:rsid w:val="00305D19"/>
    <w:rsid w:val="00305F24"/>
    <w:rsid w:val="00306615"/>
    <w:rsid w:val="0031586B"/>
    <w:rsid w:val="00320B00"/>
    <w:rsid w:val="003246F1"/>
    <w:rsid w:val="00327F13"/>
    <w:rsid w:val="00334BDF"/>
    <w:rsid w:val="00337AEB"/>
    <w:rsid w:val="00344AAC"/>
    <w:rsid w:val="00347BDD"/>
    <w:rsid w:val="00354313"/>
    <w:rsid w:val="00355743"/>
    <w:rsid w:val="00362F09"/>
    <w:rsid w:val="003636A8"/>
    <w:rsid w:val="003A17E4"/>
    <w:rsid w:val="003A7863"/>
    <w:rsid w:val="003B0B05"/>
    <w:rsid w:val="003B2A9D"/>
    <w:rsid w:val="003C17C4"/>
    <w:rsid w:val="003C57FE"/>
    <w:rsid w:val="003C5BC5"/>
    <w:rsid w:val="003D1B60"/>
    <w:rsid w:val="003D3162"/>
    <w:rsid w:val="003D60E5"/>
    <w:rsid w:val="003D7311"/>
    <w:rsid w:val="003E244B"/>
    <w:rsid w:val="003E38D9"/>
    <w:rsid w:val="003E7A4D"/>
    <w:rsid w:val="00402C06"/>
    <w:rsid w:val="00412A76"/>
    <w:rsid w:val="00417A70"/>
    <w:rsid w:val="004338B9"/>
    <w:rsid w:val="00435272"/>
    <w:rsid w:val="0043762C"/>
    <w:rsid w:val="004436FE"/>
    <w:rsid w:val="00456289"/>
    <w:rsid w:val="0046221C"/>
    <w:rsid w:val="00465B84"/>
    <w:rsid w:val="004720E7"/>
    <w:rsid w:val="00474EE9"/>
    <w:rsid w:val="0047738D"/>
    <w:rsid w:val="0047779F"/>
    <w:rsid w:val="00483AF0"/>
    <w:rsid w:val="00484401"/>
    <w:rsid w:val="004863D5"/>
    <w:rsid w:val="00487C38"/>
    <w:rsid w:val="0049489A"/>
    <w:rsid w:val="004A1D0E"/>
    <w:rsid w:val="004A3EFE"/>
    <w:rsid w:val="004A4CED"/>
    <w:rsid w:val="004A4EF4"/>
    <w:rsid w:val="004A5780"/>
    <w:rsid w:val="004B306A"/>
    <w:rsid w:val="004B4942"/>
    <w:rsid w:val="004B593D"/>
    <w:rsid w:val="004B6E0A"/>
    <w:rsid w:val="004B7052"/>
    <w:rsid w:val="004C352F"/>
    <w:rsid w:val="004C466C"/>
    <w:rsid w:val="004C6A1D"/>
    <w:rsid w:val="004D6E37"/>
    <w:rsid w:val="004F0235"/>
    <w:rsid w:val="004F2F18"/>
    <w:rsid w:val="004F3ECA"/>
    <w:rsid w:val="00500E16"/>
    <w:rsid w:val="00507BD1"/>
    <w:rsid w:val="0051466E"/>
    <w:rsid w:val="00515907"/>
    <w:rsid w:val="00522CDD"/>
    <w:rsid w:val="005244E4"/>
    <w:rsid w:val="005253FB"/>
    <w:rsid w:val="0053165A"/>
    <w:rsid w:val="005452A3"/>
    <w:rsid w:val="00551100"/>
    <w:rsid w:val="00553F8E"/>
    <w:rsid w:val="00556416"/>
    <w:rsid w:val="00560A0D"/>
    <w:rsid w:val="00571A51"/>
    <w:rsid w:val="00576240"/>
    <w:rsid w:val="005803B7"/>
    <w:rsid w:val="005925DB"/>
    <w:rsid w:val="00593E1E"/>
    <w:rsid w:val="005A0EE1"/>
    <w:rsid w:val="005A312A"/>
    <w:rsid w:val="005A3DE9"/>
    <w:rsid w:val="005A463E"/>
    <w:rsid w:val="005A56C3"/>
    <w:rsid w:val="005B3A99"/>
    <w:rsid w:val="005B536A"/>
    <w:rsid w:val="005B764C"/>
    <w:rsid w:val="005C3551"/>
    <w:rsid w:val="005C72EE"/>
    <w:rsid w:val="005D10B3"/>
    <w:rsid w:val="005D40CA"/>
    <w:rsid w:val="005D67FA"/>
    <w:rsid w:val="005D7302"/>
    <w:rsid w:val="005E68CD"/>
    <w:rsid w:val="005E69E1"/>
    <w:rsid w:val="005F3613"/>
    <w:rsid w:val="00600C68"/>
    <w:rsid w:val="00604FEB"/>
    <w:rsid w:val="006079AE"/>
    <w:rsid w:val="00610A86"/>
    <w:rsid w:val="00623D59"/>
    <w:rsid w:val="00630857"/>
    <w:rsid w:val="00634570"/>
    <w:rsid w:val="00635628"/>
    <w:rsid w:val="00635B41"/>
    <w:rsid w:val="006371BE"/>
    <w:rsid w:val="00645158"/>
    <w:rsid w:val="00652173"/>
    <w:rsid w:val="00652D4E"/>
    <w:rsid w:val="00665ABA"/>
    <w:rsid w:val="00682C96"/>
    <w:rsid w:val="00686670"/>
    <w:rsid w:val="00695C23"/>
    <w:rsid w:val="006A5ABD"/>
    <w:rsid w:val="006B0A24"/>
    <w:rsid w:val="006B0EE6"/>
    <w:rsid w:val="006B6C58"/>
    <w:rsid w:val="006D5909"/>
    <w:rsid w:val="006D5D18"/>
    <w:rsid w:val="006D6516"/>
    <w:rsid w:val="006F35AC"/>
    <w:rsid w:val="00712FCE"/>
    <w:rsid w:val="00715AEE"/>
    <w:rsid w:val="00720172"/>
    <w:rsid w:val="00726201"/>
    <w:rsid w:val="00731CD7"/>
    <w:rsid w:val="0073555C"/>
    <w:rsid w:val="007357EE"/>
    <w:rsid w:val="0074304C"/>
    <w:rsid w:val="0074318F"/>
    <w:rsid w:val="0076184E"/>
    <w:rsid w:val="00772CBC"/>
    <w:rsid w:val="00785BDF"/>
    <w:rsid w:val="00793EB3"/>
    <w:rsid w:val="0079583F"/>
    <w:rsid w:val="007975F1"/>
    <w:rsid w:val="007A2348"/>
    <w:rsid w:val="007A3845"/>
    <w:rsid w:val="007B43D3"/>
    <w:rsid w:val="007C1BCF"/>
    <w:rsid w:val="007C25AB"/>
    <w:rsid w:val="007D0232"/>
    <w:rsid w:val="007D12A1"/>
    <w:rsid w:val="007E08D8"/>
    <w:rsid w:val="007E35C6"/>
    <w:rsid w:val="007E7531"/>
    <w:rsid w:val="00805199"/>
    <w:rsid w:val="008054EC"/>
    <w:rsid w:val="0080668F"/>
    <w:rsid w:val="00806935"/>
    <w:rsid w:val="008212D4"/>
    <w:rsid w:val="00821DBD"/>
    <w:rsid w:val="0083627D"/>
    <w:rsid w:val="00837CF9"/>
    <w:rsid w:val="00841E61"/>
    <w:rsid w:val="00846B13"/>
    <w:rsid w:val="00865BD1"/>
    <w:rsid w:val="0088380A"/>
    <w:rsid w:val="0088493A"/>
    <w:rsid w:val="00886BAF"/>
    <w:rsid w:val="00891D3E"/>
    <w:rsid w:val="008B264B"/>
    <w:rsid w:val="008B6B5F"/>
    <w:rsid w:val="008C6DA3"/>
    <w:rsid w:val="008D0ED1"/>
    <w:rsid w:val="008D7D4B"/>
    <w:rsid w:val="008D7ED6"/>
    <w:rsid w:val="008E0474"/>
    <w:rsid w:val="008E39F3"/>
    <w:rsid w:val="008E5EC0"/>
    <w:rsid w:val="008E7048"/>
    <w:rsid w:val="008E7DCC"/>
    <w:rsid w:val="008F471F"/>
    <w:rsid w:val="008F5E74"/>
    <w:rsid w:val="009102B9"/>
    <w:rsid w:val="00920943"/>
    <w:rsid w:val="00921BEB"/>
    <w:rsid w:val="00953221"/>
    <w:rsid w:val="00953807"/>
    <w:rsid w:val="0096131F"/>
    <w:rsid w:val="00964920"/>
    <w:rsid w:val="009733C4"/>
    <w:rsid w:val="009812EF"/>
    <w:rsid w:val="00983368"/>
    <w:rsid w:val="009860F4"/>
    <w:rsid w:val="00991E94"/>
    <w:rsid w:val="009953D2"/>
    <w:rsid w:val="009962B3"/>
    <w:rsid w:val="009A0407"/>
    <w:rsid w:val="009B0370"/>
    <w:rsid w:val="009B361D"/>
    <w:rsid w:val="009C0AAC"/>
    <w:rsid w:val="009C6527"/>
    <w:rsid w:val="009F089F"/>
    <w:rsid w:val="009F2EB6"/>
    <w:rsid w:val="009F301F"/>
    <w:rsid w:val="009F5AE6"/>
    <w:rsid w:val="00A04DAF"/>
    <w:rsid w:val="00A05EF4"/>
    <w:rsid w:val="00A07585"/>
    <w:rsid w:val="00A16DFA"/>
    <w:rsid w:val="00A20063"/>
    <w:rsid w:val="00A2008F"/>
    <w:rsid w:val="00A30A52"/>
    <w:rsid w:val="00A4065B"/>
    <w:rsid w:val="00A40835"/>
    <w:rsid w:val="00A51AC5"/>
    <w:rsid w:val="00A65638"/>
    <w:rsid w:val="00A66293"/>
    <w:rsid w:val="00A7011A"/>
    <w:rsid w:val="00A723FB"/>
    <w:rsid w:val="00A7427C"/>
    <w:rsid w:val="00A8612B"/>
    <w:rsid w:val="00A932DA"/>
    <w:rsid w:val="00AA7513"/>
    <w:rsid w:val="00AB2062"/>
    <w:rsid w:val="00AB6E59"/>
    <w:rsid w:val="00AD28C1"/>
    <w:rsid w:val="00AD5169"/>
    <w:rsid w:val="00AD70F5"/>
    <w:rsid w:val="00AF0F34"/>
    <w:rsid w:val="00B00AB3"/>
    <w:rsid w:val="00B05986"/>
    <w:rsid w:val="00B05E74"/>
    <w:rsid w:val="00B0771B"/>
    <w:rsid w:val="00B07CA9"/>
    <w:rsid w:val="00B10085"/>
    <w:rsid w:val="00B10D89"/>
    <w:rsid w:val="00B21AA0"/>
    <w:rsid w:val="00B3131E"/>
    <w:rsid w:val="00B35CB5"/>
    <w:rsid w:val="00B43311"/>
    <w:rsid w:val="00B647D9"/>
    <w:rsid w:val="00B7019C"/>
    <w:rsid w:val="00B72119"/>
    <w:rsid w:val="00B7251E"/>
    <w:rsid w:val="00B73678"/>
    <w:rsid w:val="00B7639B"/>
    <w:rsid w:val="00B82175"/>
    <w:rsid w:val="00B850E0"/>
    <w:rsid w:val="00B977AD"/>
    <w:rsid w:val="00B97DAC"/>
    <w:rsid w:val="00BA01DB"/>
    <w:rsid w:val="00BB0C48"/>
    <w:rsid w:val="00BB20D8"/>
    <w:rsid w:val="00BB2AE2"/>
    <w:rsid w:val="00BB3A96"/>
    <w:rsid w:val="00BC0864"/>
    <w:rsid w:val="00BC251E"/>
    <w:rsid w:val="00BD6DB8"/>
    <w:rsid w:val="00BE1DBB"/>
    <w:rsid w:val="00BE3B46"/>
    <w:rsid w:val="00BE5F4D"/>
    <w:rsid w:val="00BF4DE8"/>
    <w:rsid w:val="00C100C2"/>
    <w:rsid w:val="00C1035F"/>
    <w:rsid w:val="00C11163"/>
    <w:rsid w:val="00C1240D"/>
    <w:rsid w:val="00C13FC7"/>
    <w:rsid w:val="00C20DF2"/>
    <w:rsid w:val="00C22276"/>
    <w:rsid w:val="00C332AB"/>
    <w:rsid w:val="00C353D5"/>
    <w:rsid w:val="00C5195E"/>
    <w:rsid w:val="00C5685D"/>
    <w:rsid w:val="00C5705A"/>
    <w:rsid w:val="00C62D64"/>
    <w:rsid w:val="00C674A9"/>
    <w:rsid w:val="00C729A1"/>
    <w:rsid w:val="00C8695F"/>
    <w:rsid w:val="00C962A3"/>
    <w:rsid w:val="00CA578B"/>
    <w:rsid w:val="00CA6CF6"/>
    <w:rsid w:val="00CC1563"/>
    <w:rsid w:val="00CD3159"/>
    <w:rsid w:val="00CE02A9"/>
    <w:rsid w:val="00CE1849"/>
    <w:rsid w:val="00CE5B03"/>
    <w:rsid w:val="00CE720E"/>
    <w:rsid w:val="00CE7BED"/>
    <w:rsid w:val="00CE7FC5"/>
    <w:rsid w:val="00CF3947"/>
    <w:rsid w:val="00CF7B6B"/>
    <w:rsid w:val="00D071C5"/>
    <w:rsid w:val="00D13124"/>
    <w:rsid w:val="00D26130"/>
    <w:rsid w:val="00D26379"/>
    <w:rsid w:val="00D308D2"/>
    <w:rsid w:val="00D34F14"/>
    <w:rsid w:val="00D41D71"/>
    <w:rsid w:val="00D47A10"/>
    <w:rsid w:val="00D52A99"/>
    <w:rsid w:val="00D61DA4"/>
    <w:rsid w:val="00D625A8"/>
    <w:rsid w:val="00D70785"/>
    <w:rsid w:val="00D70C47"/>
    <w:rsid w:val="00D73DB3"/>
    <w:rsid w:val="00D80C3C"/>
    <w:rsid w:val="00D86969"/>
    <w:rsid w:val="00D87482"/>
    <w:rsid w:val="00D90078"/>
    <w:rsid w:val="00D91955"/>
    <w:rsid w:val="00D97D98"/>
    <w:rsid w:val="00DA2709"/>
    <w:rsid w:val="00DB3E0A"/>
    <w:rsid w:val="00DC1144"/>
    <w:rsid w:val="00DC180D"/>
    <w:rsid w:val="00DC5103"/>
    <w:rsid w:val="00DD6135"/>
    <w:rsid w:val="00DE5A9C"/>
    <w:rsid w:val="00DE5EE1"/>
    <w:rsid w:val="00DF42D9"/>
    <w:rsid w:val="00DF5BAB"/>
    <w:rsid w:val="00E007CC"/>
    <w:rsid w:val="00E07AA2"/>
    <w:rsid w:val="00E11937"/>
    <w:rsid w:val="00E16E54"/>
    <w:rsid w:val="00E36F3D"/>
    <w:rsid w:val="00E432BE"/>
    <w:rsid w:val="00E4460E"/>
    <w:rsid w:val="00E71779"/>
    <w:rsid w:val="00E73120"/>
    <w:rsid w:val="00E765D1"/>
    <w:rsid w:val="00E76A12"/>
    <w:rsid w:val="00E840E2"/>
    <w:rsid w:val="00E87B09"/>
    <w:rsid w:val="00E9109F"/>
    <w:rsid w:val="00E94E30"/>
    <w:rsid w:val="00E965E2"/>
    <w:rsid w:val="00EA1BC8"/>
    <w:rsid w:val="00EA6022"/>
    <w:rsid w:val="00EA6340"/>
    <w:rsid w:val="00EA7E1E"/>
    <w:rsid w:val="00EC178C"/>
    <w:rsid w:val="00ED05EE"/>
    <w:rsid w:val="00ED308C"/>
    <w:rsid w:val="00ED331E"/>
    <w:rsid w:val="00ED3DD6"/>
    <w:rsid w:val="00ED4C88"/>
    <w:rsid w:val="00EE7648"/>
    <w:rsid w:val="00EF5798"/>
    <w:rsid w:val="00EF5DC4"/>
    <w:rsid w:val="00EF5EF2"/>
    <w:rsid w:val="00F05798"/>
    <w:rsid w:val="00F1438E"/>
    <w:rsid w:val="00F17D9B"/>
    <w:rsid w:val="00F2112F"/>
    <w:rsid w:val="00F32301"/>
    <w:rsid w:val="00F33E8C"/>
    <w:rsid w:val="00F345AD"/>
    <w:rsid w:val="00F34C1E"/>
    <w:rsid w:val="00F37F48"/>
    <w:rsid w:val="00F43F8C"/>
    <w:rsid w:val="00F443B0"/>
    <w:rsid w:val="00F452E5"/>
    <w:rsid w:val="00F45B78"/>
    <w:rsid w:val="00F45CC4"/>
    <w:rsid w:val="00F46C01"/>
    <w:rsid w:val="00F46F0E"/>
    <w:rsid w:val="00F50505"/>
    <w:rsid w:val="00F53365"/>
    <w:rsid w:val="00F54BE6"/>
    <w:rsid w:val="00F60220"/>
    <w:rsid w:val="00F62187"/>
    <w:rsid w:val="00F74DC5"/>
    <w:rsid w:val="00F77FA6"/>
    <w:rsid w:val="00F80EA6"/>
    <w:rsid w:val="00F836BE"/>
    <w:rsid w:val="00F83CDE"/>
    <w:rsid w:val="00F8462E"/>
    <w:rsid w:val="00F847C1"/>
    <w:rsid w:val="00F854B3"/>
    <w:rsid w:val="00F916B5"/>
    <w:rsid w:val="00F96058"/>
    <w:rsid w:val="00F960E0"/>
    <w:rsid w:val="00FA041A"/>
    <w:rsid w:val="00FB05F6"/>
    <w:rsid w:val="00FB099E"/>
    <w:rsid w:val="00FB77E5"/>
    <w:rsid w:val="00FC1716"/>
    <w:rsid w:val="00FF3C13"/>
    <w:rsid w:val="00FF3C70"/>
    <w:rsid w:val="00FF4237"/>
    <w:rsid w:val="00FF439C"/>
    <w:rsid w:val="00FF51B7"/>
    <w:rsid w:val="00FF71A0"/>
    <w:rsid w:val="047C49E9"/>
    <w:rsid w:val="0DC444A6"/>
    <w:rsid w:val="40631D33"/>
    <w:rsid w:val="4D7E0E31"/>
    <w:rsid w:val="543C7F40"/>
    <w:rsid w:val="6AFF5C1B"/>
    <w:rsid w:val="711B191E"/>
    <w:rsid w:val="7616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5DB411B"/>
  <w15:chartTrackingRefBased/>
  <w15:docId w15:val="{F1BCED41-52B7-4121-859A-14B97144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rsid w:val="009860F4"/>
    <w:pPr>
      <w:widowControl w:val="0"/>
      <w:jc w:val="both"/>
    </w:pPr>
    <w:rPr>
      <w:rFonts w:ascii="Times New Roman" w:hAnsi="Times New Roman"/>
      <w:kern w:val="2"/>
      <w:sz w:val="21"/>
      <w:szCs w:val="24"/>
    </w:rPr>
  </w:style>
  <w:style w:type="paragraph" w:styleId="1">
    <w:name w:val="heading 1"/>
    <w:basedOn w:val="a1"/>
    <w:next w:val="a1"/>
    <w:link w:val="10"/>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ind w:leftChars="400" w:left="840"/>
    </w:pPr>
  </w:style>
  <w:style w:type="paragraph" w:styleId="81">
    <w:name w:val="toc 8"/>
    <w:basedOn w:val="a1"/>
    <w:next w:val="a1"/>
    <w:pPr>
      <w:ind w:leftChars="1400" w:left="2940"/>
    </w:pPr>
  </w:style>
  <w:style w:type="paragraph" w:styleId="a8">
    <w:name w:val="footer"/>
    <w:basedOn w:val="a1"/>
    <w:link w:val="a9"/>
    <w:uiPriority w:val="99"/>
    <w:unhideWhenUsed/>
    <w:pPr>
      <w:tabs>
        <w:tab w:val="center" w:pos="4153"/>
        <w:tab w:val="right" w:pos="8306"/>
      </w:tabs>
      <w:snapToGrid w:val="0"/>
      <w:jc w:val="left"/>
    </w:pPr>
    <w:rPr>
      <w:sz w:val="18"/>
      <w:szCs w:val="18"/>
    </w:rPr>
  </w:style>
  <w:style w:type="paragraph" w:styleId="aa">
    <w:name w:val="header"/>
    <w:basedOn w:val="a1"/>
    <w:link w:val="ab"/>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style>
  <w:style w:type="paragraph" w:styleId="41">
    <w:name w:val="toc 4"/>
    <w:basedOn w:val="a1"/>
    <w:next w:val="a1"/>
    <w:uiPriority w:val="39"/>
    <w:pPr>
      <w:ind w:leftChars="600" w:left="1260"/>
    </w:pPr>
  </w:style>
  <w:style w:type="paragraph" w:styleId="61">
    <w:name w:val="toc 6"/>
    <w:basedOn w:val="a1"/>
    <w:next w:val="a1"/>
    <w:pPr>
      <w:ind w:leftChars="1000" w:left="2100"/>
    </w:pPr>
  </w:style>
  <w:style w:type="paragraph" w:styleId="21">
    <w:name w:val="toc 2"/>
    <w:basedOn w:val="a1"/>
    <w:next w:val="a1"/>
    <w:uiPriority w:val="39"/>
    <w:pPr>
      <w:ind w:leftChars="200" w:left="420"/>
    </w:pPr>
  </w:style>
  <w:style w:type="paragraph" w:styleId="91">
    <w:name w:val="toc 9"/>
    <w:basedOn w:val="a1"/>
    <w:next w:val="a1"/>
    <w:pPr>
      <w:ind w:leftChars="1600" w:left="3360"/>
    </w:pPr>
  </w:style>
  <w:style w:type="character" w:styleId="ac">
    <w:name w:val="page number"/>
    <w:basedOn w:val="a2"/>
  </w:style>
  <w:style w:type="character" w:styleId="ad">
    <w:name w:val="Hyperlink"/>
    <w:uiPriority w:val="99"/>
    <w:rPr>
      <w:color w:val="0000FF"/>
      <w:u w:val="single"/>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20">
    <w:name w:val="标题 2 字符"/>
    <w:link w:val="2"/>
    <w:rPr>
      <w:rFonts w:ascii="Times New Roman" w:eastAsia="宋体" w:hAnsi="Times New Roman" w:cs="Times New Roman"/>
      <w:sz w:val="30"/>
      <w:szCs w:val="24"/>
    </w:rPr>
  </w:style>
  <w:style w:type="character" w:customStyle="1" w:styleId="30">
    <w:name w:val="标题 3 字符"/>
    <w:link w:val="3"/>
    <w:rPr>
      <w:rFonts w:ascii="Times New Roman" w:eastAsia="宋体" w:hAnsi="Times New Roman" w:cs="Times New Roman"/>
      <w:b/>
      <w:bCs/>
      <w:sz w:val="32"/>
      <w:szCs w:val="32"/>
    </w:rPr>
  </w:style>
  <w:style w:type="character" w:customStyle="1" w:styleId="40">
    <w:name w:val="标题 4 字符"/>
    <w:link w:val="4"/>
    <w:rPr>
      <w:rFonts w:ascii="Arial" w:eastAsia="黑体" w:hAnsi="Arial" w:cs="Times New Roman"/>
      <w:b/>
      <w:bCs/>
      <w:sz w:val="28"/>
      <w:szCs w:val="28"/>
    </w:rPr>
  </w:style>
  <w:style w:type="character" w:customStyle="1" w:styleId="50">
    <w:name w:val="标题 5 字符"/>
    <w:link w:val="5"/>
    <w:rPr>
      <w:rFonts w:ascii="Times New Roman" w:eastAsia="宋体" w:hAnsi="Times New Roman" w:cs="Times New Roman"/>
      <w:b/>
      <w:bCs/>
      <w:sz w:val="28"/>
      <w:szCs w:val="28"/>
    </w:rPr>
  </w:style>
  <w:style w:type="character" w:customStyle="1" w:styleId="60">
    <w:name w:val="标题 6 字符"/>
    <w:link w:val="6"/>
    <w:rPr>
      <w:rFonts w:ascii="Arial" w:eastAsia="黑体" w:hAnsi="Arial" w:cs="Times New Roman"/>
      <w:b/>
      <w:bCs/>
      <w:sz w:val="24"/>
      <w:szCs w:val="24"/>
    </w:rPr>
  </w:style>
  <w:style w:type="character" w:customStyle="1" w:styleId="70">
    <w:name w:val="标题 7 字符"/>
    <w:link w:val="7"/>
    <w:rPr>
      <w:rFonts w:ascii="Times New Roman" w:eastAsia="宋体" w:hAnsi="Times New Roman" w:cs="Times New Roman"/>
      <w:b/>
      <w:bCs/>
      <w:sz w:val="24"/>
      <w:szCs w:val="24"/>
    </w:rPr>
  </w:style>
  <w:style w:type="character" w:customStyle="1" w:styleId="80">
    <w:name w:val="标题 8 字符"/>
    <w:link w:val="8"/>
    <w:rPr>
      <w:rFonts w:ascii="Arial" w:eastAsia="黑体" w:hAnsi="Arial" w:cs="Times New Roman"/>
      <w:sz w:val="24"/>
      <w:szCs w:val="24"/>
    </w:rPr>
  </w:style>
  <w:style w:type="character" w:customStyle="1" w:styleId="90">
    <w:name w:val="标题 9 字符"/>
    <w:link w:val="9"/>
    <w:rPr>
      <w:rFonts w:ascii="Arial" w:eastAsia="黑体" w:hAnsi="Arial" w:cs="Times New Roman"/>
      <w:szCs w:val="21"/>
    </w:rPr>
  </w:style>
  <w:style w:type="character" w:customStyle="1" w:styleId="ab">
    <w:name w:val="页眉 字符"/>
    <w:link w:val="aa"/>
    <w:uiPriority w:val="99"/>
    <w:rPr>
      <w:rFonts w:ascii="Times New Roman" w:eastAsia="宋体" w:hAnsi="Times New Roman" w:cs="Times New Roman"/>
      <w:sz w:val="18"/>
      <w:szCs w:val="18"/>
    </w:rPr>
  </w:style>
  <w:style w:type="character" w:customStyle="1" w:styleId="a9">
    <w:name w:val="页脚 字符"/>
    <w:link w:val="a8"/>
    <w:uiPriority w:val="99"/>
    <w:rPr>
      <w:rFonts w:ascii="Times New Roman" w:eastAsia="宋体" w:hAnsi="Times New Roman" w:cs="Times New Roman"/>
      <w:sz w:val="18"/>
      <w:szCs w:val="18"/>
    </w:rPr>
  </w:style>
  <w:style w:type="character" w:customStyle="1" w:styleId="a7">
    <w:name w:val="正文文本 字符"/>
    <w:link w:val="a6"/>
    <w:rPr>
      <w:rFonts w:ascii="宋体" w:eastAsia="宋体" w:hAnsi="Times New Roman" w:cs="Times New Roman"/>
      <w:kern w:val="0"/>
      <w:sz w:val="24"/>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e">
    <w:name w:val="公式"/>
    <w:basedOn w:val="a1"/>
    <w:pPr>
      <w:spacing w:before="200" w:after="200"/>
      <w:jc w:val="right"/>
    </w:pPr>
    <w:rPr>
      <w:rFonts w:eastAsia="Times New Roman"/>
    </w:rPr>
  </w:style>
  <w:style w:type="paragraph" w:customStyle="1" w:styleId="af">
    <w:name w:val="主要符号表标题"/>
    <w:next w:val="a6"/>
    <w:pPr>
      <w:spacing w:before="600" w:after="360" w:line="0" w:lineRule="atLeast"/>
      <w:jc w:val="center"/>
    </w:pPr>
    <w:rPr>
      <w:rFonts w:ascii="黑体" w:eastAsia="黑体" w:hAnsi="Times New Roman"/>
      <w:sz w:val="30"/>
    </w:rPr>
  </w:style>
  <w:style w:type="paragraph" w:customStyle="1" w:styleId="MTDisplayEquation2">
    <w:name w:val="样式 MTDisplayEquation + 首行缩进:  2 字符"/>
    <w:basedOn w:val="a1"/>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af0">
    <w:name w:val="论文正文"/>
    <w:basedOn w:val="a1"/>
    <w:pPr>
      <w:widowControl/>
      <w:spacing w:before="60" w:line="400" w:lineRule="exact"/>
      <w:ind w:firstLineChars="200" w:firstLine="200"/>
    </w:pPr>
    <w:rPr>
      <w:kern w:val="0"/>
    </w:rPr>
  </w:style>
  <w:style w:type="paragraph" w:customStyle="1" w:styleId="af1">
    <w:name w:val="二级节标题"/>
    <w:next w:val="af0"/>
    <w:pPr>
      <w:tabs>
        <w:tab w:val="left" w:pos="1008"/>
      </w:tabs>
      <w:spacing w:before="240" w:after="80" w:line="400" w:lineRule="exact"/>
      <w:ind w:hanging="432"/>
    </w:pPr>
    <w:rPr>
      <w:rFonts w:ascii="Times New Roman" w:eastAsia="黑体" w:hAnsi="Times New Roman"/>
      <w:sz w:val="28"/>
      <w:szCs w:val="28"/>
    </w:r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22">
    <w:name w:val="样式 论文正文 + 首行缩进:  2 字符"/>
    <w:basedOn w:val="af0"/>
    <w:pPr>
      <w:spacing w:before="120"/>
      <w:ind w:firstLine="480"/>
    </w:pPr>
    <w:rPr>
      <w:rFonts w:cs="宋体"/>
      <w:kern w:val="2"/>
    </w:rPr>
  </w:style>
  <w:style w:type="paragraph" w:customStyle="1" w:styleId="af2">
    <w:name w:val="图"/>
    <w:basedOn w:val="a1"/>
    <w:next w:val="a1"/>
    <w:pPr>
      <w:spacing w:before="320"/>
      <w:jc w:val="center"/>
    </w:pPr>
  </w:style>
  <w:style w:type="paragraph" w:customStyle="1" w:styleId="0">
    <w:name w:val="论文正文+首行缩进0字符"/>
    <w:basedOn w:val="af0"/>
    <w:pPr>
      <w:spacing w:before="120"/>
      <w:ind w:firstLineChars="0" w:firstLine="0"/>
    </w:pPr>
  </w:style>
  <w:style w:type="paragraph" w:customStyle="1" w:styleId="af3">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23">
    <w:name w:val="列出段落2"/>
    <w:uiPriority w:val="34"/>
    <w:qFormat/>
    <w:pPr>
      <w:ind w:firstLineChars="200" w:firstLine="420"/>
    </w:pPr>
    <w:rPr>
      <w:rFonts w:ascii="宋体" w:hAnsi="宋体" w:cs="宋体"/>
      <w:sz w:val="24"/>
      <w:szCs w:val="24"/>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111111111111Char">
    <w:name w:val="111111111111 Char"/>
    <w:link w:val="111111111111"/>
    <w:rPr>
      <w:rFonts w:ascii="Times New Roman" w:eastAsia="黑体" w:hAnsi="Times New Roman" w:cs="黑体"/>
      <w:sz w:val="30"/>
      <w:szCs w:val="30"/>
    </w:rPr>
  </w:style>
  <w:style w:type="paragraph" w:styleId="af4">
    <w:name w:val="Balloon Text"/>
    <w:basedOn w:val="a1"/>
    <w:link w:val="af5"/>
    <w:uiPriority w:val="99"/>
    <w:semiHidden/>
    <w:unhideWhenUsed/>
    <w:rsid w:val="008F471F"/>
    <w:rPr>
      <w:sz w:val="18"/>
      <w:szCs w:val="18"/>
    </w:rPr>
  </w:style>
  <w:style w:type="character" w:customStyle="1" w:styleId="af5">
    <w:name w:val="批注框文本 字符"/>
    <w:link w:val="af4"/>
    <w:uiPriority w:val="99"/>
    <w:semiHidden/>
    <w:rsid w:val="008F471F"/>
    <w:rPr>
      <w:rFonts w:ascii="Times New Roman" w:eastAsia="宋体" w:hAnsi="Times New Roman" w:cs="Times New Roman"/>
      <w:kern w:val="2"/>
      <w:sz w:val="18"/>
      <w:szCs w:val="18"/>
    </w:rPr>
  </w:style>
  <w:style w:type="paragraph" w:styleId="af6">
    <w:name w:val="List Paragraph"/>
    <w:basedOn w:val="a1"/>
    <w:uiPriority w:val="99"/>
    <w:rsid w:val="00156A3D"/>
    <w:pPr>
      <w:ind w:firstLineChars="200" w:firstLine="420"/>
    </w:pPr>
  </w:style>
  <w:style w:type="character" w:styleId="af7">
    <w:name w:val="Placeholder Text"/>
    <w:basedOn w:val="a2"/>
    <w:uiPriority w:val="99"/>
    <w:semiHidden/>
    <w:rsid w:val="00522CDD"/>
    <w:rPr>
      <w:color w:val="808080"/>
    </w:rPr>
  </w:style>
  <w:style w:type="table" w:styleId="af8">
    <w:name w:val="Table Grid"/>
    <w:basedOn w:val="a3"/>
    <w:uiPriority w:val="39"/>
    <w:rsid w:val="00DA2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2"/>
    <w:uiPriority w:val="99"/>
    <w:semiHidden/>
    <w:unhideWhenUsed/>
    <w:rsid w:val="000F2B66"/>
    <w:rPr>
      <w:sz w:val="21"/>
      <w:szCs w:val="21"/>
    </w:rPr>
  </w:style>
  <w:style w:type="paragraph" w:styleId="afa">
    <w:name w:val="annotation text"/>
    <w:basedOn w:val="a1"/>
    <w:link w:val="afb"/>
    <w:uiPriority w:val="99"/>
    <w:semiHidden/>
    <w:unhideWhenUsed/>
    <w:rsid w:val="000F2B66"/>
    <w:pPr>
      <w:jc w:val="left"/>
    </w:pPr>
  </w:style>
  <w:style w:type="character" w:customStyle="1" w:styleId="afb">
    <w:name w:val="批注文字 字符"/>
    <w:basedOn w:val="a2"/>
    <w:link w:val="afa"/>
    <w:uiPriority w:val="99"/>
    <w:semiHidden/>
    <w:rsid w:val="000F2B66"/>
    <w:rPr>
      <w:rFonts w:ascii="Times New Roman" w:hAnsi="Times New Roman"/>
      <w:kern w:val="2"/>
      <w:sz w:val="21"/>
      <w:szCs w:val="24"/>
    </w:rPr>
  </w:style>
  <w:style w:type="paragraph" w:styleId="afc">
    <w:name w:val="annotation subject"/>
    <w:basedOn w:val="afa"/>
    <w:next w:val="afa"/>
    <w:link w:val="afd"/>
    <w:uiPriority w:val="99"/>
    <w:semiHidden/>
    <w:unhideWhenUsed/>
    <w:rsid w:val="000F2B66"/>
    <w:rPr>
      <w:b/>
      <w:bCs/>
    </w:rPr>
  </w:style>
  <w:style w:type="character" w:customStyle="1" w:styleId="afd">
    <w:name w:val="批注主题 字符"/>
    <w:basedOn w:val="afb"/>
    <w:link w:val="afc"/>
    <w:uiPriority w:val="99"/>
    <w:semiHidden/>
    <w:rsid w:val="000F2B66"/>
    <w:rPr>
      <w:rFonts w:ascii="Times New Roman" w:hAnsi="Times New Roman"/>
      <w:b/>
      <w:bCs/>
      <w:kern w:val="2"/>
      <w:sz w:val="21"/>
      <w:szCs w:val="24"/>
    </w:rPr>
  </w:style>
  <w:style w:type="paragraph" w:styleId="afe">
    <w:name w:val="caption"/>
    <w:basedOn w:val="a1"/>
    <w:next w:val="a1"/>
    <w:uiPriority w:val="35"/>
    <w:unhideWhenUsed/>
    <w:qFormat/>
    <w:rsid w:val="00695C2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emf"/><Relationship Id="rId26" Type="http://schemas.openxmlformats.org/officeDocument/2006/relationships/image" Target="media/image2.png"/><Relationship Id="rId39" Type="http://schemas.openxmlformats.org/officeDocument/2006/relationships/image" Target="media/image9.wmf"/><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header" Target="header10.xml"/><Relationship Id="rId42" Type="http://schemas.openxmlformats.org/officeDocument/2006/relationships/oleObject" Target="embeddings/oleObject2.bin"/><Relationship Id="rId47" Type="http://schemas.openxmlformats.org/officeDocument/2006/relationships/oleObject" Target="embeddings/oleObject5.bin"/><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8.xml"/><Relationship Id="rId33" Type="http://schemas.openxmlformats.org/officeDocument/2006/relationships/header" Target="header9.xml"/><Relationship Id="rId38" Type="http://schemas.openxmlformats.org/officeDocument/2006/relationships/header" Target="header14.xml"/><Relationship Id="rId46"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diagramData" Target="diagrams/data1.xml"/><Relationship Id="rId29" Type="http://schemas.openxmlformats.org/officeDocument/2006/relationships/image" Target="media/image5.png"/><Relationship Id="rId41"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1.xml"/><Relationship Id="rId32" Type="http://schemas.openxmlformats.org/officeDocument/2006/relationships/image" Target="media/image8.png"/><Relationship Id="rId37" Type="http://schemas.openxmlformats.org/officeDocument/2006/relationships/header" Target="header13.xml"/><Relationship Id="rId40" Type="http://schemas.openxmlformats.org/officeDocument/2006/relationships/oleObject" Target="embeddings/oleObject1.bin"/><Relationship Id="rId45"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diagramColors" Target="diagrams/colors1.xml"/><Relationship Id="rId28" Type="http://schemas.openxmlformats.org/officeDocument/2006/relationships/image" Target="media/image4.png"/><Relationship Id="rId36" Type="http://schemas.openxmlformats.org/officeDocument/2006/relationships/header" Target="header1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package" Target="embeddings/Microsoft_Visio_Drawing.vsdx"/><Relationship Id="rId31" Type="http://schemas.openxmlformats.org/officeDocument/2006/relationships/image" Target="media/image7.png"/><Relationship Id="rId44"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QuickStyle" Target="diagrams/quickStyle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1.xml"/><Relationship Id="rId43" Type="http://schemas.openxmlformats.org/officeDocument/2006/relationships/image" Target="media/image11.wmf"/><Relationship Id="rId48" Type="http://schemas.openxmlformats.org/officeDocument/2006/relationships/header" Target="header16.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D2F07-021E-4125-B423-3B93DD2A2955}" type="doc">
      <dgm:prSet loTypeId="urn:microsoft.com/office/officeart/2005/8/layout/pyramid1" loCatId="pyramid" qsTypeId="urn:microsoft.com/office/officeart/2005/8/quickstyle/simple1" qsCatId="simple" csTypeId="urn:microsoft.com/office/officeart/2005/8/colors/accent1_2" csCatId="accent1" phldr="1"/>
      <dgm:spPr/>
    </dgm:pt>
    <dgm:pt modelId="{142E3E30-C8FE-46E9-8414-B1467484D87A}">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策略</a:t>
          </a:r>
        </a:p>
      </dgm:t>
    </dgm:pt>
    <dgm:pt modelId="{E531F73C-1ADA-41F5-A0BE-1908F4392089}" type="par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F6F31032-7BCF-4F20-BAE4-FD00405FD17E}" type="sib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6DAB83C5-C56F-4797-8853-1FE0DBE259C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状态值函数</a:t>
          </a:r>
        </a:p>
      </dgm:t>
    </dgm:pt>
    <dgm:pt modelId="{C79E30C7-9FAF-4F6C-A9C2-72B2CDA5A0C4}" type="par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11531894-BBA8-451C-A20F-8EDFB14DD642}" type="sib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5064CDC6-D4B1-4DF0-B74F-0404E451BA5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奖赏函数</a:t>
          </a:r>
        </a:p>
      </dgm:t>
    </dgm:pt>
    <dgm:pt modelId="{36C500FC-3380-44F4-A5F7-D179710A2405}" type="par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4E08A2C6-A504-47D3-9EFA-91A056D96D99}" type="sib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334364EF-4C44-4C4F-B604-B764D8E0EC11}">
      <dgm:prSet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环境模型</a:t>
          </a:r>
        </a:p>
      </dgm:t>
    </dgm:pt>
    <dgm:pt modelId="{73E1F792-0892-4D9F-9820-4D7E70648732}" type="par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A7DFA6AE-E9F9-4902-B909-50A86C6C4F5B}" type="sib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7AB347FE-F3FF-4586-B374-EFF7FEDD58AE}" type="pres">
      <dgm:prSet presAssocID="{33AD2F07-021E-4125-B423-3B93DD2A2955}" presName="Name0" presStyleCnt="0">
        <dgm:presLayoutVars>
          <dgm:dir/>
          <dgm:animLvl val="lvl"/>
          <dgm:resizeHandles val="exact"/>
        </dgm:presLayoutVars>
      </dgm:prSet>
      <dgm:spPr/>
    </dgm:pt>
    <dgm:pt modelId="{C2DCF2A0-ED7A-4FEE-9223-213E2F093323}" type="pres">
      <dgm:prSet presAssocID="{142E3E30-C8FE-46E9-8414-B1467484D87A}" presName="Name8" presStyleCnt="0"/>
      <dgm:spPr/>
    </dgm:pt>
    <dgm:pt modelId="{28868C2D-281C-4BEE-B1D4-C6B1379D060D}" type="pres">
      <dgm:prSet presAssocID="{142E3E30-C8FE-46E9-8414-B1467484D87A}" presName="level" presStyleLbl="node1" presStyleIdx="0" presStyleCnt="4">
        <dgm:presLayoutVars>
          <dgm:chMax val="1"/>
          <dgm:bulletEnabled val="1"/>
        </dgm:presLayoutVars>
      </dgm:prSet>
      <dgm:spPr/>
    </dgm:pt>
    <dgm:pt modelId="{CF2D0804-B358-4606-8AD8-38120F343574}" type="pres">
      <dgm:prSet presAssocID="{142E3E30-C8FE-46E9-8414-B1467484D87A}" presName="levelTx" presStyleLbl="revTx" presStyleIdx="0" presStyleCnt="0">
        <dgm:presLayoutVars>
          <dgm:chMax val="1"/>
          <dgm:bulletEnabled val="1"/>
        </dgm:presLayoutVars>
      </dgm:prSet>
      <dgm:spPr/>
    </dgm:pt>
    <dgm:pt modelId="{68D11523-4228-4669-A7BE-920F1EDBCD20}" type="pres">
      <dgm:prSet presAssocID="{6DAB83C5-C56F-4797-8853-1FE0DBE259C7}" presName="Name8" presStyleCnt="0"/>
      <dgm:spPr/>
    </dgm:pt>
    <dgm:pt modelId="{90287B69-E767-4E3F-BCC7-B425411BA6EF}" type="pres">
      <dgm:prSet presAssocID="{6DAB83C5-C56F-4797-8853-1FE0DBE259C7}" presName="level" presStyleLbl="node1" presStyleIdx="1" presStyleCnt="4">
        <dgm:presLayoutVars>
          <dgm:chMax val="1"/>
          <dgm:bulletEnabled val="1"/>
        </dgm:presLayoutVars>
      </dgm:prSet>
      <dgm:spPr/>
    </dgm:pt>
    <dgm:pt modelId="{A1DE4C12-3D1C-40B2-8D50-F1C51D4F0D8A}" type="pres">
      <dgm:prSet presAssocID="{6DAB83C5-C56F-4797-8853-1FE0DBE259C7}" presName="levelTx" presStyleLbl="revTx" presStyleIdx="0" presStyleCnt="0">
        <dgm:presLayoutVars>
          <dgm:chMax val="1"/>
          <dgm:bulletEnabled val="1"/>
        </dgm:presLayoutVars>
      </dgm:prSet>
      <dgm:spPr/>
    </dgm:pt>
    <dgm:pt modelId="{EDADB5CA-A677-43BE-91AA-E554D052E88F}" type="pres">
      <dgm:prSet presAssocID="{5064CDC6-D4B1-4DF0-B74F-0404E451BA57}" presName="Name8" presStyleCnt="0"/>
      <dgm:spPr/>
    </dgm:pt>
    <dgm:pt modelId="{0B2846B3-A0B9-496C-A61B-F041A9A0FAEE}" type="pres">
      <dgm:prSet presAssocID="{5064CDC6-D4B1-4DF0-B74F-0404E451BA57}" presName="level" presStyleLbl="node1" presStyleIdx="2" presStyleCnt="4">
        <dgm:presLayoutVars>
          <dgm:chMax val="1"/>
          <dgm:bulletEnabled val="1"/>
        </dgm:presLayoutVars>
      </dgm:prSet>
      <dgm:spPr/>
    </dgm:pt>
    <dgm:pt modelId="{53E60F46-CDB5-45DE-B93D-38D712D54DBA}" type="pres">
      <dgm:prSet presAssocID="{5064CDC6-D4B1-4DF0-B74F-0404E451BA57}" presName="levelTx" presStyleLbl="revTx" presStyleIdx="0" presStyleCnt="0">
        <dgm:presLayoutVars>
          <dgm:chMax val="1"/>
          <dgm:bulletEnabled val="1"/>
        </dgm:presLayoutVars>
      </dgm:prSet>
      <dgm:spPr/>
    </dgm:pt>
    <dgm:pt modelId="{DE35E681-B78D-46DF-B64E-A3959D37E4A9}" type="pres">
      <dgm:prSet presAssocID="{334364EF-4C44-4C4F-B604-B764D8E0EC11}" presName="Name8" presStyleCnt="0"/>
      <dgm:spPr/>
    </dgm:pt>
    <dgm:pt modelId="{1C96D212-8167-47BE-9DED-DB7EBD8D4C3E}" type="pres">
      <dgm:prSet presAssocID="{334364EF-4C44-4C4F-B604-B764D8E0EC11}" presName="level" presStyleLbl="node1" presStyleIdx="3" presStyleCnt="4">
        <dgm:presLayoutVars>
          <dgm:chMax val="1"/>
          <dgm:bulletEnabled val="1"/>
        </dgm:presLayoutVars>
      </dgm:prSet>
      <dgm:spPr/>
    </dgm:pt>
    <dgm:pt modelId="{0403B894-8484-4A1D-B513-348E725023C7}" type="pres">
      <dgm:prSet presAssocID="{334364EF-4C44-4C4F-B604-B764D8E0EC11}" presName="levelTx" presStyleLbl="revTx" presStyleIdx="0" presStyleCnt="0">
        <dgm:presLayoutVars>
          <dgm:chMax val="1"/>
          <dgm:bulletEnabled val="1"/>
        </dgm:presLayoutVars>
      </dgm:prSet>
      <dgm:spPr/>
    </dgm:pt>
  </dgm:ptLst>
  <dgm:cxnLst>
    <dgm:cxn modelId="{504AC855-EC73-4A0B-89A8-B00768722210}" type="presOf" srcId="{5064CDC6-D4B1-4DF0-B74F-0404E451BA57}" destId="{53E60F46-CDB5-45DE-B93D-38D712D54DBA}" srcOrd="1" destOrd="0" presId="urn:microsoft.com/office/officeart/2005/8/layout/pyramid1"/>
    <dgm:cxn modelId="{D3F0E138-BB4A-4BB2-8B2F-69CDED7C6C45}" srcId="{33AD2F07-021E-4125-B423-3B93DD2A2955}" destId="{142E3E30-C8FE-46E9-8414-B1467484D87A}" srcOrd="0" destOrd="0" parTransId="{E531F73C-1ADA-41F5-A0BE-1908F4392089}" sibTransId="{F6F31032-7BCF-4F20-BAE4-FD00405FD17E}"/>
    <dgm:cxn modelId="{F4E33A86-60D8-484A-A478-87FA42A7AFB1}" srcId="{33AD2F07-021E-4125-B423-3B93DD2A2955}" destId="{5064CDC6-D4B1-4DF0-B74F-0404E451BA57}" srcOrd="2" destOrd="0" parTransId="{36C500FC-3380-44F4-A5F7-D179710A2405}" sibTransId="{4E08A2C6-A504-47D3-9EFA-91A056D96D99}"/>
    <dgm:cxn modelId="{22F09EE5-5FAC-4916-9F24-3ADB0F34F207}" type="presOf" srcId="{6DAB83C5-C56F-4797-8853-1FE0DBE259C7}" destId="{A1DE4C12-3D1C-40B2-8D50-F1C51D4F0D8A}" srcOrd="1" destOrd="0" presId="urn:microsoft.com/office/officeart/2005/8/layout/pyramid1"/>
    <dgm:cxn modelId="{909AF873-BF2A-46BA-8523-420B1BFC1F85}" type="presOf" srcId="{142E3E30-C8FE-46E9-8414-B1467484D87A}" destId="{CF2D0804-B358-4606-8AD8-38120F343574}" srcOrd="1" destOrd="0" presId="urn:microsoft.com/office/officeart/2005/8/layout/pyramid1"/>
    <dgm:cxn modelId="{07BF3BAC-CD25-478B-A62C-EC534F48EAF6}" type="presOf" srcId="{142E3E30-C8FE-46E9-8414-B1467484D87A}" destId="{28868C2D-281C-4BEE-B1D4-C6B1379D060D}" srcOrd="0" destOrd="0" presId="urn:microsoft.com/office/officeart/2005/8/layout/pyramid1"/>
    <dgm:cxn modelId="{257C81DF-DAD3-48F8-A1F9-9593E5B76589}" type="presOf" srcId="{33AD2F07-021E-4125-B423-3B93DD2A2955}" destId="{7AB347FE-F3FF-4586-B374-EFF7FEDD58AE}" srcOrd="0" destOrd="0" presId="urn:microsoft.com/office/officeart/2005/8/layout/pyramid1"/>
    <dgm:cxn modelId="{6E74B938-DB51-4FD7-A317-B4E3B3B5E2EE}" srcId="{33AD2F07-021E-4125-B423-3B93DD2A2955}" destId="{334364EF-4C44-4C4F-B604-B764D8E0EC11}" srcOrd="3" destOrd="0" parTransId="{73E1F792-0892-4D9F-9820-4D7E70648732}" sibTransId="{A7DFA6AE-E9F9-4902-B909-50A86C6C4F5B}"/>
    <dgm:cxn modelId="{D871F350-4887-47E4-865D-2F9307003533}" srcId="{33AD2F07-021E-4125-B423-3B93DD2A2955}" destId="{6DAB83C5-C56F-4797-8853-1FE0DBE259C7}" srcOrd="1" destOrd="0" parTransId="{C79E30C7-9FAF-4F6C-A9C2-72B2CDA5A0C4}" sibTransId="{11531894-BBA8-451C-A20F-8EDFB14DD642}"/>
    <dgm:cxn modelId="{8573A4E9-C67E-45B0-8843-EC3CE37C9AD1}" type="presOf" srcId="{334364EF-4C44-4C4F-B604-B764D8E0EC11}" destId="{1C96D212-8167-47BE-9DED-DB7EBD8D4C3E}" srcOrd="0" destOrd="0" presId="urn:microsoft.com/office/officeart/2005/8/layout/pyramid1"/>
    <dgm:cxn modelId="{8F35C61C-A973-454F-927B-78ECE5FA5AFE}" type="presOf" srcId="{6DAB83C5-C56F-4797-8853-1FE0DBE259C7}" destId="{90287B69-E767-4E3F-BCC7-B425411BA6EF}" srcOrd="0" destOrd="0" presId="urn:microsoft.com/office/officeart/2005/8/layout/pyramid1"/>
    <dgm:cxn modelId="{E2C7817B-D608-444E-961E-CE573DDF1B05}" type="presOf" srcId="{334364EF-4C44-4C4F-B604-B764D8E0EC11}" destId="{0403B894-8484-4A1D-B513-348E725023C7}" srcOrd="1" destOrd="0" presId="urn:microsoft.com/office/officeart/2005/8/layout/pyramid1"/>
    <dgm:cxn modelId="{57C44C00-D0B3-4FF7-87AD-97A579EA54F2}" type="presOf" srcId="{5064CDC6-D4B1-4DF0-B74F-0404E451BA57}" destId="{0B2846B3-A0B9-496C-A61B-F041A9A0FAEE}" srcOrd="0" destOrd="0" presId="urn:microsoft.com/office/officeart/2005/8/layout/pyramid1"/>
    <dgm:cxn modelId="{F498CACC-D0D8-4D11-8595-1FE558A199BD}" type="presParOf" srcId="{7AB347FE-F3FF-4586-B374-EFF7FEDD58AE}" destId="{C2DCF2A0-ED7A-4FEE-9223-213E2F093323}" srcOrd="0" destOrd="0" presId="urn:microsoft.com/office/officeart/2005/8/layout/pyramid1"/>
    <dgm:cxn modelId="{E9950500-1085-4233-9F6B-5C791D374A18}" type="presParOf" srcId="{C2DCF2A0-ED7A-4FEE-9223-213E2F093323}" destId="{28868C2D-281C-4BEE-B1D4-C6B1379D060D}" srcOrd="0" destOrd="0" presId="urn:microsoft.com/office/officeart/2005/8/layout/pyramid1"/>
    <dgm:cxn modelId="{B3F89E0C-DDEE-482F-AFDB-29E4B51AAA69}" type="presParOf" srcId="{C2DCF2A0-ED7A-4FEE-9223-213E2F093323}" destId="{CF2D0804-B358-4606-8AD8-38120F343574}" srcOrd="1" destOrd="0" presId="urn:microsoft.com/office/officeart/2005/8/layout/pyramid1"/>
    <dgm:cxn modelId="{B80F0577-EE05-4989-91D8-FD1F0FB5251F}" type="presParOf" srcId="{7AB347FE-F3FF-4586-B374-EFF7FEDD58AE}" destId="{68D11523-4228-4669-A7BE-920F1EDBCD20}" srcOrd="1" destOrd="0" presId="urn:microsoft.com/office/officeart/2005/8/layout/pyramid1"/>
    <dgm:cxn modelId="{F909A08E-1088-4C22-9F97-773778E1C68F}" type="presParOf" srcId="{68D11523-4228-4669-A7BE-920F1EDBCD20}" destId="{90287B69-E767-4E3F-BCC7-B425411BA6EF}" srcOrd="0" destOrd="0" presId="urn:microsoft.com/office/officeart/2005/8/layout/pyramid1"/>
    <dgm:cxn modelId="{B543AA5A-E4A1-4127-A752-56A94034733D}" type="presParOf" srcId="{68D11523-4228-4669-A7BE-920F1EDBCD20}" destId="{A1DE4C12-3D1C-40B2-8D50-F1C51D4F0D8A}" srcOrd="1" destOrd="0" presId="urn:microsoft.com/office/officeart/2005/8/layout/pyramid1"/>
    <dgm:cxn modelId="{E227585B-3E55-4746-862F-3BC97136E75D}" type="presParOf" srcId="{7AB347FE-F3FF-4586-B374-EFF7FEDD58AE}" destId="{EDADB5CA-A677-43BE-91AA-E554D052E88F}" srcOrd="2" destOrd="0" presId="urn:microsoft.com/office/officeart/2005/8/layout/pyramid1"/>
    <dgm:cxn modelId="{26A09A91-1A5B-40D1-85D1-B554C74D93E3}" type="presParOf" srcId="{EDADB5CA-A677-43BE-91AA-E554D052E88F}" destId="{0B2846B3-A0B9-496C-A61B-F041A9A0FAEE}" srcOrd="0" destOrd="0" presId="urn:microsoft.com/office/officeart/2005/8/layout/pyramid1"/>
    <dgm:cxn modelId="{87046652-3EAC-43D5-9638-6985CE63F00A}" type="presParOf" srcId="{EDADB5CA-A677-43BE-91AA-E554D052E88F}" destId="{53E60F46-CDB5-45DE-B93D-38D712D54DBA}" srcOrd="1" destOrd="0" presId="urn:microsoft.com/office/officeart/2005/8/layout/pyramid1"/>
    <dgm:cxn modelId="{45137F75-528C-4524-BB1C-5EFC7F5A61F3}" type="presParOf" srcId="{7AB347FE-F3FF-4586-B374-EFF7FEDD58AE}" destId="{DE35E681-B78D-46DF-B64E-A3959D37E4A9}" srcOrd="3" destOrd="0" presId="urn:microsoft.com/office/officeart/2005/8/layout/pyramid1"/>
    <dgm:cxn modelId="{EF246A67-69C2-4C88-B1AE-2892EDBE7089}" type="presParOf" srcId="{DE35E681-B78D-46DF-B64E-A3959D37E4A9}" destId="{1C96D212-8167-47BE-9DED-DB7EBD8D4C3E}" srcOrd="0" destOrd="0" presId="urn:microsoft.com/office/officeart/2005/8/layout/pyramid1"/>
    <dgm:cxn modelId="{49908BAC-F742-4F0B-A645-4B31351AD029}" type="presParOf" srcId="{DE35E681-B78D-46DF-B64E-A3959D37E4A9}" destId="{0403B894-8484-4A1D-B513-348E725023C7}" srcOrd="1" destOrd="0" presId="urn:microsoft.com/office/officeart/2005/8/layout/pyramid1"/>
  </dgm:cxnLst>
  <dgm:bg>
    <a:noFill/>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868C2D-281C-4BEE-B1D4-C6B1379D060D}">
      <dsp:nvSpPr>
        <dsp:cNvPr id="0" name=""/>
        <dsp:cNvSpPr/>
      </dsp:nvSpPr>
      <dsp:spPr>
        <a:xfrm>
          <a:off x="984408" y="0"/>
          <a:ext cx="656272"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策略</a:t>
          </a:r>
        </a:p>
      </dsp:txBody>
      <dsp:txXfrm>
        <a:off x="984408" y="0"/>
        <a:ext cx="656272" cy="554355"/>
      </dsp:txXfrm>
    </dsp:sp>
    <dsp:sp modelId="{90287B69-E767-4E3F-BCC7-B425411BA6EF}">
      <dsp:nvSpPr>
        <dsp:cNvPr id="0" name=""/>
        <dsp:cNvSpPr/>
      </dsp:nvSpPr>
      <dsp:spPr>
        <a:xfrm>
          <a:off x="656272" y="554355"/>
          <a:ext cx="1312545"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状态值函数</a:t>
          </a:r>
        </a:p>
      </dsp:txBody>
      <dsp:txXfrm>
        <a:off x="885967" y="554355"/>
        <a:ext cx="853154" cy="554355"/>
      </dsp:txXfrm>
    </dsp:sp>
    <dsp:sp modelId="{0B2846B3-A0B9-496C-A61B-F041A9A0FAEE}">
      <dsp:nvSpPr>
        <dsp:cNvPr id="0" name=""/>
        <dsp:cNvSpPr/>
      </dsp:nvSpPr>
      <dsp:spPr>
        <a:xfrm>
          <a:off x="328136" y="1108710"/>
          <a:ext cx="1968817"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奖赏函数</a:t>
          </a:r>
        </a:p>
      </dsp:txBody>
      <dsp:txXfrm>
        <a:off x="672679" y="1108710"/>
        <a:ext cx="1279731" cy="554355"/>
      </dsp:txXfrm>
    </dsp:sp>
    <dsp:sp modelId="{1C96D212-8167-47BE-9DED-DB7EBD8D4C3E}">
      <dsp:nvSpPr>
        <dsp:cNvPr id="0" name=""/>
        <dsp:cNvSpPr/>
      </dsp:nvSpPr>
      <dsp:spPr>
        <a:xfrm>
          <a:off x="0" y="1663064"/>
          <a:ext cx="2625090"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环境模型</a:t>
          </a:r>
        </a:p>
      </dsp:txBody>
      <dsp:txXfrm>
        <a:off x="459390" y="1663064"/>
        <a:ext cx="1706308" cy="55435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8F2C1C-6EAB-4492-9433-A1B444E7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50</Pages>
  <Words>5586</Words>
  <Characters>31841</Characters>
  <Application>Microsoft Office Word</Application>
  <DocSecurity>0</DocSecurity>
  <Lines>265</Lines>
  <Paragraphs>74</Paragraphs>
  <ScaleCrop>false</ScaleCrop>
  <Company>Win</Company>
  <LinksUpToDate>false</LinksUpToDate>
  <CharactersWithSpaces>37353</CharactersWithSpaces>
  <SharedDoc>false</SharedDoc>
  <HLinks>
    <vt:vector size="336" baseType="variant">
      <vt:variant>
        <vt:i4>1835071</vt:i4>
      </vt:variant>
      <vt:variant>
        <vt:i4>332</vt:i4>
      </vt:variant>
      <vt:variant>
        <vt:i4>0</vt:i4>
      </vt:variant>
      <vt:variant>
        <vt:i4>5</vt:i4>
      </vt:variant>
      <vt:variant>
        <vt:lpwstr/>
      </vt:variant>
      <vt:variant>
        <vt:lpwstr>_Toc451329840</vt:lpwstr>
      </vt:variant>
      <vt:variant>
        <vt:i4>1769535</vt:i4>
      </vt:variant>
      <vt:variant>
        <vt:i4>326</vt:i4>
      </vt:variant>
      <vt:variant>
        <vt:i4>0</vt:i4>
      </vt:variant>
      <vt:variant>
        <vt:i4>5</vt:i4>
      </vt:variant>
      <vt:variant>
        <vt:lpwstr/>
      </vt:variant>
      <vt:variant>
        <vt:lpwstr>_Toc451329839</vt:lpwstr>
      </vt:variant>
      <vt:variant>
        <vt:i4>1769535</vt:i4>
      </vt:variant>
      <vt:variant>
        <vt:i4>320</vt:i4>
      </vt:variant>
      <vt:variant>
        <vt:i4>0</vt:i4>
      </vt:variant>
      <vt:variant>
        <vt:i4>5</vt:i4>
      </vt:variant>
      <vt:variant>
        <vt:lpwstr/>
      </vt:variant>
      <vt:variant>
        <vt:lpwstr>_Toc451329838</vt:lpwstr>
      </vt:variant>
      <vt:variant>
        <vt:i4>1769535</vt:i4>
      </vt:variant>
      <vt:variant>
        <vt:i4>314</vt:i4>
      </vt:variant>
      <vt:variant>
        <vt:i4>0</vt:i4>
      </vt:variant>
      <vt:variant>
        <vt:i4>5</vt:i4>
      </vt:variant>
      <vt:variant>
        <vt:lpwstr/>
      </vt:variant>
      <vt:variant>
        <vt:lpwstr>_Toc451329837</vt:lpwstr>
      </vt:variant>
      <vt:variant>
        <vt:i4>1769535</vt:i4>
      </vt:variant>
      <vt:variant>
        <vt:i4>308</vt:i4>
      </vt:variant>
      <vt:variant>
        <vt:i4>0</vt:i4>
      </vt:variant>
      <vt:variant>
        <vt:i4>5</vt:i4>
      </vt:variant>
      <vt:variant>
        <vt:lpwstr/>
      </vt:variant>
      <vt:variant>
        <vt:lpwstr>_Toc451329836</vt:lpwstr>
      </vt:variant>
      <vt:variant>
        <vt:i4>1769535</vt:i4>
      </vt:variant>
      <vt:variant>
        <vt:i4>302</vt:i4>
      </vt:variant>
      <vt:variant>
        <vt:i4>0</vt:i4>
      </vt:variant>
      <vt:variant>
        <vt:i4>5</vt:i4>
      </vt:variant>
      <vt:variant>
        <vt:lpwstr/>
      </vt:variant>
      <vt:variant>
        <vt:lpwstr>_Toc451329835</vt:lpwstr>
      </vt:variant>
      <vt:variant>
        <vt:i4>1769535</vt:i4>
      </vt:variant>
      <vt:variant>
        <vt:i4>296</vt:i4>
      </vt:variant>
      <vt:variant>
        <vt:i4>0</vt:i4>
      </vt:variant>
      <vt:variant>
        <vt:i4>5</vt:i4>
      </vt:variant>
      <vt:variant>
        <vt:lpwstr/>
      </vt:variant>
      <vt:variant>
        <vt:lpwstr>_Toc451329834</vt:lpwstr>
      </vt:variant>
      <vt:variant>
        <vt:i4>1769535</vt:i4>
      </vt:variant>
      <vt:variant>
        <vt:i4>290</vt:i4>
      </vt:variant>
      <vt:variant>
        <vt:i4>0</vt:i4>
      </vt:variant>
      <vt:variant>
        <vt:i4>5</vt:i4>
      </vt:variant>
      <vt:variant>
        <vt:lpwstr/>
      </vt:variant>
      <vt:variant>
        <vt:lpwstr>_Toc451329833</vt:lpwstr>
      </vt:variant>
      <vt:variant>
        <vt:i4>1769535</vt:i4>
      </vt:variant>
      <vt:variant>
        <vt:i4>284</vt:i4>
      </vt:variant>
      <vt:variant>
        <vt:i4>0</vt:i4>
      </vt:variant>
      <vt:variant>
        <vt:i4>5</vt:i4>
      </vt:variant>
      <vt:variant>
        <vt:lpwstr/>
      </vt:variant>
      <vt:variant>
        <vt:lpwstr>_Toc451329832</vt:lpwstr>
      </vt:variant>
      <vt:variant>
        <vt:i4>1769535</vt:i4>
      </vt:variant>
      <vt:variant>
        <vt:i4>278</vt:i4>
      </vt:variant>
      <vt:variant>
        <vt:i4>0</vt:i4>
      </vt:variant>
      <vt:variant>
        <vt:i4>5</vt:i4>
      </vt:variant>
      <vt:variant>
        <vt:lpwstr/>
      </vt:variant>
      <vt:variant>
        <vt:lpwstr>_Toc451329831</vt:lpwstr>
      </vt:variant>
      <vt:variant>
        <vt:i4>1769535</vt:i4>
      </vt:variant>
      <vt:variant>
        <vt:i4>272</vt:i4>
      </vt:variant>
      <vt:variant>
        <vt:i4>0</vt:i4>
      </vt:variant>
      <vt:variant>
        <vt:i4>5</vt:i4>
      </vt:variant>
      <vt:variant>
        <vt:lpwstr/>
      </vt:variant>
      <vt:variant>
        <vt:lpwstr>_Toc451329830</vt:lpwstr>
      </vt:variant>
      <vt:variant>
        <vt:i4>1703999</vt:i4>
      </vt:variant>
      <vt:variant>
        <vt:i4>266</vt:i4>
      </vt:variant>
      <vt:variant>
        <vt:i4>0</vt:i4>
      </vt:variant>
      <vt:variant>
        <vt:i4>5</vt:i4>
      </vt:variant>
      <vt:variant>
        <vt:lpwstr/>
      </vt:variant>
      <vt:variant>
        <vt:lpwstr>_Toc451329829</vt:lpwstr>
      </vt:variant>
      <vt:variant>
        <vt:i4>1703999</vt:i4>
      </vt:variant>
      <vt:variant>
        <vt:i4>260</vt:i4>
      </vt:variant>
      <vt:variant>
        <vt:i4>0</vt:i4>
      </vt:variant>
      <vt:variant>
        <vt:i4>5</vt:i4>
      </vt:variant>
      <vt:variant>
        <vt:lpwstr/>
      </vt:variant>
      <vt:variant>
        <vt:lpwstr>_Toc451329828</vt:lpwstr>
      </vt:variant>
      <vt:variant>
        <vt:i4>1703999</vt:i4>
      </vt:variant>
      <vt:variant>
        <vt:i4>254</vt:i4>
      </vt:variant>
      <vt:variant>
        <vt:i4>0</vt:i4>
      </vt:variant>
      <vt:variant>
        <vt:i4>5</vt:i4>
      </vt:variant>
      <vt:variant>
        <vt:lpwstr/>
      </vt:variant>
      <vt:variant>
        <vt:lpwstr>_Toc451329827</vt:lpwstr>
      </vt:variant>
      <vt:variant>
        <vt:i4>1703999</vt:i4>
      </vt:variant>
      <vt:variant>
        <vt:i4>248</vt:i4>
      </vt:variant>
      <vt:variant>
        <vt:i4>0</vt:i4>
      </vt:variant>
      <vt:variant>
        <vt:i4>5</vt:i4>
      </vt:variant>
      <vt:variant>
        <vt:lpwstr/>
      </vt:variant>
      <vt:variant>
        <vt:lpwstr>_Toc451329826</vt:lpwstr>
      </vt:variant>
      <vt:variant>
        <vt:i4>1703999</vt:i4>
      </vt:variant>
      <vt:variant>
        <vt:i4>242</vt:i4>
      </vt:variant>
      <vt:variant>
        <vt:i4>0</vt:i4>
      </vt:variant>
      <vt:variant>
        <vt:i4>5</vt:i4>
      </vt:variant>
      <vt:variant>
        <vt:lpwstr/>
      </vt:variant>
      <vt:variant>
        <vt:lpwstr>_Toc451329825</vt:lpwstr>
      </vt:variant>
      <vt:variant>
        <vt:i4>1703999</vt:i4>
      </vt:variant>
      <vt:variant>
        <vt:i4>236</vt:i4>
      </vt:variant>
      <vt:variant>
        <vt:i4>0</vt:i4>
      </vt:variant>
      <vt:variant>
        <vt:i4>5</vt:i4>
      </vt:variant>
      <vt:variant>
        <vt:lpwstr/>
      </vt:variant>
      <vt:variant>
        <vt:lpwstr>_Toc451329824</vt:lpwstr>
      </vt:variant>
      <vt:variant>
        <vt:i4>1703999</vt:i4>
      </vt:variant>
      <vt:variant>
        <vt:i4>230</vt:i4>
      </vt:variant>
      <vt:variant>
        <vt:i4>0</vt:i4>
      </vt:variant>
      <vt:variant>
        <vt:i4>5</vt:i4>
      </vt:variant>
      <vt:variant>
        <vt:lpwstr/>
      </vt:variant>
      <vt:variant>
        <vt:lpwstr>_Toc451329823</vt:lpwstr>
      </vt:variant>
      <vt:variant>
        <vt:i4>1703999</vt:i4>
      </vt:variant>
      <vt:variant>
        <vt:i4>224</vt:i4>
      </vt:variant>
      <vt:variant>
        <vt:i4>0</vt:i4>
      </vt:variant>
      <vt:variant>
        <vt:i4>5</vt:i4>
      </vt:variant>
      <vt:variant>
        <vt:lpwstr/>
      </vt:variant>
      <vt:variant>
        <vt:lpwstr>_Toc451329822</vt:lpwstr>
      </vt:variant>
      <vt:variant>
        <vt:i4>1703999</vt:i4>
      </vt:variant>
      <vt:variant>
        <vt:i4>218</vt:i4>
      </vt:variant>
      <vt:variant>
        <vt:i4>0</vt:i4>
      </vt:variant>
      <vt:variant>
        <vt:i4>5</vt:i4>
      </vt:variant>
      <vt:variant>
        <vt:lpwstr/>
      </vt:variant>
      <vt:variant>
        <vt:lpwstr>_Toc451329821</vt:lpwstr>
      </vt:variant>
      <vt:variant>
        <vt:i4>1703999</vt:i4>
      </vt:variant>
      <vt:variant>
        <vt:i4>212</vt:i4>
      </vt:variant>
      <vt:variant>
        <vt:i4>0</vt:i4>
      </vt:variant>
      <vt:variant>
        <vt:i4>5</vt:i4>
      </vt:variant>
      <vt:variant>
        <vt:lpwstr/>
      </vt:variant>
      <vt:variant>
        <vt:lpwstr>_Toc451329820</vt:lpwstr>
      </vt:variant>
      <vt:variant>
        <vt:i4>1638463</vt:i4>
      </vt:variant>
      <vt:variant>
        <vt:i4>206</vt:i4>
      </vt:variant>
      <vt:variant>
        <vt:i4>0</vt:i4>
      </vt:variant>
      <vt:variant>
        <vt:i4>5</vt:i4>
      </vt:variant>
      <vt:variant>
        <vt:lpwstr/>
      </vt:variant>
      <vt:variant>
        <vt:lpwstr>_Toc451329819</vt:lpwstr>
      </vt:variant>
      <vt:variant>
        <vt:i4>1638463</vt:i4>
      </vt:variant>
      <vt:variant>
        <vt:i4>200</vt:i4>
      </vt:variant>
      <vt:variant>
        <vt:i4>0</vt:i4>
      </vt:variant>
      <vt:variant>
        <vt:i4>5</vt:i4>
      </vt:variant>
      <vt:variant>
        <vt:lpwstr/>
      </vt:variant>
      <vt:variant>
        <vt:lpwstr>_Toc451329818</vt:lpwstr>
      </vt:variant>
      <vt:variant>
        <vt:i4>1638463</vt:i4>
      </vt:variant>
      <vt:variant>
        <vt:i4>194</vt:i4>
      </vt:variant>
      <vt:variant>
        <vt:i4>0</vt:i4>
      </vt:variant>
      <vt:variant>
        <vt:i4>5</vt:i4>
      </vt:variant>
      <vt:variant>
        <vt:lpwstr/>
      </vt:variant>
      <vt:variant>
        <vt:lpwstr>_Toc451329817</vt:lpwstr>
      </vt:variant>
      <vt:variant>
        <vt:i4>1638463</vt:i4>
      </vt:variant>
      <vt:variant>
        <vt:i4>188</vt:i4>
      </vt:variant>
      <vt:variant>
        <vt:i4>0</vt:i4>
      </vt:variant>
      <vt:variant>
        <vt:i4>5</vt:i4>
      </vt:variant>
      <vt:variant>
        <vt:lpwstr/>
      </vt:variant>
      <vt:variant>
        <vt:lpwstr>_Toc451329816</vt:lpwstr>
      </vt:variant>
      <vt:variant>
        <vt:i4>1638463</vt:i4>
      </vt:variant>
      <vt:variant>
        <vt:i4>182</vt:i4>
      </vt:variant>
      <vt:variant>
        <vt:i4>0</vt:i4>
      </vt:variant>
      <vt:variant>
        <vt:i4>5</vt:i4>
      </vt:variant>
      <vt:variant>
        <vt:lpwstr/>
      </vt:variant>
      <vt:variant>
        <vt:lpwstr>_Toc451329815</vt:lpwstr>
      </vt:variant>
      <vt:variant>
        <vt:i4>1638463</vt:i4>
      </vt:variant>
      <vt:variant>
        <vt:i4>176</vt:i4>
      </vt:variant>
      <vt:variant>
        <vt:i4>0</vt:i4>
      </vt:variant>
      <vt:variant>
        <vt:i4>5</vt:i4>
      </vt:variant>
      <vt:variant>
        <vt:lpwstr/>
      </vt:variant>
      <vt:variant>
        <vt:lpwstr>_Toc451329814</vt:lpwstr>
      </vt:variant>
      <vt:variant>
        <vt:i4>1638463</vt:i4>
      </vt:variant>
      <vt:variant>
        <vt:i4>170</vt:i4>
      </vt:variant>
      <vt:variant>
        <vt:i4>0</vt:i4>
      </vt:variant>
      <vt:variant>
        <vt:i4>5</vt:i4>
      </vt:variant>
      <vt:variant>
        <vt:lpwstr/>
      </vt:variant>
      <vt:variant>
        <vt:lpwstr>_Toc451329813</vt:lpwstr>
      </vt:variant>
      <vt:variant>
        <vt:i4>1638463</vt:i4>
      </vt:variant>
      <vt:variant>
        <vt:i4>164</vt:i4>
      </vt:variant>
      <vt:variant>
        <vt:i4>0</vt:i4>
      </vt:variant>
      <vt:variant>
        <vt:i4>5</vt:i4>
      </vt:variant>
      <vt:variant>
        <vt:lpwstr/>
      </vt:variant>
      <vt:variant>
        <vt:lpwstr>_Toc451329812</vt:lpwstr>
      </vt:variant>
      <vt:variant>
        <vt:i4>1638463</vt:i4>
      </vt:variant>
      <vt:variant>
        <vt:i4>158</vt:i4>
      </vt:variant>
      <vt:variant>
        <vt:i4>0</vt:i4>
      </vt:variant>
      <vt:variant>
        <vt:i4>5</vt:i4>
      </vt:variant>
      <vt:variant>
        <vt:lpwstr/>
      </vt:variant>
      <vt:variant>
        <vt:lpwstr>_Toc451329811</vt:lpwstr>
      </vt:variant>
      <vt:variant>
        <vt:i4>1638463</vt:i4>
      </vt:variant>
      <vt:variant>
        <vt:i4>152</vt:i4>
      </vt:variant>
      <vt:variant>
        <vt:i4>0</vt:i4>
      </vt:variant>
      <vt:variant>
        <vt:i4>5</vt:i4>
      </vt:variant>
      <vt:variant>
        <vt:lpwstr/>
      </vt:variant>
      <vt:variant>
        <vt:lpwstr>_Toc451329810</vt:lpwstr>
      </vt:variant>
      <vt:variant>
        <vt:i4>1572927</vt:i4>
      </vt:variant>
      <vt:variant>
        <vt:i4>146</vt:i4>
      </vt:variant>
      <vt:variant>
        <vt:i4>0</vt:i4>
      </vt:variant>
      <vt:variant>
        <vt:i4>5</vt:i4>
      </vt:variant>
      <vt:variant>
        <vt:lpwstr/>
      </vt:variant>
      <vt:variant>
        <vt:lpwstr>_Toc451329809</vt:lpwstr>
      </vt:variant>
      <vt:variant>
        <vt:i4>1572927</vt:i4>
      </vt:variant>
      <vt:variant>
        <vt:i4>140</vt:i4>
      </vt:variant>
      <vt:variant>
        <vt:i4>0</vt:i4>
      </vt:variant>
      <vt:variant>
        <vt:i4>5</vt:i4>
      </vt:variant>
      <vt:variant>
        <vt:lpwstr/>
      </vt:variant>
      <vt:variant>
        <vt:lpwstr>_Toc451329808</vt:lpwstr>
      </vt:variant>
      <vt:variant>
        <vt:i4>1572927</vt:i4>
      </vt:variant>
      <vt:variant>
        <vt:i4>134</vt:i4>
      </vt:variant>
      <vt:variant>
        <vt:i4>0</vt:i4>
      </vt:variant>
      <vt:variant>
        <vt:i4>5</vt:i4>
      </vt:variant>
      <vt:variant>
        <vt:lpwstr/>
      </vt:variant>
      <vt:variant>
        <vt:lpwstr>_Toc451329807</vt:lpwstr>
      </vt:variant>
      <vt:variant>
        <vt:i4>1572927</vt:i4>
      </vt:variant>
      <vt:variant>
        <vt:i4>128</vt:i4>
      </vt:variant>
      <vt:variant>
        <vt:i4>0</vt:i4>
      </vt:variant>
      <vt:variant>
        <vt:i4>5</vt:i4>
      </vt:variant>
      <vt:variant>
        <vt:lpwstr/>
      </vt:variant>
      <vt:variant>
        <vt:lpwstr>_Toc451329806</vt:lpwstr>
      </vt:variant>
      <vt:variant>
        <vt:i4>1572927</vt:i4>
      </vt:variant>
      <vt:variant>
        <vt:i4>122</vt:i4>
      </vt:variant>
      <vt:variant>
        <vt:i4>0</vt:i4>
      </vt:variant>
      <vt:variant>
        <vt:i4>5</vt:i4>
      </vt:variant>
      <vt:variant>
        <vt:lpwstr/>
      </vt:variant>
      <vt:variant>
        <vt:lpwstr>_Toc451329805</vt:lpwstr>
      </vt:variant>
      <vt:variant>
        <vt:i4>1572927</vt:i4>
      </vt:variant>
      <vt:variant>
        <vt:i4>116</vt:i4>
      </vt:variant>
      <vt:variant>
        <vt:i4>0</vt:i4>
      </vt:variant>
      <vt:variant>
        <vt:i4>5</vt:i4>
      </vt:variant>
      <vt:variant>
        <vt:lpwstr/>
      </vt:variant>
      <vt:variant>
        <vt:lpwstr>_Toc451329804</vt:lpwstr>
      </vt:variant>
      <vt:variant>
        <vt:i4>1572927</vt:i4>
      </vt:variant>
      <vt:variant>
        <vt:i4>110</vt:i4>
      </vt:variant>
      <vt:variant>
        <vt:i4>0</vt:i4>
      </vt:variant>
      <vt:variant>
        <vt:i4>5</vt:i4>
      </vt:variant>
      <vt:variant>
        <vt:lpwstr/>
      </vt:variant>
      <vt:variant>
        <vt:lpwstr>_Toc451329803</vt:lpwstr>
      </vt:variant>
      <vt:variant>
        <vt:i4>1572927</vt:i4>
      </vt:variant>
      <vt:variant>
        <vt:i4>104</vt:i4>
      </vt:variant>
      <vt:variant>
        <vt:i4>0</vt:i4>
      </vt:variant>
      <vt:variant>
        <vt:i4>5</vt:i4>
      </vt:variant>
      <vt:variant>
        <vt:lpwstr/>
      </vt:variant>
      <vt:variant>
        <vt:lpwstr>_Toc451329802</vt:lpwstr>
      </vt:variant>
      <vt:variant>
        <vt:i4>1572927</vt:i4>
      </vt:variant>
      <vt:variant>
        <vt:i4>98</vt:i4>
      </vt:variant>
      <vt:variant>
        <vt:i4>0</vt:i4>
      </vt:variant>
      <vt:variant>
        <vt:i4>5</vt:i4>
      </vt:variant>
      <vt:variant>
        <vt:lpwstr/>
      </vt:variant>
      <vt:variant>
        <vt:lpwstr>_Toc451329801</vt:lpwstr>
      </vt:variant>
      <vt:variant>
        <vt:i4>1572927</vt:i4>
      </vt:variant>
      <vt:variant>
        <vt:i4>92</vt:i4>
      </vt:variant>
      <vt:variant>
        <vt:i4>0</vt:i4>
      </vt:variant>
      <vt:variant>
        <vt:i4>5</vt:i4>
      </vt:variant>
      <vt:variant>
        <vt:lpwstr/>
      </vt:variant>
      <vt:variant>
        <vt:lpwstr>_Toc451329800</vt:lpwstr>
      </vt:variant>
      <vt:variant>
        <vt:i4>1114160</vt:i4>
      </vt:variant>
      <vt:variant>
        <vt:i4>86</vt:i4>
      </vt:variant>
      <vt:variant>
        <vt:i4>0</vt:i4>
      </vt:variant>
      <vt:variant>
        <vt:i4>5</vt:i4>
      </vt:variant>
      <vt:variant>
        <vt:lpwstr/>
      </vt:variant>
      <vt:variant>
        <vt:lpwstr>_Toc451329799</vt:lpwstr>
      </vt:variant>
      <vt:variant>
        <vt:i4>1114160</vt:i4>
      </vt:variant>
      <vt:variant>
        <vt:i4>80</vt:i4>
      </vt:variant>
      <vt:variant>
        <vt:i4>0</vt:i4>
      </vt:variant>
      <vt:variant>
        <vt:i4>5</vt:i4>
      </vt:variant>
      <vt:variant>
        <vt:lpwstr/>
      </vt:variant>
      <vt:variant>
        <vt:lpwstr>_Toc451329798</vt:lpwstr>
      </vt:variant>
      <vt:variant>
        <vt:i4>1114160</vt:i4>
      </vt:variant>
      <vt:variant>
        <vt:i4>74</vt:i4>
      </vt:variant>
      <vt:variant>
        <vt:i4>0</vt:i4>
      </vt:variant>
      <vt:variant>
        <vt:i4>5</vt:i4>
      </vt:variant>
      <vt:variant>
        <vt:lpwstr/>
      </vt:variant>
      <vt:variant>
        <vt:lpwstr>_Toc451329797</vt:lpwstr>
      </vt:variant>
      <vt:variant>
        <vt:i4>1114160</vt:i4>
      </vt:variant>
      <vt:variant>
        <vt:i4>68</vt:i4>
      </vt:variant>
      <vt:variant>
        <vt:i4>0</vt:i4>
      </vt:variant>
      <vt:variant>
        <vt:i4>5</vt:i4>
      </vt:variant>
      <vt:variant>
        <vt:lpwstr/>
      </vt:variant>
      <vt:variant>
        <vt:lpwstr>_Toc451329796</vt:lpwstr>
      </vt:variant>
      <vt:variant>
        <vt:i4>1114160</vt:i4>
      </vt:variant>
      <vt:variant>
        <vt:i4>62</vt:i4>
      </vt:variant>
      <vt:variant>
        <vt:i4>0</vt:i4>
      </vt:variant>
      <vt:variant>
        <vt:i4>5</vt:i4>
      </vt:variant>
      <vt:variant>
        <vt:lpwstr/>
      </vt:variant>
      <vt:variant>
        <vt:lpwstr>_Toc451329795</vt:lpwstr>
      </vt:variant>
      <vt:variant>
        <vt:i4>1114160</vt:i4>
      </vt:variant>
      <vt:variant>
        <vt:i4>56</vt:i4>
      </vt:variant>
      <vt:variant>
        <vt:i4>0</vt:i4>
      </vt:variant>
      <vt:variant>
        <vt:i4>5</vt:i4>
      </vt:variant>
      <vt:variant>
        <vt:lpwstr/>
      </vt:variant>
      <vt:variant>
        <vt:lpwstr>_Toc451329794</vt:lpwstr>
      </vt:variant>
      <vt:variant>
        <vt:i4>1114160</vt:i4>
      </vt:variant>
      <vt:variant>
        <vt:i4>50</vt:i4>
      </vt:variant>
      <vt:variant>
        <vt:i4>0</vt:i4>
      </vt:variant>
      <vt:variant>
        <vt:i4>5</vt:i4>
      </vt:variant>
      <vt:variant>
        <vt:lpwstr/>
      </vt:variant>
      <vt:variant>
        <vt:lpwstr>_Toc451329793</vt:lpwstr>
      </vt:variant>
      <vt:variant>
        <vt:i4>1114160</vt:i4>
      </vt:variant>
      <vt:variant>
        <vt:i4>44</vt:i4>
      </vt:variant>
      <vt:variant>
        <vt:i4>0</vt:i4>
      </vt:variant>
      <vt:variant>
        <vt:i4>5</vt:i4>
      </vt:variant>
      <vt:variant>
        <vt:lpwstr/>
      </vt:variant>
      <vt:variant>
        <vt:lpwstr>_Toc451329792</vt:lpwstr>
      </vt:variant>
      <vt:variant>
        <vt:i4>1114160</vt:i4>
      </vt:variant>
      <vt:variant>
        <vt:i4>38</vt:i4>
      </vt:variant>
      <vt:variant>
        <vt:i4>0</vt:i4>
      </vt:variant>
      <vt:variant>
        <vt:i4>5</vt:i4>
      </vt:variant>
      <vt:variant>
        <vt:lpwstr/>
      </vt:variant>
      <vt:variant>
        <vt:lpwstr>_Toc451329791</vt:lpwstr>
      </vt:variant>
      <vt:variant>
        <vt:i4>1114160</vt:i4>
      </vt:variant>
      <vt:variant>
        <vt:i4>32</vt:i4>
      </vt:variant>
      <vt:variant>
        <vt:i4>0</vt:i4>
      </vt:variant>
      <vt:variant>
        <vt:i4>5</vt:i4>
      </vt:variant>
      <vt:variant>
        <vt:lpwstr/>
      </vt:variant>
      <vt:variant>
        <vt:lpwstr>_Toc451329790</vt:lpwstr>
      </vt:variant>
      <vt:variant>
        <vt:i4>1048624</vt:i4>
      </vt:variant>
      <vt:variant>
        <vt:i4>26</vt:i4>
      </vt:variant>
      <vt:variant>
        <vt:i4>0</vt:i4>
      </vt:variant>
      <vt:variant>
        <vt:i4>5</vt:i4>
      </vt:variant>
      <vt:variant>
        <vt:lpwstr/>
      </vt:variant>
      <vt:variant>
        <vt:lpwstr>_Toc451329789</vt:lpwstr>
      </vt:variant>
      <vt:variant>
        <vt:i4>1048624</vt:i4>
      </vt:variant>
      <vt:variant>
        <vt:i4>20</vt:i4>
      </vt:variant>
      <vt:variant>
        <vt:i4>0</vt:i4>
      </vt:variant>
      <vt:variant>
        <vt:i4>5</vt:i4>
      </vt:variant>
      <vt:variant>
        <vt:lpwstr/>
      </vt:variant>
      <vt:variant>
        <vt:lpwstr>_Toc451329788</vt:lpwstr>
      </vt:variant>
      <vt:variant>
        <vt:i4>1048624</vt:i4>
      </vt:variant>
      <vt:variant>
        <vt:i4>14</vt:i4>
      </vt:variant>
      <vt:variant>
        <vt:i4>0</vt:i4>
      </vt:variant>
      <vt:variant>
        <vt:i4>5</vt:i4>
      </vt:variant>
      <vt:variant>
        <vt:lpwstr/>
      </vt:variant>
      <vt:variant>
        <vt:lpwstr>_Toc451329787</vt:lpwstr>
      </vt:variant>
      <vt:variant>
        <vt:i4>1048624</vt:i4>
      </vt:variant>
      <vt:variant>
        <vt:i4>8</vt:i4>
      </vt:variant>
      <vt:variant>
        <vt:i4>0</vt:i4>
      </vt:variant>
      <vt:variant>
        <vt:i4>5</vt:i4>
      </vt:variant>
      <vt:variant>
        <vt:lpwstr/>
      </vt:variant>
      <vt:variant>
        <vt:lpwstr>_Toc451329786</vt:lpwstr>
      </vt:variant>
      <vt:variant>
        <vt:i4>1048624</vt:i4>
      </vt:variant>
      <vt:variant>
        <vt:i4>2</vt:i4>
      </vt:variant>
      <vt:variant>
        <vt:i4>0</vt:i4>
      </vt:variant>
      <vt:variant>
        <vt:i4>5</vt:i4>
      </vt:variant>
      <vt:variant>
        <vt:lpwstr/>
      </vt:variant>
      <vt:variant>
        <vt:lpwstr>_Toc451329785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宋兆杰</cp:lastModifiedBy>
  <cp:revision>148</cp:revision>
  <dcterms:created xsi:type="dcterms:W3CDTF">2016-05-21T08:36:00Z</dcterms:created>
  <dcterms:modified xsi:type="dcterms:W3CDTF">2016-05-29T04:24:00Z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