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在不知道数据标签情况下的一种无监督指标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假设我们将数据集Z（z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,...,z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）=Z（x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,...x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,y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,...,y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lang w:val="en-US" w:eastAsia="zh-CN"/>
        </w:rPr>
        <w:t>）(长度N=n+m)通过分类方法分为子集X（x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,...x</w:t>
      </w:r>
      <w:r>
        <w:rPr>
          <w:rFonts w:hint="eastAsia"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）（长度为n）和子集Y（y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lang w:val="en-US" w:eastAsia="zh-CN"/>
        </w:rPr>
        <w:t>,...,y</w:t>
      </w:r>
      <w:r>
        <w:rPr>
          <w:rFonts w:hint="eastAsia"/>
          <w:vertAlign w:val="subscript"/>
          <w:lang w:val="en-US" w:eastAsia="zh-CN"/>
        </w:rPr>
        <w:t>m</w:t>
      </w:r>
      <w:r>
        <w:rPr>
          <w:rFonts w:hint="eastAsia"/>
          <w:lang w:val="en-US" w:eastAsia="zh-CN"/>
        </w:rPr>
        <w:t>）（长度为m）。下面介绍一种无监督方法来判断分类效果的好坏。该方法主要从均值方面考虑分类后的两个子集的分布是否不一致。也即分类后均值是否不同。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记X，Y，Z的均值为x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，y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，z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。记S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=∑</w:t>
      </w:r>
      <w:r>
        <w:rPr>
          <w:rFonts w:hint="eastAsia"/>
          <w:vertAlign w:val="subscript"/>
          <w:lang w:val="en-US" w:eastAsia="zh-CN"/>
        </w:rPr>
        <w:t>i=1,..,n</w:t>
      </w:r>
      <w:r>
        <w:rPr>
          <w:rFonts w:hint="eastAsia"/>
          <w:lang w:val="en-US" w:eastAsia="zh-CN"/>
        </w:rPr>
        <w:t xml:space="preserve"> 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- x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， S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=∑</w:t>
      </w:r>
      <w:r>
        <w:rPr>
          <w:rFonts w:hint="eastAsia"/>
          <w:vertAlign w:val="subscript"/>
          <w:lang w:val="en-US" w:eastAsia="zh-CN"/>
        </w:rPr>
        <w:t>i=1,..,m</w:t>
      </w:r>
      <w:r>
        <w:rPr>
          <w:rFonts w:hint="eastAsia"/>
          <w:lang w:val="en-US" w:eastAsia="zh-CN"/>
        </w:rPr>
        <w:t xml:space="preserve"> (y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- y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，S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=n (x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 xml:space="preserve"> - z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+m(y</w:t>
      </w:r>
      <w:r>
        <w:rPr>
          <w:rFonts w:hint="eastAsia"/>
          <w:vertAlign w:val="superscript"/>
          <w:lang w:val="en-US" w:eastAsia="zh-CN"/>
        </w:rPr>
        <w:t xml:space="preserve">- </w:t>
      </w:r>
      <w:r>
        <w:rPr>
          <w:rFonts w:hint="eastAsia"/>
          <w:lang w:val="en-US" w:eastAsia="zh-CN"/>
        </w:rPr>
        <w:t>- z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，S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=∑</w:t>
      </w:r>
      <w:r>
        <w:rPr>
          <w:rFonts w:hint="eastAsia"/>
          <w:vertAlign w:val="subscript"/>
          <w:lang w:val="en-US" w:eastAsia="zh-CN"/>
        </w:rPr>
        <w:t>i=1,..,N</w:t>
      </w:r>
      <w:r>
        <w:rPr>
          <w:rFonts w:hint="eastAsia"/>
          <w:lang w:val="en-US" w:eastAsia="zh-CN"/>
        </w:rPr>
        <w:t xml:space="preserve"> (z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- z</w:t>
      </w:r>
      <w:r>
        <w:rPr>
          <w:rFonts w:hint="eastAsia"/>
          <w:vertAlign w:val="superscript"/>
          <w:lang w:val="en-US" w:eastAsia="zh-CN"/>
        </w:rPr>
        <w:t>-</w:t>
      </w:r>
      <w:r>
        <w:rPr>
          <w:rFonts w:hint="eastAsia"/>
          <w:lang w:val="en-US" w:eastAsia="zh-CN"/>
        </w:rPr>
        <w:t>)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。直接展开可验证S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 S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+ S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+ S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。S</w:t>
      </w:r>
      <w:r>
        <w:rPr>
          <w:rFonts w:hint="eastAsia"/>
          <w:vertAlign w:val="subscript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、S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为组内距离，S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为组间距离，S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为总距离。如果分类后的两个子集的分布一致，则S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为0，此时分类效果差。反之分类越好，S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越大。我们将S</w:t>
      </w:r>
      <w:r>
        <w:rPr>
          <w:rFonts w:hint="eastAsia"/>
          <w:vertAlign w:val="subscript"/>
          <w:lang w:val="en-US" w:eastAsia="zh-CN"/>
        </w:rPr>
        <w:t>3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/S</w:t>
      </w:r>
      <w:r>
        <w:rPr>
          <w:rFonts w:hint="eastAsia"/>
          <w:vertAlign w:val="superscript"/>
          <w:lang w:val="en-US" w:eastAsia="zh-CN"/>
        </w:rPr>
        <w:t>2</w:t>
      </w:r>
      <w:r>
        <w:rPr>
          <w:rFonts w:hint="eastAsia"/>
          <w:lang w:val="en-US" w:eastAsia="zh-CN"/>
        </w:rPr>
        <w:t>作为分类的效果指标。该比值可用于粗略比较两种分类方法的好坏，但该比值并不是分类</w:t>
      </w:r>
      <w:bookmarkStart w:id="0" w:name="_GoBack"/>
      <w:bookmarkEnd w:id="0"/>
      <w:r>
        <w:rPr>
          <w:rFonts w:hint="eastAsia"/>
          <w:lang w:val="en-US" w:eastAsia="zh-CN"/>
        </w:rPr>
        <w:t>准确率。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C5801"/>
    <w:rsid w:val="05802EE0"/>
    <w:rsid w:val="06820764"/>
    <w:rsid w:val="06D44191"/>
    <w:rsid w:val="06F44D76"/>
    <w:rsid w:val="09914F9F"/>
    <w:rsid w:val="0A827F0D"/>
    <w:rsid w:val="0D3B45A6"/>
    <w:rsid w:val="13BE4BA9"/>
    <w:rsid w:val="182D151F"/>
    <w:rsid w:val="1AEF44F0"/>
    <w:rsid w:val="1BD50F0A"/>
    <w:rsid w:val="1BF14530"/>
    <w:rsid w:val="1EEB4840"/>
    <w:rsid w:val="22DF21BF"/>
    <w:rsid w:val="259B2D8E"/>
    <w:rsid w:val="279D44B4"/>
    <w:rsid w:val="2BAE4DF0"/>
    <w:rsid w:val="2BEF1244"/>
    <w:rsid w:val="2F033336"/>
    <w:rsid w:val="2F0C3D85"/>
    <w:rsid w:val="2F761BE0"/>
    <w:rsid w:val="310065B4"/>
    <w:rsid w:val="321D35E6"/>
    <w:rsid w:val="32396E40"/>
    <w:rsid w:val="32A733EC"/>
    <w:rsid w:val="35C9679A"/>
    <w:rsid w:val="373A1916"/>
    <w:rsid w:val="377A634B"/>
    <w:rsid w:val="385039D4"/>
    <w:rsid w:val="3A1E1E8A"/>
    <w:rsid w:val="3BA23F5D"/>
    <w:rsid w:val="3C4F3C45"/>
    <w:rsid w:val="3C961B50"/>
    <w:rsid w:val="3E0F027F"/>
    <w:rsid w:val="406A631D"/>
    <w:rsid w:val="428070E1"/>
    <w:rsid w:val="433D73DC"/>
    <w:rsid w:val="45B13CA3"/>
    <w:rsid w:val="462F11B7"/>
    <w:rsid w:val="48EC3D99"/>
    <w:rsid w:val="4A57051F"/>
    <w:rsid w:val="4A770383"/>
    <w:rsid w:val="4D100422"/>
    <w:rsid w:val="4F2F3A56"/>
    <w:rsid w:val="50A61EC6"/>
    <w:rsid w:val="52F072F3"/>
    <w:rsid w:val="53487CF9"/>
    <w:rsid w:val="53D327E9"/>
    <w:rsid w:val="54B913B7"/>
    <w:rsid w:val="5C2B499C"/>
    <w:rsid w:val="5F744002"/>
    <w:rsid w:val="60426749"/>
    <w:rsid w:val="62B668B5"/>
    <w:rsid w:val="63053E13"/>
    <w:rsid w:val="631849C6"/>
    <w:rsid w:val="64985B2F"/>
    <w:rsid w:val="6C2360E3"/>
    <w:rsid w:val="6FED62FA"/>
    <w:rsid w:val="71025C50"/>
    <w:rsid w:val="76842277"/>
    <w:rsid w:val="7CBE2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liujingmin</dc:creator>
  <cp:lastModifiedBy>liujingmin</cp:lastModifiedBy>
  <dcterms:modified xsi:type="dcterms:W3CDTF">2018-08-06T03:46:56Z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