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74F" w:rsidRDefault="0074698D">
      <w:r>
        <w:fldChar w:fldCharType="begin"/>
      </w:r>
      <w:r>
        <w:instrText xml:space="preserve"> HYPERLINK "</w:instrText>
      </w:r>
      <w:r w:rsidRPr="0074698D">
        <w:instrText>http://www.cnblogs.com/subconscious/p/5058741.html</w:instrText>
      </w:r>
      <w:r>
        <w:instrText xml:space="preserve">" </w:instrText>
      </w:r>
      <w:r>
        <w:fldChar w:fldCharType="separate"/>
      </w:r>
      <w:r w:rsidRPr="00F37B58">
        <w:rPr>
          <w:rStyle w:val="a3"/>
        </w:rPr>
        <w:t>http://www.cnblogs.com/subconscious/p/5058741.html</w:t>
      </w:r>
      <w:r>
        <w:fldChar w:fldCharType="end"/>
      </w:r>
    </w:p>
    <w:p w:rsidR="0074698D" w:rsidRDefault="0074698D"/>
    <w:p w:rsidR="0074698D" w:rsidRDefault="0074698D"/>
    <w:p w:rsidR="00737A2B" w:rsidRDefault="00737A2B" w:rsidP="00737A2B">
      <w:pPr>
        <w:pStyle w:val="1"/>
      </w:pPr>
      <w:hyperlink r:id="rId5" w:history="1">
        <w:r>
          <w:rPr>
            <w:rStyle w:val="a3"/>
          </w:rPr>
          <w:t>神经网络浅讲：从神经元到深度学习</w:t>
        </w:r>
      </w:hyperlink>
      <w:r>
        <w:t xml:space="preserve"> </w:t>
      </w:r>
    </w:p>
    <w:p w:rsidR="00737A2B" w:rsidRDefault="00737A2B" w:rsidP="00737A2B">
      <w:pPr>
        <w:pStyle w:val="p"/>
      </w:pPr>
      <w:r>
        <w:t xml:space="preserve">　　神经网络是一门重要的机器学习技术。它是目前最为火热的研究方向</w:t>
      </w:r>
      <w:r>
        <w:rPr>
          <w:rFonts w:ascii="Verdana" w:hAnsi="Verdana"/>
        </w:rPr>
        <w:t>--</w:t>
      </w:r>
      <w:r>
        <w:t>深度学习的基础。学习神经网络不仅可以让你掌握一门强大的机器学习方法，同时也可以更好地帮助你理解深度学习技术。</w:t>
      </w:r>
    </w:p>
    <w:p w:rsidR="00737A2B" w:rsidRDefault="00737A2B" w:rsidP="00737A2B">
      <w:pPr>
        <w:pStyle w:val="p"/>
      </w:pPr>
      <w:r>
        <w:t xml:space="preserve">　　本文以一种简单的，循序的方式讲解神经网络。适合对神经网络了解不多的同学。本文对阅读没有一定的前提要求，但是懂一些</w:t>
      </w:r>
      <w:hyperlink r:id="rId6" w:tgtFrame="_blank" w:tooltip="从机器学习谈起" w:history="1">
        <w:r>
          <w:rPr>
            <w:rStyle w:val="a3"/>
          </w:rPr>
          <w:t>机器学习</w:t>
        </w:r>
      </w:hyperlink>
      <w:r>
        <w:t>基础会更好地帮助理解本文。</w:t>
      </w:r>
    </w:p>
    <w:p w:rsidR="00737A2B" w:rsidRDefault="00737A2B" w:rsidP="00737A2B">
      <w:pPr>
        <w:pStyle w:val="p"/>
      </w:pPr>
      <w:r>
        <w:t xml:space="preserve">　　神经网络是一种模拟人脑的神经网络以期能够实现类人工智能的机器学习技术。人脑中的神经网络是一个非常复杂的组织。成人的大脑中估计有</w:t>
      </w:r>
      <w:r>
        <w:rPr>
          <w:rFonts w:ascii="Verdana" w:hAnsi="Verdana"/>
        </w:rPr>
        <w:t>1000</w:t>
      </w:r>
      <w:r>
        <w:rPr>
          <w:rFonts w:hint="eastAsia"/>
        </w:rPr>
        <w:t>亿个神经元之多。</w:t>
      </w:r>
    </w:p>
    <w:p w:rsidR="00737A2B" w:rsidRDefault="00737A2B" w:rsidP="00737A2B">
      <w:pPr>
        <w:pStyle w:val="a6"/>
        <w:jc w:val="center"/>
      </w:pPr>
      <w:r>
        <w:rPr>
          <w:noProof/>
        </w:rPr>
        <w:drawing>
          <wp:inline distT="0" distB="0" distL="0" distR="0">
            <wp:extent cx="4086860" cy="3061335"/>
            <wp:effectExtent l="0" t="0" r="8890" b="5715"/>
            <wp:docPr id="45" name="图片 45" descr="http://images2015.cnblogs.com/blog/673793/201512/673793-20151229110952448-201719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73793/201512/673793-20151229110952448-201719804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6860" cy="30613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 人脑神经网络</w:t>
      </w:r>
    </w:p>
    <w:p w:rsidR="00737A2B" w:rsidRDefault="00737A2B" w:rsidP="00737A2B">
      <w:pPr>
        <w:pStyle w:val="a6"/>
        <w:jc w:val="center"/>
      </w:pPr>
      <w:r>
        <w:t> </w:t>
      </w:r>
    </w:p>
    <w:p w:rsidR="00737A2B" w:rsidRDefault="00737A2B" w:rsidP="00737A2B">
      <w:pPr>
        <w:pStyle w:val="a6"/>
      </w:pPr>
      <w:r>
        <w:t xml:space="preserve">　　那么机器学习中的神经网络是如何实现这种模拟的，并且达到一个惊人的良好效果的？通过本文，你可以了解到这些问题的答案，同时还能知道神经网络的历史，以及如何较好地学习它。</w:t>
      </w:r>
    </w:p>
    <w:p w:rsidR="00737A2B" w:rsidRDefault="00737A2B" w:rsidP="00737A2B">
      <w:pPr>
        <w:pStyle w:val="a6"/>
      </w:pPr>
      <w:r>
        <w:t xml:space="preserve">　　由于本文较长，为方便读者，以下是本文的目录：</w:t>
      </w:r>
    </w:p>
    <w:p w:rsidR="00737A2B" w:rsidRDefault="00737A2B" w:rsidP="00737A2B">
      <w:pPr>
        <w:pStyle w:val="a6"/>
      </w:pPr>
      <w:r>
        <w:lastRenderedPageBreak/>
        <w:t xml:space="preserve">　　</w:t>
      </w:r>
      <w:proofErr w:type="gramStart"/>
      <w:r>
        <w:t>一</w:t>
      </w:r>
      <w:proofErr w:type="gramEnd"/>
      <w:r>
        <w:t>.</w:t>
      </w:r>
      <w:hyperlink r:id="rId8" w:anchor="first" w:history="1">
        <w:r>
          <w:rPr>
            <w:rStyle w:val="a3"/>
          </w:rPr>
          <w:t>前言</w:t>
        </w:r>
      </w:hyperlink>
    </w:p>
    <w:p w:rsidR="00737A2B" w:rsidRDefault="00737A2B" w:rsidP="00737A2B">
      <w:pPr>
        <w:pStyle w:val="a6"/>
      </w:pPr>
      <w:r>
        <w:t xml:space="preserve">　　二.</w:t>
      </w:r>
      <w:hyperlink r:id="rId9" w:anchor="second" w:history="1">
        <w:r>
          <w:rPr>
            <w:rStyle w:val="a3"/>
          </w:rPr>
          <w:t>神经元</w:t>
        </w:r>
      </w:hyperlink>
    </w:p>
    <w:p w:rsidR="00737A2B" w:rsidRDefault="00737A2B" w:rsidP="00737A2B">
      <w:pPr>
        <w:pStyle w:val="a6"/>
      </w:pPr>
      <w:r>
        <w:t xml:space="preserve">　　三.</w:t>
      </w:r>
      <w:hyperlink r:id="rId10" w:anchor="third" w:history="1">
        <w:r>
          <w:rPr>
            <w:rStyle w:val="a3"/>
          </w:rPr>
          <w:t>单层神经网络（感知器）</w:t>
        </w:r>
      </w:hyperlink>
    </w:p>
    <w:p w:rsidR="00737A2B" w:rsidRDefault="00737A2B" w:rsidP="00737A2B">
      <w:pPr>
        <w:pStyle w:val="a6"/>
      </w:pPr>
      <w:r>
        <w:t xml:space="preserve">　　四.</w:t>
      </w:r>
      <w:hyperlink r:id="rId11" w:anchor="fourth" w:history="1">
        <w:r>
          <w:rPr>
            <w:rStyle w:val="a3"/>
          </w:rPr>
          <w:t>两层神经网络（多层感知器）</w:t>
        </w:r>
      </w:hyperlink>
    </w:p>
    <w:p w:rsidR="00737A2B" w:rsidRDefault="00737A2B" w:rsidP="00737A2B">
      <w:pPr>
        <w:pStyle w:val="a6"/>
      </w:pPr>
      <w:r>
        <w:t xml:space="preserve">　　五.</w:t>
      </w:r>
      <w:hyperlink r:id="rId12" w:anchor="fifth" w:history="1">
        <w:r>
          <w:rPr>
            <w:rStyle w:val="a3"/>
          </w:rPr>
          <w:t>多层神经网络（深度学习）</w:t>
        </w:r>
      </w:hyperlink>
    </w:p>
    <w:p w:rsidR="00737A2B" w:rsidRDefault="00737A2B" w:rsidP="00737A2B">
      <w:pPr>
        <w:pStyle w:val="a6"/>
      </w:pPr>
      <w:r>
        <w:t xml:space="preserve">　　六.</w:t>
      </w:r>
      <w:hyperlink r:id="rId13" w:anchor="sixth" w:history="1">
        <w:r>
          <w:rPr>
            <w:rStyle w:val="a3"/>
          </w:rPr>
          <w:t>回顾</w:t>
        </w:r>
      </w:hyperlink>
    </w:p>
    <w:p w:rsidR="00737A2B" w:rsidRDefault="00737A2B" w:rsidP="00737A2B">
      <w:pPr>
        <w:pStyle w:val="a6"/>
      </w:pPr>
      <w:r>
        <w:t xml:space="preserve">　　七.</w:t>
      </w:r>
      <w:hyperlink r:id="rId14" w:anchor="seventh" w:history="1">
        <w:r>
          <w:rPr>
            <w:rStyle w:val="a3"/>
          </w:rPr>
          <w:t>展望</w:t>
        </w:r>
      </w:hyperlink>
      <w:hyperlink r:id="rId15" w:anchor="sixth" w:history="1">
        <w:r>
          <w:rPr>
            <w:color w:val="0000FF"/>
            <w:u w:val="single"/>
          </w:rPr>
          <w:br/>
        </w:r>
      </w:hyperlink>
    </w:p>
    <w:p w:rsidR="00737A2B" w:rsidRDefault="00737A2B" w:rsidP="00737A2B">
      <w:pPr>
        <w:pStyle w:val="a6"/>
      </w:pPr>
      <w:r>
        <w:t xml:space="preserve">　　八.</w:t>
      </w:r>
      <w:hyperlink r:id="rId16" w:anchor="eighth" w:history="1">
        <w:r>
          <w:rPr>
            <w:rStyle w:val="a3"/>
          </w:rPr>
          <w:t>总结</w:t>
        </w:r>
      </w:hyperlink>
      <w:hyperlink r:id="rId17" w:anchor="nineth" w:history="1">
        <w:r>
          <w:rPr>
            <w:color w:val="0000FF"/>
            <w:u w:val="single"/>
          </w:rPr>
          <w:br/>
        </w:r>
      </w:hyperlink>
    </w:p>
    <w:p w:rsidR="00737A2B" w:rsidRDefault="00737A2B" w:rsidP="00737A2B">
      <w:pPr>
        <w:pStyle w:val="a6"/>
      </w:pPr>
      <w:r>
        <w:t xml:space="preserve">　　九.</w:t>
      </w:r>
      <w:hyperlink r:id="rId18" w:anchor="nineth" w:history="1">
        <w:r>
          <w:rPr>
            <w:rStyle w:val="a3"/>
          </w:rPr>
          <w:t>后记</w:t>
        </w:r>
      </w:hyperlink>
    </w:p>
    <w:p w:rsidR="00737A2B" w:rsidRDefault="00737A2B" w:rsidP="00737A2B">
      <w:pPr>
        <w:pStyle w:val="a6"/>
      </w:pPr>
      <w:r>
        <w:t xml:space="preserve">　　十.</w:t>
      </w:r>
      <w:hyperlink r:id="rId19" w:anchor="tenth" w:history="1">
        <w:r>
          <w:rPr>
            <w:rStyle w:val="a3"/>
          </w:rPr>
          <w:t>备注</w:t>
        </w:r>
      </w:hyperlink>
      <w:hyperlink r:id="rId20" w:anchor="tenth" w:history="1">
        <w:r>
          <w:rPr>
            <w:color w:val="0000FF"/>
            <w:u w:val="single"/>
          </w:rPr>
          <w:br/>
        </w:r>
      </w:hyperlink>
    </w:p>
    <w:p w:rsidR="00737A2B" w:rsidRDefault="00737A2B" w:rsidP="00737A2B">
      <w:pPr>
        <w:pStyle w:val="a6"/>
      </w:pPr>
      <w:r>
        <w:t> </w:t>
      </w:r>
    </w:p>
    <w:p w:rsidR="00737A2B" w:rsidRDefault="00737A2B" w:rsidP="00737A2B">
      <w:pPr>
        <w:pStyle w:val="a6"/>
      </w:pPr>
      <w:bookmarkStart w:id="0" w:name="first"/>
      <w:bookmarkEnd w:id="0"/>
      <w:proofErr w:type="gramStart"/>
      <w:r>
        <w:rPr>
          <w:rStyle w:val="a7"/>
        </w:rPr>
        <w:t>一</w:t>
      </w:r>
      <w:proofErr w:type="gramEnd"/>
      <w:r>
        <w:rPr>
          <w:rStyle w:val="a7"/>
        </w:rPr>
        <w:t>. 前言</w:t>
      </w:r>
    </w:p>
    <w:p w:rsidR="00737A2B" w:rsidRDefault="00737A2B" w:rsidP="00737A2B">
      <w:pPr>
        <w:pStyle w:val="p"/>
      </w:pPr>
      <w:r>
        <w:t xml:space="preserve">　　让我们来看一个经典的神经网络。这是一个包含三个层次的神经网络。红色的是</w:t>
      </w:r>
      <w:r>
        <w:rPr>
          <w:rStyle w:val="a7"/>
        </w:rPr>
        <w:t>输入层</w:t>
      </w:r>
      <w:r>
        <w:t>，绿色的是</w:t>
      </w:r>
      <w:r>
        <w:rPr>
          <w:rStyle w:val="a7"/>
        </w:rPr>
        <w:t>输出层</w:t>
      </w:r>
      <w:r>
        <w:t>，紫色的是</w:t>
      </w:r>
      <w:r>
        <w:rPr>
          <w:rStyle w:val="a7"/>
        </w:rPr>
        <w:t>中间层</w:t>
      </w:r>
      <w:r>
        <w:t>（也叫</w:t>
      </w:r>
      <w:r>
        <w:rPr>
          <w:rStyle w:val="a7"/>
        </w:rPr>
        <w:t>隐藏层</w:t>
      </w:r>
      <w:r>
        <w:t>）。输入层有</w:t>
      </w:r>
      <w:r>
        <w:rPr>
          <w:rFonts w:ascii="Verdana" w:hAnsi="Verdana"/>
        </w:rPr>
        <w:t>3</w:t>
      </w:r>
      <w:r>
        <w:rPr>
          <w:rFonts w:hint="eastAsia"/>
        </w:rPr>
        <w:t>个输入</w:t>
      </w:r>
      <w:r>
        <w:t>单元，隐藏层有</w:t>
      </w:r>
      <w:r>
        <w:rPr>
          <w:rFonts w:ascii="Verdana" w:hAnsi="Verdana"/>
        </w:rPr>
        <w:t>4</w:t>
      </w:r>
      <w:r>
        <w:rPr>
          <w:rFonts w:hint="eastAsia"/>
        </w:rPr>
        <w:t>个</w:t>
      </w:r>
      <w:r>
        <w:t>单元，输出层有</w:t>
      </w:r>
      <w:r>
        <w:rPr>
          <w:rFonts w:ascii="Verdana" w:hAnsi="Verdana"/>
        </w:rPr>
        <w:t>2</w:t>
      </w:r>
      <w:r>
        <w:rPr>
          <w:rFonts w:hint="eastAsia"/>
        </w:rPr>
        <w:t>个</w:t>
      </w:r>
      <w:r>
        <w:t>单元。后文中，我们统一使用这种颜色来表达神经网络的结构。</w:t>
      </w:r>
    </w:p>
    <w:p w:rsidR="00737A2B" w:rsidRDefault="00737A2B" w:rsidP="00737A2B">
      <w:pPr>
        <w:pStyle w:val="a6"/>
        <w:jc w:val="center"/>
      </w:pPr>
      <w:r>
        <w:rPr>
          <w:noProof/>
        </w:rPr>
        <w:lastRenderedPageBreak/>
        <w:drawing>
          <wp:inline distT="0" distB="0" distL="0" distR="0">
            <wp:extent cx="3133090" cy="4413250"/>
            <wp:effectExtent l="0" t="0" r="0" b="6350"/>
            <wp:docPr id="44" name="图片 44" descr="http://images2015.cnblogs.com/blog/673793/201512/673793-20151219151604318-155773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73793/201512/673793-20151219151604318-155773728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3090" cy="44132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 神经网络结构图</w:t>
      </w:r>
    </w:p>
    <w:p w:rsidR="00737A2B" w:rsidRDefault="00737A2B" w:rsidP="00737A2B">
      <w:pPr>
        <w:pStyle w:val="a6"/>
        <w:jc w:val="center"/>
      </w:pPr>
      <w:r>
        <w:t> </w:t>
      </w:r>
    </w:p>
    <w:p w:rsidR="00737A2B" w:rsidRDefault="00737A2B" w:rsidP="00737A2B">
      <w:pPr>
        <w:pStyle w:val="p"/>
      </w:pPr>
      <w:r>
        <w:t xml:space="preserve">　　在开始介绍前，有一些知识可以先记在心里：</w:t>
      </w:r>
    </w:p>
    <w:p w:rsidR="00737A2B" w:rsidRDefault="00737A2B" w:rsidP="00737A2B">
      <w:pPr>
        <w:widowControl/>
        <w:numPr>
          <w:ilvl w:val="0"/>
          <w:numId w:val="1"/>
        </w:numPr>
        <w:spacing w:before="100" w:beforeAutospacing="1" w:after="100" w:afterAutospacing="1"/>
        <w:jc w:val="left"/>
      </w:pPr>
      <w:r>
        <w:t>设计一个神经网络时，输入层与输出层的节点</w:t>
      </w:r>
      <w:proofErr w:type="gramStart"/>
      <w:r>
        <w:t>数往往</w:t>
      </w:r>
      <w:proofErr w:type="gramEnd"/>
      <w:r>
        <w:t>是固定的，中间层则可以自由指定；</w:t>
      </w:r>
    </w:p>
    <w:p w:rsidR="00737A2B" w:rsidRDefault="00737A2B" w:rsidP="00737A2B">
      <w:pPr>
        <w:widowControl/>
        <w:numPr>
          <w:ilvl w:val="0"/>
          <w:numId w:val="1"/>
        </w:numPr>
        <w:spacing w:before="100" w:beforeAutospacing="1" w:after="100" w:afterAutospacing="1"/>
        <w:jc w:val="left"/>
      </w:pPr>
      <w:r>
        <w:t>神经网络结构图中的拓扑与箭头代表着</w:t>
      </w:r>
      <w:r>
        <w:rPr>
          <w:rStyle w:val="a7"/>
        </w:rPr>
        <w:t>预测</w:t>
      </w:r>
      <w:r>
        <w:t>过程</w:t>
      </w:r>
      <w:proofErr w:type="gramStart"/>
      <w:r>
        <w:t>时数据</w:t>
      </w:r>
      <w:proofErr w:type="gramEnd"/>
      <w:r>
        <w:t>的流向，跟</w:t>
      </w:r>
      <w:r>
        <w:rPr>
          <w:rStyle w:val="a7"/>
        </w:rPr>
        <w:t>训练</w:t>
      </w:r>
      <w:r>
        <w:t>时的数据流有一定的区别；</w:t>
      </w:r>
    </w:p>
    <w:p w:rsidR="00737A2B" w:rsidRDefault="00737A2B" w:rsidP="00737A2B">
      <w:pPr>
        <w:widowControl/>
        <w:numPr>
          <w:ilvl w:val="0"/>
          <w:numId w:val="1"/>
        </w:numPr>
        <w:spacing w:before="100" w:beforeAutospacing="1" w:after="100" w:afterAutospacing="1"/>
        <w:jc w:val="left"/>
      </w:pPr>
      <w:r>
        <w:rPr>
          <w:rFonts w:hint="eastAsia"/>
        </w:rPr>
        <w:t>结构图里的关键不是圆圈（代表“神经元”），而是连接线（代表“神经元”之间的连接）。每个连接线对应一个不同的</w:t>
      </w:r>
      <w:r>
        <w:rPr>
          <w:rStyle w:val="a7"/>
          <w:rFonts w:hint="eastAsia"/>
        </w:rPr>
        <w:t>权重</w:t>
      </w:r>
      <w:r>
        <w:rPr>
          <w:rFonts w:hint="eastAsia"/>
        </w:rPr>
        <w:t>（其值称为</w:t>
      </w:r>
      <w:r>
        <w:rPr>
          <w:rStyle w:val="a7"/>
          <w:rFonts w:hint="eastAsia"/>
        </w:rPr>
        <w:t>权值</w:t>
      </w:r>
      <w:r>
        <w:rPr>
          <w:rFonts w:hint="eastAsia"/>
        </w:rPr>
        <w:t>），这是需要训练得到的</w:t>
      </w:r>
      <w:r>
        <w:t>。</w:t>
      </w:r>
      <w:r>
        <w:rPr>
          <w:rFonts w:ascii="Verdana" w:hAnsi="Verdana"/>
        </w:rPr>
        <w:t> </w:t>
      </w:r>
      <w:r>
        <w:t> </w:t>
      </w:r>
    </w:p>
    <w:p w:rsidR="00737A2B" w:rsidRDefault="00737A2B" w:rsidP="00737A2B">
      <w:pPr>
        <w:pStyle w:val="a6"/>
      </w:pPr>
      <w:r>
        <w:rPr>
          <w:rFonts w:hint="eastAsia"/>
        </w:rPr>
        <w:t xml:space="preserve">　　除了从左到右的形式表达的结构图，还有一种常见的表达形式是从下到上来表示一个神经网络。这时候，输入层在图的最下方。输出层则在图的最上方，如下图：</w:t>
      </w:r>
    </w:p>
    <w:p w:rsidR="00737A2B" w:rsidRDefault="00737A2B" w:rsidP="00737A2B">
      <w:pPr>
        <w:pStyle w:val="a6"/>
        <w:jc w:val="center"/>
      </w:pPr>
      <w:r>
        <w:rPr>
          <w:noProof/>
        </w:rPr>
        <w:lastRenderedPageBreak/>
        <w:drawing>
          <wp:inline distT="0" distB="0" distL="0" distR="0">
            <wp:extent cx="4627880" cy="2981960"/>
            <wp:effectExtent l="0" t="0" r="1270" b="8890"/>
            <wp:docPr id="43" name="图片 43" descr="http://images2015.cnblogs.com/blog/673793/201512/673793-20151219174631693-77518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73793/201512/673793-20151219174631693-7751819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7880" cy="29819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图3</w:t>
      </w:r>
      <w:r>
        <w:rPr>
          <w:rFonts w:ascii="Calibri" w:eastAsia="黑体" w:hAnsi="Calibri" w:cs="Calibri"/>
        </w:rPr>
        <w:t> </w:t>
      </w:r>
      <w:r>
        <w:rPr>
          <w:rFonts w:ascii="黑体" w:eastAsia="黑体" w:hAnsi="黑体" w:hint="eastAsia"/>
        </w:rPr>
        <w:t>从下到上的神经网络结构图</w:t>
      </w:r>
      <w:r>
        <w:t> </w:t>
      </w:r>
    </w:p>
    <w:p w:rsidR="00737A2B" w:rsidRDefault="00737A2B" w:rsidP="00737A2B">
      <w:pPr>
        <w:pStyle w:val="a6"/>
        <w:jc w:val="center"/>
      </w:pPr>
      <w:r>
        <w:t> </w:t>
      </w:r>
    </w:p>
    <w:p w:rsidR="00737A2B" w:rsidRDefault="00737A2B" w:rsidP="00737A2B">
      <w:pPr>
        <w:pStyle w:val="a6"/>
      </w:pPr>
      <w:r>
        <w:t xml:space="preserve">　　从左到右的表达形式以</w:t>
      </w:r>
      <w:r>
        <w:rPr>
          <w:rFonts w:ascii="Verdana" w:hAnsi="Verdana"/>
        </w:rPr>
        <w:t>Andrew Ng</w:t>
      </w:r>
      <w:r>
        <w:rPr>
          <w:rFonts w:hint="eastAsia"/>
        </w:rPr>
        <w:t>和</w:t>
      </w:r>
      <w:proofErr w:type="spellStart"/>
      <w:r>
        <w:rPr>
          <w:rFonts w:ascii="Verdana" w:hAnsi="Verdana"/>
        </w:rPr>
        <w:t>LeCun</w:t>
      </w:r>
      <w:proofErr w:type="spellEnd"/>
      <w:r>
        <w:rPr>
          <w:rFonts w:hint="eastAsia"/>
        </w:rPr>
        <w:t>的文献使用较多，</w:t>
      </w:r>
      <w:r>
        <w:rPr>
          <w:rFonts w:ascii="Verdana" w:hAnsi="Verdana"/>
        </w:rPr>
        <w:t>Caffe</w:t>
      </w:r>
      <w:r>
        <w:rPr>
          <w:rFonts w:hint="eastAsia"/>
        </w:rPr>
        <w:t>里使用的则是从下到上的表达。在本文中使用</w:t>
      </w:r>
      <w:r>
        <w:rPr>
          <w:rFonts w:ascii="Verdana" w:hAnsi="Verdana"/>
        </w:rPr>
        <w:t>Andrew Ng</w:t>
      </w:r>
      <w:r>
        <w:rPr>
          <w:rFonts w:hint="eastAsia"/>
        </w:rPr>
        <w:t>代表的从左到右的表达形式。</w:t>
      </w:r>
    </w:p>
    <w:p w:rsidR="00737A2B" w:rsidRDefault="00737A2B" w:rsidP="00737A2B">
      <w:pPr>
        <w:pStyle w:val="p"/>
      </w:pPr>
      <w:r>
        <w:rPr>
          <w:rFonts w:hint="eastAsia"/>
        </w:rPr>
        <w:t xml:space="preserve">　　下面从简单的神经元开始说起，一步一步介绍神经网络复杂结构的形成。</w:t>
      </w:r>
    </w:p>
    <w:p w:rsidR="00737A2B" w:rsidRDefault="00737A2B" w:rsidP="00737A2B">
      <w:pPr>
        <w:pStyle w:val="p"/>
      </w:pPr>
      <w:r>
        <w:t> </w:t>
      </w:r>
    </w:p>
    <w:p w:rsidR="00737A2B" w:rsidRDefault="00737A2B" w:rsidP="00737A2B">
      <w:pPr>
        <w:pStyle w:val="a6"/>
      </w:pPr>
      <w:bookmarkStart w:id="1" w:name="second"/>
      <w:bookmarkEnd w:id="1"/>
      <w:r>
        <w:rPr>
          <w:rStyle w:val="a7"/>
        </w:rPr>
        <w:t>二. 神经元</w:t>
      </w:r>
    </w:p>
    <w:p w:rsidR="00737A2B" w:rsidRDefault="00737A2B" w:rsidP="00737A2B">
      <w:pPr>
        <w:pStyle w:val="a6"/>
      </w:pPr>
      <w:r>
        <w:t xml:space="preserve">　　</w:t>
      </w:r>
      <w:r>
        <w:rPr>
          <w:rStyle w:val="a7"/>
        </w:rPr>
        <w:t xml:space="preserve">1.引子　</w:t>
      </w:r>
    </w:p>
    <w:p w:rsidR="00737A2B" w:rsidRDefault="00737A2B" w:rsidP="00737A2B">
      <w:pPr>
        <w:pStyle w:val="a6"/>
      </w:pPr>
      <w:r>
        <w:t xml:space="preserve">　　对于神经元的研究由来已久，1904年生物学家就已经知晓了神经元的组成结构。</w:t>
      </w:r>
    </w:p>
    <w:p w:rsidR="00737A2B" w:rsidRDefault="00737A2B" w:rsidP="00737A2B">
      <w:pPr>
        <w:pStyle w:val="a6"/>
      </w:pPr>
      <w:r>
        <w:t xml:space="preserve">　　一个神经元通常具有多个</w:t>
      </w:r>
      <w:r>
        <w:rPr>
          <w:rStyle w:val="a7"/>
        </w:rPr>
        <w:t>树突</w:t>
      </w:r>
      <w:r>
        <w:t>，主要用来接受传入信息；而</w:t>
      </w:r>
      <w:r>
        <w:rPr>
          <w:rStyle w:val="a7"/>
        </w:rPr>
        <w:t>轴突</w:t>
      </w:r>
      <w:r>
        <w:t>只有一条，轴突尾端有许多轴突末梢可以给其他多个神经元传递信息。轴突末梢跟其他神经元的树突产生连接，从而传递信号。这个连接的位置在生物学上叫做</w:t>
      </w:r>
      <w:r>
        <w:rPr>
          <w:rFonts w:hint="eastAsia"/>
        </w:rPr>
        <w:t>“</w:t>
      </w:r>
      <w:r>
        <w:rPr>
          <w:rStyle w:val="a7"/>
          <w:rFonts w:hint="eastAsia"/>
        </w:rPr>
        <w:t>突触</w:t>
      </w:r>
      <w:r>
        <w:rPr>
          <w:rFonts w:hint="eastAsia"/>
        </w:rPr>
        <w:t>”</w:t>
      </w:r>
      <w:r>
        <w:t>。</w:t>
      </w:r>
    </w:p>
    <w:p w:rsidR="00737A2B" w:rsidRDefault="00737A2B" w:rsidP="00737A2B">
      <w:pPr>
        <w:pStyle w:val="a6"/>
      </w:pPr>
      <w:r>
        <w:t xml:space="preserve">　　人脑中的神经元形状可以用下图做简单的说明：</w:t>
      </w:r>
    </w:p>
    <w:p w:rsidR="00737A2B" w:rsidRDefault="00737A2B" w:rsidP="00737A2B">
      <w:pPr>
        <w:pStyle w:val="a6"/>
        <w:jc w:val="center"/>
      </w:pPr>
      <w:r>
        <w:rPr>
          <w:noProof/>
        </w:rPr>
        <w:lastRenderedPageBreak/>
        <w:drawing>
          <wp:inline distT="0" distB="0" distL="0" distR="0">
            <wp:extent cx="4540250" cy="2703195"/>
            <wp:effectExtent l="0" t="0" r="0" b="1905"/>
            <wp:docPr id="42" name="图片 42" descr="http://images2015.cnblogs.com/blog/673793/201512/673793-20151229121248198-818698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73793/201512/673793-20151229121248198-81869894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0250" cy="270319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图4 神经元</w:t>
      </w:r>
    </w:p>
    <w:p w:rsidR="00737A2B" w:rsidRDefault="00737A2B" w:rsidP="00737A2B">
      <w:pPr>
        <w:pStyle w:val="a6"/>
        <w:jc w:val="center"/>
      </w:pPr>
      <w:r>
        <w:t> </w:t>
      </w:r>
    </w:p>
    <w:p w:rsidR="00737A2B" w:rsidRDefault="00737A2B" w:rsidP="00737A2B">
      <w:pPr>
        <w:pStyle w:val="a6"/>
      </w:pPr>
      <w:r>
        <w:t> 　　1943年，心理学家McCulloch和数学家Pitts参考了生物神经元的结构，发表了抽象的神经元模型MP。在下文中，我们会具体介绍神经元模型。</w:t>
      </w:r>
    </w:p>
    <w:p w:rsidR="00737A2B" w:rsidRDefault="00737A2B" w:rsidP="00737A2B">
      <w:pPr>
        <w:pStyle w:val="a6"/>
        <w:jc w:val="center"/>
      </w:pPr>
      <w:r>
        <w:rPr>
          <w:noProof/>
        </w:rPr>
        <w:drawing>
          <wp:inline distT="0" distB="0" distL="0" distR="0">
            <wp:extent cx="1725295" cy="2266315"/>
            <wp:effectExtent l="0" t="0" r="8255" b="635"/>
            <wp:docPr id="41" name="图片 41" descr="http://images2015.cnblogs.com/blog/673793/201512/673793-20151219175550990-173077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73793/201512/673793-20151219175550990-173077254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5295" cy="2266315"/>
                    </a:xfrm>
                    <a:prstGeom prst="rect">
                      <a:avLst/>
                    </a:prstGeom>
                    <a:noFill/>
                    <a:ln>
                      <a:noFill/>
                    </a:ln>
                  </pic:spPr>
                </pic:pic>
              </a:graphicData>
            </a:graphic>
          </wp:inline>
        </w:drawing>
      </w:r>
      <w:r>
        <w:t>   </w:t>
      </w:r>
      <w:r>
        <w:rPr>
          <w:noProof/>
        </w:rPr>
        <w:drawing>
          <wp:inline distT="0" distB="0" distL="0" distR="0">
            <wp:extent cx="1590040" cy="2258060"/>
            <wp:effectExtent l="0" t="0" r="0" b="8890"/>
            <wp:docPr id="40" name="图片 40" descr="http://images2015.cnblogs.com/blog/673793/201512/673793-20151219175600006-1000051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673793/201512/673793-20151219175600006-100005174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040" cy="22580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sz w:val="21"/>
          <w:szCs w:val="21"/>
        </w:rPr>
        <w:t>图5 Warren McCulloch（左）和</w:t>
      </w:r>
      <w:r>
        <w:rPr>
          <w:rFonts w:ascii="Calibri" w:eastAsia="黑体" w:hAnsi="Calibri" w:cs="Calibri"/>
          <w:sz w:val="21"/>
          <w:szCs w:val="21"/>
        </w:rPr>
        <w:t> </w:t>
      </w:r>
      <w:r>
        <w:rPr>
          <w:rFonts w:ascii="黑体" w:eastAsia="黑体" w:hAnsi="黑体" w:hint="eastAsia"/>
          <w:sz w:val="21"/>
          <w:szCs w:val="21"/>
        </w:rPr>
        <w:t>Walter Pitts（右）</w:t>
      </w:r>
      <w:r>
        <w:t>  </w:t>
      </w:r>
    </w:p>
    <w:p w:rsidR="00737A2B" w:rsidRDefault="00737A2B" w:rsidP="00737A2B">
      <w:pPr>
        <w:pStyle w:val="a6"/>
      </w:pPr>
      <w:r>
        <w:rPr>
          <w:rStyle w:val="a7"/>
        </w:rPr>
        <w:t xml:space="preserve">　　2.结构</w:t>
      </w:r>
      <w:r>
        <w:t> </w:t>
      </w:r>
    </w:p>
    <w:p w:rsidR="00737A2B" w:rsidRDefault="00737A2B" w:rsidP="00737A2B">
      <w:pPr>
        <w:pStyle w:val="a6"/>
      </w:pPr>
      <w:r>
        <w:t xml:space="preserve">　　神经元模型是一个包含输入，输出与计算功能的模型。输入可以类比为神经元的树突，而输出可以类比为神经元的轴突，计算则可以类比为细胞核。</w:t>
      </w:r>
    </w:p>
    <w:p w:rsidR="00737A2B" w:rsidRDefault="00737A2B" w:rsidP="00737A2B">
      <w:pPr>
        <w:pStyle w:val="a6"/>
      </w:pPr>
      <w:r>
        <w:t xml:space="preserve">　　下图是一个典型的神经元模型：包含有3个输入，1个输出，以及2个计算功能。</w:t>
      </w:r>
    </w:p>
    <w:p w:rsidR="00737A2B" w:rsidRDefault="00737A2B" w:rsidP="00737A2B">
      <w:pPr>
        <w:pStyle w:val="a6"/>
      </w:pPr>
      <w:r>
        <w:lastRenderedPageBreak/>
        <w:t xml:space="preserve">　　注意中间</w:t>
      </w:r>
      <w:r>
        <w:rPr>
          <w:rFonts w:hint="eastAsia"/>
        </w:rPr>
        <w:t>的箭头线。这些线称为“连接”。每个上有一个“权值”</w:t>
      </w:r>
      <w:r>
        <w:t>。</w:t>
      </w:r>
    </w:p>
    <w:p w:rsidR="00737A2B" w:rsidRDefault="00737A2B" w:rsidP="00737A2B">
      <w:pPr>
        <w:pStyle w:val="a6"/>
        <w:jc w:val="center"/>
      </w:pPr>
      <w:r>
        <w:rPr>
          <w:noProof/>
        </w:rPr>
        <w:drawing>
          <wp:inline distT="0" distB="0" distL="0" distR="0">
            <wp:extent cx="5788660" cy="3371215"/>
            <wp:effectExtent l="0" t="0" r="2540" b="635"/>
            <wp:docPr id="39" name="图片 39" descr="http://images2015.cnblogs.com/blog/673793/201512/673793-20151219153856802-307732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673793/201512/673793-20151219153856802-3077326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8660" cy="33712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图6 神经元模型</w:t>
      </w:r>
      <w:r>
        <w:t> </w:t>
      </w:r>
    </w:p>
    <w:p w:rsidR="00737A2B" w:rsidRDefault="00737A2B" w:rsidP="00737A2B">
      <w:pPr>
        <w:pStyle w:val="a6"/>
        <w:jc w:val="center"/>
      </w:pPr>
      <w:r>
        <w:t> </w:t>
      </w:r>
    </w:p>
    <w:p w:rsidR="00737A2B" w:rsidRDefault="00737A2B" w:rsidP="00737A2B">
      <w:pPr>
        <w:pStyle w:val="a6"/>
      </w:pPr>
      <w:r>
        <w:t xml:space="preserve">　　连接是神经元中最重要的东西。每一个连接上都有一个权重。</w:t>
      </w:r>
    </w:p>
    <w:p w:rsidR="00737A2B" w:rsidRDefault="00737A2B" w:rsidP="00737A2B">
      <w:pPr>
        <w:pStyle w:val="a6"/>
      </w:pPr>
      <w:r>
        <w:t xml:space="preserve">　　一个神经网络的训练算法就是让权重的值调整到最佳，以使得整个网络的预测效果最好。</w:t>
      </w:r>
    </w:p>
    <w:p w:rsidR="00737A2B" w:rsidRDefault="00737A2B" w:rsidP="00737A2B">
      <w:pPr>
        <w:pStyle w:val="a6"/>
      </w:pPr>
      <w:r>
        <w:t xml:space="preserve">　　我们使用a来表示输入，用w来表示权值。一个表示连接的有向箭头可以这样理解：在初端，传递的信号大小仍然是a，端中间有加权参数w，经过这个加权后的信号会变成a*w，因此在连接的末端，信号的大小就变成了a*w。</w:t>
      </w:r>
    </w:p>
    <w:p w:rsidR="00737A2B" w:rsidRDefault="00737A2B" w:rsidP="00737A2B">
      <w:pPr>
        <w:pStyle w:val="a6"/>
      </w:pPr>
      <w:r>
        <w:t xml:space="preserve">　　在其他绘图模型里，有向箭头可能表示的是值的不变传递。而在神经元模型里，每个有向箭头表示的是值的加权传递。</w:t>
      </w:r>
    </w:p>
    <w:p w:rsidR="00737A2B" w:rsidRDefault="00737A2B" w:rsidP="00737A2B">
      <w:pPr>
        <w:pStyle w:val="a6"/>
        <w:jc w:val="center"/>
      </w:pPr>
      <w:r>
        <w:rPr>
          <w:noProof/>
        </w:rPr>
        <w:lastRenderedPageBreak/>
        <w:drawing>
          <wp:inline distT="0" distB="0" distL="0" distR="0">
            <wp:extent cx="4237990" cy="2440940"/>
            <wp:effectExtent l="0" t="0" r="0" b="0"/>
            <wp:docPr id="38" name="图片 38" descr="http://images2015.cnblogs.com/blog/673793/201512/673793-20151219180614819-1652574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673793/201512/673793-20151219180614819-165257423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7990" cy="244094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图7 连接（connection）</w:t>
      </w:r>
      <w:r>
        <w:rPr>
          <w:rFonts w:ascii="Calibri" w:eastAsia="黑体" w:hAnsi="Calibri" w:cs="Calibri"/>
        </w:rPr>
        <w:t> </w:t>
      </w:r>
      <w:r>
        <w:t> </w:t>
      </w:r>
    </w:p>
    <w:p w:rsidR="00737A2B" w:rsidRDefault="00737A2B" w:rsidP="00737A2B">
      <w:pPr>
        <w:pStyle w:val="a6"/>
        <w:jc w:val="center"/>
      </w:pPr>
      <w:r>
        <w:t> </w:t>
      </w:r>
    </w:p>
    <w:p w:rsidR="00737A2B" w:rsidRDefault="00737A2B" w:rsidP="00737A2B">
      <w:pPr>
        <w:pStyle w:val="a6"/>
      </w:pPr>
      <w:r>
        <w:t xml:space="preserve">　　如果我们将神经元图中的所有变量用符号表示，并且写出输出的计算公式的话，就是下图。</w:t>
      </w:r>
    </w:p>
    <w:p w:rsidR="00737A2B" w:rsidRDefault="00737A2B" w:rsidP="00737A2B">
      <w:pPr>
        <w:pStyle w:val="a6"/>
        <w:jc w:val="center"/>
      </w:pPr>
      <w:r>
        <w:rPr>
          <w:noProof/>
        </w:rPr>
        <w:drawing>
          <wp:inline distT="0" distB="0" distL="0" distR="0">
            <wp:extent cx="5955665" cy="3180715"/>
            <wp:effectExtent l="0" t="0" r="6985" b="635"/>
            <wp:docPr id="37" name="图片 37" descr="http://images2015.cnblogs.com/blog/673793/201512/673793-20151230201441792-1505283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673793/201512/673793-20151230201441792-150528392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5665" cy="31807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图8 神经元计算</w:t>
      </w:r>
      <w:r>
        <w:rPr>
          <w:rFonts w:ascii="Calibri" w:eastAsia="黑体" w:hAnsi="Calibri" w:cs="Calibri"/>
        </w:rPr>
        <w:t> </w:t>
      </w:r>
      <w:r>
        <w:t> </w:t>
      </w:r>
    </w:p>
    <w:p w:rsidR="00737A2B" w:rsidRDefault="00737A2B" w:rsidP="00737A2B">
      <w:pPr>
        <w:pStyle w:val="a6"/>
        <w:jc w:val="center"/>
      </w:pPr>
      <w:r>
        <w:t> </w:t>
      </w:r>
    </w:p>
    <w:p w:rsidR="00737A2B" w:rsidRDefault="00737A2B" w:rsidP="00737A2B">
      <w:pPr>
        <w:pStyle w:val="a6"/>
      </w:pPr>
      <w:r>
        <w:lastRenderedPageBreak/>
        <w:t xml:space="preserve">　　可见z是在输入和权值的线性加权和叠加了一个</w:t>
      </w:r>
      <w:r>
        <w:rPr>
          <w:rStyle w:val="a7"/>
        </w:rPr>
        <w:t>函数g</w:t>
      </w:r>
      <w:r>
        <w:t>的值。在MP模型里，函数g是</w:t>
      </w:r>
      <w:proofErr w:type="spellStart"/>
      <w:r>
        <w:t>sgn</w:t>
      </w:r>
      <w:proofErr w:type="spellEnd"/>
      <w:r>
        <w:t>函数，也就是取符号函数。这个函数当输入大于0时，输出1，否则输出0。</w:t>
      </w:r>
    </w:p>
    <w:p w:rsidR="00737A2B" w:rsidRDefault="00737A2B" w:rsidP="00737A2B">
      <w:pPr>
        <w:pStyle w:val="a6"/>
      </w:pPr>
      <w:r>
        <w:t xml:space="preserve">　　下面对神经元模型的图进行一些扩展。首先将sum函数与</w:t>
      </w:r>
      <w:proofErr w:type="spellStart"/>
      <w:r>
        <w:t>sgn</w:t>
      </w:r>
      <w:proofErr w:type="spellEnd"/>
      <w:r>
        <w:t>函数合并到一个圆圈里，代表神经元的内部计算。其次，把输入a与输出z写到连接线的左上方，便于后面</w:t>
      </w:r>
      <w:proofErr w:type="gramStart"/>
      <w:r>
        <w:t>画复杂</w:t>
      </w:r>
      <w:proofErr w:type="gramEnd"/>
      <w:r>
        <w:t>的网络。最后说明，一个神经元可以引出多个代表输出的有向箭头，但值都是一样的。</w:t>
      </w:r>
    </w:p>
    <w:p w:rsidR="00737A2B" w:rsidRDefault="00737A2B" w:rsidP="00737A2B">
      <w:pPr>
        <w:pStyle w:val="a6"/>
      </w:pPr>
      <w:r>
        <w:t xml:space="preserve">　　神经元可以看作一个计算与存储单元。计算是神经元对其的输入进行计算功能。存储是神经元会暂存计算结果，并传递到下一层。</w:t>
      </w:r>
      <w:bookmarkStart w:id="2" w:name="_GoBack"/>
      <w:bookmarkEnd w:id="2"/>
    </w:p>
    <w:p w:rsidR="00737A2B" w:rsidRDefault="00737A2B" w:rsidP="00737A2B">
      <w:pPr>
        <w:pStyle w:val="a6"/>
        <w:jc w:val="center"/>
      </w:pPr>
      <w:r>
        <w:rPr>
          <w:noProof/>
        </w:rPr>
        <w:drawing>
          <wp:inline distT="0" distB="0" distL="0" distR="0">
            <wp:extent cx="6122670" cy="2814901"/>
            <wp:effectExtent l="0" t="0" r="0" b="5080"/>
            <wp:docPr id="36" name="图片 36" descr="http://images2015.cnblogs.com/blog/673793/201512/673793-20151230204036479-461440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673793/201512/673793-20151230204036479-46144094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9829" cy="2827388"/>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图9 神经元扩展</w:t>
      </w:r>
      <w:r>
        <w:t> </w:t>
      </w:r>
    </w:p>
    <w:p w:rsidR="00737A2B" w:rsidRDefault="00737A2B" w:rsidP="00737A2B">
      <w:pPr>
        <w:pStyle w:val="a6"/>
        <w:jc w:val="center"/>
      </w:pPr>
      <w:r>
        <w:t> </w:t>
      </w:r>
    </w:p>
    <w:p w:rsidR="00737A2B" w:rsidRDefault="00737A2B" w:rsidP="00737A2B">
      <w:pPr>
        <w:pStyle w:val="a6"/>
      </w:pPr>
      <w:r>
        <w:t xml:space="preserve">　　</w:t>
      </w:r>
      <w:r>
        <w:rPr>
          <w:rFonts w:hint="eastAsia"/>
        </w:rPr>
        <w:t>当我们用“神经元”组成网络以后，描述网络中的某个“神经元”时，我们更多地会用“</w:t>
      </w:r>
      <w:r>
        <w:rPr>
          <w:rStyle w:val="a7"/>
          <w:rFonts w:hint="eastAsia"/>
        </w:rPr>
        <w:t>单元</w:t>
      </w:r>
      <w:r>
        <w:rPr>
          <w:rFonts w:hint="eastAsia"/>
        </w:rPr>
        <w:t>”（</w:t>
      </w:r>
      <w:r>
        <w:rPr>
          <w:rFonts w:ascii="Verdana" w:hAnsi="Verdana"/>
        </w:rPr>
        <w:t>unit</w:t>
      </w:r>
      <w:r>
        <w:rPr>
          <w:rFonts w:hint="eastAsia"/>
        </w:rPr>
        <w:t>）来指代。同时由于神经网络的表现形式是一个有向图，有时也会用“</w:t>
      </w:r>
      <w:r>
        <w:rPr>
          <w:rStyle w:val="a7"/>
          <w:rFonts w:hint="eastAsia"/>
        </w:rPr>
        <w:t>节点</w:t>
      </w:r>
      <w:r>
        <w:rPr>
          <w:rFonts w:hint="eastAsia"/>
        </w:rPr>
        <w:t>”（</w:t>
      </w:r>
      <w:r>
        <w:rPr>
          <w:rFonts w:ascii="Verdana" w:hAnsi="Verdana"/>
        </w:rPr>
        <w:t>node</w:t>
      </w:r>
      <w:r>
        <w:rPr>
          <w:rFonts w:hint="eastAsia"/>
        </w:rPr>
        <w:t>）来表达同样的意思。</w:t>
      </w:r>
      <w:r>
        <w:t> </w:t>
      </w:r>
    </w:p>
    <w:p w:rsidR="00737A2B" w:rsidRDefault="00737A2B" w:rsidP="00737A2B">
      <w:pPr>
        <w:pStyle w:val="a6"/>
      </w:pPr>
      <w:r>
        <w:rPr>
          <w:rStyle w:val="a7"/>
        </w:rPr>
        <w:t xml:space="preserve">　　3.效果</w:t>
      </w:r>
      <w:r>
        <w:t> </w:t>
      </w:r>
    </w:p>
    <w:p w:rsidR="00737A2B" w:rsidRDefault="00737A2B" w:rsidP="00737A2B">
      <w:pPr>
        <w:pStyle w:val="a6"/>
      </w:pPr>
      <w:r>
        <w:t xml:space="preserve">　　神经元模型的使用可以这样理解：</w:t>
      </w:r>
    </w:p>
    <w:p w:rsidR="00737A2B" w:rsidRDefault="00737A2B" w:rsidP="00737A2B">
      <w:pPr>
        <w:pStyle w:val="a6"/>
      </w:pPr>
      <w:r>
        <w:t xml:space="preserve">　　我们有一个数据，称之为样本。样本有四个属性，其中三个属性已知，一个属性未知。我们需要做的就是通过三个已知属性</w:t>
      </w:r>
      <w:r>
        <w:rPr>
          <w:rStyle w:val="a7"/>
        </w:rPr>
        <w:t>预测</w:t>
      </w:r>
      <w:r>
        <w:t>未知属性。</w:t>
      </w:r>
    </w:p>
    <w:p w:rsidR="00737A2B" w:rsidRDefault="00737A2B" w:rsidP="00737A2B">
      <w:pPr>
        <w:pStyle w:val="a6"/>
      </w:pPr>
      <w:r>
        <w:t xml:space="preserve">　　具体办法就是使用神经元的公式进行计算。三个已知属性的值是a</w:t>
      </w:r>
      <w:r>
        <w:rPr>
          <w:vertAlign w:val="subscript"/>
        </w:rPr>
        <w:t>1</w:t>
      </w:r>
      <w:r>
        <w:t>，a</w:t>
      </w:r>
      <w:r>
        <w:rPr>
          <w:vertAlign w:val="subscript"/>
        </w:rPr>
        <w:t>2</w:t>
      </w:r>
      <w:r>
        <w:t>，a</w:t>
      </w:r>
      <w:r>
        <w:rPr>
          <w:vertAlign w:val="subscript"/>
        </w:rPr>
        <w:t>3</w:t>
      </w:r>
      <w:r>
        <w:t>，未知属性的值是z。z可以通过公式计算出来。</w:t>
      </w:r>
    </w:p>
    <w:p w:rsidR="00737A2B" w:rsidRDefault="00737A2B" w:rsidP="00737A2B">
      <w:pPr>
        <w:pStyle w:val="a6"/>
      </w:pPr>
      <w:r>
        <w:lastRenderedPageBreak/>
        <w:t xml:space="preserve">　　这里，已知的属性称之为</w:t>
      </w:r>
      <w:r>
        <w:rPr>
          <w:rStyle w:val="a7"/>
        </w:rPr>
        <w:t>特征</w:t>
      </w:r>
      <w:r>
        <w:t>，未知的属性称之为</w:t>
      </w:r>
      <w:r>
        <w:rPr>
          <w:rStyle w:val="a7"/>
        </w:rPr>
        <w:t>目标</w:t>
      </w:r>
      <w:r>
        <w:t>。假设特征与目标之间确实是线性关系，并且我们已经得到表示这个关系的权值w</w:t>
      </w:r>
      <w:r>
        <w:rPr>
          <w:vertAlign w:val="subscript"/>
        </w:rPr>
        <w:t>1</w:t>
      </w:r>
      <w:r>
        <w:t>，w</w:t>
      </w:r>
      <w:r>
        <w:rPr>
          <w:vertAlign w:val="subscript"/>
        </w:rPr>
        <w:t>2</w:t>
      </w:r>
      <w:r>
        <w:t>，w</w:t>
      </w:r>
      <w:r>
        <w:rPr>
          <w:vertAlign w:val="subscript"/>
        </w:rPr>
        <w:t>3</w:t>
      </w:r>
      <w:r>
        <w:t>。那么，我们就可以通过神经元模型预测新样本的目标。</w:t>
      </w:r>
    </w:p>
    <w:p w:rsidR="00737A2B" w:rsidRDefault="00737A2B" w:rsidP="00737A2B">
      <w:pPr>
        <w:pStyle w:val="a6"/>
      </w:pPr>
      <w:r>
        <w:rPr>
          <w:rStyle w:val="a7"/>
        </w:rPr>
        <w:t xml:space="preserve">　　4.影响</w:t>
      </w:r>
    </w:p>
    <w:p w:rsidR="00737A2B" w:rsidRDefault="00737A2B" w:rsidP="00737A2B">
      <w:pPr>
        <w:pStyle w:val="a6"/>
      </w:pPr>
      <w:r>
        <w:t xml:space="preserve">　　1943年发布的MP模型，虽然简单，但已经建立了神经网络大厦的地基。但是，MP模型中，权重的值都是预先设置的，因此不能学习。</w:t>
      </w:r>
    </w:p>
    <w:p w:rsidR="00737A2B" w:rsidRDefault="00737A2B" w:rsidP="00737A2B">
      <w:pPr>
        <w:pStyle w:val="a6"/>
      </w:pPr>
      <w:r>
        <w:t xml:space="preserve">　　1949年心理学家Hebb提出了Hebb学习率，认为人脑神经细胞的</w:t>
      </w:r>
      <w:r>
        <w:rPr>
          <w:rStyle w:val="a7"/>
        </w:rPr>
        <w:t>突触</w:t>
      </w:r>
      <w:r>
        <w:t>（也就是连接）上的强度上可以变化的。于是计算科学家们开始考虑用调整权值的方法来让机器学习。这为后面的学习算法奠定了基础。</w:t>
      </w:r>
    </w:p>
    <w:p w:rsidR="00737A2B" w:rsidRDefault="00737A2B" w:rsidP="00737A2B">
      <w:pPr>
        <w:pStyle w:val="a6"/>
        <w:jc w:val="center"/>
      </w:pPr>
      <w:r>
        <w:rPr>
          <w:noProof/>
        </w:rPr>
        <w:drawing>
          <wp:inline distT="0" distB="0" distL="0" distR="0">
            <wp:extent cx="1709420" cy="2202815"/>
            <wp:effectExtent l="0" t="0" r="5080" b="6985"/>
            <wp:docPr id="35" name="图片 35" descr="http://images2015.cnblogs.com/blog/673793/201512/673793-20151219175742677-178543549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2015.cnblogs.com/blog/673793/201512/673793-20151219175742677-178543549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9420" cy="220281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 xml:space="preserve">图10 Donald </w:t>
      </w:r>
      <w:proofErr w:type="spellStart"/>
      <w:r>
        <w:rPr>
          <w:rFonts w:ascii="黑体" w:eastAsia="黑体" w:hAnsi="黑体" w:hint="eastAsia"/>
        </w:rPr>
        <w:t>Olding</w:t>
      </w:r>
      <w:proofErr w:type="spellEnd"/>
      <w:r>
        <w:rPr>
          <w:rFonts w:ascii="黑体" w:eastAsia="黑体" w:hAnsi="黑体" w:hint="eastAsia"/>
        </w:rPr>
        <w:t xml:space="preserve"> Hebb</w:t>
      </w:r>
      <w:r>
        <w:t> </w:t>
      </w:r>
    </w:p>
    <w:p w:rsidR="00737A2B" w:rsidRDefault="00737A2B" w:rsidP="00737A2B">
      <w:pPr>
        <w:pStyle w:val="a6"/>
        <w:jc w:val="center"/>
      </w:pPr>
      <w:r>
        <w:t> </w:t>
      </w:r>
    </w:p>
    <w:p w:rsidR="00737A2B" w:rsidRDefault="00737A2B" w:rsidP="00737A2B">
      <w:pPr>
        <w:pStyle w:val="a6"/>
      </w:pPr>
      <w:r>
        <w:t xml:space="preserve">　　尽管神经元模型与Hebb学习律都已诞生，但限于当时的计算机能力，直到接近10年后，第一个真正意义的神经网络才诞生。</w:t>
      </w:r>
    </w:p>
    <w:p w:rsidR="00737A2B" w:rsidRDefault="00737A2B" w:rsidP="00737A2B">
      <w:pPr>
        <w:pStyle w:val="a6"/>
      </w:pPr>
      <w:r>
        <w:t> </w:t>
      </w:r>
    </w:p>
    <w:p w:rsidR="00737A2B" w:rsidRDefault="00737A2B" w:rsidP="00737A2B">
      <w:pPr>
        <w:pStyle w:val="a6"/>
      </w:pPr>
      <w:bookmarkStart w:id="3" w:name="third"/>
      <w:bookmarkEnd w:id="3"/>
      <w:r>
        <w:rPr>
          <w:rStyle w:val="a7"/>
        </w:rPr>
        <w:t>三. 单层神经网络（感知器）</w:t>
      </w:r>
    </w:p>
    <w:p w:rsidR="00737A2B" w:rsidRDefault="00737A2B" w:rsidP="00737A2B">
      <w:pPr>
        <w:pStyle w:val="a6"/>
      </w:pPr>
      <w:r>
        <w:rPr>
          <w:rStyle w:val="a7"/>
        </w:rPr>
        <w:t xml:space="preserve">　　1.引子　</w:t>
      </w:r>
      <w:r>
        <w:t xml:space="preserve">　</w:t>
      </w:r>
    </w:p>
    <w:p w:rsidR="00737A2B" w:rsidRDefault="00737A2B" w:rsidP="00737A2B">
      <w:pPr>
        <w:pStyle w:val="a6"/>
      </w:pPr>
      <w:r>
        <w:t xml:space="preserve">　　1958年，计算科学家Rosenblatt提出了由两层神经元组成的神经网络。他给它起了一个名字--</w:t>
      </w:r>
      <w:r>
        <w:rPr>
          <w:rFonts w:hint="eastAsia"/>
        </w:rPr>
        <w:t>“感知器”</w:t>
      </w:r>
      <w:r>
        <w:t>（Perceptron）（有的文献翻译成</w:t>
      </w:r>
      <w:r>
        <w:rPr>
          <w:rFonts w:hint="eastAsia"/>
        </w:rPr>
        <w:t>“感知机”，下文统一用“感知器”来指代</w:t>
      </w:r>
      <w:r>
        <w:t>）。</w:t>
      </w:r>
    </w:p>
    <w:p w:rsidR="00737A2B" w:rsidRDefault="00737A2B" w:rsidP="00737A2B">
      <w:pPr>
        <w:pStyle w:val="a6"/>
      </w:pPr>
      <w:r>
        <w:t xml:space="preserve">　　感知器是当时首个可以学习的人工神经网络。Rosenblatt现场演示了其学习识别简单图像的过程，在当时的社会引起了轰动。</w:t>
      </w:r>
    </w:p>
    <w:p w:rsidR="00737A2B" w:rsidRDefault="00737A2B" w:rsidP="00737A2B">
      <w:pPr>
        <w:pStyle w:val="a6"/>
      </w:pPr>
      <w:r>
        <w:lastRenderedPageBreak/>
        <w:t xml:space="preserve">　　人们认为已经发现了智能的奥秘，许多学者和科研机构纷纷投入到神经网络的研究中。美国军方大力资助了神经网络的研究，并认为神经网络比</w:t>
      </w:r>
      <w:r>
        <w:rPr>
          <w:rFonts w:hint="eastAsia"/>
        </w:rPr>
        <w:t>“原子弹工程”</w:t>
      </w:r>
      <w:r>
        <w:t>更重要。这段时间直到1969年才结束，这个时期可以看作神经网络的第一次高潮。</w:t>
      </w:r>
    </w:p>
    <w:p w:rsidR="00737A2B" w:rsidRDefault="00737A2B" w:rsidP="00737A2B">
      <w:pPr>
        <w:pStyle w:val="a6"/>
        <w:jc w:val="center"/>
      </w:pPr>
      <w:r>
        <w:rPr>
          <w:noProof/>
        </w:rPr>
        <w:drawing>
          <wp:inline distT="0" distB="0" distL="0" distR="0">
            <wp:extent cx="4953635" cy="2273935"/>
            <wp:effectExtent l="0" t="0" r="0" b="0"/>
            <wp:docPr id="34" name="图片 34" descr="http://images2015.cnblogs.com/blog/673793/201512/673793-20151221153812609-1784157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673793/201512/673793-20151221153812609-178415706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635" cy="22739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 xml:space="preserve">图11 </w:t>
      </w:r>
      <w:proofErr w:type="spellStart"/>
      <w:r>
        <w:rPr>
          <w:rFonts w:ascii="黑体" w:eastAsia="黑体" w:hAnsi="黑体" w:hint="eastAsia"/>
        </w:rPr>
        <w:t>Rosenblat</w:t>
      </w:r>
      <w:proofErr w:type="spellEnd"/>
      <w:r>
        <w:rPr>
          <w:rFonts w:ascii="黑体" w:eastAsia="黑体" w:hAnsi="黑体" w:hint="eastAsia"/>
        </w:rPr>
        <w:t>与感知器</w:t>
      </w:r>
      <w:r>
        <w:rPr>
          <w:rFonts w:ascii="Calibri" w:eastAsia="黑体" w:hAnsi="Calibri" w:cs="Calibri"/>
        </w:rPr>
        <w:t> </w:t>
      </w:r>
    </w:p>
    <w:p w:rsidR="00737A2B" w:rsidRDefault="00737A2B" w:rsidP="00737A2B">
      <w:pPr>
        <w:pStyle w:val="a6"/>
      </w:pPr>
      <w:r>
        <w:rPr>
          <w:rStyle w:val="a7"/>
        </w:rPr>
        <w:t xml:space="preserve">　　2.结构</w:t>
      </w:r>
    </w:p>
    <w:p w:rsidR="00737A2B" w:rsidRDefault="00737A2B" w:rsidP="00737A2B">
      <w:pPr>
        <w:pStyle w:val="a6"/>
      </w:pPr>
      <w:r>
        <w:t xml:space="preserve">　　下面来说明感知器模型。</w:t>
      </w:r>
    </w:p>
    <w:p w:rsidR="00737A2B" w:rsidRDefault="00737A2B" w:rsidP="00737A2B">
      <w:pPr>
        <w:pStyle w:val="a6"/>
      </w:pPr>
      <w:r>
        <w:t xml:space="preserve">　　在原来MP模型的</w:t>
      </w:r>
      <w:r>
        <w:rPr>
          <w:rFonts w:hint="eastAsia"/>
        </w:rPr>
        <w:t>“输入”</w:t>
      </w:r>
      <w:r>
        <w:t>位置添加神经元节点，标志其为</w:t>
      </w:r>
      <w:r>
        <w:rPr>
          <w:rFonts w:hint="eastAsia"/>
        </w:rPr>
        <w:t>“输入单元”</w:t>
      </w:r>
      <w:r>
        <w:t>。其余不变，于是我们就有了下图：从本图开始，我们将权值</w:t>
      </w:r>
      <w:r>
        <w:rPr>
          <w:rFonts w:ascii="Verdana" w:hAnsi="Verdana"/>
        </w:rPr>
        <w:t>w</w:t>
      </w:r>
      <w:r>
        <w:rPr>
          <w:rFonts w:ascii="Verdana" w:hAnsi="Verdana"/>
          <w:vertAlign w:val="subscript"/>
        </w:rPr>
        <w:t>1</w:t>
      </w:r>
      <w:r>
        <w:rPr>
          <w:rFonts w:ascii="Verdana" w:hAnsi="Verdana"/>
        </w:rPr>
        <w:t>, w</w:t>
      </w:r>
      <w:r>
        <w:rPr>
          <w:rFonts w:ascii="Verdana" w:hAnsi="Verdana"/>
          <w:vertAlign w:val="subscript"/>
        </w:rPr>
        <w:t>2</w:t>
      </w:r>
      <w:r>
        <w:rPr>
          <w:rFonts w:ascii="Verdana" w:hAnsi="Verdana"/>
        </w:rPr>
        <w:t>, w</w:t>
      </w:r>
      <w:r>
        <w:rPr>
          <w:rFonts w:ascii="Verdana" w:hAnsi="Verdana"/>
          <w:vertAlign w:val="subscript"/>
        </w:rPr>
        <w:t>3</w:t>
      </w:r>
      <w:r>
        <w:t>写到</w:t>
      </w:r>
      <w:r>
        <w:rPr>
          <w:rFonts w:hint="eastAsia"/>
        </w:rPr>
        <w:t>“连接线”的中间</w:t>
      </w:r>
      <w:r>
        <w:t>。</w:t>
      </w:r>
    </w:p>
    <w:p w:rsidR="00737A2B" w:rsidRDefault="00737A2B" w:rsidP="00737A2B">
      <w:pPr>
        <w:pStyle w:val="a6"/>
        <w:jc w:val="center"/>
      </w:pPr>
      <w:r>
        <w:rPr>
          <w:noProof/>
        </w:rPr>
        <w:drawing>
          <wp:inline distT="0" distB="0" distL="0" distR="0">
            <wp:extent cx="2934335" cy="3228340"/>
            <wp:effectExtent l="0" t="0" r="0" b="0"/>
            <wp:docPr id="33" name="图片 33" descr="http://images2015.cnblogs.com/blog/673793/201512/673793-20151221151959015-1876891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673793/201512/673793-20151221151959015-187689108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4335" cy="322834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lastRenderedPageBreak/>
        <w:t>图12 单层神经网络</w:t>
      </w:r>
      <w:r>
        <w:t> </w:t>
      </w:r>
    </w:p>
    <w:p w:rsidR="00737A2B" w:rsidRDefault="00737A2B" w:rsidP="00737A2B">
      <w:pPr>
        <w:pStyle w:val="a6"/>
        <w:jc w:val="center"/>
      </w:pPr>
      <w:r>
        <w:t> </w:t>
      </w:r>
    </w:p>
    <w:p w:rsidR="00737A2B" w:rsidRDefault="00737A2B" w:rsidP="00737A2B">
      <w:pPr>
        <w:pStyle w:val="a6"/>
      </w:pPr>
      <w:r>
        <w:t xml:space="preserve">　　</w:t>
      </w:r>
      <w:r>
        <w:rPr>
          <w:rFonts w:hint="eastAsia"/>
        </w:rPr>
        <w:t>在“感知器”中</w:t>
      </w:r>
      <w:r>
        <w:t>，有两个层次。分别是输入层和输出层。</w:t>
      </w:r>
      <w:r>
        <w:rPr>
          <w:rFonts w:hint="eastAsia"/>
        </w:rPr>
        <w:t>输入层里的“输入单元”只负责传输数据，</w:t>
      </w:r>
      <w:r>
        <w:t>不做计算。</w:t>
      </w:r>
      <w:r>
        <w:rPr>
          <w:rFonts w:hint="eastAsia"/>
        </w:rPr>
        <w:t>输出层里的“输出单元”则需要对前面一层的输入进行计算。</w:t>
      </w:r>
    </w:p>
    <w:p w:rsidR="00737A2B" w:rsidRDefault="00737A2B" w:rsidP="00737A2B">
      <w:pPr>
        <w:pStyle w:val="a6"/>
      </w:pPr>
      <w:r>
        <w:t xml:space="preserve">　　我们把需要计算的层次称之为</w:t>
      </w:r>
      <w:r>
        <w:rPr>
          <w:rFonts w:hint="eastAsia"/>
        </w:rPr>
        <w:t>“计算层”</w:t>
      </w:r>
      <w:r>
        <w:t>，并把拥有一个计算层的网络称之为</w:t>
      </w:r>
      <w:r>
        <w:rPr>
          <w:rFonts w:hint="eastAsia"/>
        </w:rPr>
        <w:t>“单层神经网络”</w:t>
      </w:r>
      <w:r>
        <w:t>。有一些文献会按照网络拥有的层数来命名，例如把</w:t>
      </w:r>
      <w:r>
        <w:rPr>
          <w:rFonts w:hint="eastAsia"/>
        </w:rPr>
        <w:t>“感知器”称为两层神经网络。但在本文里，</w:t>
      </w:r>
      <w:r>
        <w:t>我们根据计算层的数量来命名。</w:t>
      </w:r>
    </w:p>
    <w:p w:rsidR="00737A2B" w:rsidRDefault="00737A2B" w:rsidP="00737A2B">
      <w:pPr>
        <w:pStyle w:val="a6"/>
      </w:pPr>
      <w:r>
        <w:t xml:space="preserve">　　假如我们要预测的目标不再是一个值，而是一个向量，例如[2,3]。那么可以在输出层再增加一个</w:t>
      </w:r>
      <w:r>
        <w:rPr>
          <w:rFonts w:hint="eastAsia"/>
        </w:rPr>
        <w:t>“输出单元”</w:t>
      </w:r>
      <w:r>
        <w:t>。</w:t>
      </w:r>
    </w:p>
    <w:p w:rsidR="00737A2B" w:rsidRDefault="00737A2B" w:rsidP="00737A2B">
      <w:pPr>
        <w:pStyle w:val="a6"/>
      </w:pPr>
      <w:r>
        <w:t xml:space="preserve">　　下图显示了带有两个输出单元的单层神经网络，其中输出单元z</w:t>
      </w:r>
      <w:r>
        <w:rPr>
          <w:vertAlign w:val="subscript"/>
        </w:rPr>
        <w:t>1</w:t>
      </w:r>
      <w:r>
        <w:t>的计算公式如下图。</w:t>
      </w:r>
    </w:p>
    <w:p w:rsidR="00737A2B" w:rsidRDefault="00737A2B" w:rsidP="00737A2B">
      <w:pPr>
        <w:pStyle w:val="a6"/>
        <w:jc w:val="center"/>
      </w:pPr>
      <w:r>
        <w:rPr>
          <w:noProof/>
        </w:rPr>
        <w:drawing>
          <wp:inline distT="0" distB="0" distL="0" distR="0">
            <wp:extent cx="5549900" cy="3474720"/>
            <wp:effectExtent l="0" t="0" r="0" b="0"/>
            <wp:docPr id="32" name="图片 32" descr="http://images2015.cnblogs.com/blog/673793/201512/673793-20151230204223917-579926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673793/201512/673793-20151230204223917-57992614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900" cy="347472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图13 单层神经网络(Z</w:t>
      </w:r>
      <w:r>
        <w:rPr>
          <w:rFonts w:ascii="黑体" w:eastAsia="黑体" w:hAnsi="黑体" w:hint="eastAsia"/>
          <w:vertAlign w:val="subscript"/>
        </w:rPr>
        <w:t>1</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可以看到，z</w:t>
      </w:r>
      <w:r>
        <w:rPr>
          <w:vertAlign w:val="subscript"/>
        </w:rPr>
        <w:t>1</w:t>
      </w:r>
      <w:r>
        <w:t>的计算跟原先的z并没有区别。</w:t>
      </w:r>
    </w:p>
    <w:p w:rsidR="00737A2B" w:rsidRDefault="00737A2B" w:rsidP="00737A2B">
      <w:pPr>
        <w:pStyle w:val="a6"/>
      </w:pPr>
      <w:r>
        <w:t xml:space="preserve">　　我们已知一个神经元的输出可以向多个神经元传递，因此z</w:t>
      </w:r>
      <w:r>
        <w:rPr>
          <w:vertAlign w:val="subscript"/>
        </w:rPr>
        <w:t>2</w:t>
      </w:r>
      <w:r>
        <w:t>的计算公式如下图。</w:t>
      </w:r>
    </w:p>
    <w:p w:rsidR="00737A2B" w:rsidRDefault="00737A2B" w:rsidP="00737A2B">
      <w:pPr>
        <w:pStyle w:val="a6"/>
        <w:jc w:val="center"/>
      </w:pPr>
      <w:r>
        <w:rPr>
          <w:noProof/>
        </w:rPr>
        <w:lastRenderedPageBreak/>
        <w:drawing>
          <wp:inline distT="0" distB="0" distL="0" distR="0">
            <wp:extent cx="5629275" cy="3498850"/>
            <wp:effectExtent l="0" t="0" r="9525" b="6350"/>
            <wp:docPr id="31" name="图片 31" descr="http://images2015.cnblogs.com/blog/673793/201512/673793-20151230204258057-82126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2015.cnblogs.com/blog/673793/201512/673793-20151230204258057-8212678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275" cy="34988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图14 单层神经网络(Z</w:t>
      </w:r>
      <w:r>
        <w:rPr>
          <w:rFonts w:ascii="黑体" w:eastAsia="黑体" w:hAnsi="黑体" w:hint="eastAsia"/>
          <w:vertAlign w:val="subscript"/>
        </w:rPr>
        <w:t>2</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可以看到，z</w:t>
      </w:r>
      <w:r>
        <w:rPr>
          <w:vertAlign w:val="subscript"/>
        </w:rPr>
        <w:t>2</w:t>
      </w:r>
      <w:r>
        <w:t>的计算中除了三个新的权值：</w:t>
      </w:r>
      <w:r>
        <w:rPr>
          <w:rFonts w:ascii="Verdana" w:hAnsi="Verdana"/>
        </w:rPr>
        <w:t>w</w:t>
      </w:r>
      <w:r>
        <w:rPr>
          <w:rFonts w:ascii="Verdana" w:hAnsi="Verdana"/>
          <w:vertAlign w:val="subscript"/>
        </w:rPr>
        <w:t>4</w:t>
      </w:r>
      <w:r>
        <w:rPr>
          <w:rFonts w:ascii="Verdana" w:hAnsi="Verdana"/>
        </w:rPr>
        <w:t>，</w:t>
      </w:r>
      <w:r>
        <w:rPr>
          <w:rFonts w:ascii="Verdana" w:hAnsi="Verdana"/>
        </w:rPr>
        <w:t>w</w:t>
      </w:r>
      <w:r>
        <w:rPr>
          <w:rFonts w:ascii="Verdana" w:hAnsi="Verdana"/>
          <w:vertAlign w:val="subscript"/>
        </w:rPr>
        <w:t>5</w:t>
      </w:r>
      <w:r>
        <w:rPr>
          <w:rFonts w:ascii="Verdana" w:hAnsi="Verdana"/>
        </w:rPr>
        <w:t>，</w:t>
      </w:r>
      <w:r>
        <w:rPr>
          <w:rFonts w:ascii="Verdana" w:hAnsi="Verdana"/>
        </w:rPr>
        <w:t>w</w:t>
      </w:r>
      <w:r>
        <w:rPr>
          <w:rFonts w:ascii="Verdana" w:hAnsi="Verdana"/>
          <w:vertAlign w:val="subscript"/>
        </w:rPr>
        <w:t>6</w:t>
      </w:r>
      <w:r>
        <w:rPr>
          <w:rFonts w:ascii="Verdana" w:hAnsi="Verdana"/>
        </w:rPr>
        <w:t>以外，其他与</w:t>
      </w:r>
      <w:r>
        <w:rPr>
          <w:rFonts w:ascii="Verdana" w:hAnsi="Verdana"/>
        </w:rPr>
        <w:t>z</w:t>
      </w:r>
      <w:r>
        <w:rPr>
          <w:rFonts w:ascii="Verdana" w:hAnsi="Verdana"/>
          <w:vertAlign w:val="subscript"/>
        </w:rPr>
        <w:t>1</w:t>
      </w:r>
      <w:r>
        <w:rPr>
          <w:rFonts w:ascii="Verdana" w:hAnsi="Verdana"/>
        </w:rPr>
        <w:t>是一样的</w:t>
      </w:r>
      <w:r>
        <w:t>。</w:t>
      </w:r>
    </w:p>
    <w:p w:rsidR="00737A2B" w:rsidRDefault="00737A2B" w:rsidP="00737A2B">
      <w:pPr>
        <w:pStyle w:val="a6"/>
      </w:pPr>
      <w:r>
        <w:t xml:space="preserve">　　整个网络的输出如下图。</w:t>
      </w:r>
    </w:p>
    <w:p w:rsidR="00737A2B" w:rsidRDefault="00737A2B" w:rsidP="00737A2B">
      <w:pPr>
        <w:pStyle w:val="a6"/>
        <w:jc w:val="center"/>
      </w:pPr>
      <w:r>
        <w:rPr>
          <w:noProof/>
        </w:rPr>
        <w:lastRenderedPageBreak/>
        <w:drawing>
          <wp:inline distT="0" distB="0" distL="0" distR="0">
            <wp:extent cx="5748655" cy="3943985"/>
            <wp:effectExtent l="0" t="0" r="4445" b="0"/>
            <wp:docPr id="30" name="图片 30" descr="http://images2015.cnblogs.com/blog/673793/201512/673793-20151230204606760-610264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673793/201512/673793-20151230204606760-61026455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394398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图15 单层神经网络(Z</w:t>
      </w:r>
      <w:r>
        <w:rPr>
          <w:rFonts w:ascii="黑体" w:eastAsia="黑体" w:hAnsi="黑体" w:hint="eastAsia"/>
          <w:vertAlign w:val="subscript"/>
        </w:rPr>
        <w:t>1</w:t>
      </w:r>
      <w:r>
        <w:rPr>
          <w:rFonts w:ascii="黑体" w:eastAsia="黑体" w:hAnsi="黑体" w:hint="eastAsia"/>
        </w:rPr>
        <w:t>和Z</w:t>
      </w:r>
      <w:r>
        <w:rPr>
          <w:rFonts w:ascii="黑体" w:eastAsia="黑体" w:hAnsi="黑体" w:hint="eastAsia"/>
          <w:vertAlign w:val="subscript"/>
        </w:rPr>
        <w:t>2</w:t>
      </w:r>
      <w:r>
        <w:rPr>
          <w:rFonts w:ascii="黑体" w:eastAsia="黑体" w:hAnsi="黑体" w:hint="eastAsia"/>
        </w:rPr>
        <w:t>)</w:t>
      </w:r>
    </w:p>
    <w:p w:rsidR="00737A2B" w:rsidRDefault="00737A2B" w:rsidP="00737A2B">
      <w:pPr>
        <w:pStyle w:val="a6"/>
        <w:jc w:val="center"/>
      </w:pPr>
      <w:r>
        <w:t> </w:t>
      </w:r>
    </w:p>
    <w:p w:rsidR="00737A2B" w:rsidRDefault="00737A2B" w:rsidP="00737A2B">
      <w:pPr>
        <w:pStyle w:val="a6"/>
      </w:pPr>
      <w:r>
        <w:t xml:space="preserve">　　</w:t>
      </w:r>
      <w:r>
        <w:rPr>
          <w:rFonts w:ascii="Times New Roman" w:hAnsi="Times New Roman" w:cs="Times New Roman"/>
        </w:rPr>
        <w:t>目前的表达公式有一点不让人满意的就是：</w:t>
      </w:r>
      <w:r>
        <w:rPr>
          <w:rFonts w:ascii="Verdana" w:hAnsi="Verdana" w:cs="Times New Roman"/>
        </w:rPr>
        <w:t>w</w:t>
      </w:r>
      <w:r>
        <w:rPr>
          <w:rFonts w:ascii="Verdana" w:hAnsi="Verdana" w:cs="Times New Roman"/>
          <w:vertAlign w:val="subscript"/>
        </w:rPr>
        <w:t>4</w:t>
      </w:r>
      <w:r>
        <w:rPr>
          <w:rFonts w:ascii="Verdana" w:hAnsi="Verdana" w:cs="Times New Roman"/>
        </w:rPr>
        <w:t>，</w:t>
      </w:r>
      <w:r>
        <w:rPr>
          <w:rFonts w:ascii="Verdana" w:hAnsi="Verdana" w:cs="Times New Roman"/>
        </w:rPr>
        <w:t>w</w:t>
      </w:r>
      <w:r>
        <w:rPr>
          <w:rFonts w:ascii="Verdana" w:hAnsi="Verdana" w:cs="Times New Roman"/>
          <w:vertAlign w:val="subscript"/>
        </w:rPr>
        <w:t>5</w:t>
      </w:r>
      <w:r>
        <w:rPr>
          <w:rFonts w:ascii="Verdana" w:hAnsi="Verdana" w:cs="Times New Roman"/>
        </w:rPr>
        <w:t>，</w:t>
      </w:r>
      <w:r>
        <w:rPr>
          <w:rFonts w:ascii="Verdana" w:hAnsi="Verdana" w:cs="Times New Roman"/>
        </w:rPr>
        <w:t>w</w:t>
      </w:r>
      <w:r>
        <w:rPr>
          <w:rFonts w:ascii="Verdana" w:hAnsi="Verdana" w:cs="Times New Roman"/>
          <w:vertAlign w:val="subscript"/>
        </w:rPr>
        <w:t>6</w:t>
      </w:r>
      <w:r>
        <w:rPr>
          <w:rFonts w:ascii="Times New Roman" w:hAnsi="Times New Roman" w:cs="Times New Roman"/>
        </w:rPr>
        <w:t>是后来加的，很难表现出跟原先的</w:t>
      </w:r>
      <w:r>
        <w:rPr>
          <w:rFonts w:ascii="Verdana" w:hAnsi="Verdana" w:cs="Times New Roman"/>
        </w:rPr>
        <w:t>w</w:t>
      </w:r>
      <w:r>
        <w:rPr>
          <w:rFonts w:ascii="Verdana" w:hAnsi="Verdana" w:cs="Times New Roman"/>
          <w:vertAlign w:val="subscript"/>
        </w:rPr>
        <w:t>1</w:t>
      </w:r>
      <w:r>
        <w:rPr>
          <w:rFonts w:ascii="Verdana" w:hAnsi="Verdana" w:cs="Times New Roman"/>
        </w:rPr>
        <w:t>，</w:t>
      </w:r>
      <w:r>
        <w:rPr>
          <w:rFonts w:ascii="Verdana" w:hAnsi="Verdana" w:cs="Times New Roman"/>
        </w:rPr>
        <w:t>w</w:t>
      </w:r>
      <w:r>
        <w:rPr>
          <w:rFonts w:ascii="Verdana" w:hAnsi="Verdana" w:cs="Times New Roman"/>
          <w:vertAlign w:val="subscript"/>
        </w:rPr>
        <w:t>2</w:t>
      </w:r>
      <w:r>
        <w:rPr>
          <w:rFonts w:ascii="Verdana" w:hAnsi="Verdana" w:cs="Times New Roman"/>
        </w:rPr>
        <w:t>，</w:t>
      </w:r>
      <w:r>
        <w:rPr>
          <w:rFonts w:ascii="Verdana" w:hAnsi="Verdana" w:cs="Times New Roman"/>
        </w:rPr>
        <w:t>w</w:t>
      </w:r>
      <w:r>
        <w:rPr>
          <w:rFonts w:ascii="Verdana" w:hAnsi="Verdana" w:cs="Times New Roman"/>
          <w:vertAlign w:val="subscript"/>
        </w:rPr>
        <w:t>3</w:t>
      </w:r>
      <w:r>
        <w:rPr>
          <w:rFonts w:ascii="Times New Roman" w:hAnsi="Times New Roman" w:cs="Times New Roman"/>
        </w:rPr>
        <w:t>的关系。</w:t>
      </w:r>
    </w:p>
    <w:p w:rsidR="00737A2B" w:rsidRDefault="00737A2B" w:rsidP="00737A2B">
      <w:pPr>
        <w:pStyle w:val="a6"/>
      </w:pPr>
      <w:r>
        <w:rPr>
          <w:rFonts w:ascii="Times New Roman" w:hAnsi="Times New Roman" w:cs="Times New Roman"/>
        </w:rPr>
        <w:t xml:space="preserve">　　因此我们改用二维的下标，用</w:t>
      </w:r>
      <w:proofErr w:type="spellStart"/>
      <w:r>
        <w:rPr>
          <w:rFonts w:ascii="Verdana" w:hAnsi="Verdana" w:cs="Times New Roman"/>
        </w:rPr>
        <w:t>w</w:t>
      </w:r>
      <w:r>
        <w:rPr>
          <w:rFonts w:ascii="Verdana" w:hAnsi="Verdana" w:cs="Times New Roman"/>
          <w:vertAlign w:val="subscript"/>
        </w:rPr>
        <w:t>x,y</w:t>
      </w:r>
      <w:proofErr w:type="spellEnd"/>
      <w:r>
        <w:rPr>
          <w:rFonts w:ascii="Verdana" w:hAnsi="Verdana" w:cs="Times New Roman"/>
        </w:rPr>
        <w:t>来表达一个权值</w:t>
      </w:r>
      <w:r>
        <w:rPr>
          <w:rFonts w:ascii="Times New Roman" w:hAnsi="Times New Roman" w:cs="Times New Roman"/>
        </w:rPr>
        <w:t>。下标中的</w:t>
      </w:r>
      <w:r>
        <w:rPr>
          <w:rFonts w:ascii="Verdana" w:hAnsi="Verdana" w:cs="Times New Roman"/>
        </w:rPr>
        <w:t>x</w:t>
      </w:r>
      <w:r>
        <w:rPr>
          <w:rFonts w:ascii="Times New Roman" w:hAnsi="Times New Roman" w:cs="Times New Roman"/>
        </w:rPr>
        <w:t>代表后一层神经元的序号，而</w:t>
      </w:r>
      <w:r>
        <w:rPr>
          <w:rFonts w:ascii="Verdana" w:hAnsi="Verdana" w:cs="Times New Roman"/>
        </w:rPr>
        <w:t>y</w:t>
      </w:r>
      <w:r>
        <w:rPr>
          <w:rFonts w:ascii="Times New Roman" w:hAnsi="Times New Roman" w:cs="Times New Roman"/>
        </w:rPr>
        <w:t>代表前一层神经元的序号（序号的顺序从上到下）。</w:t>
      </w:r>
    </w:p>
    <w:p w:rsidR="00737A2B" w:rsidRDefault="00737A2B" w:rsidP="00737A2B">
      <w:pPr>
        <w:pStyle w:val="a6"/>
      </w:pPr>
      <w:r>
        <w:rPr>
          <w:rFonts w:ascii="Times New Roman" w:hAnsi="Times New Roman" w:cs="Times New Roman"/>
        </w:rPr>
        <w:t xml:space="preserve">　　例如，</w:t>
      </w:r>
      <w:r>
        <w:rPr>
          <w:rFonts w:ascii="Verdana" w:hAnsi="Verdana" w:cs="Times New Roman"/>
        </w:rPr>
        <w:t>w</w:t>
      </w:r>
      <w:r>
        <w:rPr>
          <w:rFonts w:ascii="Verdana" w:hAnsi="Verdana" w:cs="Times New Roman"/>
          <w:vertAlign w:val="subscript"/>
        </w:rPr>
        <w:t>1,2</w:t>
      </w:r>
      <w:r>
        <w:rPr>
          <w:rFonts w:ascii="Times New Roman" w:hAnsi="Times New Roman" w:cs="Times New Roman"/>
        </w:rPr>
        <w:t>代表后一层的第</w:t>
      </w:r>
      <w:r>
        <w:rPr>
          <w:rFonts w:ascii="Times New Roman" w:hAnsi="Times New Roman" w:cs="Times New Roman"/>
        </w:rPr>
        <w:t>1</w:t>
      </w:r>
      <w:r>
        <w:rPr>
          <w:rFonts w:ascii="Times New Roman" w:hAnsi="Times New Roman" w:cs="Times New Roman"/>
        </w:rPr>
        <w:t>个神经元与前一层的第</w:t>
      </w:r>
      <w:r>
        <w:rPr>
          <w:rFonts w:ascii="Times New Roman" w:hAnsi="Times New Roman" w:cs="Times New Roman"/>
        </w:rPr>
        <w:t>2</w:t>
      </w:r>
      <w:r>
        <w:rPr>
          <w:rFonts w:ascii="Times New Roman" w:hAnsi="Times New Roman" w:cs="Times New Roman"/>
        </w:rPr>
        <w:t>个神经元的连接的权值（这种标记方式参照了</w:t>
      </w:r>
      <w:r>
        <w:rPr>
          <w:rFonts w:ascii="Verdana" w:hAnsi="Verdana" w:cs="Times New Roman"/>
        </w:rPr>
        <w:t>Andrew Ng</w:t>
      </w:r>
      <w:r>
        <w:rPr>
          <w:rFonts w:ascii="Times New Roman" w:hAnsi="Times New Roman" w:cs="Times New Roman"/>
        </w:rPr>
        <w:t>的课件）。根据以上方法标记，我们有了下图。</w:t>
      </w:r>
    </w:p>
    <w:p w:rsidR="00737A2B" w:rsidRDefault="00737A2B" w:rsidP="00737A2B">
      <w:pPr>
        <w:pStyle w:val="a6"/>
        <w:jc w:val="center"/>
      </w:pPr>
      <w:r>
        <w:rPr>
          <w:noProof/>
        </w:rPr>
        <w:lastRenderedPageBreak/>
        <w:drawing>
          <wp:inline distT="0" distB="0" distL="0" distR="0">
            <wp:extent cx="6003290" cy="3975735"/>
            <wp:effectExtent l="0" t="0" r="0" b="5715"/>
            <wp:docPr id="29" name="图片 29" descr="http://images2015.cnblogs.com/blog/673793/201512/673793-20151230205437995-673856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673793/201512/673793-20151230205437995-67385664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3290" cy="397573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图16 单层神经网络(扩展)</w:t>
      </w:r>
    </w:p>
    <w:p w:rsidR="00737A2B" w:rsidRDefault="00737A2B" w:rsidP="00737A2B">
      <w:pPr>
        <w:pStyle w:val="a6"/>
        <w:jc w:val="center"/>
      </w:pPr>
      <w:r>
        <w:t> </w:t>
      </w:r>
    </w:p>
    <w:p w:rsidR="00737A2B" w:rsidRDefault="00737A2B" w:rsidP="00737A2B">
      <w:pPr>
        <w:pStyle w:val="a6"/>
      </w:pPr>
      <w:r>
        <w:rPr>
          <w:rFonts w:hint="eastAsia"/>
        </w:rPr>
        <w:t xml:space="preserve">　　如果我们仔细看输出的计算公式，会发现这两个公式就是线性代数方程组。因此可以用矩阵乘法来表达这两个公式。</w:t>
      </w:r>
    </w:p>
    <w:p w:rsidR="00737A2B" w:rsidRDefault="00737A2B" w:rsidP="00737A2B">
      <w:pPr>
        <w:pStyle w:val="a6"/>
      </w:pPr>
      <w:r>
        <w:rPr>
          <w:rFonts w:hint="eastAsia"/>
        </w:rPr>
        <w:t xml:space="preserve">　　例如，输入的变量是</w:t>
      </w:r>
      <w:r>
        <w:rPr>
          <w:rFonts w:ascii="Verdana" w:hAnsi="Verdana"/>
        </w:rPr>
        <w:t>[a</w:t>
      </w:r>
      <w:r>
        <w:rPr>
          <w:rFonts w:ascii="Verdana" w:hAnsi="Verdana"/>
          <w:vertAlign w:val="subscript"/>
        </w:rPr>
        <w:t>1</w:t>
      </w:r>
      <w:r>
        <w:rPr>
          <w:rFonts w:ascii="Verdana" w:hAnsi="Verdana"/>
        </w:rPr>
        <w:t>，</w:t>
      </w:r>
      <w:r>
        <w:rPr>
          <w:rFonts w:ascii="Verdana" w:hAnsi="Verdana"/>
        </w:rPr>
        <w:t>a</w:t>
      </w:r>
      <w:r>
        <w:rPr>
          <w:rFonts w:ascii="Verdana" w:hAnsi="Verdana"/>
          <w:vertAlign w:val="subscript"/>
        </w:rPr>
        <w:t>2</w:t>
      </w:r>
      <w:r>
        <w:rPr>
          <w:rFonts w:ascii="Verdana" w:hAnsi="Verdana"/>
        </w:rPr>
        <w:t>，</w:t>
      </w:r>
      <w:r>
        <w:rPr>
          <w:rFonts w:ascii="Verdana" w:hAnsi="Verdana"/>
        </w:rPr>
        <w:t>a</w:t>
      </w:r>
      <w:r>
        <w:rPr>
          <w:rFonts w:ascii="Verdana" w:hAnsi="Verdana"/>
          <w:vertAlign w:val="subscript"/>
        </w:rPr>
        <w:t>3</w:t>
      </w:r>
      <w:r>
        <w:rPr>
          <w:rFonts w:ascii="Verdana" w:hAnsi="Verdana"/>
        </w:rPr>
        <w:t>]</w:t>
      </w:r>
      <w:r>
        <w:rPr>
          <w:rFonts w:ascii="Verdana" w:hAnsi="Verdana"/>
          <w:vertAlign w:val="superscript"/>
        </w:rPr>
        <w:t>T</w:t>
      </w:r>
      <w:r>
        <w:rPr>
          <w:rFonts w:hint="eastAsia"/>
        </w:rPr>
        <w:t>（代表由</w:t>
      </w:r>
      <w:r>
        <w:rPr>
          <w:rFonts w:ascii="Verdana" w:hAnsi="Verdana"/>
        </w:rPr>
        <w:t>a</w:t>
      </w:r>
      <w:r>
        <w:rPr>
          <w:rFonts w:ascii="Verdana" w:hAnsi="Verdana"/>
          <w:vertAlign w:val="subscript"/>
        </w:rPr>
        <w:t>1</w:t>
      </w:r>
      <w:r>
        <w:rPr>
          <w:rFonts w:ascii="Verdana" w:hAnsi="Verdana"/>
        </w:rPr>
        <w:t>，</w:t>
      </w:r>
      <w:r>
        <w:rPr>
          <w:rFonts w:ascii="Verdana" w:hAnsi="Verdana"/>
        </w:rPr>
        <w:t>a</w:t>
      </w:r>
      <w:r>
        <w:rPr>
          <w:rFonts w:ascii="Verdana" w:hAnsi="Verdana"/>
          <w:vertAlign w:val="subscript"/>
        </w:rPr>
        <w:t>2</w:t>
      </w:r>
      <w:r>
        <w:rPr>
          <w:rFonts w:ascii="Verdana" w:hAnsi="Verdana"/>
        </w:rPr>
        <w:t>，</w:t>
      </w:r>
      <w:r>
        <w:rPr>
          <w:rFonts w:ascii="Verdana" w:hAnsi="Verdana"/>
        </w:rPr>
        <w:t>a</w:t>
      </w:r>
      <w:r>
        <w:rPr>
          <w:rFonts w:ascii="Verdana" w:hAnsi="Verdana"/>
          <w:vertAlign w:val="subscript"/>
        </w:rPr>
        <w:t>3</w:t>
      </w:r>
      <w:r>
        <w:rPr>
          <w:rFonts w:hint="eastAsia"/>
        </w:rPr>
        <w:t>组成的列向量），用向量</w:t>
      </w:r>
      <w:r>
        <w:rPr>
          <w:rStyle w:val="a7"/>
          <w:rFonts w:ascii="Verdana" w:hAnsi="Verdana"/>
        </w:rPr>
        <w:t>a</w:t>
      </w:r>
      <w:r>
        <w:rPr>
          <w:rFonts w:ascii="Verdana" w:hAnsi="Verdana"/>
        </w:rPr>
        <w:t>来表示。</w:t>
      </w:r>
      <w:r>
        <w:rPr>
          <w:rFonts w:hint="eastAsia"/>
        </w:rPr>
        <w:t>方程的左边是</w:t>
      </w:r>
      <w:r>
        <w:rPr>
          <w:rFonts w:ascii="Verdana" w:hAnsi="Verdana"/>
        </w:rPr>
        <w:t>[z</w:t>
      </w:r>
      <w:r>
        <w:rPr>
          <w:rFonts w:ascii="Verdana" w:hAnsi="Verdana"/>
          <w:vertAlign w:val="subscript"/>
        </w:rPr>
        <w:t>1</w:t>
      </w:r>
      <w:r>
        <w:rPr>
          <w:rFonts w:ascii="Verdana" w:hAnsi="Verdana"/>
        </w:rPr>
        <w:t>，</w:t>
      </w:r>
      <w:r>
        <w:rPr>
          <w:rFonts w:ascii="Verdana" w:hAnsi="Verdana"/>
        </w:rPr>
        <w:t>z</w:t>
      </w:r>
      <w:r>
        <w:rPr>
          <w:rFonts w:ascii="Verdana" w:hAnsi="Verdana"/>
          <w:vertAlign w:val="subscript"/>
        </w:rPr>
        <w:t>2</w:t>
      </w:r>
      <w:r>
        <w:rPr>
          <w:rFonts w:ascii="Verdana" w:hAnsi="Verdana"/>
        </w:rPr>
        <w:t>]</w:t>
      </w:r>
      <w:r>
        <w:rPr>
          <w:rFonts w:ascii="Verdana" w:hAnsi="Verdana"/>
          <w:vertAlign w:val="superscript"/>
        </w:rPr>
        <w:t>T</w:t>
      </w:r>
      <w:r>
        <w:rPr>
          <w:rFonts w:hint="eastAsia"/>
        </w:rPr>
        <w:t>，用向量</w:t>
      </w:r>
      <w:r>
        <w:rPr>
          <w:rStyle w:val="a7"/>
          <w:rFonts w:ascii="Verdana" w:hAnsi="Verdana"/>
        </w:rPr>
        <w:t>z</w:t>
      </w:r>
      <w:r>
        <w:rPr>
          <w:rFonts w:hint="eastAsia"/>
        </w:rPr>
        <w:t>来表示。</w:t>
      </w:r>
    </w:p>
    <w:p w:rsidR="00737A2B" w:rsidRDefault="00737A2B" w:rsidP="00737A2B">
      <w:pPr>
        <w:pStyle w:val="a6"/>
      </w:pPr>
      <w:r>
        <w:rPr>
          <w:rFonts w:hint="eastAsia"/>
        </w:rPr>
        <w:t xml:space="preserve">　　系数则是矩阵</w:t>
      </w:r>
      <w:r>
        <w:rPr>
          <w:rStyle w:val="a7"/>
          <w:rFonts w:ascii="Verdana" w:hAnsi="Verdana"/>
        </w:rPr>
        <w:t>W</w:t>
      </w:r>
      <w:r>
        <w:rPr>
          <w:rFonts w:hint="eastAsia"/>
        </w:rPr>
        <w:t>（2行3列的矩阵，排列形式与公式中的一样）。</w:t>
      </w:r>
    </w:p>
    <w:p w:rsidR="00737A2B" w:rsidRDefault="00737A2B" w:rsidP="00737A2B">
      <w:pPr>
        <w:pStyle w:val="a6"/>
      </w:pPr>
      <w:r>
        <w:rPr>
          <w:rFonts w:hint="eastAsia"/>
        </w:rPr>
        <w:t xml:space="preserve">　　于是，输出公式可以改写成：</w:t>
      </w:r>
    </w:p>
    <w:p w:rsidR="00737A2B" w:rsidRDefault="00737A2B" w:rsidP="00737A2B">
      <w:pPr>
        <w:pStyle w:val="a6"/>
        <w:jc w:val="center"/>
      </w:pPr>
      <w:proofErr w:type="gramStart"/>
      <w:r>
        <w:rPr>
          <w:rFonts w:ascii="Verdana" w:hAnsi="Verdana"/>
        </w:rPr>
        <w:t>g(</w:t>
      </w:r>
      <w:proofErr w:type="gramEnd"/>
      <w:r>
        <w:rPr>
          <w:rStyle w:val="a7"/>
          <w:rFonts w:ascii="Verdana" w:hAnsi="Verdana"/>
        </w:rPr>
        <w:t>W</w:t>
      </w:r>
      <w:r>
        <w:rPr>
          <w:rFonts w:ascii="Verdana" w:hAnsi="Verdana"/>
        </w:rPr>
        <w:t xml:space="preserve"> * </w:t>
      </w:r>
      <w:r>
        <w:rPr>
          <w:rStyle w:val="a7"/>
          <w:rFonts w:ascii="Verdana" w:hAnsi="Verdana"/>
        </w:rPr>
        <w:t>a</w:t>
      </w:r>
      <w:r>
        <w:rPr>
          <w:rFonts w:ascii="Verdana" w:hAnsi="Verdana"/>
        </w:rPr>
        <w:t xml:space="preserve">) = </w:t>
      </w:r>
      <w:r>
        <w:rPr>
          <w:rStyle w:val="a7"/>
          <w:rFonts w:ascii="Verdana" w:hAnsi="Verdana"/>
        </w:rPr>
        <w:t>z</w:t>
      </w:r>
      <w:r>
        <w:rPr>
          <w:rFonts w:ascii="Verdana" w:hAnsi="Verdana"/>
        </w:rPr>
        <w:t>;</w:t>
      </w:r>
    </w:p>
    <w:p w:rsidR="00737A2B" w:rsidRDefault="00737A2B" w:rsidP="00737A2B">
      <w:pPr>
        <w:pStyle w:val="a6"/>
        <w:jc w:val="center"/>
      </w:pPr>
      <w:r>
        <w:t> </w:t>
      </w:r>
    </w:p>
    <w:p w:rsidR="00737A2B" w:rsidRDefault="00737A2B" w:rsidP="00737A2B">
      <w:pPr>
        <w:pStyle w:val="a6"/>
      </w:pPr>
      <w:r>
        <w:rPr>
          <w:rFonts w:hint="eastAsia"/>
        </w:rPr>
        <w:t xml:space="preserve">　　这个公式就是神经网络中从前一层计算后一层的</w:t>
      </w:r>
      <w:r>
        <w:rPr>
          <w:rStyle w:val="a7"/>
          <w:rFonts w:hint="eastAsia"/>
        </w:rPr>
        <w:t>矩阵运算。</w:t>
      </w:r>
    </w:p>
    <w:p w:rsidR="00737A2B" w:rsidRDefault="00737A2B" w:rsidP="00737A2B">
      <w:pPr>
        <w:pStyle w:val="a6"/>
      </w:pPr>
      <w:r>
        <w:rPr>
          <w:rStyle w:val="a7"/>
        </w:rPr>
        <w:t xml:space="preserve">　　3.效果</w:t>
      </w:r>
    </w:p>
    <w:p w:rsidR="00737A2B" w:rsidRDefault="00737A2B" w:rsidP="00737A2B">
      <w:pPr>
        <w:pStyle w:val="a6"/>
      </w:pPr>
      <w:r>
        <w:lastRenderedPageBreak/>
        <w:t xml:space="preserve">　　与神经元模型不同，感知器中的权值是通过训练得到的。因此，根据以前的知识我们知道，感知</w:t>
      </w:r>
      <w:proofErr w:type="gramStart"/>
      <w:r>
        <w:t>器类似</w:t>
      </w:r>
      <w:proofErr w:type="gramEnd"/>
      <w:r>
        <w:t>一个</w:t>
      </w:r>
      <w:r>
        <w:rPr>
          <w:rStyle w:val="a7"/>
        </w:rPr>
        <w:t>逻辑回归</w:t>
      </w:r>
      <w:r>
        <w:t>模型，可以做线性分类任务。</w:t>
      </w:r>
    </w:p>
    <w:p w:rsidR="00737A2B" w:rsidRDefault="00737A2B" w:rsidP="00737A2B">
      <w:pPr>
        <w:pStyle w:val="a6"/>
      </w:pPr>
      <w:r>
        <w:t xml:space="preserve">　　我们可以</w:t>
      </w:r>
      <w:proofErr w:type="gramStart"/>
      <w:r>
        <w:t>用</w:t>
      </w:r>
      <w:r>
        <w:rPr>
          <w:rStyle w:val="a7"/>
        </w:rPr>
        <w:t>决策</w:t>
      </w:r>
      <w:proofErr w:type="gramEnd"/>
      <w:r>
        <w:rPr>
          <w:rStyle w:val="a7"/>
        </w:rPr>
        <w:t>分界</w:t>
      </w:r>
      <w:r>
        <w:t>来形象的表达分类的效果。决策分界就是在二维的数据平面中划出一条直线，当数据的维度是3维的时候，就是划出一个平面，当数据的维度是n维时，就是划出一个n-1维的超平面。</w:t>
      </w:r>
    </w:p>
    <w:p w:rsidR="00737A2B" w:rsidRDefault="00737A2B" w:rsidP="00737A2B">
      <w:pPr>
        <w:pStyle w:val="a6"/>
      </w:pPr>
      <w:r>
        <w:t xml:space="preserve">　　下图显示了在二维平面中划出决策分界的效果，也就是感知器的分类效果。</w:t>
      </w:r>
    </w:p>
    <w:p w:rsidR="00737A2B" w:rsidRDefault="00737A2B" w:rsidP="00737A2B">
      <w:pPr>
        <w:pStyle w:val="a6"/>
        <w:jc w:val="center"/>
      </w:pPr>
      <w:r>
        <w:rPr>
          <w:noProof/>
        </w:rPr>
        <w:drawing>
          <wp:inline distT="0" distB="0" distL="0" distR="0">
            <wp:extent cx="5144770" cy="4253865"/>
            <wp:effectExtent l="0" t="0" r="0" b="0"/>
            <wp:docPr id="28" name="图片 28" descr="http://images2015.cnblogs.com/blog/673793/201512/673793-20151231073138323-962584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673793/201512/673793-20151231073138323-9625844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4770" cy="425386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图17 单层神经网络（决策分界）</w:t>
      </w:r>
    </w:p>
    <w:p w:rsidR="00737A2B" w:rsidRDefault="00737A2B" w:rsidP="00737A2B">
      <w:pPr>
        <w:pStyle w:val="a6"/>
      </w:pPr>
      <w:r>
        <w:t xml:space="preserve">　　</w:t>
      </w:r>
    </w:p>
    <w:p w:rsidR="00737A2B" w:rsidRDefault="00737A2B" w:rsidP="00737A2B">
      <w:pPr>
        <w:pStyle w:val="a6"/>
      </w:pPr>
      <w:r>
        <w:rPr>
          <w:rStyle w:val="a7"/>
        </w:rPr>
        <w:t xml:space="preserve">　　4.影响</w:t>
      </w:r>
      <w:r>
        <w:t xml:space="preserve">　</w:t>
      </w:r>
    </w:p>
    <w:p w:rsidR="00737A2B" w:rsidRDefault="00737A2B" w:rsidP="00737A2B">
      <w:pPr>
        <w:pStyle w:val="a6"/>
      </w:pPr>
      <w:r>
        <w:t xml:space="preserve">　　感知器只能做简单的线性分类任务。但是当时的人们热情太过于高涨，并没有人清醒的认识到这点。于是，当人工智能领域的巨擘Minsky指出这点时，事态就发生了变化。</w:t>
      </w:r>
    </w:p>
    <w:p w:rsidR="00737A2B" w:rsidRDefault="00737A2B" w:rsidP="00737A2B">
      <w:pPr>
        <w:pStyle w:val="a6"/>
      </w:pPr>
      <w:r>
        <w:lastRenderedPageBreak/>
        <w:t xml:space="preserve">　　Minsky在1969年出版了一本叫《Perceptron》的书，里面用详细的数学证明了感知器的弱点，尤其是感知器对XOR（异或）这样的简单分类任务都无法解决。</w:t>
      </w:r>
    </w:p>
    <w:p w:rsidR="00737A2B" w:rsidRDefault="00737A2B" w:rsidP="00737A2B">
      <w:pPr>
        <w:pStyle w:val="a6"/>
      </w:pPr>
      <w:r>
        <w:t xml:space="preserve">　　Minsky认为，如果将计算层增加到两层，计算量则过大，而且没有有效的学习算法。所以，他认为研究更深层的网络是没有价值的。（本文成文后一个月，即2016年1月，</w:t>
      </w:r>
      <w:r>
        <w:fldChar w:fldCharType="begin"/>
      </w:r>
      <w:r>
        <w:instrText xml:space="preserve"> HYPERLINK "http://cacm.acm.org/news/197529-in-memoriam-marvin-minsky-1927-2016/fulltext" \t "_blank" </w:instrText>
      </w:r>
      <w:r>
        <w:fldChar w:fldCharType="separate"/>
      </w:r>
      <w:r>
        <w:rPr>
          <w:rStyle w:val="a3"/>
        </w:rPr>
        <w:t>Minsky在美国去世</w:t>
      </w:r>
      <w:r>
        <w:fldChar w:fldCharType="end"/>
      </w:r>
      <w:r>
        <w:t>。谨在本文</w:t>
      </w:r>
      <w:proofErr w:type="gramStart"/>
      <w:r>
        <w:t>中纪念</w:t>
      </w:r>
      <w:proofErr w:type="gramEnd"/>
      <w:r>
        <w:t>这位著名的计算机研究专家与大拿。）</w:t>
      </w:r>
    </w:p>
    <w:p w:rsidR="00737A2B" w:rsidRDefault="00737A2B" w:rsidP="00737A2B">
      <w:pPr>
        <w:pStyle w:val="a6"/>
        <w:jc w:val="center"/>
      </w:pPr>
      <w:r>
        <w:rPr>
          <w:noProof/>
        </w:rPr>
        <w:drawing>
          <wp:inline distT="0" distB="0" distL="0" distR="0">
            <wp:extent cx="1884680" cy="1932305"/>
            <wp:effectExtent l="0" t="0" r="1270" b="0"/>
            <wp:docPr id="27" name="图片 27" descr="http://images2015.cnblogs.com/blog/673793/201512/673793-20151221213056031-351364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673793/201512/673793-20151221213056031-35136415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4680" cy="193230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图18 Marvin Minsky</w:t>
      </w:r>
    </w:p>
    <w:p w:rsidR="00737A2B" w:rsidRDefault="00737A2B" w:rsidP="00737A2B">
      <w:pPr>
        <w:pStyle w:val="a6"/>
      </w:pPr>
      <w:r>
        <w:t xml:space="preserve">　　</w:t>
      </w:r>
    </w:p>
    <w:p w:rsidR="00737A2B" w:rsidRDefault="00737A2B" w:rsidP="00737A2B">
      <w:pPr>
        <w:pStyle w:val="a6"/>
      </w:pPr>
      <w:r>
        <w:t xml:space="preserve">　　由于Minsky的巨大影响力以及书中呈现的悲观态度，让很多学者和实验室纷纷放弃了神经网络的研究。神经网络的研究陷入了冰河期。这个时期又被称为</w:t>
      </w:r>
      <w:r>
        <w:rPr>
          <w:rFonts w:hint="eastAsia"/>
        </w:rPr>
        <w:t>“</w:t>
      </w:r>
      <w:r>
        <w:rPr>
          <w:rFonts w:ascii="Verdana" w:hAnsi="Verdana"/>
        </w:rPr>
        <w:t>AI winter</w:t>
      </w:r>
      <w:r>
        <w:rPr>
          <w:rFonts w:hint="eastAsia"/>
        </w:rPr>
        <w:t>”</w:t>
      </w:r>
      <w:r>
        <w:t>。</w:t>
      </w:r>
    </w:p>
    <w:p w:rsidR="00737A2B" w:rsidRDefault="00737A2B" w:rsidP="00737A2B">
      <w:pPr>
        <w:pStyle w:val="a6"/>
      </w:pPr>
      <w:r>
        <w:t xml:space="preserve">　　接近10年以后，对于两层神经网络的研究才带来神经网络的复苏。</w:t>
      </w:r>
    </w:p>
    <w:p w:rsidR="00737A2B" w:rsidRDefault="00737A2B" w:rsidP="00737A2B">
      <w:pPr>
        <w:pStyle w:val="a6"/>
      </w:pPr>
      <w:r>
        <w:t> </w:t>
      </w:r>
    </w:p>
    <w:p w:rsidR="00737A2B" w:rsidRDefault="00737A2B" w:rsidP="00737A2B">
      <w:pPr>
        <w:pStyle w:val="a6"/>
      </w:pPr>
      <w:bookmarkStart w:id="4" w:name="fourth"/>
      <w:bookmarkEnd w:id="4"/>
      <w:r>
        <w:rPr>
          <w:rStyle w:val="a7"/>
        </w:rPr>
        <w:t>四. 两层神经网络（多层感知器）</w:t>
      </w:r>
    </w:p>
    <w:p w:rsidR="00737A2B" w:rsidRDefault="00737A2B" w:rsidP="00737A2B">
      <w:pPr>
        <w:pStyle w:val="a6"/>
      </w:pPr>
      <w:r>
        <w:rPr>
          <w:rStyle w:val="a7"/>
        </w:rPr>
        <w:t xml:space="preserve">　　1.引子</w:t>
      </w:r>
    </w:p>
    <w:p w:rsidR="00737A2B" w:rsidRDefault="00737A2B" w:rsidP="00737A2B">
      <w:pPr>
        <w:pStyle w:val="p"/>
      </w:pPr>
      <w:r>
        <w:t xml:space="preserve">　　两层神经网络是本文的重点，因为正是在这时候，神经网络开始了大范围的推广与使用。</w:t>
      </w:r>
    </w:p>
    <w:p w:rsidR="00737A2B" w:rsidRDefault="00737A2B" w:rsidP="00737A2B">
      <w:pPr>
        <w:pStyle w:val="p"/>
      </w:pPr>
      <w:r>
        <w:t xml:space="preserve">　　Minsky说过单层神经网络无法解决异或问题。但是当增加一个计算层以后，两层神经网络不仅可以解决异或问题，而且具有非常好的非线性分类效果。不过两层神经网络的计算是一个问题，没有一个较好的解法。</w:t>
      </w:r>
    </w:p>
    <w:p w:rsidR="00737A2B" w:rsidRDefault="00737A2B" w:rsidP="00737A2B">
      <w:pPr>
        <w:pStyle w:val="p"/>
      </w:pPr>
      <w:r>
        <w:t xml:space="preserve">　　</w:t>
      </w:r>
      <w:r>
        <w:rPr>
          <w:rFonts w:ascii="Verdana" w:hAnsi="Verdana"/>
        </w:rPr>
        <w:t>1986</w:t>
      </w:r>
      <w:r>
        <w:rPr>
          <w:rFonts w:hint="eastAsia"/>
        </w:rPr>
        <w:t>年，</w:t>
      </w:r>
      <w:proofErr w:type="spellStart"/>
      <w:r>
        <w:rPr>
          <w:rFonts w:ascii="Verdana" w:hAnsi="Verdana"/>
        </w:rPr>
        <w:t>Rumelhar</w:t>
      </w:r>
      <w:proofErr w:type="spellEnd"/>
      <w:r>
        <w:rPr>
          <w:rFonts w:hint="eastAsia"/>
        </w:rPr>
        <w:t>和</w:t>
      </w:r>
      <w:r>
        <w:rPr>
          <w:rFonts w:ascii="Verdana" w:hAnsi="Verdana"/>
        </w:rPr>
        <w:t>Hinton</w:t>
      </w:r>
      <w:r>
        <w:rPr>
          <w:rFonts w:hint="eastAsia"/>
        </w:rPr>
        <w:t>等人提出了反向传播（</w:t>
      </w:r>
      <w:r>
        <w:rPr>
          <w:rFonts w:ascii="Verdana" w:hAnsi="Verdana"/>
        </w:rPr>
        <w:t>Backpropagation</w:t>
      </w:r>
      <w:r>
        <w:rPr>
          <w:rFonts w:hint="eastAsia"/>
        </w:rPr>
        <w:t>，</w:t>
      </w:r>
      <w:r>
        <w:rPr>
          <w:rFonts w:ascii="Verdana" w:hAnsi="Verdana"/>
        </w:rPr>
        <w:t>BP</w:t>
      </w:r>
      <w:r>
        <w:rPr>
          <w:rFonts w:hint="eastAsia"/>
        </w:rPr>
        <w:t>）算法，解决了两层神经网络所需要的复杂计算量</w:t>
      </w:r>
      <w:r>
        <w:rPr>
          <w:rFonts w:hint="eastAsia"/>
        </w:rPr>
        <w:lastRenderedPageBreak/>
        <w:t>问题，从而带动了业界使用两层神经网络研究的热潮。</w:t>
      </w:r>
      <w:r>
        <w:rPr>
          <w:rFonts w:ascii="Verdana" w:hAnsi="Verdana"/>
        </w:rPr>
        <w:t>目前，大量的教授神经网络的教材，都是重点介绍两层（带一个隐藏层）神经网络的内容。</w:t>
      </w:r>
      <w:r>
        <w:rPr>
          <w:rFonts w:ascii="Verdana" w:hAnsi="Verdana"/>
        </w:rPr>
        <w:t> </w:t>
      </w:r>
    </w:p>
    <w:p w:rsidR="00737A2B" w:rsidRDefault="00737A2B" w:rsidP="00737A2B">
      <w:pPr>
        <w:pStyle w:val="p"/>
      </w:pPr>
      <w:r>
        <w:rPr>
          <w:rFonts w:ascii="Verdana" w:hAnsi="Verdana"/>
        </w:rPr>
        <w:t xml:space="preserve">　　这时候的</w:t>
      </w:r>
      <w:r>
        <w:rPr>
          <w:rFonts w:ascii="Verdana" w:hAnsi="Verdana"/>
        </w:rPr>
        <w:t>Hinton</w:t>
      </w:r>
      <w:r>
        <w:rPr>
          <w:rFonts w:ascii="Verdana" w:hAnsi="Verdana"/>
        </w:rPr>
        <w:t>还很年轻，</w:t>
      </w:r>
      <w:r>
        <w:rPr>
          <w:rFonts w:ascii="Verdana" w:hAnsi="Verdana"/>
        </w:rPr>
        <w:t>30</w:t>
      </w:r>
      <w:r>
        <w:rPr>
          <w:rFonts w:ascii="Verdana" w:hAnsi="Verdana"/>
        </w:rPr>
        <w:t>年以后，正是他重新定义了神经网络，带来了神经网络复苏的又一春。</w:t>
      </w:r>
    </w:p>
    <w:p w:rsidR="00737A2B" w:rsidRDefault="00737A2B" w:rsidP="00737A2B">
      <w:pPr>
        <w:pStyle w:val="a6"/>
        <w:jc w:val="center"/>
      </w:pPr>
      <w:r>
        <w:t>    </w:t>
      </w:r>
      <w:r>
        <w:rPr>
          <w:noProof/>
        </w:rPr>
        <w:drawing>
          <wp:inline distT="0" distB="0" distL="0" distR="0">
            <wp:extent cx="1311910" cy="1979930"/>
            <wp:effectExtent l="0" t="0" r="2540" b="1270"/>
            <wp:docPr id="26" name="图片 26" descr="http://images2015.cnblogs.com/blog/673793/201512/673793-20151222162306171-1025091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673793/201512/673793-20151222162306171-102509192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1910" cy="1979930"/>
                    </a:xfrm>
                    <a:prstGeom prst="rect">
                      <a:avLst/>
                    </a:prstGeom>
                    <a:noFill/>
                    <a:ln>
                      <a:noFill/>
                    </a:ln>
                  </pic:spPr>
                </pic:pic>
              </a:graphicData>
            </a:graphic>
          </wp:inline>
        </w:drawing>
      </w:r>
      <w:r>
        <w:t>    </w:t>
      </w:r>
      <w:r>
        <w:rPr>
          <w:noProof/>
        </w:rPr>
        <w:drawing>
          <wp:inline distT="0" distB="0" distL="0" distR="0">
            <wp:extent cx="1621790" cy="1987550"/>
            <wp:effectExtent l="0" t="0" r="0" b="0"/>
            <wp:docPr id="25" name="图片 25" descr="http://images2015.cnblogs.com/blog/673793/201512/673793-20151222163144687-406696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2015.cnblogs.com/blog/673793/201512/673793-20151222163144687-40669697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21790" cy="19875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图19 David</w:t>
      </w:r>
      <w:r>
        <w:rPr>
          <w:rFonts w:ascii="Calibri" w:eastAsia="黑体" w:hAnsi="Calibri" w:cs="Calibri"/>
        </w:rPr>
        <w:t> </w:t>
      </w:r>
      <w:proofErr w:type="spellStart"/>
      <w:r>
        <w:rPr>
          <w:rFonts w:ascii="黑体" w:eastAsia="黑体" w:hAnsi="黑体" w:hint="eastAsia"/>
        </w:rPr>
        <w:t>Rumelhart</w:t>
      </w:r>
      <w:proofErr w:type="spellEnd"/>
      <w:r>
        <w:rPr>
          <w:rFonts w:ascii="黑体" w:eastAsia="黑体" w:hAnsi="黑体" w:hint="eastAsia"/>
        </w:rPr>
        <w:t>（左）以及</w:t>
      </w:r>
      <w:r>
        <w:rPr>
          <w:rFonts w:ascii="Calibri" w:eastAsia="黑体" w:hAnsi="Calibri" w:cs="Calibri"/>
        </w:rPr>
        <w:t> </w:t>
      </w:r>
      <w:proofErr w:type="spellStart"/>
      <w:r>
        <w:rPr>
          <w:rFonts w:ascii="黑体" w:eastAsia="黑体" w:hAnsi="黑体" w:hint="eastAsia"/>
        </w:rPr>
        <w:t>Geoffery</w:t>
      </w:r>
      <w:proofErr w:type="spellEnd"/>
      <w:r>
        <w:rPr>
          <w:rFonts w:ascii="黑体" w:eastAsia="黑体" w:hAnsi="黑体" w:hint="eastAsia"/>
        </w:rPr>
        <w:t xml:space="preserve"> Hinton（右）</w:t>
      </w:r>
    </w:p>
    <w:p w:rsidR="00737A2B" w:rsidRDefault="00737A2B" w:rsidP="00737A2B">
      <w:pPr>
        <w:pStyle w:val="a6"/>
        <w:jc w:val="center"/>
      </w:pPr>
      <w:r>
        <w:t> </w:t>
      </w:r>
    </w:p>
    <w:p w:rsidR="00737A2B" w:rsidRDefault="00737A2B" w:rsidP="00737A2B">
      <w:pPr>
        <w:pStyle w:val="a6"/>
      </w:pPr>
      <w:r>
        <w:rPr>
          <w:rStyle w:val="a7"/>
        </w:rPr>
        <w:t xml:space="preserve">　　2.结构</w:t>
      </w:r>
    </w:p>
    <w:p w:rsidR="00737A2B" w:rsidRDefault="00737A2B" w:rsidP="00737A2B">
      <w:pPr>
        <w:pStyle w:val="a6"/>
      </w:pPr>
      <w:r>
        <w:t xml:space="preserve">　　两层神经网络除了包含一个输入层，一个输出层以外，还增加了一个中间层。此时，中间层和输出层都是计算层。我们扩展上节的单层神经网络，在右边新加一个层次（只含有一个节点）。</w:t>
      </w:r>
    </w:p>
    <w:p w:rsidR="00737A2B" w:rsidRDefault="00737A2B" w:rsidP="00737A2B">
      <w:pPr>
        <w:pStyle w:val="a6"/>
      </w:pPr>
      <w:r>
        <w:t xml:space="preserve">　　现在，我们的权值矩阵增加到了两个，我们用上标来区分不同层次之间的变量。</w:t>
      </w:r>
    </w:p>
    <w:p w:rsidR="00737A2B" w:rsidRDefault="00737A2B" w:rsidP="00737A2B">
      <w:pPr>
        <w:pStyle w:val="a6"/>
      </w:pPr>
      <w:r>
        <w:t xml:space="preserve">　　例如a</w:t>
      </w:r>
      <w:r>
        <w:rPr>
          <w:vertAlign w:val="subscript"/>
        </w:rPr>
        <w:t>x</w:t>
      </w:r>
      <w:r>
        <w:rPr>
          <w:vertAlign w:val="superscript"/>
        </w:rPr>
        <w:t>(y)</w:t>
      </w:r>
      <w:r>
        <w:t>代表第y层的第x</w:t>
      </w:r>
      <w:proofErr w:type="gramStart"/>
      <w:r>
        <w:t>个</w:t>
      </w:r>
      <w:proofErr w:type="gramEnd"/>
      <w:r>
        <w:t>节点。z</w:t>
      </w:r>
      <w:r>
        <w:rPr>
          <w:vertAlign w:val="subscript"/>
        </w:rPr>
        <w:t>1</w:t>
      </w:r>
      <w:r>
        <w:t>，z</w:t>
      </w:r>
      <w:r>
        <w:rPr>
          <w:vertAlign w:val="subscript"/>
        </w:rPr>
        <w:t>2</w:t>
      </w:r>
      <w:r>
        <w:t>变成了a</w:t>
      </w:r>
      <w:r>
        <w:rPr>
          <w:vertAlign w:val="subscript"/>
        </w:rPr>
        <w:t>1</w:t>
      </w:r>
      <w:r>
        <w:rPr>
          <w:vertAlign w:val="superscript"/>
        </w:rPr>
        <w:t>(2)</w:t>
      </w:r>
      <w:r>
        <w:t>，a</w:t>
      </w:r>
      <w:r>
        <w:rPr>
          <w:vertAlign w:val="subscript"/>
        </w:rPr>
        <w:t>2</w:t>
      </w:r>
      <w:r>
        <w:rPr>
          <w:vertAlign w:val="superscript"/>
        </w:rPr>
        <w:t>(2)</w:t>
      </w:r>
      <w:r>
        <w:t>。下图给出了a</w:t>
      </w:r>
      <w:r>
        <w:rPr>
          <w:vertAlign w:val="subscript"/>
        </w:rPr>
        <w:t>1</w:t>
      </w:r>
      <w:r>
        <w:rPr>
          <w:vertAlign w:val="superscript"/>
        </w:rPr>
        <w:t>(2)</w:t>
      </w:r>
      <w:r>
        <w:t>，a</w:t>
      </w:r>
      <w:r>
        <w:rPr>
          <w:vertAlign w:val="subscript"/>
        </w:rPr>
        <w:t>2</w:t>
      </w:r>
      <w:r>
        <w:rPr>
          <w:vertAlign w:val="superscript"/>
        </w:rPr>
        <w:t>(2)</w:t>
      </w:r>
      <w:r>
        <w:t>的计算公式。</w:t>
      </w:r>
    </w:p>
    <w:p w:rsidR="00737A2B" w:rsidRDefault="00737A2B" w:rsidP="00737A2B">
      <w:pPr>
        <w:pStyle w:val="a6"/>
        <w:jc w:val="center"/>
      </w:pPr>
      <w:r>
        <w:rPr>
          <w:noProof/>
        </w:rPr>
        <w:lastRenderedPageBreak/>
        <w:drawing>
          <wp:inline distT="0" distB="0" distL="0" distR="0">
            <wp:extent cx="5407025" cy="3713480"/>
            <wp:effectExtent l="0" t="0" r="3175" b="1270"/>
            <wp:docPr id="24" name="图片 24" descr="http://images2015.cnblogs.com/blog/673793/201512/673793-20151222164731249-36092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673793/201512/673793-20151222164731249-36092101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7025" cy="371348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图20 两层神经网络（中间层计算）</w:t>
      </w:r>
    </w:p>
    <w:p w:rsidR="00737A2B" w:rsidRDefault="00737A2B" w:rsidP="00737A2B">
      <w:pPr>
        <w:pStyle w:val="a6"/>
      </w:pPr>
      <w:r>
        <w:t> </w:t>
      </w:r>
    </w:p>
    <w:p w:rsidR="00737A2B" w:rsidRDefault="00737A2B" w:rsidP="00737A2B">
      <w:pPr>
        <w:pStyle w:val="a6"/>
      </w:pPr>
      <w:r>
        <w:t xml:space="preserve">　　计算最终输出z的方式是利用了中间层的a</w:t>
      </w:r>
      <w:r>
        <w:rPr>
          <w:vertAlign w:val="subscript"/>
        </w:rPr>
        <w:t>1</w:t>
      </w:r>
      <w:r>
        <w:rPr>
          <w:vertAlign w:val="superscript"/>
        </w:rPr>
        <w:t>(2)</w:t>
      </w:r>
      <w:r>
        <w:t>，a</w:t>
      </w:r>
      <w:r>
        <w:rPr>
          <w:vertAlign w:val="subscript"/>
        </w:rPr>
        <w:t>2</w:t>
      </w:r>
      <w:r>
        <w:rPr>
          <w:vertAlign w:val="superscript"/>
        </w:rPr>
        <w:t>(2)</w:t>
      </w:r>
      <w:r>
        <w:t>和第二个权值矩阵计算得到的，如下图。</w:t>
      </w:r>
    </w:p>
    <w:p w:rsidR="00737A2B" w:rsidRDefault="00737A2B" w:rsidP="00737A2B">
      <w:pPr>
        <w:pStyle w:val="a6"/>
        <w:jc w:val="center"/>
      </w:pPr>
      <w:r>
        <w:rPr>
          <w:noProof/>
        </w:rPr>
        <w:lastRenderedPageBreak/>
        <w:drawing>
          <wp:inline distT="0" distB="0" distL="0" distR="0">
            <wp:extent cx="5494655" cy="3705225"/>
            <wp:effectExtent l="0" t="0" r="0" b="9525"/>
            <wp:docPr id="23" name="图片 23" descr="http://images2015.cnblogs.com/blog/673793/201512/673793-20151222171056156-38768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673793/201512/673793-20151222171056156-38768054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4655" cy="37052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图21 两层神经网络（输出层计算）</w:t>
      </w:r>
    </w:p>
    <w:p w:rsidR="00737A2B" w:rsidRDefault="00737A2B" w:rsidP="00737A2B">
      <w:pPr>
        <w:pStyle w:val="a6"/>
        <w:jc w:val="center"/>
      </w:pPr>
      <w:r>
        <w:t> </w:t>
      </w:r>
    </w:p>
    <w:p w:rsidR="00737A2B" w:rsidRDefault="00737A2B" w:rsidP="00737A2B">
      <w:pPr>
        <w:pStyle w:val="a6"/>
      </w:pPr>
      <w:r>
        <w:t xml:space="preserve">　　</w:t>
      </w:r>
      <w:r>
        <w:rPr>
          <w:rFonts w:hint="eastAsia"/>
        </w:rPr>
        <w:t>假设我们的预测目标是一个向量，那么与前面类似，只需要在“输出层”再增加节点即可。</w:t>
      </w:r>
    </w:p>
    <w:p w:rsidR="00737A2B" w:rsidRDefault="00737A2B" w:rsidP="00737A2B">
      <w:pPr>
        <w:pStyle w:val="a6"/>
      </w:pPr>
      <w:r>
        <w:rPr>
          <w:rFonts w:hint="eastAsia"/>
        </w:rPr>
        <w:t xml:space="preserve">　　我们使用向量和矩阵来表示层次中的变量。</w:t>
      </w:r>
      <w:r>
        <w:rPr>
          <w:rStyle w:val="a7"/>
          <w:rFonts w:ascii="Verdana" w:hAnsi="Verdana"/>
        </w:rPr>
        <w:t>a</w:t>
      </w:r>
      <w:r>
        <w:rPr>
          <w:rFonts w:ascii="Verdana" w:hAnsi="Verdana"/>
          <w:vertAlign w:val="superscript"/>
        </w:rPr>
        <w:t>(1)</w:t>
      </w:r>
      <w:r>
        <w:rPr>
          <w:rFonts w:ascii="Verdana" w:hAnsi="Verdana"/>
        </w:rPr>
        <w:t>，</w:t>
      </w:r>
      <w:r>
        <w:rPr>
          <w:rStyle w:val="a7"/>
          <w:rFonts w:ascii="Verdana" w:hAnsi="Verdana"/>
        </w:rPr>
        <w:t>a</w:t>
      </w:r>
      <w:r>
        <w:rPr>
          <w:rFonts w:ascii="Verdana" w:hAnsi="Verdana"/>
          <w:vertAlign w:val="superscript"/>
        </w:rPr>
        <w:t>(2)</w:t>
      </w:r>
      <w:r>
        <w:rPr>
          <w:rFonts w:ascii="Verdana" w:hAnsi="Verdana"/>
        </w:rPr>
        <w:t>，</w:t>
      </w:r>
      <w:r>
        <w:rPr>
          <w:rStyle w:val="a7"/>
          <w:rFonts w:ascii="Verdana" w:hAnsi="Verdana"/>
        </w:rPr>
        <w:t>z</w:t>
      </w:r>
      <w:r>
        <w:rPr>
          <w:rFonts w:hint="eastAsia"/>
        </w:rPr>
        <w:t>是网络中传输的向量数据。</w:t>
      </w:r>
      <w:r>
        <w:rPr>
          <w:rStyle w:val="a7"/>
          <w:rFonts w:ascii="Verdana" w:hAnsi="Verdana"/>
        </w:rPr>
        <w:t>W</w:t>
      </w:r>
      <w:r>
        <w:rPr>
          <w:rFonts w:ascii="Verdana" w:hAnsi="Verdana"/>
          <w:vertAlign w:val="superscript"/>
        </w:rPr>
        <w:t>(1)</w:t>
      </w:r>
      <w:r>
        <w:rPr>
          <w:rFonts w:ascii="Verdana" w:hAnsi="Verdana"/>
        </w:rPr>
        <w:t>和</w:t>
      </w:r>
      <w:r>
        <w:rPr>
          <w:rStyle w:val="a7"/>
          <w:rFonts w:ascii="Verdana" w:hAnsi="Verdana"/>
        </w:rPr>
        <w:t>W</w:t>
      </w:r>
      <w:r>
        <w:rPr>
          <w:rFonts w:ascii="Verdana" w:hAnsi="Verdana"/>
          <w:vertAlign w:val="superscript"/>
        </w:rPr>
        <w:t>(2)</w:t>
      </w:r>
      <w:r>
        <w:rPr>
          <w:rFonts w:hint="eastAsia"/>
        </w:rPr>
        <w:t>是网络的矩阵参数。如下图。</w:t>
      </w:r>
    </w:p>
    <w:p w:rsidR="00737A2B" w:rsidRDefault="00737A2B" w:rsidP="00737A2B">
      <w:pPr>
        <w:pStyle w:val="a6"/>
        <w:jc w:val="center"/>
      </w:pPr>
      <w:r>
        <w:rPr>
          <w:noProof/>
        </w:rPr>
        <w:lastRenderedPageBreak/>
        <w:drawing>
          <wp:inline distT="0" distB="0" distL="0" distR="0">
            <wp:extent cx="4031615" cy="3705225"/>
            <wp:effectExtent l="0" t="0" r="6985" b="9525"/>
            <wp:docPr id="22" name="图片 22" descr="http://images2015.cnblogs.com/blog/673793/201512/673793-20151222171328140-130307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673793/201512/673793-20151222171328140-130307563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615" cy="37052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图22 两层神经网络（向量形式）</w:t>
      </w:r>
    </w:p>
    <w:p w:rsidR="00737A2B" w:rsidRDefault="00737A2B" w:rsidP="00737A2B">
      <w:pPr>
        <w:pStyle w:val="a6"/>
        <w:jc w:val="center"/>
      </w:pPr>
      <w:r>
        <w:t> </w:t>
      </w:r>
    </w:p>
    <w:p w:rsidR="00737A2B" w:rsidRDefault="00737A2B" w:rsidP="00737A2B">
      <w:pPr>
        <w:pStyle w:val="a6"/>
      </w:pPr>
      <w:r>
        <w:rPr>
          <w:rFonts w:hint="eastAsia"/>
        </w:rPr>
        <w:t xml:space="preserve">　　使用矩阵运算来表达整个计算公式的话如下：</w:t>
      </w:r>
    </w:p>
    <w:p w:rsidR="00737A2B" w:rsidRDefault="00737A2B" w:rsidP="00737A2B">
      <w:pPr>
        <w:pStyle w:val="a6"/>
        <w:jc w:val="center"/>
      </w:pPr>
      <w:r>
        <w:rPr>
          <w:rFonts w:hint="eastAsia"/>
        </w:rPr>
        <w:t xml:space="preserve">  </w:t>
      </w:r>
      <w:r>
        <w:rPr>
          <w:rFonts w:ascii="Verdana" w:hAnsi="Verdana"/>
        </w:rPr>
        <w:t>g(</w:t>
      </w:r>
      <w:proofErr w:type="gramStart"/>
      <w:r>
        <w:rPr>
          <w:rStyle w:val="a7"/>
          <w:rFonts w:ascii="Verdana" w:hAnsi="Verdana"/>
        </w:rPr>
        <w:t>W</w:t>
      </w:r>
      <w:r>
        <w:rPr>
          <w:rFonts w:ascii="Verdana" w:hAnsi="Verdana"/>
          <w:vertAlign w:val="superscript"/>
        </w:rPr>
        <w:t>(</w:t>
      </w:r>
      <w:proofErr w:type="gramEnd"/>
      <w:r>
        <w:rPr>
          <w:rFonts w:ascii="Verdana" w:hAnsi="Verdana"/>
          <w:vertAlign w:val="superscript"/>
        </w:rPr>
        <w:t>1)</w:t>
      </w:r>
      <w:r>
        <w:rPr>
          <w:rFonts w:ascii="Verdana" w:hAnsi="Verdana"/>
        </w:rPr>
        <w:t> * </w:t>
      </w:r>
      <w:r>
        <w:rPr>
          <w:rStyle w:val="a7"/>
          <w:rFonts w:ascii="Verdana" w:hAnsi="Verdana"/>
        </w:rPr>
        <w:t>a</w:t>
      </w:r>
      <w:r>
        <w:rPr>
          <w:rFonts w:ascii="Verdana" w:hAnsi="Verdana"/>
          <w:vertAlign w:val="superscript"/>
        </w:rPr>
        <w:t>(1)</w:t>
      </w:r>
      <w:r>
        <w:rPr>
          <w:rFonts w:ascii="Verdana" w:hAnsi="Verdana"/>
        </w:rPr>
        <w:t>) = </w:t>
      </w:r>
      <w:r>
        <w:rPr>
          <w:rStyle w:val="a7"/>
          <w:rFonts w:ascii="Verdana" w:hAnsi="Verdana"/>
        </w:rPr>
        <w:t>a</w:t>
      </w:r>
      <w:r>
        <w:rPr>
          <w:rFonts w:ascii="Verdana" w:hAnsi="Verdana"/>
          <w:vertAlign w:val="superscript"/>
        </w:rPr>
        <w:t>(2)</w:t>
      </w:r>
      <w:r>
        <w:rPr>
          <w:rFonts w:ascii="Verdana" w:hAnsi="Verdana"/>
        </w:rPr>
        <w:t>; </w:t>
      </w:r>
    </w:p>
    <w:p w:rsidR="00737A2B" w:rsidRDefault="00737A2B" w:rsidP="00737A2B">
      <w:pPr>
        <w:pStyle w:val="a6"/>
        <w:jc w:val="center"/>
      </w:pPr>
      <w:r>
        <w:rPr>
          <w:rFonts w:ascii="Verdana" w:hAnsi="Verdana"/>
        </w:rPr>
        <w:t>g(</w:t>
      </w:r>
      <w:proofErr w:type="gramStart"/>
      <w:r>
        <w:rPr>
          <w:rStyle w:val="a7"/>
          <w:rFonts w:ascii="Verdana" w:hAnsi="Verdana"/>
        </w:rPr>
        <w:t>W</w:t>
      </w:r>
      <w:r>
        <w:rPr>
          <w:rFonts w:ascii="Verdana" w:hAnsi="Verdana"/>
          <w:vertAlign w:val="superscript"/>
        </w:rPr>
        <w:t>(</w:t>
      </w:r>
      <w:proofErr w:type="gramEnd"/>
      <w:r>
        <w:rPr>
          <w:rFonts w:ascii="Verdana" w:hAnsi="Verdana"/>
          <w:vertAlign w:val="superscript"/>
        </w:rPr>
        <w:t>2)</w:t>
      </w:r>
      <w:r>
        <w:rPr>
          <w:rFonts w:ascii="Verdana" w:hAnsi="Verdana"/>
        </w:rPr>
        <w:t> * </w:t>
      </w:r>
      <w:r>
        <w:rPr>
          <w:rStyle w:val="a7"/>
          <w:rFonts w:ascii="Verdana" w:hAnsi="Verdana"/>
        </w:rPr>
        <w:t>a</w:t>
      </w:r>
      <w:r>
        <w:rPr>
          <w:rFonts w:ascii="Verdana" w:hAnsi="Verdana"/>
          <w:vertAlign w:val="superscript"/>
        </w:rPr>
        <w:t>(2)</w:t>
      </w:r>
      <w:r>
        <w:rPr>
          <w:rFonts w:ascii="Verdana" w:hAnsi="Verdana"/>
        </w:rPr>
        <w:t>) = </w:t>
      </w:r>
      <w:r>
        <w:rPr>
          <w:rStyle w:val="a7"/>
          <w:rFonts w:ascii="Verdana" w:hAnsi="Verdana"/>
        </w:rPr>
        <w:t>z</w:t>
      </w:r>
      <w:r>
        <w:rPr>
          <w:rFonts w:ascii="Verdana" w:hAnsi="Verdana"/>
        </w:rPr>
        <w:t>;</w:t>
      </w:r>
    </w:p>
    <w:p w:rsidR="00737A2B" w:rsidRDefault="00737A2B" w:rsidP="00737A2B">
      <w:pPr>
        <w:pStyle w:val="a6"/>
        <w:jc w:val="center"/>
      </w:pPr>
      <w:r>
        <w:t> </w:t>
      </w:r>
    </w:p>
    <w:p w:rsidR="00737A2B" w:rsidRDefault="00737A2B" w:rsidP="00737A2B">
      <w:pPr>
        <w:pStyle w:val="a6"/>
      </w:pPr>
      <w:r>
        <w:rPr>
          <w:rFonts w:hint="eastAsia"/>
        </w:rPr>
        <w:t xml:space="preserve">　　由此可见，使用矩阵运算来表达是很简洁的，而且也不会受到节点数增多的影响（无论有多少节点参与运算，乘法两端都只有一个变量）。因此神经网络的教程中大量使用矩阵运算来描述。</w:t>
      </w:r>
    </w:p>
    <w:p w:rsidR="00737A2B" w:rsidRDefault="00737A2B" w:rsidP="00737A2B">
      <w:pPr>
        <w:pStyle w:val="a6"/>
      </w:pPr>
      <w:r>
        <w:rPr>
          <w:rFonts w:hint="eastAsia"/>
        </w:rPr>
        <w:t xml:space="preserve">　　需要说明的是，至今为止，我们对神经网络的结构图的讨论中都没有提到偏置节点（</w:t>
      </w:r>
      <w:r>
        <w:rPr>
          <w:rFonts w:ascii="Verdana" w:hAnsi="Verdana"/>
        </w:rPr>
        <w:t>bias unit</w:t>
      </w:r>
      <w:r>
        <w:rPr>
          <w:rFonts w:hint="eastAsia"/>
        </w:rPr>
        <w:t>）。事实上，这些节点是默认存在的。它本质上是一个只含有存储功能，且存储</w:t>
      </w:r>
      <w:proofErr w:type="gramStart"/>
      <w:r>
        <w:rPr>
          <w:rFonts w:hint="eastAsia"/>
        </w:rPr>
        <w:t>值永远</w:t>
      </w:r>
      <w:proofErr w:type="gramEnd"/>
      <w:r>
        <w:rPr>
          <w:rFonts w:hint="eastAsia"/>
        </w:rPr>
        <w:t>为1的单元。在神经网络的每个层次中，除了输出层以外，都会含有这样一个偏置单元。正如线性回归模型与逻辑回归模型中的一样。</w:t>
      </w:r>
    </w:p>
    <w:p w:rsidR="00737A2B" w:rsidRDefault="00737A2B" w:rsidP="00737A2B">
      <w:pPr>
        <w:pStyle w:val="a6"/>
      </w:pPr>
      <w:r>
        <w:rPr>
          <w:rFonts w:hint="eastAsia"/>
        </w:rPr>
        <w:t xml:space="preserve">　　偏置单元与后一层的所有节点都有连接，我们设这些参数值为向量</w:t>
      </w:r>
      <w:r>
        <w:rPr>
          <w:rStyle w:val="a7"/>
          <w:rFonts w:ascii="Verdana" w:hAnsi="Verdana"/>
        </w:rPr>
        <w:t>b</w:t>
      </w:r>
      <w:r>
        <w:rPr>
          <w:rFonts w:hint="eastAsia"/>
        </w:rPr>
        <w:t>，称之为偏置。如下图。</w:t>
      </w:r>
    </w:p>
    <w:p w:rsidR="00737A2B" w:rsidRDefault="00737A2B" w:rsidP="00737A2B">
      <w:pPr>
        <w:pStyle w:val="a6"/>
        <w:jc w:val="center"/>
      </w:pPr>
      <w:r>
        <w:rPr>
          <w:noProof/>
        </w:rPr>
        <w:lastRenderedPageBreak/>
        <w:drawing>
          <wp:inline distT="0" distB="0" distL="0" distR="0">
            <wp:extent cx="4102735" cy="4874260"/>
            <wp:effectExtent l="0" t="0" r="0" b="2540"/>
            <wp:docPr id="21" name="图片 21" descr="http://images2015.cnblogs.com/blog/673793/201512/673793-20151226111144687-604911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2015.cnblogs.com/blog/673793/201512/673793-20151226111144687-60491138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2735" cy="487426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图23 两层神经网络（考虑偏置节点）</w:t>
      </w:r>
    </w:p>
    <w:p w:rsidR="00737A2B" w:rsidRDefault="00737A2B" w:rsidP="00737A2B">
      <w:pPr>
        <w:pStyle w:val="a6"/>
        <w:jc w:val="center"/>
      </w:pPr>
      <w:r>
        <w:t> </w:t>
      </w:r>
    </w:p>
    <w:p w:rsidR="00737A2B" w:rsidRDefault="00737A2B" w:rsidP="00737A2B">
      <w:pPr>
        <w:pStyle w:val="a6"/>
      </w:pPr>
      <w:r>
        <w:t xml:space="preserve">　　可以看出，偏置节点很好认，因为其没有输入（前一层中没有箭头指向它）。有些神经网络的结构图中会把偏置节点明显画出来，有些不会。一般情况下，我们都不会明确画出偏置节点。 </w:t>
      </w:r>
    </w:p>
    <w:p w:rsidR="00737A2B" w:rsidRDefault="00737A2B" w:rsidP="00737A2B">
      <w:pPr>
        <w:pStyle w:val="a6"/>
      </w:pPr>
      <w:r>
        <w:t xml:space="preserve">　　在考虑了偏置以后的一个神经网络的矩阵运算如下：</w:t>
      </w:r>
    </w:p>
    <w:p w:rsidR="00737A2B" w:rsidRDefault="00737A2B" w:rsidP="00737A2B">
      <w:pPr>
        <w:pStyle w:val="a6"/>
        <w:jc w:val="center"/>
      </w:pPr>
      <w:r>
        <w:t>  g(</w:t>
      </w:r>
      <w:proofErr w:type="gramStart"/>
      <w:r>
        <w:rPr>
          <w:rStyle w:val="a7"/>
        </w:rPr>
        <w:t>W</w:t>
      </w:r>
      <w:r>
        <w:rPr>
          <w:vertAlign w:val="superscript"/>
        </w:rPr>
        <w:t>(</w:t>
      </w:r>
      <w:proofErr w:type="gramEnd"/>
      <w:r>
        <w:rPr>
          <w:vertAlign w:val="superscript"/>
        </w:rPr>
        <w:t>1)</w:t>
      </w:r>
      <w:r>
        <w:t> * </w:t>
      </w:r>
      <w:r>
        <w:rPr>
          <w:rStyle w:val="a7"/>
        </w:rPr>
        <w:t>a</w:t>
      </w:r>
      <w:r>
        <w:rPr>
          <w:vertAlign w:val="superscript"/>
        </w:rPr>
        <w:t>(1) </w:t>
      </w:r>
      <w:r>
        <w:t xml:space="preserve">+ </w:t>
      </w:r>
      <w:r>
        <w:rPr>
          <w:rStyle w:val="a7"/>
        </w:rPr>
        <w:t>b</w:t>
      </w:r>
      <w:r>
        <w:rPr>
          <w:vertAlign w:val="superscript"/>
        </w:rPr>
        <w:t>(1)</w:t>
      </w:r>
      <w:r>
        <w:t>) = </w:t>
      </w:r>
      <w:r>
        <w:rPr>
          <w:rStyle w:val="a7"/>
        </w:rPr>
        <w:t>a</w:t>
      </w:r>
      <w:r>
        <w:rPr>
          <w:vertAlign w:val="superscript"/>
        </w:rPr>
        <w:t>(2)</w:t>
      </w:r>
      <w:r>
        <w:t>; </w:t>
      </w:r>
    </w:p>
    <w:p w:rsidR="00737A2B" w:rsidRDefault="00737A2B" w:rsidP="00737A2B">
      <w:pPr>
        <w:pStyle w:val="a6"/>
        <w:jc w:val="center"/>
      </w:pPr>
      <w:r>
        <w:t>g(</w:t>
      </w:r>
      <w:proofErr w:type="gramStart"/>
      <w:r>
        <w:rPr>
          <w:rStyle w:val="a7"/>
        </w:rPr>
        <w:t>W</w:t>
      </w:r>
      <w:r>
        <w:rPr>
          <w:vertAlign w:val="superscript"/>
        </w:rPr>
        <w:t>(</w:t>
      </w:r>
      <w:proofErr w:type="gramEnd"/>
      <w:r>
        <w:rPr>
          <w:vertAlign w:val="superscript"/>
        </w:rPr>
        <w:t>2)</w:t>
      </w:r>
      <w:r>
        <w:t> * </w:t>
      </w:r>
      <w:r>
        <w:rPr>
          <w:rStyle w:val="a7"/>
        </w:rPr>
        <w:t>a</w:t>
      </w:r>
      <w:r>
        <w:rPr>
          <w:vertAlign w:val="superscript"/>
        </w:rPr>
        <w:t>(2) </w:t>
      </w:r>
      <w:r>
        <w:t xml:space="preserve">+ </w:t>
      </w:r>
      <w:r>
        <w:rPr>
          <w:rStyle w:val="a7"/>
        </w:rPr>
        <w:t>b</w:t>
      </w:r>
      <w:r>
        <w:rPr>
          <w:vertAlign w:val="superscript"/>
        </w:rPr>
        <w:t>(2)</w:t>
      </w:r>
      <w:r>
        <w:t>) = </w:t>
      </w:r>
      <w:r>
        <w:rPr>
          <w:rStyle w:val="a7"/>
        </w:rPr>
        <w:t>z</w:t>
      </w:r>
      <w:r>
        <w:t>;</w:t>
      </w:r>
    </w:p>
    <w:p w:rsidR="00737A2B" w:rsidRDefault="00737A2B" w:rsidP="00737A2B">
      <w:pPr>
        <w:pStyle w:val="a6"/>
        <w:jc w:val="center"/>
      </w:pPr>
      <w:r>
        <w:t> </w:t>
      </w:r>
    </w:p>
    <w:p w:rsidR="00737A2B" w:rsidRDefault="00737A2B" w:rsidP="00737A2B">
      <w:pPr>
        <w:pStyle w:val="a6"/>
      </w:pPr>
      <w:r>
        <w:t xml:space="preserve">　　需要说明的是，在两层神经网络中，我们不再使用</w:t>
      </w:r>
      <w:proofErr w:type="spellStart"/>
      <w:r>
        <w:t>sgn</w:t>
      </w:r>
      <w:proofErr w:type="spellEnd"/>
      <w:r>
        <w:t>函数作为函数g，而是使用平滑函数sigmoid作为函数g。我们把函数g也称作激活函数（active function）。</w:t>
      </w:r>
    </w:p>
    <w:p w:rsidR="00737A2B" w:rsidRDefault="00737A2B" w:rsidP="00737A2B">
      <w:pPr>
        <w:pStyle w:val="a6"/>
      </w:pPr>
      <w:r>
        <w:lastRenderedPageBreak/>
        <w:t xml:space="preserve">　　事实上，神经网络的本质就是通过参数与激活函数来拟合特征与目标之间的真实函数关系。初学者可能认为画神经网络的结构图是为了在程序中实现这些圆圈与线，但在一个神经网络的程序中，既没有“线”这个对象，也没有“单元”这个对象。实现一个神经网络最需要的是线性代数库。</w:t>
      </w:r>
    </w:p>
    <w:p w:rsidR="00737A2B" w:rsidRDefault="00737A2B" w:rsidP="00737A2B">
      <w:pPr>
        <w:pStyle w:val="a6"/>
      </w:pPr>
      <w:r>
        <w:rPr>
          <w:rStyle w:val="a7"/>
        </w:rPr>
        <w:t xml:space="preserve">　　3.效果</w:t>
      </w:r>
    </w:p>
    <w:p w:rsidR="00737A2B" w:rsidRDefault="00737A2B" w:rsidP="00737A2B">
      <w:pPr>
        <w:pStyle w:val="a6"/>
      </w:pPr>
      <w:r>
        <w:t xml:space="preserve">　　与单层神经网络不同。理论证明，两层神经网络可以无限逼近任意连续函数。</w:t>
      </w:r>
    </w:p>
    <w:p w:rsidR="00737A2B" w:rsidRDefault="00737A2B" w:rsidP="00737A2B">
      <w:pPr>
        <w:pStyle w:val="a6"/>
      </w:pPr>
      <w:r>
        <w:t xml:space="preserve">　　这是什么意思呢？也就是说，面对复杂的非线性分类任务，两层（带一个隐藏层）神经网络可以分类的很好。</w:t>
      </w:r>
    </w:p>
    <w:p w:rsidR="00737A2B" w:rsidRDefault="00737A2B" w:rsidP="00737A2B">
      <w:pPr>
        <w:pStyle w:val="a6"/>
      </w:pPr>
      <w:r>
        <w:t xml:space="preserve">　　下面就是一个例子（此两</w:t>
      </w:r>
      <w:proofErr w:type="gramStart"/>
      <w:r>
        <w:t>图来自</w:t>
      </w:r>
      <w:proofErr w:type="spellStart"/>
      <w:proofErr w:type="gramEnd"/>
      <w:r>
        <w:t>colah</w:t>
      </w:r>
      <w:proofErr w:type="spellEnd"/>
      <w:r>
        <w:t>的</w:t>
      </w:r>
      <w:r>
        <w:fldChar w:fldCharType="begin"/>
      </w:r>
      <w:r>
        <w:instrText xml:space="preserve"> HYPERLINK "http://colah.github.io/posts/2014-03-NN-Manifolds-Topology/" \t "_blank" </w:instrText>
      </w:r>
      <w:r>
        <w:fldChar w:fldCharType="separate"/>
      </w:r>
      <w:proofErr w:type="gramStart"/>
      <w:r>
        <w:rPr>
          <w:rStyle w:val="a3"/>
        </w:rPr>
        <w:t>博客</w:t>
      </w:r>
      <w:proofErr w:type="gramEnd"/>
      <w:r>
        <w:fldChar w:fldCharType="end"/>
      </w:r>
      <w:r>
        <w:t>），红色的线与蓝色的线代表数据。而红色区域和蓝色区域代表由神经网络划开的区域，两者的分界线就是决策分界。</w:t>
      </w:r>
    </w:p>
    <w:p w:rsidR="00737A2B" w:rsidRDefault="00737A2B" w:rsidP="00737A2B">
      <w:pPr>
        <w:pStyle w:val="a6"/>
        <w:jc w:val="center"/>
      </w:pPr>
      <w:r>
        <w:rPr>
          <w:noProof/>
        </w:rPr>
        <w:lastRenderedPageBreak/>
        <w:drawing>
          <wp:inline distT="0" distB="0" distL="0" distR="0">
            <wp:extent cx="5693410" cy="5565775"/>
            <wp:effectExtent l="0" t="0" r="2540" b="0"/>
            <wp:docPr id="20" name="图片 20" descr="http://images2015.cnblogs.com/blog/673793/201512/673793-20151231073619073-46140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2015.cnblogs.com/blog/673793/201512/673793-20151231073619073-4614035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3410" cy="556577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图24 两层神经网络（决策分界）</w:t>
      </w:r>
    </w:p>
    <w:p w:rsidR="00737A2B" w:rsidRDefault="00737A2B" w:rsidP="00737A2B">
      <w:pPr>
        <w:pStyle w:val="a6"/>
      </w:pPr>
      <w:r>
        <w:t xml:space="preserve">　　</w:t>
      </w:r>
    </w:p>
    <w:p w:rsidR="00737A2B" w:rsidRDefault="00737A2B" w:rsidP="00737A2B">
      <w:pPr>
        <w:pStyle w:val="a6"/>
      </w:pPr>
      <w:r>
        <w:t xml:space="preserve">　　可以看到，这个两层神经网络的决策分界是非常平滑的曲线，而且分类的很好。有趣的是，前面已经学到过，单层网络只能做线性分类任务。而两层神经网络中的后一层也是线性分类层，应该只能做线性分类任务。为什么两个线性分类任务结合就可以做非线性分类任务？</w:t>
      </w:r>
    </w:p>
    <w:p w:rsidR="00737A2B" w:rsidRDefault="00737A2B" w:rsidP="00737A2B">
      <w:pPr>
        <w:pStyle w:val="a6"/>
      </w:pPr>
      <w:r>
        <w:t xml:space="preserve">　　我们可以把输出层的决策分界单独拿出来看一下。就是下图。</w:t>
      </w:r>
    </w:p>
    <w:p w:rsidR="00737A2B" w:rsidRDefault="00737A2B" w:rsidP="00737A2B">
      <w:pPr>
        <w:pStyle w:val="a6"/>
        <w:jc w:val="center"/>
      </w:pPr>
      <w:r>
        <w:rPr>
          <w:noProof/>
        </w:rPr>
        <w:lastRenderedPageBreak/>
        <w:drawing>
          <wp:inline distT="0" distB="0" distL="0" distR="0">
            <wp:extent cx="5693410" cy="5565775"/>
            <wp:effectExtent l="0" t="0" r="2540" b="0"/>
            <wp:docPr id="19" name="图片 19" descr="http://images2015.cnblogs.com/blog/673793/201512/673793-20151231074314604-205073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2015.cnblogs.com/blog/673793/201512/673793-20151231074314604-20507321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3410" cy="556577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图25 两层神经网络（空间变换）</w:t>
      </w:r>
    </w:p>
    <w:p w:rsidR="00737A2B" w:rsidRDefault="00737A2B" w:rsidP="00737A2B">
      <w:pPr>
        <w:pStyle w:val="a6"/>
        <w:jc w:val="center"/>
      </w:pPr>
      <w:r>
        <w:t> </w:t>
      </w:r>
    </w:p>
    <w:p w:rsidR="00737A2B" w:rsidRDefault="00737A2B" w:rsidP="00737A2B">
      <w:pPr>
        <w:pStyle w:val="a6"/>
      </w:pPr>
      <w:r>
        <w:t xml:space="preserve">　　可以看到，输出层的决策分界仍然是直线。关键就是，从输入层到隐藏层时，数据发生了空间变换。也就是说，两层神经网络中，隐藏层对原始的数据进行了一个空间变换，使其可以被线性分类，然后输出层的决策分界划出了一个线性分类分界线，对其进行分类。</w:t>
      </w:r>
    </w:p>
    <w:p w:rsidR="00737A2B" w:rsidRDefault="00737A2B" w:rsidP="00737A2B">
      <w:pPr>
        <w:pStyle w:val="a6"/>
      </w:pPr>
      <w:r>
        <w:t xml:space="preserve">　　这样就导出了两层神经网络可以做非线性分类的关键--隐藏层。联想到我们一开始推导出的矩阵公式，我们知道，矩阵和向量相乘，本质上就是对向量的坐标空间进行一个变换。因此，隐藏层的参数矩阵的作用就是使得数据的原始坐标空间从线性不可分，转换成了线性可分。</w:t>
      </w:r>
    </w:p>
    <w:p w:rsidR="00737A2B" w:rsidRDefault="00737A2B" w:rsidP="00737A2B">
      <w:pPr>
        <w:pStyle w:val="a6"/>
      </w:pPr>
      <w:r>
        <w:lastRenderedPageBreak/>
        <w:t xml:space="preserve">　　两层神经网络通过两层的线性模型模拟了数据</w:t>
      </w:r>
      <w:proofErr w:type="gramStart"/>
      <w:r>
        <w:t>内真实</w:t>
      </w:r>
      <w:proofErr w:type="gramEnd"/>
      <w:r>
        <w:t>的非线性函数。因此，多层的神经网络的本质就是复杂函数拟合。</w:t>
      </w:r>
    </w:p>
    <w:p w:rsidR="00737A2B" w:rsidRDefault="00737A2B" w:rsidP="00737A2B">
      <w:pPr>
        <w:pStyle w:val="a6"/>
      </w:pPr>
      <w:r>
        <w:t xml:space="preserve">　　下面来讨论一下隐藏层的节点数设计。在设计一个神经网络时，输入层的节点</w:t>
      </w:r>
      <w:proofErr w:type="gramStart"/>
      <w:r>
        <w:t>数需要</w:t>
      </w:r>
      <w:proofErr w:type="gramEnd"/>
      <w:r>
        <w:t>与特征的维度匹配，输出层的节点数要与目标的维度匹配。而中间层的节点数，却是由设计者指定的。</w:t>
      </w:r>
      <w:r>
        <w:rPr>
          <w:rFonts w:hint="eastAsia"/>
        </w:rPr>
        <w:t>因此，“自由”把握在设计者的手中。</w:t>
      </w:r>
      <w:r>
        <w:t>但是，节点</w:t>
      </w:r>
      <w:proofErr w:type="gramStart"/>
      <w:r>
        <w:t>数设置</w:t>
      </w:r>
      <w:proofErr w:type="gramEnd"/>
      <w:r>
        <w:t>的多少，却会影响到整个模型的效果。如何决定这个</w:t>
      </w:r>
      <w:proofErr w:type="gramStart"/>
      <w:r>
        <w:t>自由层</w:t>
      </w:r>
      <w:proofErr w:type="gramEnd"/>
      <w:r>
        <w:t>的节点数呢？目前业界没有完善的理论来指导这个决策。一般是根据经验来设置。较好的方法就是预先设定几个可选值，通过切换这几个值来看整个模型的预测效果，选择效果最好的值作为最终选择。这种方法又叫做</w:t>
      </w:r>
      <w:r>
        <w:rPr>
          <w:rFonts w:ascii="Verdana" w:hAnsi="Verdana"/>
        </w:rPr>
        <w:t>Grid Search</w:t>
      </w:r>
      <w:r>
        <w:rPr>
          <w:rFonts w:hint="eastAsia"/>
        </w:rPr>
        <w:t>（网格搜索）。</w:t>
      </w:r>
    </w:p>
    <w:p w:rsidR="00737A2B" w:rsidRDefault="00737A2B" w:rsidP="00737A2B">
      <w:pPr>
        <w:pStyle w:val="a6"/>
      </w:pPr>
      <w:r>
        <w:t xml:space="preserve">　　了解了两层神经网络的结构以后，我们就可以看懂其它类似的结构图。例如</w:t>
      </w:r>
      <w:proofErr w:type="spellStart"/>
      <w:r>
        <w:t>EasyPR</w:t>
      </w:r>
      <w:proofErr w:type="spellEnd"/>
      <w:r>
        <w:t>字符识别网络架构（下图）。</w:t>
      </w:r>
    </w:p>
    <w:p w:rsidR="00737A2B" w:rsidRDefault="00737A2B" w:rsidP="00737A2B">
      <w:pPr>
        <w:pStyle w:val="a6"/>
        <w:jc w:val="center"/>
      </w:pPr>
      <w:r>
        <w:rPr>
          <w:noProof/>
        </w:rPr>
        <w:drawing>
          <wp:inline distT="0" distB="0" distL="0" distR="0">
            <wp:extent cx="5240020" cy="3745230"/>
            <wp:effectExtent l="0" t="0" r="0" b="7620"/>
            <wp:docPr id="18" name="图片 18" descr="http://images2015.cnblogs.com/blog/673793/201512/673793-20151226122337406-1923048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2015.cnblogs.com/blog/673793/201512/673793-20151226122337406-192304842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020" cy="374523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 xml:space="preserve">图26 </w:t>
      </w:r>
      <w:proofErr w:type="spellStart"/>
      <w:r>
        <w:rPr>
          <w:rFonts w:ascii="黑体" w:eastAsia="黑体" w:hAnsi="黑体" w:hint="eastAsia"/>
        </w:rPr>
        <w:t>EasyPR</w:t>
      </w:r>
      <w:proofErr w:type="spellEnd"/>
      <w:r>
        <w:rPr>
          <w:rFonts w:ascii="黑体" w:eastAsia="黑体" w:hAnsi="黑体" w:hint="eastAsia"/>
        </w:rPr>
        <w:t>字符识别网络</w:t>
      </w:r>
    </w:p>
    <w:p w:rsidR="00737A2B" w:rsidRDefault="00737A2B" w:rsidP="00737A2B">
      <w:pPr>
        <w:pStyle w:val="a6"/>
        <w:jc w:val="center"/>
      </w:pPr>
      <w:r>
        <w:t> </w:t>
      </w:r>
    </w:p>
    <w:p w:rsidR="00737A2B" w:rsidRDefault="00737A2B" w:rsidP="00737A2B">
      <w:pPr>
        <w:pStyle w:val="a6"/>
      </w:pPr>
      <w:r>
        <w:t xml:space="preserve">　　</w:t>
      </w:r>
      <w:proofErr w:type="spellStart"/>
      <w:r>
        <w:t>EasyPR</w:t>
      </w:r>
      <w:proofErr w:type="spellEnd"/>
      <w:r>
        <w:t>使用了字符的图像去进行字符文字的识别。输入是120维的向量。输出是要预测的文字类别，共有65类。根据实验，我们测试了一些隐藏层数目，发现当值为40时，整个网络在测试集上的效果较好，因此选择网络的最终结构就是120，40，65。</w:t>
      </w:r>
    </w:p>
    <w:p w:rsidR="00737A2B" w:rsidRDefault="00737A2B" w:rsidP="00737A2B">
      <w:pPr>
        <w:pStyle w:val="a6"/>
      </w:pPr>
      <w:r>
        <w:rPr>
          <w:rStyle w:val="a7"/>
        </w:rPr>
        <w:t xml:space="preserve">　　4.训练</w:t>
      </w:r>
    </w:p>
    <w:p w:rsidR="00737A2B" w:rsidRDefault="00737A2B" w:rsidP="00737A2B">
      <w:pPr>
        <w:pStyle w:val="a6"/>
      </w:pPr>
      <w:r>
        <w:lastRenderedPageBreak/>
        <w:t xml:space="preserve">　　下面简单介绍一下两层神经网络的训练。</w:t>
      </w:r>
    </w:p>
    <w:p w:rsidR="00737A2B" w:rsidRDefault="00737A2B" w:rsidP="00737A2B">
      <w:pPr>
        <w:pStyle w:val="a6"/>
      </w:pPr>
      <w:r>
        <w:t xml:space="preserve">　　在</w:t>
      </w:r>
      <w:proofErr w:type="spellStart"/>
      <w:r>
        <w:t>Rosenblat</w:t>
      </w:r>
      <w:proofErr w:type="spellEnd"/>
      <w:r>
        <w:t>提出的感知器模型中，模型中的参数可以被训练，但是使用的方法较为简单，并没有使用目前机器学习中通用的方法，这导致其扩展性与适用性非常有限。从两层神经网络开始，神经网络的研究人员开始使用机器学习相关的技术进行神经网络的训练。例如用大量的数据（1000-10000左右），使用算法进行优化等等，从而使得模型训练可以获得性能与数据利用上的双重优势。</w:t>
      </w:r>
    </w:p>
    <w:p w:rsidR="00737A2B" w:rsidRDefault="00737A2B" w:rsidP="00737A2B">
      <w:pPr>
        <w:pStyle w:val="a6"/>
      </w:pPr>
      <w:r>
        <w:t xml:space="preserve">　　机器学习模型训练的目的，就是使得参数尽可能的与真实的模型逼近。具体做法是这样的。首先给所有</w:t>
      </w:r>
      <w:proofErr w:type="gramStart"/>
      <w:r>
        <w:t>参数赋上随机</w:t>
      </w:r>
      <w:proofErr w:type="gramEnd"/>
      <w:r>
        <w:t>值。我们使用这些随机生成的参数值，来预测训练数据中的样本。样本的预测目标为</w:t>
      </w:r>
      <w:proofErr w:type="spellStart"/>
      <w:r>
        <w:rPr>
          <w:rFonts w:ascii="Verdana" w:hAnsi="Verdana"/>
        </w:rPr>
        <w:t>y</w:t>
      </w:r>
      <w:r>
        <w:rPr>
          <w:rFonts w:ascii="Verdana" w:hAnsi="Verdana"/>
          <w:vertAlign w:val="subscript"/>
        </w:rPr>
        <w:t>p</w:t>
      </w:r>
      <w:proofErr w:type="spellEnd"/>
      <w:r>
        <w:t>，真实目标为</w:t>
      </w:r>
      <w:r>
        <w:rPr>
          <w:rFonts w:ascii="Verdana" w:hAnsi="Verdana"/>
        </w:rPr>
        <w:t>y</w:t>
      </w:r>
      <w:r>
        <w:t>。那么，定义一个值loss，计算公式如下。</w:t>
      </w:r>
    </w:p>
    <w:p w:rsidR="00737A2B" w:rsidRDefault="00737A2B" w:rsidP="00737A2B">
      <w:pPr>
        <w:pStyle w:val="a6"/>
        <w:jc w:val="center"/>
      </w:pPr>
      <w:r>
        <w:t>loss = (</w:t>
      </w:r>
      <w:proofErr w:type="spellStart"/>
      <w:r>
        <w:t>y</w:t>
      </w:r>
      <w:r>
        <w:rPr>
          <w:vertAlign w:val="subscript"/>
        </w:rPr>
        <w:t>p</w:t>
      </w:r>
      <w:proofErr w:type="spellEnd"/>
      <w:r>
        <w:rPr>
          <w:vertAlign w:val="subscript"/>
        </w:rPr>
        <w:t> </w:t>
      </w:r>
      <w:r>
        <w:t>- y)</w:t>
      </w:r>
      <w:r>
        <w:rPr>
          <w:vertAlign w:val="superscript"/>
        </w:rPr>
        <w:t>2</w:t>
      </w:r>
    </w:p>
    <w:p w:rsidR="00737A2B" w:rsidRDefault="00737A2B" w:rsidP="00737A2B">
      <w:pPr>
        <w:pStyle w:val="a6"/>
        <w:jc w:val="center"/>
      </w:pPr>
      <w:r>
        <w:t> </w:t>
      </w:r>
    </w:p>
    <w:p w:rsidR="00737A2B" w:rsidRDefault="00737A2B" w:rsidP="00737A2B">
      <w:pPr>
        <w:pStyle w:val="a6"/>
      </w:pPr>
      <w:r>
        <w:t xml:space="preserve">　　这个值称之为</w:t>
      </w:r>
      <w:r>
        <w:rPr>
          <w:rStyle w:val="a7"/>
        </w:rPr>
        <w:t>损失</w:t>
      </w:r>
      <w:r>
        <w:t>（loss），我们的目标就是使对所有训练数据的损失和尽可能的小。</w:t>
      </w:r>
    </w:p>
    <w:p w:rsidR="00737A2B" w:rsidRDefault="00737A2B" w:rsidP="00737A2B">
      <w:pPr>
        <w:pStyle w:val="a6"/>
      </w:pPr>
      <w:r>
        <w:t xml:space="preserve">　　如果将先前的神经网络预测的矩阵公式带入到</w:t>
      </w:r>
      <w:proofErr w:type="spellStart"/>
      <w:r>
        <w:t>y</w:t>
      </w:r>
      <w:r>
        <w:rPr>
          <w:vertAlign w:val="subscript"/>
        </w:rPr>
        <w:t>p</w:t>
      </w:r>
      <w:proofErr w:type="spellEnd"/>
      <w:r>
        <w:t>中（因为有z=</w:t>
      </w:r>
      <w:proofErr w:type="spellStart"/>
      <w:r>
        <w:t>y</w:t>
      </w:r>
      <w:r>
        <w:rPr>
          <w:vertAlign w:val="subscript"/>
        </w:rPr>
        <w:t>p</w:t>
      </w:r>
      <w:proofErr w:type="spellEnd"/>
      <w:r>
        <w:t>），那么我们可以把损失写为关于参数（parameter）的函数，这个函数称之为</w:t>
      </w:r>
      <w:r>
        <w:rPr>
          <w:rStyle w:val="a7"/>
        </w:rPr>
        <w:t>损失函数</w:t>
      </w:r>
      <w:r>
        <w:t>（loss function）。下面的问题就是求：如何优化参数，能够让损失函数的值最小。</w:t>
      </w:r>
    </w:p>
    <w:p w:rsidR="00737A2B" w:rsidRDefault="00737A2B" w:rsidP="00737A2B">
      <w:pPr>
        <w:pStyle w:val="a6"/>
      </w:pPr>
      <w:r>
        <w:t xml:space="preserve">　　此时这个问题就被转化为一个优化问题。一个常用方法就是高等数学中的求导，但是这里的问题由于参数不止一个，求导后计算导数等于0的运算量很大，所以一般来说解决这个优化问题使用的是</w:t>
      </w:r>
      <w:r>
        <w:rPr>
          <w:rStyle w:val="a7"/>
        </w:rPr>
        <w:t>梯度下降</w:t>
      </w:r>
      <w:r>
        <w:t>算法。梯度下降算法每次计算参数在当前的梯度，然后让参数向着梯度的反方向前进一段距离，不断重复，直到梯度接近零时截止。一般这个时候，所有的参数恰好达到使损失函数达到一个最低值的状态。</w:t>
      </w:r>
    </w:p>
    <w:p w:rsidR="00737A2B" w:rsidRDefault="00737A2B" w:rsidP="00737A2B">
      <w:pPr>
        <w:pStyle w:val="a6"/>
      </w:pPr>
      <w:r>
        <w:t xml:space="preserve">　　在神经网络模型中，由于结构复杂，每次计算梯度的代价很大。因此还需要使用</w:t>
      </w:r>
      <w:r>
        <w:rPr>
          <w:rStyle w:val="a7"/>
        </w:rPr>
        <w:t>反向传播</w:t>
      </w:r>
      <w:r>
        <w:t>算法。反向传播算法是利用了神经网络的结构进行的计算。不一</w:t>
      </w:r>
      <w:proofErr w:type="gramStart"/>
      <w:r>
        <w:t>次计算</w:t>
      </w:r>
      <w:proofErr w:type="gramEnd"/>
      <w:r>
        <w:t>所有参数的梯度，而是从后往前。首先计算输出层的梯度，然后是第二个参数矩阵的梯度，接着是中间层的梯度，再然后是第一个参数矩阵的梯度，最后是输入层的梯度。计算结束以后，所要的两个参数矩阵的梯度就都有了。</w:t>
      </w:r>
    </w:p>
    <w:p w:rsidR="00737A2B" w:rsidRDefault="00737A2B" w:rsidP="00737A2B">
      <w:pPr>
        <w:pStyle w:val="a6"/>
      </w:pPr>
      <w:r>
        <w:t xml:space="preserve">　　反向传播算法可以直观的理解为下图。梯度的计算从后往前，</w:t>
      </w:r>
      <w:proofErr w:type="gramStart"/>
      <w:r>
        <w:t>一</w:t>
      </w:r>
      <w:proofErr w:type="gramEnd"/>
      <w:r>
        <w:t>层层反向传播。前缀E代表着相对导数的意思。</w:t>
      </w:r>
    </w:p>
    <w:p w:rsidR="00737A2B" w:rsidRDefault="00737A2B" w:rsidP="00737A2B">
      <w:pPr>
        <w:pStyle w:val="a6"/>
        <w:jc w:val="center"/>
      </w:pPr>
      <w:r>
        <w:rPr>
          <w:noProof/>
        </w:rPr>
        <w:lastRenderedPageBreak/>
        <w:drawing>
          <wp:inline distT="0" distB="0" distL="0" distR="0">
            <wp:extent cx="3840480" cy="3689350"/>
            <wp:effectExtent l="0" t="0" r="7620" b="6350"/>
            <wp:docPr id="17" name="图片 17" descr="http://images2015.cnblogs.com/blog/673793/201512/673793-20151229120754198-2003498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2015.cnblogs.com/blog/673793/201512/673793-20151229120754198-200349873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0480" cy="36893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图27 反向传播算法</w:t>
      </w:r>
    </w:p>
    <w:p w:rsidR="00737A2B" w:rsidRDefault="00737A2B" w:rsidP="00737A2B">
      <w:pPr>
        <w:pStyle w:val="a6"/>
      </w:pPr>
      <w:r>
        <w:t> </w:t>
      </w:r>
    </w:p>
    <w:p w:rsidR="00737A2B" w:rsidRDefault="00737A2B" w:rsidP="00737A2B">
      <w:pPr>
        <w:pStyle w:val="a6"/>
      </w:pPr>
      <w:r>
        <w:t xml:space="preserve">　　反向传播算法的启示是数学中的</w:t>
      </w:r>
      <w:r>
        <w:rPr>
          <w:rStyle w:val="a7"/>
        </w:rPr>
        <w:t>链式法则</w:t>
      </w:r>
      <w:r>
        <w:t>。在此需要说明的是，尽管早期神经网络的研究人员努力从生物学中得到启发，但从BP算法开始，研究者们更多地从数学上寻求问题的最优解。不再盲目模拟人脑网络是神经网络研究走向成熟的标志。正如科学家们可以从鸟类的飞行中得到启发，但没有必要一定要完全模拟鸟类的飞行方式，也能制造可以飞天的飞机。</w:t>
      </w:r>
    </w:p>
    <w:p w:rsidR="00737A2B" w:rsidRDefault="00737A2B" w:rsidP="00737A2B">
      <w:pPr>
        <w:pStyle w:val="a6"/>
      </w:pPr>
      <w:r>
        <w:t xml:space="preserve">　　优化问题只是训练中的一个部分。机器学习问题之所以称为学习问题，而不是优化问题，就是因为它不仅要求数据在训练集上求得一个较小的误差，在测试集上也要表现好。因为模型最终是要部署到没有见过训练数据的真实场景。提升模型在测试集上的预测效果的主题叫做</w:t>
      </w:r>
      <w:r>
        <w:rPr>
          <w:rStyle w:val="a7"/>
        </w:rPr>
        <w:t>泛化</w:t>
      </w:r>
      <w:r>
        <w:t>（generalization），相关方法被称作正则化（regularization）。神经网络中常用的泛化技术有</w:t>
      </w:r>
      <w:r>
        <w:rPr>
          <w:rStyle w:val="a7"/>
        </w:rPr>
        <w:t>权重衰减</w:t>
      </w:r>
      <w:r>
        <w:t>等。</w:t>
      </w:r>
    </w:p>
    <w:p w:rsidR="00737A2B" w:rsidRDefault="00737A2B" w:rsidP="00737A2B">
      <w:pPr>
        <w:pStyle w:val="a6"/>
      </w:pPr>
      <w:r>
        <w:rPr>
          <w:rStyle w:val="a7"/>
        </w:rPr>
        <w:t xml:space="preserve">　　5.影响</w:t>
      </w:r>
    </w:p>
    <w:p w:rsidR="00737A2B" w:rsidRDefault="00737A2B" w:rsidP="00737A2B">
      <w:pPr>
        <w:pStyle w:val="p"/>
      </w:pPr>
      <w:r>
        <w:t xml:space="preserve">　　两层神经网络在多个地方的应用说明了其效用与价值。10年前困扰神经网络界的异或问题被轻松解决。神经网络在这个时候，已经可以发力于语音识别，图像识别，自动驾驶等多个领域。</w:t>
      </w:r>
    </w:p>
    <w:p w:rsidR="00737A2B" w:rsidRDefault="00737A2B" w:rsidP="00737A2B">
      <w:pPr>
        <w:pStyle w:val="p"/>
      </w:pPr>
      <w:r>
        <w:t xml:space="preserve">　　历史总是惊人的相似，神经网络的学者们再次登上了《纽约时报》的专访。人们认为神经网络可以解决许多问题。就连娱乐界都开始受到了影响，当</w:t>
      </w:r>
      <w:r>
        <w:lastRenderedPageBreak/>
        <w:t>年的《终结者》电影中的阿诺都赶时髦地说一句：我的CPU是一个神经网络处理器，一个会学习的计算机。</w:t>
      </w:r>
    </w:p>
    <w:p w:rsidR="00737A2B" w:rsidRDefault="00737A2B" w:rsidP="00737A2B">
      <w:pPr>
        <w:pStyle w:val="a6"/>
      </w:pPr>
      <w:r>
        <w:t xml:space="preserve">　　但是神经网络仍然存在若干的问题：尽管使用了BP算法，一次神经网络的训练仍然耗时太久，而且困扰训练优化的一个问题就是局部最优解问题，这使得神经网络的优化较为困难。同时，隐藏层的节点</w:t>
      </w:r>
      <w:proofErr w:type="gramStart"/>
      <w:r>
        <w:t>数需要</w:t>
      </w:r>
      <w:proofErr w:type="gramEnd"/>
      <w:r>
        <w:t>调参，这使得使用不太方便，工程和研究人员对此多有抱怨。</w:t>
      </w:r>
    </w:p>
    <w:p w:rsidR="00737A2B" w:rsidRDefault="00737A2B" w:rsidP="00737A2B">
      <w:pPr>
        <w:pStyle w:val="a6"/>
      </w:pPr>
      <w:r>
        <w:t xml:space="preserve">　　90年代中期，由</w:t>
      </w:r>
      <w:proofErr w:type="spellStart"/>
      <w:r>
        <w:t>Vapnik</w:t>
      </w:r>
      <w:proofErr w:type="spellEnd"/>
      <w:r>
        <w:t>等人发明的SVM（Support Vector Machines，支持向量机）算法诞生，很快就在若干个方面体现出了对比神经网络的优势：无需调参；高效；全局最优解。基于以上种种理由，SVM迅速打败了神经网络算法成为主流。</w:t>
      </w:r>
    </w:p>
    <w:p w:rsidR="00737A2B" w:rsidRDefault="00737A2B" w:rsidP="00737A2B">
      <w:pPr>
        <w:pStyle w:val="a6"/>
        <w:jc w:val="center"/>
      </w:pPr>
      <w:r>
        <w:rPr>
          <w:noProof/>
        </w:rPr>
        <w:drawing>
          <wp:inline distT="0" distB="0" distL="0" distR="0">
            <wp:extent cx="1160780" cy="1733550"/>
            <wp:effectExtent l="0" t="0" r="1270" b="0"/>
            <wp:docPr id="16" name="图片 16" descr="http://images2015.cnblogs.com/blog/673793/201512/673793-20151224114218312-1112152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673793/201512/673793-20151224114218312-111215293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60780" cy="17335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 xml:space="preserve">图28 Vladimir </w:t>
      </w:r>
      <w:proofErr w:type="spellStart"/>
      <w:r>
        <w:rPr>
          <w:rFonts w:ascii="黑体" w:eastAsia="黑体" w:hAnsi="黑体" w:hint="eastAsia"/>
        </w:rPr>
        <w:t>Vapnik</w:t>
      </w:r>
      <w:proofErr w:type="spellEnd"/>
    </w:p>
    <w:p w:rsidR="00737A2B" w:rsidRDefault="00737A2B" w:rsidP="00737A2B">
      <w:pPr>
        <w:pStyle w:val="a6"/>
        <w:jc w:val="center"/>
      </w:pPr>
      <w:r>
        <w:t> </w:t>
      </w:r>
    </w:p>
    <w:p w:rsidR="00737A2B" w:rsidRDefault="00737A2B" w:rsidP="00737A2B">
      <w:pPr>
        <w:pStyle w:val="a6"/>
      </w:pPr>
      <w:r>
        <w:t xml:space="preserve">　　神经网络的研究再次陷入了冰河期。当时，只要你的论文中包含神经网络相关的字眼，非常容易被会议和期刊拒收，研究界那时对神经网络的不待见可想而知。</w:t>
      </w:r>
    </w:p>
    <w:p w:rsidR="00737A2B" w:rsidRDefault="00737A2B" w:rsidP="00737A2B">
      <w:pPr>
        <w:pStyle w:val="a6"/>
      </w:pPr>
      <w:r>
        <w:t> </w:t>
      </w:r>
    </w:p>
    <w:p w:rsidR="00737A2B" w:rsidRDefault="00737A2B" w:rsidP="00737A2B">
      <w:pPr>
        <w:pStyle w:val="a6"/>
      </w:pPr>
      <w:bookmarkStart w:id="5" w:name="fifth"/>
      <w:bookmarkEnd w:id="5"/>
      <w:r>
        <w:rPr>
          <w:rStyle w:val="a7"/>
        </w:rPr>
        <w:t>五. 多层神经网络（深度学习）</w:t>
      </w:r>
    </w:p>
    <w:p w:rsidR="00737A2B" w:rsidRDefault="00737A2B" w:rsidP="00737A2B">
      <w:pPr>
        <w:pStyle w:val="a6"/>
      </w:pPr>
      <w:r>
        <w:rPr>
          <w:rStyle w:val="a7"/>
        </w:rPr>
        <w:t xml:space="preserve">　　1.引子　</w:t>
      </w:r>
      <w:r>
        <w:t xml:space="preserve">　</w:t>
      </w:r>
    </w:p>
    <w:p w:rsidR="00737A2B" w:rsidRDefault="00737A2B" w:rsidP="00737A2B">
      <w:pPr>
        <w:pStyle w:val="p"/>
      </w:pPr>
      <w:r>
        <w:t xml:space="preserve">　　在被人摒弃的10年中，有几个学者仍然在坚持研究。这其中的棋手就是加拿大多伦多大学的</w:t>
      </w:r>
      <w:proofErr w:type="spellStart"/>
      <w:r>
        <w:t>Geoffery</w:t>
      </w:r>
      <w:proofErr w:type="spellEnd"/>
      <w:r>
        <w:t xml:space="preserve"> Hinton教授。</w:t>
      </w:r>
    </w:p>
    <w:p w:rsidR="00737A2B" w:rsidRDefault="00737A2B" w:rsidP="00737A2B">
      <w:pPr>
        <w:pStyle w:val="p"/>
      </w:pPr>
      <w:r>
        <w:t xml:space="preserve">　　2006年，Hinton在《Science》和相关期刊上发表了论文，首次提出了</w:t>
      </w:r>
      <w:r>
        <w:rPr>
          <w:rFonts w:hint="eastAsia"/>
        </w:rPr>
        <w:t>“深度信念网络”的概念</w:t>
      </w:r>
      <w:r>
        <w:t>。</w:t>
      </w:r>
      <w:r>
        <w:rPr>
          <w:rFonts w:hint="eastAsia"/>
        </w:rPr>
        <w:t>与传统的训练方式不同，“深度信念网络”有一个“</w:t>
      </w:r>
      <w:r>
        <w:rPr>
          <w:rStyle w:val="a7"/>
          <w:rFonts w:hint="eastAsia"/>
        </w:rPr>
        <w:t>预训练</w:t>
      </w:r>
      <w:r>
        <w:rPr>
          <w:rFonts w:hint="eastAsia"/>
        </w:rPr>
        <w:t>”（</w:t>
      </w:r>
      <w:r>
        <w:rPr>
          <w:rFonts w:ascii="Verdana" w:hAnsi="Verdana"/>
        </w:rPr>
        <w:t>pre-training</w:t>
      </w:r>
      <w:r>
        <w:rPr>
          <w:rFonts w:hint="eastAsia"/>
        </w:rPr>
        <w:t>）的过程，这可以方便的让神经网络中的权</w:t>
      </w:r>
      <w:proofErr w:type="gramStart"/>
      <w:r>
        <w:rPr>
          <w:rFonts w:hint="eastAsia"/>
        </w:rPr>
        <w:t>值找到</w:t>
      </w:r>
      <w:proofErr w:type="gramEnd"/>
      <w:r>
        <w:rPr>
          <w:rFonts w:hint="eastAsia"/>
        </w:rPr>
        <w:t>一个接近最优解的值，之后再使用“</w:t>
      </w:r>
      <w:r>
        <w:rPr>
          <w:rStyle w:val="a7"/>
          <w:rFonts w:hint="eastAsia"/>
        </w:rPr>
        <w:t>微调</w:t>
      </w:r>
      <w:r>
        <w:rPr>
          <w:rFonts w:hint="eastAsia"/>
        </w:rPr>
        <w:t>”(</w:t>
      </w:r>
      <w:r>
        <w:rPr>
          <w:rFonts w:ascii="Verdana" w:hAnsi="Verdana"/>
        </w:rPr>
        <w:t>fine-tuning</w:t>
      </w:r>
      <w:r>
        <w:rPr>
          <w:rFonts w:hint="eastAsia"/>
        </w:rPr>
        <w:t>)技术来对整个网络进</w:t>
      </w:r>
      <w:r>
        <w:rPr>
          <w:rFonts w:hint="eastAsia"/>
        </w:rPr>
        <w:lastRenderedPageBreak/>
        <w:t>行优化训练。这两个技术的运用大幅度减少了训练多层神经网络的时间。他给多层神经网络相关的学习方法赋予了一个新名词--“</w:t>
      </w:r>
      <w:r>
        <w:rPr>
          <w:rStyle w:val="a7"/>
          <w:rFonts w:hint="eastAsia"/>
        </w:rPr>
        <w:t>深度学习</w:t>
      </w:r>
      <w:r>
        <w:rPr>
          <w:rFonts w:hint="eastAsia"/>
        </w:rPr>
        <w:t>”。</w:t>
      </w:r>
    </w:p>
    <w:p w:rsidR="00737A2B" w:rsidRDefault="00737A2B" w:rsidP="00737A2B">
      <w:pPr>
        <w:pStyle w:val="p"/>
      </w:pPr>
      <w:r>
        <w:t> 　　很快，深度学习在语音识别领域暂露头角。接着，2012年，深度学习技术又在图像识别领域大展拳脚。Hinton</w:t>
      </w:r>
      <w:r>
        <w:rPr>
          <w:rFonts w:hint="eastAsia"/>
        </w:rPr>
        <w:t>与他的学生在</w:t>
      </w:r>
      <w:r>
        <w:rPr>
          <w:rFonts w:ascii="Verdana" w:hAnsi="Verdana"/>
        </w:rPr>
        <w:t>ImageNet</w:t>
      </w:r>
      <w:r>
        <w:t>竞赛中，用多层的卷积神经网络成功地对包含一千类别的一百万张图片进行了训练，取得了分类错误率</w:t>
      </w:r>
      <w:r>
        <w:rPr>
          <w:rFonts w:ascii="Verdana" w:hAnsi="Verdana" w:cs="Times New Roman"/>
        </w:rPr>
        <w:t>15</w:t>
      </w:r>
      <w:r>
        <w:rPr>
          <w:rFonts w:ascii="Times New Roman" w:hAnsi="Times New Roman" w:cs="Times New Roman"/>
        </w:rPr>
        <w:t>%</w:t>
      </w:r>
      <w:r>
        <w:rPr>
          <w:rFonts w:hint="eastAsia"/>
        </w:rPr>
        <w:t>的好成绩，这个成绩比第二名高了近</w:t>
      </w:r>
      <w:r>
        <w:rPr>
          <w:rFonts w:ascii="Verdana" w:hAnsi="Verdana"/>
        </w:rPr>
        <w:t>11</w:t>
      </w:r>
      <w:r>
        <w:rPr>
          <w:rFonts w:hint="eastAsia"/>
        </w:rPr>
        <w:t>个百分点，充分证明了多层神经网络识别效果的优越性。</w:t>
      </w:r>
    </w:p>
    <w:p w:rsidR="00737A2B" w:rsidRDefault="00737A2B" w:rsidP="00737A2B">
      <w:pPr>
        <w:pStyle w:val="p"/>
      </w:pPr>
      <w:r>
        <w:rPr>
          <w:rFonts w:hint="eastAsia"/>
        </w:rPr>
        <w:t xml:space="preserve">　　在这之后，关于深度神经网络的研究与应用不断涌现。</w:t>
      </w:r>
    </w:p>
    <w:p w:rsidR="00737A2B" w:rsidRDefault="00737A2B" w:rsidP="00737A2B">
      <w:pPr>
        <w:pStyle w:val="a6"/>
        <w:jc w:val="center"/>
      </w:pPr>
      <w:r>
        <w:rPr>
          <w:noProof/>
        </w:rPr>
        <w:drawing>
          <wp:inline distT="0" distB="0" distL="0" distR="0">
            <wp:extent cx="1590040" cy="2122805"/>
            <wp:effectExtent l="0" t="0" r="0" b="0"/>
            <wp:docPr id="15" name="图片 15" descr="http://images2015.cnblogs.com/blog/673793/201512/673793-20151224145544656-122519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2015.cnblogs.com/blog/673793/201512/673793-20151224145544656-122519190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0040" cy="212280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 xml:space="preserve">图29 </w:t>
      </w:r>
      <w:proofErr w:type="spellStart"/>
      <w:r>
        <w:rPr>
          <w:rFonts w:ascii="黑体" w:eastAsia="黑体" w:hAnsi="黑体" w:hint="eastAsia"/>
        </w:rPr>
        <w:t>Geoffery</w:t>
      </w:r>
      <w:proofErr w:type="spellEnd"/>
      <w:r>
        <w:rPr>
          <w:rFonts w:ascii="黑体" w:eastAsia="黑体" w:hAnsi="黑体" w:hint="eastAsia"/>
        </w:rPr>
        <w:t xml:space="preserve"> Hinton</w:t>
      </w:r>
      <w:r>
        <w:rPr>
          <w:rFonts w:ascii="Calibri" w:eastAsia="黑体" w:hAnsi="Calibri" w:cs="Calibri"/>
        </w:rPr>
        <w:t> </w:t>
      </w:r>
    </w:p>
    <w:p w:rsidR="00737A2B" w:rsidRDefault="00737A2B" w:rsidP="00737A2B">
      <w:pPr>
        <w:pStyle w:val="a6"/>
        <w:jc w:val="center"/>
      </w:pPr>
      <w:r>
        <w:t> </w:t>
      </w:r>
    </w:p>
    <w:p w:rsidR="00737A2B" w:rsidRDefault="00737A2B" w:rsidP="00737A2B">
      <w:pPr>
        <w:pStyle w:val="p"/>
      </w:pPr>
      <w:r>
        <w:t xml:space="preserve">　　由于篇幅原因，本文不介绍CNN（Conventional Neural Network，卷积神经网络）与RNN（Recurrent Neural Network，递归神经网络）的架构，下面我们只讨论普通的多层神经网络。</w:t>
      </w:r>
    </w:p>
    <w:p w:rsidR="00737A2B" w:rsidRDefault="00737A2B" w:rsidP="00737A2B">
      <w:pPr>
        <w:pStyle w:val="a6"/>
      </w:pPr>
      <w:r>
        <w:rPr>
          <w:rStyle w:val="a7"/>
        </w:rPr>
        <w:t xml:space="preserve">　　2.结构</w:t>
      </w:r>
    </w:p>
    <w:p w:rsidR="00737A2B" w:rsidRDefault="00737A2B" w:rsidP="00737A2B">
      <w:pPr>
        <w:pStyle w:val="a6"/>
      </w:pPr>
      <w:r>
        <w:t xml:space="preserve">　　我们延续两层神经网络的方式来设计一个多层神经网络。</w:t>
      </w:r>
    </w:p>
    <w:p w:rsidR="00737A2B" w:rsidRDefault="00737A2B" w:rsidP="00737A2B">
      <w:pPr>
        <w:pStyle w:val="a6"/>
      </w:pPr>
      <w:r>
        <w:t xml:space="preserve">　　在两层神经网络的输出层后面，继续添加层次。原来的输出层变成中间层，新加的层次成为新的输出层。所以可以得到下图。</w:t>
      </w:r>
    </w:p>
    <w:p w:rsidR="00737A2B" w:rsidRDefault="00737A2B" w:rsidP="00737A2B">
      <w:pPr>
        <w:pStyle w:val="a6"/>
        <w:jc w:val="center"/>
      </w:pPr>
      <w:r>
        <w:rPr>
          <w:noProof/>
        </w:rPr>
        <w:lastRenderedPageBreak/>
        <w:drawing>
          <wp:inline distT="0" distB="0" distL="0" distR="0">
            <wp:extent cx="5144770" cy="3347720"/>
            <wp:effectExtent l="0" t="0" r="0" b="5080"/>
            <wp:docPr id="14" name="图片 14" descr="http://images2015.cnblogs.com/blog/673793/201512/673793-20151224204339234-1994620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2015.cnblogs.com/blog/673793/201512/673793-20151224204339234-199462031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4770" cy="334772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图30 多层神经网络</w:t>
      </w:r>
    </w:p>
    <w:p w:rsidR="00737A2B" w:rsidRDefault="00737A2B" w:rsidP="00737A2B">
      <w:pPr>
        <w:pStyle w:val="a6"/>
        <w:jc w:val="center"/>
      </w:pPr>
      <w:r>
        <w:t> </w:t>
      </w:r>
    </w:p>
    <w:p w:rsidR="00737A2B" w:rsidRDefault="00737A2B" w:rsidP="00737A2B">
      <w:pPr>
        <w:pStyle w:val="a6"/>
      </w:pPr>
      <w:r>
        <w:t xml:space="preserve">　　</w:t>
      </w:r>
      <w:proofErr w:type="gramStart"/>
      <w:r>
        <w:t>依照这样</w:t>
      </w:r>
      <w:proofErr w:type="gramEnd"/>
      <w:r>
        <w:t>的方式不断添加，我们可以得到更多层的多层神经网络。公式推导的话其实跟两层神经网络类似，使用矩阵运算的话就仅仅是加一个公式而已。</w:t>
      </w:r>
    </w:p>
    <w:p w:rsidR="00737A2B" w:rsidRDefault="00737A2B" w:rsidP="00737A2B">
      <w:pPr>
        <w:pStyle w:val="a6"/>
      </w:pPr>
      <w:r>
        <w:t xml:space="preserve">　　在已知输入</w:t>
      </w:r>
      <w:r>
        <w:rPr>
          <w:rStyle w:val="a7"/>
        </w:rPr>
        <w:t>a</w:t>
      </w:r>
      <w:r>
        <w:rPr>
          <w:vertAlign w:val="superscript"/>
        </w:rPr>
        <w:t>(1)</w:t>
      </w:r>
      <w:r>
        <w:t>，参数</w:t>
      </w:r>
      <w:r>
        <w:rPr>
          <w:rStyle w:val="a7"/>
        </w:rPr>
        <w:t>W</w:t>
      </w:r>
      <w:r>
        <w:rPr>
          <w:vertAlign w:val="superscript"/>
        </w:rPr>
        <w:t>(1)</w:t>
      </w:r>
      <w:r>
        <w:t>，</w:t>
      </w:r>
      <w:r>
        <w:rPr>
          <w:rStyle w:val="a7"/>
        </w:rPr>
        <w:t>W</w:t>
      </w:r>
      <w:r>
        <w:rPr>
          <w:vertAlign w:val="superscript"/>
        </w:rPr>
        <w:t>(2)</w:t>
      </w:r>
      <w:r>
        <w:t>，</w:t>
      </w:r>
      <w:r>
        <w:rPr>
          <w:rStyle w:val="a7"/>
        </w:rPr>
        <w:t>W</w:t>
      </w:r>
      <w:r>
        <w:rPr>
          <w:vertAlign w:val="superscript"/>
        </w:rPr>
        <w:t>(3)</w:t>
      </w:r>
      <w:r>
        <w:t>的情况下，输出</w:t>
      </w:r>
      <w:r>
        <w:rPr>
          <w:rStyle w:val="a7"/>
        </w:rPr>
        <w:t>z</w:t>
      </w:r>
      <w:r>
        <w:t>的推导公式如下：</w:t>
      </w:r>
    </w:p>
    <w:p w:rsidR="00737A2B" w:rsidRDefault="00737A2B" w:rsidP="00737A2B">
      <w:pPr>
        <w:pStyle w:val="a6"/>
        <w:jc w:val="center"/>
      </w:pPr>
      <w:r>
        <w:t>     g(</w:t>
      </w:r>
      <w:proofErr w:type="gramStart"/>
      <w:r>
        <w:rPr>
          <w:rStyle w:val="a7"/>
        </w:rPr>
        <w:t>W</w:t>
      </w:r>
      <w:r>
        <w:rPr>
          <w:vertAlign w:val="superscript"/>
        </w:rPr>
        <w:t>(</w:t>
      </w:r>
      <w:proofErr w:type="gramEnd"/>
      <w:r>
        <w:rPr>
          <w:vertAlign w:val="superscript"/>
        </w:rPr>
        <w:t>1)</w:t>
      </w:r>
      <w:r>
        <w:t> * </w:t>
      </w:r>
      <w:r>
        <w:rPr>
          <w:rStyle w:val="a7"/>
        </w:rPr>
        <w:t>a</w:t>
      </w:r>
      <w:r>
        <w:rPr>
          <w:vertAlign w:val="superscript"/>
        </w:rPr>
        <w:t>(1)</w:t>
      </w:r>
      <w:r>
        <w:t>) = </w:t>
      </w:r>
      <w:r>
        <w:rPr>
          <w:rStyle w:val="a7"/>
        </w:rPr>
        <w:t>a</w:t>
      </w:r>
      <w:r>
        <w:rPr>
          <w:vertAlign w:val="superscript"/>
        </w:rPr>
        <w:t>(2)</w:t>
      </w:r>
      <w:r>
        <w:t>; </w:t>
      </w:r>
    </w:p>
    <w:p w:rsidR="00737A2B" w:rsidRDefault="00737A2B" w:rsidP="00737A2B">
      <w:pPr>
        <w:pStyle w:val="a6"/>
        <w:jc w:val="center"/>
      </w:pPr>
      <w:r>
        <w:t>    g(</w:t>
      </w:r>
      <w:proofErr w:type="gramStart"/>
      <w:r>
        <w:rPr>
          <w:rStyle w:val="a7"/>
        </w:rPr>
        <w:t>W</w:t>
      </w:r>
      <w:r>
        <w:rPr>
          <w:vertAlign w:val="superscript"/>
        </w:rPr>
        <w:t>(</w:t>
      </w:r>
      <w:proofErr w:type="gramEnd"/>
      <w:r>
        <w:rPr>
          <w:vertAlign w:val="superscript"/>
        </w:rPr>
        <w:t>2)</w:t>
      </w:r>
      <w:r>
        <w:t> * </w:t>
      </w:r>
      <w:r>
        <w:rPr>
          <w:rStyle w:val="a7"/>
        </w:rPr>
        <w:t>a</w:t>
      </w:r>
      <w:r>
        <w:rPr>
          <w:vertAlign w:val="superscript"/>
        </w:rPr>
        <w:t>(2)</w:t>
      </w:r>
      <w:r>
        <w:t>) = </w:t>
      </w:r>
      <w:r>
        <w:rPr>
          <w:rStyle w:val="a7"/>
        </w:rPr>
        <w:t>a</w:t>
      </w:r>
      <w:r>
        <w:rPr>
          <w:vertAlign w:val="superscript"/>
        </w:rPr>
        <w:t>(3)</w:t>
      </w:r>
      <w:r>
        <w:t>;</w:t>
      </w:r>
    </w:p>
    <w:p w:rsidR="00737A2B" w:rsidRDefault="00737A2B" w:rsidP="00737A2B">
      <w:pPr>
        <w:pStyle w:val="a6"/>
        <w:jc w:val="center"/>
      </w:pPr>
      <w:r>
        <w:t>g(</w:t>
      </w:r>
      <w:proofErr w:type="gramStart"/>
      <w:r>
        <w:rPr>
          <w:rStyle w:val="a7"/>
        </w:rPr>
        <w:t>W</w:t>
      </w:r>
      <w:r>
        <w:rPr>
          <w:vertAlign w:val="superscript"/>
        </w:rPr>
        <w:t>(</w:t>
      </w:r>
      <w:proofErr w:type="gramEnd"/>
      <w:r>
        <w:rPr>
          <w:vertAlign w:val="superscript"/>
        </w:rPr>
        <w:t>3)</w:t>
      </w:r>
      <w:r>
        <w:t> * </w:t>
      </w:r>
      <w:r>
        <w:rPr>
          <w:rStyle w:val="a7"/>
        </w:rPr>
        <w:t>a</w:t>
      </w:r>
      <w:r>
        <w:rPr>
          <w:vertAlign w:val="superscript"/>
        </w:rPr>
        <w:t>(3)</w:t>
      </w:r>
      <w:r>
        <w:t xml:space="preserve">) = </w:t>
      </w:r>
      <w:r>
        <w:rPr>
          <w:rStyle w:val="a7"/>
        </w:rPr>
        <w:t>z</w:t>
      </w:r>
      <w:r>
        <w:t>;</w:t>
      </w:r>
    </w:p>
    <w:p w:rsidR="00737A2B" w:rsidRDefault="00737A2B" w:rsidP="00737A2B">
      <w:pPr>
        <w:pStyle w:val="a6"/>
        <w:jc w:val="center"/>
      </w:pPr>
      <w:r>
        <w:t> </w:t>
      </w:r>
    </w:p>
    <w:p w:rsidR="00737A2B" w:rsidRDefault="00737A2B" w:rsidP="00737A2B">
      <w:pPr>
        <w:pStyle w:val="a6"/>
      </w:pPr>
      <w:r>
        <w:t xml:space="preserve">　　多层神经网络中，输出也是按照一层一层的方式来计算。从最外面的层开始，算出所有单元的值以后，再继续计算更深一层。只有当前层所有单元的值都计算完毕以后，才会算下一层。有点像计算向前不断推进的感觉。所以这个过程叫做</w:t>
      </w:r>
      <w:r>
        <w:rPr>
          <w:rFonts w:hint="eastAsia"/>
        </w:rPr>
        <w:t>“正向传播”</w:t>
      </w:r>
      <w:r>
        <w:t>。</w:t>
      </w:r>
    </w:p>
    <w:p w:rsidR="00737A2B" w:rsidRDefault="00737A2B" w:rsidP="00737A2B">
      <w:pPr>
        <w:pStyle w:val="a6"/>
      </w:pPr>
      <w:r>
        <w:t xml:space="preserve">　　下面讨论一下多层神经网络中的参数。</w:t>
      </w:r>
    </w:p>
    <w:p w:rsidR="00737A2B" w:rsidRDefault="00737A2B" w:rsidP="00737A2B">
      <w:pPr>
        <w:pStyle w:val="a6"/>
      </w:pPr>
      <w:r>
        <w:lastRenderedPageBreak/>
        <w:t xml:space="preserve">　　首先我们看第一张图，可以看出</w:t>
      </w:r>
      <w:r>
        <w:rPr>
          <w:rStyle w:val="a7"/>
        </w:rPr>
        <w:t>W</w:t>
      </w:r>
      <w:r>
        <w:rPr>
          <w:vertAlign w:val="superscript"/>
        </w:rPr>
        <w:t>(1)</w:t>
      </w:r>
      <w:r>
        <w:t>中有6个参数，</w:t>
      </w:r>
      <w:r>
        <w:rPr>
          <w:rStyle w:val="a7"/>
        </w:rPr>
        <w:t>W</w:t>
      </w:r>
      <w:r>
        <w:rPr>
          <w:vertAlign w:val="superscript"/>
        </w:rPr>
        <w:t>(2)</w:t>
      </w:r>
      <w:r>
        <w:t>中有4个参数，</w:t>
      </w:r>
      <w:r>
        <w:rPr>
          <w:rStyle w:val="a7"/>
        </w:rPr>
        <w:t>W</w:t>
      </w:r>
      <w:r>
        <w:rPr>
          <w:vertAlign w:val="superscript"/>
        </w:rPr>
        <w:t>(3)</w:t>
      </w:r>
      <w:r>
        <w:t>中有6个参数，所以整个神经网络中的参数有16个（这里我们不考虑偏置节点，下同）。</w:t>
      </w:r>
    </w:p>
    <w:p w:rsidR="00737A2B" w:rsidRDefault="00737A2B" w:rsidP="00737A2B">
      <w:pPr>
        <w:pStyle w:val="a6"/>
        <w:jc w:val="center"/>
      </w:pPr>
      <w:r>
        <w:rPr>
          <w:noProof/>
        </w:rPr>
        <w:drawing>
          <wp:inline distT="0" distB="0" distL="0" distR="0">
            <wp:extent cx="5629275" cy="4413250"/>
            <wp:effectExtent l="0" t="0" r="9525" b="6350"/>
            <wp:docPr id="13" name="图片 13" descr="http://images2015.cnblogs.com/blog/673793/201512/673793-20151224212531484-570745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2015.cnblogs.com/blog/673793/201512/673793-20151224212531484-57074505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9275" cy="4413250"/>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图31 多层神经网络（较少参数）</w:t>
      </w:r>
    </w:p>
    <w:p w:rsidR="00737A2B" w:rsidRDefault="00737A2B" w:rsidP="00737A2B">
      <w:pPr>
        <w:pStyle w:val="a6"/>
        <w:jc w:val="center"/>
      </w:pPr>
      <w:r>
        <w:t> </w:t>
      </w:r>
    </w:p>
    <w:p w:rsidR="00737A2B" w:rsidRDefault="00737A2B" w:rsidP="00737A2B">
      <w:pPr>
        <w:pStyle w:val="a6"/>
      </w:pPr>
      <w:r>
        <w:t xml:space="preserve">　　假设我们将中间层的</w:t>
      </w:r>
      <w:proofErr w:type="gramStart"/>
      <w:r>
        <w:t>节点数做一下</w:t>
      </w:r>
      <w:proofErr w:type="gramEnd"/>
      <w:r>
        <w:t>调整。第一个中间层改为3个单元，第二个中间层改为4个单元。</w:t>
      </w:r>
    </w:p>
    <w:p w:rsidR="00737A2B" w:rsidRDefault="00737A2B" w:rsidP="00737A2B">
      <w:pPr>
        <w:pStyle w:val="a6"/>
      </w:pPr>
      <w:r>
        <w:t xml:space="preserve">　　经过调整以后，整个网络的参数变成了33个。</w:t>
      </w:r>
    </w:p>
    <w:p w:rsidR="00737A2B" w:rsidRDefault="00737A2B" w:rsidP="00737A2B">
      <w:pPr>
        <w:pStyle w:val="a6"/>
        <w:jc w:val="center"/>
      </w:pPr>
      <w:r>
        <w:rPr>
          <w:noProof/>
        </w:rPr>
        <w:lastRenderedPageBreak/>
        <w:drawing>
          <wp:inline distT="0" distB="0" distL="0" distR="0">
            <wp:extent cx="5684520" cy="4182386"/>
            <wp:effectExtent l="0" t="0" r="0" b="8890"/>
            <wp:docPr id="12" name="图片 12" descr="http://images2015.cnblogs.com/blog/673793/201512/673793-20151224213620234-1075501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ages2015.cnblogs.com/blog/673793/201512/673793-20151224213620234-107550132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8174" cy="4192432"/>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图32 多层神经网络（较多参数）</w:t>
      </w:r>
    </w:p>
    <w:p w:rsidR="00737A2B" w:rsidRDefault="00737A2B" w:rsidP="00737A2B">
      <w:pPr>
        <w:pStyle w:val="a6"/>
        <w:jc w:val="center"/>
      </w:pPr>
      <w:r>
        <w:t> </w:t>
      </w:r>
    </w:p>
    <w:p w:rsidR="00737A2B" w:rsidRDefault="00737A2B" w:rsidP="00737A2B">
      <w:pPr>
        <w:pStyle w:val="a6"/>
      </w:pPr>
      <w:r>
        <w:t xml:space="preserve">　　虽然层数保持不变，但是第二个神经网络的参数数量却是第一个神经网络的接近两倍之多，从而带来了更好的表示（</w:t>
      </w:r>
      <w:proofErr w:type="spellStart"/>
      <w:r>
        <w:t>represention</w:t>
      </w:r>
      <w:proofErr w:type="spellEnd"/>
      <w:r>
        <w:t>）能力。表示能力是多层神经网络的一个重要性质，下面会做介绍。</w:t>
      </w:r>
    </w:p>
    <w:p w:rsidR="00737A2B" w:rsidRDefault="00737A2B" w:rsidP="00737A2B">
      <w:pPr>
        <w:pStyle w:val="a6"/>
      </w:pPr>
      <w:r>
        <w:t xml:space="preserve">　　在参数一致的情况下，我们也可以获得一个</w:t>
      </w:r>
      <w:r>
        <w:rPr>
          <w:rFonts w:hint="eastAsia"/>
        </w:rPr>
        <w:t>“更深”</w:t>
      </w:r>
      <w:r>
        <w:t>的网络。</w:t>
      </w:r>
    </w:p>
    <w:p w:rsidR="00737A2B" w:rsidRDefault="00737A2B" w:rsidP="00737A2B">
      <w:pPr>
        <w:pStyle w:val="a6"/>
        <w:jc w:val="center"/>
      </w:pPr>
      <w:r>
        <w:rPr>
          <w:noProof/>
        </w:rPr>
        <w:lastRenderedPageBreak/>
        <w:drawing>
          <wp:inline distT="0" distB="0" distL="0" distR="0">
            <wp:extent cx="5899785" cy="3872285"/>
            <wp:effectExtent l="0" t="0" r="5715" b="0"/>
            <wp:docPr id="11" name="图片 11" descr="http://images2015.cnblogs.com/blog/673793/201512/673793-20151224213703109-8134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ages2015.cnblogs.com/blog/673793/201512/673793-20151224213703109-8134230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1321" cy="3892983"/>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图33 多层神经网络（更深的层次）</w:t>
      </w:r>
    </w:p>
    <w:p w:rsidR="00737A2B" w:rsidRDefault="00737A2B" w:rsidP="00737A2B">
      <w:pPr>
        <w:pStyle w:val="a6"/>
      </w:pPr>
      <w:r>
        <w:t> </w:t>
      </w:r>
    </w:p>
    <w:p w:rsidR="00737A2B" w:rsidRDefault="00737A2B" w:rsidP="00737A2B">
      <w:pPr>
        <w:pStyle w:val="a6"/>
      </w:pPr>
      <w:r>
        <w:t xml:space="preserve">　　上图的网络中，虽然参数数量仍然是33，但却有4个中间层，是原来层数的接近两倍。这意味着一样的参数数量，可以用更深的层次去表达。</w:t>
      </w:r>
    </w:p>
    <w:p w:rsidR="00737A2B" w:rsidRDefault="00737A2B" w:rsidP="00737A2B">
      <w:pPr>
        <w:pStyle w:val="a6"/>
      </w:pPr>
      <w:r>
        <w:rPr>
          <w:rStyle w:val="a7"/>
        </w:rPr>
        <w:t xml:space="preserve">　　3.效果</w:t>
      </w:r>
    </w:p>
    <w:p w:rsidR="00737A2B" w:rsidRDefault="00737A2B" w:rsidP="00737A2B">
      <w:pPr>
        <w:pStyle w:val="a6"/>
      </w:pPr>
      <w:r>
        <w:t xml:space="preserve">　　与两层层神经网络不同。多层神经网络中的层数增加了很多。</w:t>
      </w:r>
    </w:p>
    <w:p w:rsidR="00737A2B" w:rsidRDefault="00737A2B" w:rsidP="00737A2B">
      <w:pPr>
        <w:pStyle w:val="a6"/>
      </w:pPr>
      <w:r>
        <w:t xml:space="preserve">　　增加更多的层次有什么好处？更深入的表示特征，以及更强的函数模拟能力。</w:t>
      </w:r>
    </w:p>
    <w:p w:rsidR="00737A2B" w:rsidRDefault="00737A2B" w:rsidP="00737A2B">
      <w:pPr>
        <w:pStyle w:val="a6"/>
      </w:pPr>
      <w:r>
        <w:t xml:space="preserve">　　更深入的表示特征可以这样理解，随着网络的层数增加，每一层对于前一层次的抽象表示更深入。在神经网络中，每一层神经元学习到的是前一层神经元值的更抽象的表示。例如第一个隐藏</w:t>
      </w:r>
      <w:proofErr w:type="gramStart"/>
      <w:r>
        <w:t>层学习</w:t>
      </w:r>
      <w:proofErr w:type="gramEnd"/>
      <w:r>
        <w:t>到的是</w:t>
      </w:r>
      <w:r>
        <w:rPr>
          <w:rFonts w:hint="eastAsia"/>
        </w:rPr>
        <w:t>“边缘”</w:t>
      </w:r>
      <w:r>
        <w:t>的特征，第二个隐藏</w:t>
      </w:r>
      <w:proofErr w:type="gramStart"/>
      <w:r>
        <w:t>层学习</w:t>
      </w:r>
      <w:proofErr w:type="gramEnd"/>
      <w:r>
        <w:t>到的是由</w:t>
      </w:r>
      <w:r>
        <w:rPr>
          <w:rFonts w:hint="eastAsia"/>
        </w:rPr>
        <w:t>“边缘”组成的“形状”</w:t>
      </w:r>
      <w:r>
        <w:t>的特征，</w:t>
      </w:r>
      <w:r>
        <w:rPr>
          <w:rFonts w:hint="eastAsia"/>
        </w:rPr>
        <w:t>第三个隐藏</w:t>
      </w:r>
      <w:proofErr w:type="gramStart"/>
      <w:r>
        <w:rPr>
          <w:rFonts w:hint="eastAsia"/>
        </w:rPr>
        <w:t>层学习</w:t>
      </w:r>
      <w:proofErr w:type="gramEnd"/>
      <w:r>
        <w:rPr>
          <w:rFonts w:hint="eastAsia"/>
        </w:rPr>
        <w:t>到的是由“形状”组成的“图案”的特征，最后的隐藏</w:t>
      </w:r>
      <w:proofErr w:type="gramStart"/>
      <w:r>
        <w:rPr>
          <w:rFonts w:hint="eastAsia"/>
        </w:rPr>
        <w:t>层学习</w:t>
      </w:r>
      <w:proofErr w:type="gramEnd"/>
      <w:r>
        <w:rPr>
          <w:rFonts w:hint="eastAsia"/>
        </w:rPr>
        <w:t>到的是由“图案”组成的“目标”的特征</w:t>
      </w:r>
      <w:r>
        <w:t>。通过抽取更抽象的特征来对事物进行区分，从而获得更好的区分与分类能力。</w:t>
      </w:r>
    </w:p>
    <w:p w:rsidR="00737A2B" w:rsidRDefault="00737A2B" w:rsidP="00737A2B">
      <w:pPr>
        <w:pStyle w:val="a6"/>
      </w:pPr>
      <w:r>
        <w:t xml:space="preserve">　　关于逐层特征学习的例子，可以参考下图。</w:t>
      </w:r>
    </w:p>
    <w:p w:rsidR="00737A2B" w:rsidRDefault="00737A2B" w:rsidP="00737A2B">
      <w:pPr>
        <w:pStyle w:val="a6"/>
        <w:jc w:val="center"/>
      </w:pPr>
      <w:r>
        <w:rPr>
          <w:noProof/>
        </w:rPr>
        <w:lastRenderedPageBreak/>
        <w:drawing>
          <wp:inline distT="0" distB="0" distL="0" distR="0">
            <wp:extent cx="6154420" cy="3951798"/>
            <wp:effectExtent l="0" t="0" r="0" b="0"/>
            <wp:docPr id="10" name="图片 10" descr="http://images2015.cnblogs.com/blog/673793/201512/673793-20151231075103229-1126297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2015.cnblogs.com/blog/673793/201512/673793-20151231075103229-112629733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7455" cy="3966589"/>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图34 多层神经网络（特征学习）</w:t>
      </w:r>
    </w:p>
    <w:p w:rsidR="00737A2B" w:rsidRDefault="00737A2B" w:rsidP="00737A2B">
      <w:pPr>
        <w:pStyle w:val="a6"/>
        <w:jc w:val="center"/>
      </w:pPr>
      <w:r>
        <w:t> </w:t>
      </w:r>
    </w:p>
    <w:p w:rsidR="00737A2B" w:rsidRDefault="00737A2B" w:rsidP="00737A2B">
      <w:pPr>
        <w:pStyle w:val="a6"/>
      </w:pPr>
      <w:r>
        <w:t xml:space="preserve">　　更强的函数模拟能力是由于随着层数的增加，整个网络的参数就越多。而神经网络其实本质就是模拟特征与目标之间的真实关系函数的方法，更多的参数意味着其模拟的函数可以更加的复杂，可以有更多的</w:t>
      </w:r>
      <w:r>
        <w:rPr>
          <w:rStyle w:val="a7"/>
        </w:rPr>
        <w:t>容量</w:t>
      </w:r>
      <w:r>
        <w:t>（</w:t>
      </w:r>
      <w:proofErr w:type="spellStart"/>
      <w:r>
        <w:t>capcity</w:t>
      </w:r>
      <w:proofErr w:type="spellEnd"/>
      <w:r>
        <w:t>）去拟合真正的关系。</w:t>
      </w:r>
    </w:p>
    <w:p w:rsidR="00737A2B" w:rsidRDefault="00737A2B" w:rsidP="00737A2B">
      <w:pPr>
        <w:pStyle w:val="a6"/>
      </w:pPr>
      <w:r>
        <w:t xml:space="preserve">　　通过研究发现，在参数数量一样的情况下，更深的网络往往具有比浅层的网络更好的识别效率。这点也在ImageNet的多次大赛中得到了证实。从2012年起，每年获得ImageNet冠军的深度神经网络的层数逐年增加，2015年最好的方法</w:t>
      </w:r>
      <w:proofErr w:type="spellStart"/>
      <w:r>
        <w:t>GoogleNet</w:t>
      </w:r>
      <w:proofErr w:type="spellEnd"/>
      <w:r>
        <w:t>是一个多达22层的神经网络。</w:t>
      </w:r>
    </w:p>
    <w:p w:rsidR="00737A2B" w:rsidRDefault="00737A2B" w:rsidP="00737A2B">
      <w:pPr>
        <w:pStyle w:val="a6"/>
      </w:pPr>
      <w:r>
        <w:t xml:space="preserve">　　在最新一届的ImageNet大赛上，目前拿到最好成绩的MSRA团队的方法使用的更是一个深达152层的网络！关于这个方法更多的信息有兴趣的可以查阅ImageNet网站。</w:t>
      </w:r>
    </w:p>
    <w:p w:rsidR="00737A2B" w:rsidRDefault="00737A2B" w:rsidP="00737A2B">
      <w:pPr>
        <w:pStyle w:val="a6"/>
      </w:pPr>
      <w:r>
        <w:rPr>
          <w:rStyle w:val="a7"/>
        </w:rPr>
        <w:t xml:space="preserve">　　4.训练</w:t>
      </w:r>
    </w:p>
    <w:p w:rsidR="00737A2B" w:rsidRDefault="00737A2B" w:rsidP="00737A2B">
      <w:pPr>
        <w:pStyle w:val="a6"/>
      </w:pPr>
      <w:r>
        <w:t xml:space="preserve">　　在单层神经网络时，我们使用的激活函数是</w:t>
      </w:r>
      <w:proofErr w:type="spellStart"/>
      <w:r>
        <w:t>sgn</w:t>
      </w:r>
      <w:proofErr w:type="spellEnd"/>
      <w:r>
        <w:t>函数。到了两层神经网络时，我们使用的最多的是sigmoid函数。而到了多层神经网络时，通过一系列的研究发现，</w:t>
      </w:r>
      <w:proofErr w:type="spellStart"/>
      <w:r>
        <w:t>ReLU</w:t>
      </w:r>
      <w:proofErr w:type="spellEnd"/>
      <w:r>
        <w:t>函数在训练多层神经网络时，更容易收敛，并且预测性能更</w:t>
      </w:r>
      <w:r>
        <w:lastRenderedPageBreak/>
        <w:t>好。因此，目前在深度学习中，最流行的非线性函数是</w:t>
      </w:r>
      <w:proofErr w:type="spellStart"/>
      <w:r>
        <w:t>ReLU</w:t>
      </w:r>
      <w:proofErr w:type="spellEnd"/>
      <w:r>
        <w:t>函数。</w:t>
      </w:r>
      <w:proofErr w:type="spellStart"/>
      <w:r>
        <w:t>ReLU</w:t>
      </w:r>
      <w:proofErr w:type="spellEnd"/>
      <w:r>
        <w:t>函数不是传统的非线性函数，而是分段线性函数。其表达式非常简单，就是y=max(x,0)。简而言之，在x大于0，输出就是输入，而在x小于0时，输出就保持为0。这种函数的设计启发来自于生物神经元对于激励的线性响应，以及当低于某个阈值后就不再响应的模拟。</w:t>
      </w:r>
    </w:p>
    <w:p w:rsidR="00737A2B" w:rsidRDefault="00737A2B" w:rsidP="00737A2B">
      <w:pPr>
        <w:pStyle w:val="a6"/>
      </w:pPr>
      <w:r>
        <w:t xml:space="preserve">　　在多层神经网络中，训练的主题仍然是优化和泛化。当使用足够强的计算芯片（例如GPU图形加速卡）时，梯度下降算法以及反向传播算法在多层神经网络中的训练中仍然工作的很好。目前学术界主要的研究既在于开发新的算法，也在于对这两个算法进行不断的优化，例如，增加了一种带动量因子（momentum）的梯度下降算法。　</w:t>
      </w:r>
    </w:p>
    <w:p w:rsidR="00737A2B" w:rsidRDefault="00737A2B" w:rsidP="00737A2B">
      <w:pPr>
        <w:pStyle w:val="a6"/>
      </w:pPr>
      <w:r>
        <w:t xml:space="preserve">　　在深度学习中，泛化技术变的比以往更加的重要。这主要是因为神经网络的层数增加了，参数也增加了，表示能力大幅度增强，很容易出现</w:t>
      </w:r>
      <w:r>
        <w:rPr>
          <w:rStyle w:val="a7"/>
        </w:rPr>
        <w:t>过拟合现象</w:t>
      </w:r>
      <w:r>
        <w:t>。因此正则化技术就显得十分重要。目前，Dropout技术，以及数据扩容（Data-Augmentation）技术是目前使用的最多的正则化技术。</w:t>
      </w:r>
    </w:p>
    <w:p w:rsidR="00737A2B" w:rsidRDefault="00737A2B" w:rsidP="00737A2B">
      <w:pPr>
        <w:pStyle w:val="a6"/>
      </w:pPr>
      <w:r>
        <w:rPr>
          <w:rStyle w:val="a7"/>
        </w:rPr>
        <w:t xml:space="preserve">　　5.影响</w:t>
      </w:r>
    </w:p>
    <w:p w:rsidR="00737A2B" w:rsidRDefault="00737A2B" w:rsidP="00737A2B">
      <w:pPr>
        <w:pStyle w:val="p"/>
      </w:pPr>
      <w:r>
        <w:t xml:space="preserve">　　目前，深度神经网络在人工智能界占据统治地位。但凡有关人工智能的产业报道，必然离不开深度学习。神经网络界当下的四位引领者除了前文所说的Ng，Hinton以外，还有CNN的发明人Yann </w:t>
      </w:r>
      <w:proofErr w:type="spellStart"/>
      <w:r>
        <w:t>Lecun</w:t>
      </w:r>
      <w:proofErr w:type="spellEnd"/>
      <w:r>
        <w:t>，以及《Deep Learning》的作者</w:t>
      </w:r>
      <w:proofErr w:type="spellStart"/>
      <w:r>
        <w:t>Bengio</w:t>
      </w:r>
      <w:proofErr w:type="spellEnd"/>
      <w:r>
        <w:t>。</w:t>
      </w:r>
    </w:p>
    <w:p w:rsidR="00737A2B" w:rsidRDefault="00737A2B" w:rsidP="00737A2B">
      <w:pPr>
        <w:pStyle w:val="p"/>
      </w:pPr>
      <w:r>
        <w:t xml:space="preserve">　　前段时间一直对人工智能持谨慎态度的马斯克，搞了一个</w:t>
      </w:r>
      <w:hyperlink r:id="rId56" w:tgtFrame="_blank" w:history="1">
        <w:r>
          <w:rPr>
            <w:rStyle w:val="a3"/>
          </w:rPr>
          <w:t>OpenAI项目</w:t>
        </w:r>
      </w:hyperlink>
      <w:r>
        <w:t>，邀请</w:t>
      </w:r>
      <w:proofErr w:type="spellStart"/>
      <w:r>
        <w:t>Bengio</w:t>
      </w:r>
      <w:proofErr w:type="spellEnd"/>
      <w:r>
        <w:t>作为高级顾问。马斯克认为，人工智能技术不应该掌握在大公司如Google，Facebook的手里，更应该作为一种开放技术，让所有人都可以参与研究。马斯克的这种精神值得让人敬佩。</w:t>
      </w:r>
    </w:p>
    <w:p w:rsidR="00737A2B" w:rsidRDefault="00737A2B" w:rsidP="00737A2B">
      <w:pPr>
        <w:pStyle w:val="a6"/>
        <w:jc w:val="center"/>
      </w:pPr>
      <w:r>
        <w:rPr>
          <w:noProof/>
        </w:rPr>
        <w:drawing>
          <wp:inline distT="0" distB="0" distL="0" distR="0">
            <wp:extent cx="1526540" cy="1788795"/>
            <wp:effectExtent l="0" t="0" r="0" b="1905"/>
            <wp:docPr id="9" name="图片 9" descr="http://images2015.cnblogs.com/blog/673793/201512/673793-20151228131815214-36858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2015.cnblogs.com/blog/673793/201512/673793-20151228131815214-368589404.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6540" cy="1788795"/>
                    </a:xfrm>
                    <a:prstGeom prst="rect">
                      <a:avLst/>
                    </a:prstGeom>
                    <a:noFill/>
                    <a:ln>
                      <a:noFill/>
                    </a:ln>
                  </pic:spPr>
                </pic:pic>
              </a:graphicData>
            </a:graphic>
          </wp:inline>
        </w:drawing>
      </w:r>
      <w:r>
        <w:t>   </w:t>
      </w:r>
      <w:r>
        <w:rPr>
          <w:noProof/>
        </w:rPr>
        <w:drawing>
          <wp:inline distT="0" distB="0" distL="0" distR="0">
            <wp:extent cx="1582420" cy="1797050"/>
            <wp:effectExtent l="0" t="0" r="0" b="0"/>
            <wp:docPr id="8" name="图片 8" descr="http://images2015.cnblogs.com/blog/673793/201512/673793-20151228131718948-1881649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ages2015.cnblogs.com/blog/673793/201512/673793-20151228131718948-18816496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82420" cy="1797050"/>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sz w:val="21"/>
          <w:szCs w:val="21"/>
        </w:rPr>
        <w:t xml:space="preserve">图35 Yann </w:t>
      </w:r>
      <w:proofErr w:type="spellStart"/>
      <w:r>
        <w:rPr>
          <w:rFonts w:ascii="黑体" w:eastAsia="黑体" w:hAnsi="黑体" w:hint="eastAsia"/>
          <w:sz w:val="21"/>
          <w:szCs w:val="21"/>
        </w:rPr>
        <w:t>LeCun</w:t>
      </w:r>
      <w:proofErr w:type="spellEnd"/>
      <w:r>
        <w:rPr>
          <w:rFonts w:ascii="黑体" w:eastAsia="黑体" w:hAnsi="黑体" w:hint="eastAsia"/>
          <w:sz w:val="21"/>
          <w:szCs w:val="21"/>
        </w:rPr>
        <w:t>（左）和</w:t>
      </w:r>
      <w:r>
        <w:rPr>
          <w:rFonts w:ascii="Calibri" w:eastAsia="黑体" w:hAnsi="Calibri" w:cs="Calibri"/>
          <w:sz w:val="21"/>
          <w:szCs w:val="21"/>
        </w:rPr>
        <w:t> </w:t>
      </w:r>
      <w:proofErr w:type="spellStart"/>
      <w:r>
        <w:rPr>
          <w:rFonts w:ascii="黑体" w:eastAsia="黑体" w:hAnsi="黑体" w:hint="eastAsia"/>
          <w:sz w:val="21"/>
          <w:szCs w:val="21"/>
        </w:rPr>
        <w:t>Yoshua</w:t>
      </w:r>
      <w:proofErr w:type="spellEnd"/>
      <w:r>
        <w:rPr>
          <w:rFonts w:ascii="黑体" w:eastAsia="黑体" w:hAnsi="黑体" w:hint="eastAsia"/>
          <w:sz w:val="21"/>
          <w:szCs w:val="21"/>
        </w:rPr>
        <w:t xml:space="preserve"> </w:t>
      </w:r>
      <w:proofErr w:type="spellStart"/>
      <w:r>
        <w:rPr>
          <w:rFonts w:ascii="黑体" w:eastAsia="黑体" w:hAnsi="黑体" w:hint="eastAsia"/>
          <w:sz w:val="21"/>
          <w:szCs w:val="21"/>
        </w:rPr>
        <w:t>Bengio</w:t>
      </w:r>
      <w:proofErr w:type="spellEnd"/>
      <w:r>
        <w:rPr>
          <w:rFonts w:ascii="黑体" w:eastAsia="黑体" w:hAnsi="黑体" w:hint="eastAsia"/>
          <w:sz w:val="21"/>
          <w:szCs w:val="21"/>
        </w:rPr>
        <w:t>（右）</w:t>
      </w:r>
    </w:p>
    <w:p w:rsidR="00737A2B" w:rsidRDefault="00737A2B" w:rsidP="00737A2B">
      <w:pPr>
        <w:pStyle w:val="a6"/>
        <w:jc w:val="center"/>
      </w:pPr>
      <w:r>
        <w:t> </w:t>
      </w:r>
    </w:p>
    <w:p w:rsidR="00737A2B" w:rsidRDefault="00737A2B" w:rsidP="00737A2B">
      <w:pPr>
        <w:pStyle w:val="p"/>
      </w:pPr>
      <w:r>
        <w:lastRenderedPageBreak/>
        <w:t xml:space="preserve">　　多层神经网络的研究仍在进行中。现在最为火热的研究技术包括RNN，LSTM等，研究方向则是图像理解方面。图像理解技术是给计算机一幅图片，让它用语言来表达这幅图片的意思。ImageNet竞赛也在不断召开，有更多的方法涌现出来，刷新以往的正确率。</w:t>
      </w:r>
    </w:p>
    <w:p w:rsidR="00737A2B" w:rsidRDefault="00737A2B" w:rsidP="00737A2B">
      <w:pPr>
        <w:pStyle w:val="p"/>
      </w:pPr>
      <w:r>
        <w:t> </w:t>
      </w:r>
    </w:p>
    <w:p w:rsidR="00737A2B" w:rsidRDefault="00737A2B" w:rsidP="00737A2B">
      <w:pPr>
        <w:pStyle w:val="a6"/>
      </w:pPr>
      <w:bookmarkStart w:id="6" w:name="sixth"/>
      <w:bookmarkEnd w:id="6"/>
      <w:r>
        <w:rPr>
          <w:rStyle w:val="a7"/>
        </w:rPr>
        <w:t>六. 回顾</w:t>
      </w:r>
    </w:p>
    <w:p w:rsidR="00737A2B" w:rsidRDefault="00737A2B" w:rsidP="00737A2B">
      <w:pPr>
        <w:pStyle w:val="a6"/>
      </w:pPr>
      <w:r>
        <w:rPr>
          <w:rStyle w:val="a7"/>
        </w:rPr>
        <w:t xml:space="preserve">　　1.影响　</w:t>
      </w:r>
      <w:r>
        <w:t xml:space="preserve">　</w:t>
      </w:r>
    </w:p>
    <w:p w:rsidR="00737A2B" w:rsidRDefault="00737A2B" w:rsidP="00737A2B">
      <w:pPr>
        <w:pStyle w:val="p"/>
      </w:pPr>
      <w:r>
        <w:t xml:space="preserve">　　我们回顾一下神经网络发展的历程。神经网络的发展历史曲折荡漾，既有被人捧上天的时刻，也有摔落在街头无人问津的时段，中间经历了数次大起大落。</w:t>
      </w:r>
    </w:p>
    <w:p w:rsidR="00737A2B" w:rsidRDefault="00737A2B" w:rsidP="00737A2B">
      <w:pPr>
        <w:pStyle w:val="p"/>
      </w:pPr>
      <w:r>
        <w:t xml:space="preserve">　　从单层神经网络（感知器）开始，到包含一个隐藏层的两层神经网络，再到多层的深度神经网络，一共有三次兴起过程。详见下图。</w:t>
      </w:r>
    </w:p>
    <w:p w:rsidR="00737A2B" w:rsidRDefault="00737A2B" w:rsidP="00737A2B">
      <w:pPr>
        <w:pStyle w:val="a6"/>
        <w:jc w:val="center"/>
      </w:pPr>
      <w:r>
        <w:rPr>
          <w:noProof/>
        </w:rPr>
        <w:drawing>
          <wp:inline distT="0" distB="0" distL="0" distR="0">
            <wp:extent cx="5923280" cy="3919993"/>
            <wp:effectExtent l="0" t="0" r="1270" b="4445"/>
            <wp:docPr id="7" name="图片 7" descr="http://images2015.cnblogs.com/blog/673793/201512/673793-20151228170208120-1856567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673793/201512/673793-20151228170208120-185656709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50664" cy="3938116"/>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sz w:val="21"/>
          <w:szCs w:val="21"/>
        </w:rPr>
        <w:t>图36 三起三落的神经网络</w:t>
      </w:r>
    </w:p>
    <w:p w:rsidR="00737A2B" w:rsidRDefault="00737A2B" w:rsidP="00737A2B">
      <w:pPr>
        <w:pStyle w:val="a6"/>
        <w:jc w:val="center"/>
      </w:pPr>
      <w:r>
        <w:t> </w:t>
      </w:r>
    </w:p>
    <w:p w:rsidR="00737A2B" w:rsidRDefault="00737A2B" w:rsidP="00737A2B">
      <w:pPr>
        <w:pStyle w:val="a6"/>
      </w:pPr>
      <w:r>
        <w:lastRenderedPageBreak/>
        <w:t xml:space="preserve">　　上图中的顶点与谷底可以看作神经网络发展的高峰与低谷。图中的横轴是时间，以年为单位。纵轴是一个神经网络影响力的示意表示。如果把1949年Hebb模型提出到1958年的感知机诞生这个10年视为落下（没有兴起）的话，那么神经网络算是经历了</w:t>
      </w:r>
      <w:r>
        <w:rPr>
          <w:rFonts w:hint="eastAsia"/>
        </w:rPr>
        <w:t>“三起三落”</w:t>
      </w:r>
      <w:r>
        <w:t>这样一个过程，跟</w:t>
      </w:r>
      <w:r>
        <w:rPr>
          <w:rFonts w:hint="eastAsia"/>
        </w:rPr>
        <w:t>“小平”</w:t>
      </w:r>
      <w:r>
        <w:t>同志类似。俗话说，天将降大任于斯人也，必先苦其心志，劳其筋骨。经历过如此多波折的神经网络能够在现阶段取得成功也可以被</w:t>
      </w:r>
      <w:proofErr w:type="gramStart"/>
      <w:r>
        <w:t>看做</w:t>
      </w:r>
      <w:proofErr w:type="gramEnd"/>
      <w:r>
        <w:t>是磨砺的积累吧。</w:t>
      </w:r>
    </w:p>
    <w:p w:rsidR="00737A2B" w:rsidRDefault="00737A2B" w:rsidP="00737A2B">
      <w:pPr>
        <w:pStyle w:val="a6"/>
      </w:pPr>
      <w:r>
        <w:t xml:space="preserve">　　历史最大的好处是可以给现在做参考。科学的研究呈现螺旋形上升的过程，不可能一帆风顺。同时，这也给现在过分热衷深度学习与人工智能的人敲响警钟，因为这不是第一次人们因为神经网络而疯狂了。1958年到1969年，以及1985年到1995，这两个十年间人们对于神经网络以及人工智能的期待并不现在低，可结果如何大家也能看的很清楚。</w:t>
      </w:r>
    </w:p>
    <w:p w:rsidR="00737A2B" w:rsidRDefault="00737A2B" w:rsidP="00737A2B">
      <w:pPr>
        <w:pStyle w:val="a6"/>
      </w:pPr>
      <w:r>
        <w:t xml:space="preserve">　　因此，冷静才是对待目前深度学习热潮的最好办法。如果因为深度学习火热，或者可以有</w:t>
      </w:r>
      <w:r>
        <w:rPr>
          <w:rFonts w:hint="eastAsia"/>
        </w:rPr>
        <w:t>“钱景”</w:t>
      </w:r>
      <w:r>
        <w:t>就一窝蜂的涌入，那么最终的受害人只能是自己。神经网络界已经两次有被人们捧上天了的境况，相信也对于捧得越高，摔得越惨这句话深有体会。因此，神经网络界的学者也必须给这股热潮浇上一盆水，不要让媒体以及投资家们过分的高看这门技术。很有可能，三十年河东，三十年河西，在几年后，神经网络就再次陷入谷底。根据上图的历史曲线图，这是很有可能的。</w:t>
      </w:r>
    </w:p>
    <w:p w:rsidR="00737A2B" w:rsidRDefault="00737A2B" w:rsidP="00737A2B">
      <w:pPr>
        <w:pStyle w:val="a6"/>
      </w:pPr>
      <w:r>
        <w:rPr>
          <w:rStyle w:val="a7"/>
        </w:rPr>
        <w:t xml:space="preserve">　　2.效果　</w:t>
      </w:r>
      <w:r>
        <w:t xml:space="preserve">　</w:t>
      </w:r>
    </w:p>
    <w:p w:rsidR="00737A2B" w:rsidRDefault="00737A2B" w:rsidP="00737A2B">
      <w:pPr>
        <w:pStyle w:val="a6"/>
      </w:pPr>
      <w:r>
        <w:t xml:space="preserve">　　下面说一下神经网络为什么能这么火热？简而言之，就是其学习效果的强大。随着神经网络的发展，其表示性能越来越强。</w:t>
      </w:r>
    </w:p>
    <w:p w:rsidR="00737A2B" w:rsidRDefault="00737A2B" w:rsidP="00737A2B">
      <w:pPr>
        <w:pStyle w:val="a6"/>
      </w:pPr>
      <w:r>
        <w:t xml:space="preserve">　　从单层神经网络，到两层神经网络，再到多层神经网络，下图说明了，随着网络层数的增加，以及激活函数的调整，神经网络所能拟合的决策分界平面的能力。</w:t>
      </w:r>
    </w:p>
    <w:p w:rsidR="00737A2B" w:rsidRDefault="00737A2B" w:rsidP="00737A2B">
      <w:pPr>
        <w:pStyle w:val="a6"/>
        <w:jc w:val="center"/>
      </w:pPr>
      <w:r>
        <w:rPr>
          <w:noProof/>
        </w:rPr>
        <w:lastRenderedPageBreak/>
        <w:drawing>
          <wp:inline distT="0" distB="0" distL="0" distR="0">
            <wp:extent cx="5994314" cy="5151755"/>
            <wp:effectExtent l="0" t="0" r="6985" b="0"/>
            <wp:docPr id="6" name="图片 6" descr="http://images2015.cnblogs.com/blog/673793/201512/673793-20151228134016120-1091351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ages2015.cnblogs.com/blog/673793/201512/673793-20151228134016120-1091351096.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027161" cy="517998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图37 表示能力不断增强</w:t>
      </w:r>
    </w:p>
    <w:p w:rsidR="00737A2B" w:rsidRDefault="00737A2B" w:rsidP="00737A2B">
      <w:pPr>
        <w:pStyle w:val="a6"/>
        <w:jc w:val="center"/>
      </w:pPr>
      <w:r>
        <w:t> </w:t>
      </w:r>
    </w:p>
    <w:p w:rsidR="00737A2B" w:rsidRDefault="00737A2B" w:rsidP="00737A2B">
      <w:pPr>
        <w:pStyle w:val="a6"/>
      </w:pPr>
      <w:r>
        <w:t xml:space="preserve">　　可以看出，随着层数增加，其非线性分界拟合能力不断增强。图中的分界线并不代表真实训练出的效果，更多的是示意效果。</w:t>
      </w:r>
    </w:p>
    <w:p w:rsidR="00737A2B" w:rsidRDefault="00737A2B" w:rsidP="00737A2B">
      <w:pPr>
        <w:pStyle w:val="a6"/>
      </w:pPr>
      <w:r>
        <w:t xml:space="preserve">　　神经网络的研究与应用之所以能够不断地火热发展下去，与其强大的函数拟合能力是分不开关系的。</w:t>
      </w:r>
    </w:p>
    <w:p w:rsidR="00737A2B" w:rsidRDefault="00737A2B" w:rsidP="00737A2B">
      <w:pPr>
        <w:pStyle w:val="a6"/>
      </w:pPr>
      <w:r>
        <w:rPr>
          <w:rStyle w:val="a7"/>
        </w:rPr>
        <w:t xml:space="preserve">　　3.外因　</w:t>
      </w:r>
      <w:r>
        <w:t xml:space="preserve">　</w:t>
      </w:r>
    </w:p>
    <w:p w:rsidR="00737A2B" w:rsidRDefault="00737A2B" w:rsidP="00737A2B">
      <w:pPr>
        <w:pStyle w:val="a6"/>
      </w:pPr>
      <w:r>
        <w:t xml:space="preserve">　　当然，光有强大的内在能力，并不一定能成功。一个成功的技术与方法，不仅需要内因的作用，还需要时势与环境的配合。神经网络的发展背后的外在原因可以被总结为：更强的计算性能，更多的数据，以及更好的训练方法。只有满足这些条件时，神经网络的函数拟合能力才能得已体现，见下图。</w:t>
      </w:r>
    </w:p>
    <w:p w:rsidR="00737A2B" w:rsidRDefault="00737A2B" w:rsidP="00737A2B">
      <w:pPr>
        <w:pStyle w:val="a6"/>
        <w:jc w:val="center"/>
      </w:pPr>
      <w:r>
        <w:rPr>
          <w:noProof/>
        </w:rPr>
        <w:lastRenderedPageBreak/>
        <w:drawing>
          <wp:inline distT="0" distB="0" distL="0" distR="0">
            <wp:extent cx="6010275" cy="4492487"/>
            <wp:effectExtent l="0" t="0" r="0" b="3810"/>
            <wp:docPr id="5" name="图片 5" descr="http://images2015.cnblogs.com/blog/673793/201512/673793-20151228170149135-2107087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ages2015.cnblogs.com/blog/673793/201512/673793-20151228170149135-210708746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2340" cy="4516455"/>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图38 发展的外在原因</w:t>
      </w:r>
    </w:p>
    <w:p w:rsidR="00737A2B" w:rsidRDefault="00737A2B" w:rsidP="00737A2B">
      <w:pPr>
        <w:pStyle w:val="a6"/>
        <w:jc w:val="center"/>
      </w:pPr>
      <w:r>
        <w:t> </w:t>
      </w:r>
    </w:p>
    <w:p w:rsidR="00737A2B" w:rsidRDefault="00737A2B" w:rsidP="00737A2B">
      <w:pPr>
        <w:pStyle w:val="a6"/>
      </w:pPr>
      <w:r>
        <w:t xml:space="preserve">　　之所以在单层神经网络年代，</w:t>
      </w:r>
      <w:proofErr w:type="spellStart"/>
      <w:r>
        <w:t>Rosenblat</w:t>
      </w:r>
      <w:proofErr w:type="spellEnd"/>
      <w:r>
        <w:t>无法制作一个双层分类器，就在于当时的计算性能不足，Minsky也以此来打压神经网络。但是Minsky没有料到，仅仅10年以后，计算机CPU的快速发展已经使得我们可以做两层神经网络的训练，并且还有快速的学习算法BP。</w:t>
      </w:r>
    </w:p>
    <w:p w:rsidR="00737A2B" w:rsidRDefault="00737A2B" w:rsidP="00737A2B">
      <w:pPr>
        <w:pStyle w:val="a6"/>
      </w:pPr>
      <w:r>
        <w:t xml:space="preserve">　　但是在两层神经网络快速流行的年代。更高层的神经网络由于计算性能的问题，以及一些计算方法的问题，其优势无法得到体现。直到2012年，研究人员发现，用于高性能计算的图形加速卡（GPU）可以极佳地匹配神经网络训练所需要的要求：高并行性，高存储，没有太多的控制需求，配合</w:t>
      </w:r>
      <w:proofErr w:type="gramStart"/>
      <w:r>
        <w:t>预训练</w:t>
      </w:r>
      <w:proofErr w:type="gramEnd"/>
      <w:r>
        <w:t>等算法，神经网络才得以大放光彩。</w:t>
      </w:r>
    </w:p>
    <w:p w:rsidR="00737A2B" w:rsidRDefault="00737A2B" w:rsidP="00737A2B">
      <w:pPr>
        <w:pStyle w:val="a6"/>
      </w:pPr>
      <w:r>
        <w:t xml:space="preserve">　　互联网时代，大量的数据被收集整理，更好的训练方法不断被发现。所有这一切都满足了多层神经网络发挥能力的条件。</w:t>
      </w:r>
    </w:p>
    <w:p w:rsidR="00737A2B" w:rsidRDefault="00737A2B" w:rsidP="00737A2B">
      <w:pPr>
        <w:pStyle w:val="a6"/>
      </w:pPr>
      <w:r>
        <w:t xml:space="preserve">　　</w:t>
      </w:r>
      <w:r>
        <w:rPr>
          <w:rFonts w:hint="eastAsia"/>
        </w:rPr>
        <w:t>“时势造英雄”，正如</w:t>
      </w:r>
      <w:r>
        <w:rPr>
          <w:rFonts w:ascii="Verdana" w:hAnsi="Verdana"/>
        </w:rPr>
        <w:t>Hinton</w:t>
      </w:r>
      <w:r>
        <w:rPr>
          <w:rFonts w:hint="eastAsia"/>
        </w:rPr>
        <w:t>在</w:t>
      </w:r>
      <w:r>
        <w:rPr>
          <w:rFonts w:ascii="Verdana" w:hAnsi="Verdana"/>
        </w:rPr>
        <w:t>2006</w:t>
      </w:r>
      <w:r>
        <w:rPr>
          <w:rFonts w:ascii="Verdana" w:hAnsi="Verdana"/>
        </w:rPr>
        <w:t>年</w:t>
      </w:r>
      <w:r>
        <w:rPr>
          <w:rFonts w:hint="eastAsia"/>
        </w:rPr>
        <w:t>的论文里说道的</w:t>
      </w:r>
    </w:p>
    <w:p w:rsidR="00737A2B" w:rsidRDefault="00737A2B" w:rsidP="00737A2B">
      <w:pPr>
        <w:pStyle w:val="a6"/>
      </w:pPr>
      <w:r>
        <w:rPr>
          <w:rFonts w:hint="eastAsia"/>
        </w:rPr>
        <w:lastRenderedPageBreak/>
        <w:t xml:space="preserve">　　“</w:t>
      </w:r>
      <w:r>
        <w:rPr>
          <w:rStyle w:val="a7"/>
        </w:rPr>
        <w:t>... provided that computers were fast enough, data sets were big enough, and the initial weights were close enough to a good solution. All three conditions are now satisfied.</w:t>
      </w:r>
      <w:r>
        <w:rPr>
          <w:rFonts w:hint="eastAsia"/>
        </w:rPr>
        <w:t>”</w:t>
      </w:r>
      <w:r>
        <w:t>，</w:t>
      </w:r>
    </w:p>
    <w:p w:rsidR="00737A2B" w:rsidRDefault="00737A2B" w:rsidP="00737A2B">
      <w:pPr>
        <w:pStyle w:val="a6"/>
      </w:pPr>
      <w:r>
        <w:t> </w:t>
      </w:r>
    </w:p>
    <w:p w:rsidR="00737A2B" w:rsidRDefault="00737A2B" w:rsidP="00737A2B">
      <w:pPr>
        <w:pStyle w:val="p"/>
      </w:pPr>
      <w:r>
        <w:t xml:space="preserve">　　外在条件的满足也是神经网络从神经元得以发展到目前的深度神经网络的重要因素。</w:t>
      </w:r>
    </w:p>
    <w:p w:rsidR="00737A2B" w:rsidRDefault="00737A2B" w:rsidP="00737A2B">
      <w:pPr>
        <w:pStyle w:val="a6"/>
      </w:pPr>
      <w:r>
        <w:t xml:space="preserve">　　除此以外，一门技术的发扬没有</w:t>
      </w:r>
      <w:r>
        <w:rPr>
          <w:rFonts w:hint="eastAsia"/>
        </w:rPr>
        <w:t>“伯乐”</w:t>
      </w:r>
      <w:r>
        <w:t>也是不行的。在神经网络漫长的历史中，正是由于许多研究人员的锲而不舍，不断钻研，才能有了现在的成就。前期的</w:t>
      </w:r>
      <w:proofErr w:type="spellStart"/>
      <w:r>
        <w:t>Rosenblat</w:t>
      </w:r>
      <w:proofErr w:type="spellEnd"/>
      <w:r>
        <w:t>，</w:t>
      </w:r>
      <w:proofErr w:type="spellStart"/>
      <w:r>
        <w:t>Rumelhart</w:t>
      </w:r>
      <w:proofErr w:type="spellEnd"/>
      <w:r>
        <w:t>没有见证到神经网络如今的流行与地位。但是在那个时代，他们为神经网络的发展所打下的基础，却会永远流传下去，不会退色。</w:t>
      </w:r>
    </w:p>
    <w:p w:rsidR="00737A2B" w:rsidRDefault="00737A2B" w:rsidP="00737A2B">
      <w:pPr>
        <w:pStyle w:val="a6"/>
      </w:pPr>
      <w:r>
        <w:t> </w:t>
      </w:r>
    </w:p>
    <w:p w:rsidR="00737A2B" w:rsidRDefault="00737A2B" w:rsidP="00737A2B">
      <w:pPr>
        <w:pStyle w:val="p"/>
      </w:pPr>
      <w:bookmarkStart w:id="7" w:name="seventh"/>
      <w:bookmarkEnd w:id="7"/>
      <w:r>
        <w:rPr>
          <w:rStyle w:val="a7"/>
        </w:rPr>
        <w:t>七. 展望</w:t>
      </w:r>
    </w:p>
    <w:p w:rsidR="00737A2B" w:rsidRDefault="00737A2B" w:rsidP="00737A2B">
      <w:pPr>
        <w:pStyle w:val="p"/>
      </w:pPr>
      <w:r>
        <w:rPr>
          <w:rStyle w:val="a7"/>
        </w:rPr>
        <w:t xml:space="preserve">　　1.量子计算</w:t>
      </w:r>
    </w:p>
    <w:p w:rsidR="00737A2B" w:rsidRDefault="00737A2B" w:rsidP="00737A2B">
      <w:pPr>
        <w:pStyle w:val="p"/>
      </w:pPr>
      <w:r>
        <w:t xml:space="preserve">　　回到我们对神经网络历史的讨论，根据历史趋势图来看，神经网络以及深度学习会不会像以往一样再次陷入谷底？作者认为，这个过程可能取决于量子计算机的发展。</w:t>
      </w:r>
    </w:p>
    <w:p w:rsidR="00737A2B" w:rsidRDefault="00737A2B" w:rsidP="00737A2B">
      <w:pPr>
        <w:pStyle w:val="p"/>
      </w:pPr>
      <w:r>
        <w:t xml:space="preserve">　　根据一些最近的研究发现，人脑内部进行的计算可能是类似于量子计算形态的东西。而且目前已知的最大神经网络跟人脑的神经元数量相比，仍然显得非常小，仅不及1%左右。所以未来真正想实现人脑神经网络的模拟，可能需要借助量子计算的强大计算能力。</w:t>
      </w:r>
    </w:p>
    <w:p w:rsidR="00737A2B" w:rsidRDefault="00737A2B" w:rsidP="00737A2B">
      <w:pPr>
        <w:pStyle w:val="p"/>
      </w:pPr>
      <w:r>
        <w:t xml:space="preserve">　　各大研究组也已经认识到了量子计算的重要性。</w:t>
      </w:r>
      <w:proofErr w:type="gramStart"/>
      <w:r>
        <w:t>谷歌就</w:t>
      </w:r>
      <w:proofErr w:type="gramEnd"/>
      <w:r>
        <w:t>在开展量子计算机D-wave的研究，希望用量子计算来进行机器学习，并且在前段时间有了突破性的</w:t>
      </w:r>
      <w:r>
        <w:fldChar w:fldCharType="begin"/>
      </w:r>
      <w:r>
        <w:instrText xml:space="preserve"> HYPERLINK "http://news.cnblogs.com/n/535307/" \t "_blank" </w:instrText>
      </w:r>
      <w:r>
        <w:fldChar w:fldCharType="separate"/>
      </w:r>
      <w:r>
        <w:rPr>
          <w:rStyle w:val="a3"/>
        </w:rPr>
        <w:t>进展</w:t>
      </w:r>
      <w:r>
        <w:fldChar w:fldCharType="end"/>
      </w:r>
      <w:r>
        <w:t>。国内方面，阿里和中科院合作成立了</w:t>
      </w:r>
      <w:hyperlink r:id="rId62" w:tgtFrame="_blank" w:history="1">
        <w:r>
          <w:rPr>
            <w:rStyle w:val="a3"/>
          </w:rPr>
          <w:t>量子计算实验室</w:t>
        </w:r>
      </w:hyperlink>
      <w:r>
        <w:t>，意图进行量子计算的研究。</w:t>
      </w:r>
    </w:p>
    <w:p w:rsidR="00737A2B" w:rsidRDefault="00737A2B" w:rsidP="00737A2B">
      <w:pPr>
        <w:pStyle w:val="p"/>
      </w:pPr>
      <w:r>
        <w:t xml:space="preserve">　　如果量子计算发展不力，仍然需要数十年才能使我们的计算能力得以突飞猛进的发展，那么缺少了强大计算能力的神经网络可能会无法一帆风顺的发展下去。这种情况可以类比为80-90年时期神经网络因为计算能力的限制而被低估与忽视。假设量子计算机真的能够与神经网络结合，并且助力真正的人工智能技术的诞生，而且量子计算机发展需要10年的话，那么神经网络可能还有10年的发展期。直到那时期以后，神经网络才能真正接近实现AI这一目标。</w:t>
      </w:r>
    </w:p>
    <w:p w:rsidR="00737A2B" w:rsidRDefault="00737A2B" w:rsidP="00737A2B">
      <w:pPr>
        <w:pStyle w:val="a6"/>
        <w:jc w:val="center"/>
      </w:pPr>
      <w:r>
        <w:rPr>
          <w:noProof/>
        </w:rPr>
        <w:lastRenderedPageBreak/>
        <w:drawing>
          <wp:inline distT="0" distB="0" distL="0" distR="0">
            <wp:extent cx="3991610" cy="3133090"/>
            <wp:effectExtent l="0" t="0" r="8890" b="0"/>
            <wp:docPr id="4" name="图片 4" descr="http://images2015.cnblogs.com/blog/673793/201512/673793-20151227175114031-27781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2015.cnblogs.com/blog/673793/201512/673793-20151227175114031-27781097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1610" cy="3133090"/>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sz w:val="21"/>
          <w:szCs w:val="21"/>
        </w:rPr>
        <w:t>图39 量子计算</w:t>
      </w:r>
    </w:p>
    <w:p w:rsidR="00737A2B" w:rsidRDefault="00737A2B" w:rsidP="00737A2B">
      <w:pPr>
        <w:pStyle w:val="a6"/>
        <w:jc w:val="center"/>
      </w:pPr>
      <w:r>
        <w:t> </w:t>
      </w:r>
    </w:p>
    <w:p w:rsidR="00737A2B" w:rsidRDefault="00737A2B" w:rsidP="00737A2B">
      <w:pPr>
        <w:pStyle w:val="p"/>
      </w:pPr>
      <w:r>
        <w:t xml:space="preserve">　　</w:t>
      </w:r>
      <w:r>
        <w:rPr>
          <w:rStyle w:val="a7"/>
        </w:rPr>
        <w:t>2.人工智能</w:t>
      </w:r>
    </w:p>
    <w:p w:rsidR="00737A2B" w:rsidRDefault="00737A2B" w:rsidP="00737A2B">
      <w:pPr>
        <w:pStyle w:val="p"/>
      </w:pPr>
      <w:r>
        <w:t xml:space="preserve">　　最后，作者想简单地谈谈对目前人工智能的看法。虽然现在人工智能</w:t>
      </w:r>
      <w:proofErr w:type="gramStart"/>
      <w:r>
        <w:t>非常</w:t>
      </w:r>
      <w:proofErr w:type="gramEnd"/>
      <w:r>
        <w:t>火热，但是距离真正的人工智能还有很大的距离。就拿计算机视觉方向来说，面对稍微复杂一些的场景，以及易于混淆的图像，计算机就可能难以识别。因此，这个方向还有很多的工作要做。</w:t>
      </w:r>
    </w:p>
    <w:p w:rsidR="00737A2B" w:rsidRDefault="00737A2B" w:rsidP="00737A2B">
      <w:pPr>
        <w:pStyle w:val="p"/>
      </w:pPr>
      <w:r>
        <w:t xml:space="preserve">　　就普通人看来，这么辛苦的做各种实验，以及投入大量的人力就是为了实现一些不及孩童能力的视觉能力，未免有些不值。但是这只是第一步。虽然计算机需要很大的运算量才能完成一个普通人</w:t>
      </w:r>
      <w:proofErr w:type="gramStart"/>
      <w:r>
        <w:t>简单能</w:t>
      </w:r>
      <w:proofErr w:type="gramEnd"/>
      <w:r>
        <w:t>完成的识图工作，但计算机最大的优势在于并行化与批量推广能力。使用计算机以后，我们可以很轻易地将以前需要人眼去判断的工作交给计算机做，而且几乎没有任何的推广成本。这就具有很大的价值。正如火车刚诞生的时候，有人嘲笑它又笨又重，速度还没有马快。但是很快规模化推广的火车就替代了马车的使用。人工智能也是如此。这也是为什么目前世界上各著名公司以及政府都对此热衷的原因。</w:t>
      </w:r>
    </w:p>
    <w:p w:rsidR="00737A2B" w:rsidRDefault="00737A2B" w:rsidP="00737A2B">
      <w:pPr>
        <w:pStyle w:val="p"/>
      </w:pPr>
      <w:r>
        <w:t xml:space="preserve">　　目前看来，神经网络要想实现人工智能还有很多的路要走，但方向至少是正确的，下面就要看后来者的不断努力了。</w:t>
      </w:r>
    </w:p>
    <w:p w:rsidR="00737A2B" w:rsidRDefault="00737A2B" w:rsidP="00737A2B">
      <w:pPr>
        <w:pStyle w:val="a6"/>
        <w:jc w:val="center"/>
      </w:pPr>
      <w:r>
        <w:rPr>
          <w:noProof/>
        </w:rPr>
        <w:lastRenderedPageBreak/>
        <w:drawing>
          <wp:inline distT="0" distB="0" distL="0" distR="0">
            <wp:extent cx="3999230" cy="2663825"/>
            <wp:effectExtent l="0" t="0" r="1270" b="3175"/>
            <wp:docPr id="3" name="图片 3" descr="http://images2015.cnblogs.com/blog/673793/201512/673793-20151231172950167-1599238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ages2015.cnblogs.com/blog/673793/201512/673793-20151231172950167-159923894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99230" cy="2663825"/>
                    </a:xfrm>
                    <a:prstGeom prst="rect">
                      <a:avLst/>
                    </a:prstGeom>
                    <a:noFill/>
                    <a:ln>
                      <a:noFill/>
                    </a:ln>
                  </pic:spPr>
                </pic:pic>
              </a:graphicData>
            </a:graphic>
          </wp:inline>
        </w:drawing>
      </w:r>
    </w:p>
    <w:p w:rsidR="00737A2B" w:rsidRDefault="00737A2B" w:rsidP="00737A2B">
      <w:pPr>
        <w:pStyle w:val="a6"/>
        <w:jc w:val="center"/>
      </w:pPr>
      <w:r>
        <w:rPr>
          <w:rFonts w:ascii="黑体" w:eastAsia="黑体" w:hAnsi="黑体" w:hint="eastAsia"/>
        </w:rPr>
        <w:t>图40 人工智能</w:t>
      </w:r>
    </w:p>
    <w:p w:rsidR="00737A2B" w:rsidRDefault="00737A2B" w:rsidP="00737A2B">
      <w:pPr>
        <w:pStyle w:val="a6"/>
        <w:jc w:val="center"/>
      </w:pPr>
      <w:r>
        <w:t> </w:t>
      </w:r>
    </w:p>
    <w:p w:rsidR="00737A2B" w:rsidRDefault="00737A2B" w:rsidP="00737A2B">
      <w:pPr>
        <w:pStyle w:val="p"/>
      </w:pPr>
      <w:bookmarkStart w:id="8" w:name="eighth"/>
      <w:bookmarkEnd w:id="8"/>
      <w:r>
        <w:rPr>
          <w:rStyle w:val="a7"/>
        </w:rPr>
        <w:t>八 总结</w:t>
      </w:r>
    </w:p>
    <w:p w:rsidR="00737A2B" w:rsidRDefault="00737A2B" w:rsidP="00737A2B">
      <w:pPr>
        <w:pStyle w:val="p"/>
      </w:pPr>
      <w:r>
        <w:t xml:space="preserve">　　本文回顾了神经网络的发展历史，从神经元开始，历经单层神经网络，两层神经网络，直到多层神经网络。在历史介绍中穿插讲解神经网络的结构，分类效果以及训练方法等。本文说明了神经网络内部实际上就是矩阵计算，</w:t>
      </w:r>
      <w:r>
        <w:rPr>
          <w:rFonts w:hint="eastAsia"/>
        </w:rPr>
        <w:t>在程序中的实现没有“点”和“线”的对象</w:t>
      </w:r>
      <w:r>
        <w:t>。本文说明了神经网络强大预测能力的根本，就是多层的神经网络可以无限逼近真实的对应函数，从而模拟数据之间的真实关系。除此之外，本文回顾了神经网络发展的历程，分析了神经网络发展的外在原因，包括计算能力的增强，数据的增多，以及方法的创新等。最后，本文对神经网络的未来进行了展望，包括量子计算与神经网络结合的可能性，以及探讨未来人工智能发展的前景与价值。</w:t>
      </w:r>
    </w:p>
    <w:p w:rsidR="00737A2B" w:rsidRDefault="00737A2B" w:rsidP="00737A2B">
      <w:pPr>
        <w:pStyle w:val="a6"/>
        <w:jc w:val="center"/>
      </w:pPr>
      <w:r>
        <w:t> </w:t>
      </w:r>
    </w:p>
    <w:p w:rsidR="00737A2B" w:rsidRDefault="00737A2B" w:rsidP="00737A2B">
      <w:pPr>
        <w:pStyle w:val="p"/>
      </w:pPr>
      <w:bookmarkStart w:id="9" w:name="nineth"/>
      <w:bookmarkEnd w:id="9"/>
      <w:r>
        <w:rPr>
          <w:rStyle w:val="a7"/>
        </w:rPr>
        <w:t>九. 后记</w:t>
      </w:r>
    </w:p>
    <w:p w:rsidR="00737A2B" w:rsidRDefault="00737A2B" w:rsidP="00737A2B">
      <w:pPr>
        <w:pStyle w:val="a6"/>
      </w:pPr>
      <w:r>
        <w:t xml:space="preserve">　　本篇文章可以视为作者一年来对神经网络的理解与总结，包括实验的体会，书籍的阅读，以及思考的火花等。神经网络虽然重要，但学习并不容易。这主要是由于其结构图较为难懂，以及历史发展的原因，导致概念容易混淆，一些介绍</w:t>
      </w:r>
      <w:proofErr w:type="gramStart"/>
      <w:r>
        <w:t>的博客与</w:t>
      </w:r>
      <w:proofErr w:type="gramEnd"/>
      <w:r>
        <w:t>网站内容新旧不齐。本篇文章着眼于这些问题，没有太多的数学推导，意图以一种简单的，直观的方式对神经网络进行讲解。在2015年最后一天终于写完。希望本文可以对各位有所帮助。</w:t>
      </w:r>
    </w:p>
    <w:p w:rsidR="00737A2B" w:rsidRDefault="00737A2B" w:rsidP="00737A2B">
      <w:pPr>
        <w:pStyle w:val="a6"/>
      </w:pPr>
      <w:r>
        <w:t> </w:t>
      </w:r>
    </w:p>
    <w:p w:rsidR="00737A2B" w:rsidRDefault="00737A2B" w:rsidP="00737A2B">
      <w:pPr>
        <w:pStyle w:val="a6"/>
      </w:pPr>
      <w:r>
        <w:t> </w:t>
      </w:r>
    </w:p>
    <w:p w:rsidR="00737A2B" w:rsidRDefault="00737A2B" w:rsidP="00737A2B">
      <w:pPr>
        <w:pStyle w:val="a6"/>
      </w:pPr>
      <w:r>
        <w:lastRenderedPageBreak/>
        <w:t xml:space="preserve">　　</w:t>
      </w:r>
      <w:r>
        <w:rPr>
          <w:rStyle w:val="a7"/>
        </w:rPr>
        <w:t>作者很感谢能够阅读到这里的读者。如果看完觉得好的话，还请轻轻点一下赞，你们的鼓励就是作者继续行文的动力。本文的备注部分是一些对神经网络学习的建议，供补充阅读与参考。</w:t>
      </w:r>
    </w:p>
    <w:p w:rsidR="00737A2B" w:rsidRDefault="00737A2B" w:rsidP="00737A2B">
      <w:pPr>
        <w:pStyle w:val="a6"/>
      </w:pPr>
      <w:r>
        <w:t xml:space="preserve">　　</w:t>
      </w:r>
    </w:p>
    <w:p w:rsidR="00737A2B" w:rsidRDefault="00737A2B" w:rsidP="00737A2B">
      <w:pPr>
        <w:pStyle w:val="a6"/>
      </w:pPr>
      <w:r>
        <w:t xml:space="preserve">　　</w:t>
      </w:r>
      <w:r>
        <w:rPr>
          <w:rStyle w:val="a8"/>
        </w:rPr>
        <w:t>目前为止，</w:t>
      </w:r>
      <w:hyperlink r:id="rId65" w:tgtFrame="_blank" w:history="1">
        <w:r>
          <w:rPr>
            <w:rStyle w:val="a3"/>
            <w:i/>
            <w:iCs/>
          </w:rPr>
          <w:t>EasyPR</w:t>
        </w:r>
      </w:hyperlink>
      <w:r>
        <w:rPr>
          <w:rStyle w:val="a8"/>
        </w:rPr>
        <w:t>的1.4版已经将神经网络（ANN）训练的模块加以开放，开发者们可以使用这个模块来进行自己的字符模型的训练。有兴趣的可以</w:t>
      </w:r>
      <w:r>
        <w:rPr>
          <w:rStyle w:val="a8"/>
        </w:rPr>
        <w:fldChar w:fldCharType="begin"/>
      </w:r>
      <w:r>
        <w:rPr>
          <w:rStyle w:val="a8"/>
        </w:rPr>
        <w:instrText xml:space="preserve"> HYPERLINK "https://github.com/liuruoze/EasyPR" \t "_blank" </w:instrText>
      </w:r>
      <w:r>
        <w:rPr>
          <w:rStyle w:val="a8"/>
        </w:rPr>
        <w:fldChar w:fldCharType="separate"/>
      </w:r>
      <w:r>
        <w:rPr>
          <w:rStyle w:val="a3"/>
          <w:i/>
          <w:iCs/>
        </w:rPr>
        <w:t>下载</w:t>
      </w:r>
      <w:r>
        <w:rPr>
          <w:rStyle w:val="a8"/>
        </w:rPr>
        <w:fldChar w:fldCharType="end"/>
      </w:r>
      <w:r>
        <w:rPr>
          <w:rStyle w:val="a8"/>
        </w:rPr>
        <w:t>。</w:t>
      </w:r>
    </w:p>
    <w:p w:rsidR="00737A2B" w:rsidRDefault="00737A2B" w:rsidP="00737A2B">
      <w:pPr>
        <w:pStyle w:val="a6"/>
      </w:pPr>
      <w:r>
        <w:t> </w:t>
      </w:r>
    </w:p>
    <w:p w:rsidR="00737A2B" w:rsidRDefault="00737A2B" w:rsidP="00737A2B">
      <w:pPr>
        <w:pStyle w:val="a6"/>
      </w:pPr>
      <w:bookmarkStart w:id="10" w:name="tenth"/>
      <w:bookmarkEnd w:id="10"/>
      <w:r>
        <w:rPr>
          <w:rStyle w:val="a7"/>
        </w:rPr>
        <w:t>十. 备注</w:t>
      </w:r>
    </w:p>
    <w:p w:rsidR="00737A2B" w:rsidRDefault="00737A2B" w:rsidP="00737A2B">
      <w:pPr>
        <w:pStyle w:val="a6"/>
      </w:pPr>
      <w:r>
        <w:rPr>
          <w:rStyle w:val="a7"/>
        </w:rPr>
        <w:t xml:space="preserve">　　</w:t>
      </w:r>
      <w:r>
        <w:t>神经网络虽然很重要，但是对于神经网络的学习，却并不容易。这些学习困难主要来自以下三个方面：概念，类别，教程。下面简单说明这三点。</w:t>
      </w:r>
    </w:p>
    <w:p w:rsidR="00737A2B" w:rsidRDefault="00737A2B" w:rsidP="00737A2B">
      <w:pPr>
        <w:pStyle w:val="a6"/>
      </w:pPr>
      <w:r>
        <w:rPr>
          <w:rStyle w:val="a7"/>
        </w:rPr>
        <w:t xml:space="preserve">　　1.概念</w:t>
      </w:r>
    </w:p>
    <w:p w:rsidR="00737A2B" w:rsidRDefault="00737A2B" w:rsidP="00737A2B">
      <w:pPr>
        <w:pStyle w:val="a6"/>
      </w:pPr>
      <w:r>
        <w:t xml:space="preserve">　　对于一门技术的学习而言，首先最重要的是弄清概念。只有将概念理解清楚，才能顺畅的进行后面的学习。由于神经网络漫长的发展历史，经常会有一些概念容易混淆，让人学习中产生困惑。这里面包括历史的术语，不一致的说法，以及被遗忘的研究等。　</w:t>
      </w:r>
    </w:p>
    <w:p w:rsidR="00737A2B" w:rsidRDefault="00737A2B" w:rsidP="00737A2B">
      <w:pPr>
        <w:pStyle w:val="p"/>
      </w:pPr>
      <w:r>
        <w:t xml:space="preserve">　　</w:t>
      </w:r>
      <w:r>
        <w:rPr>
          <w:rStyle w:val="a7"/>
        </w:rPr>
        <w:t>历史的术语</w:t>
      </w:r>
    </w:p>
    <w:p w:rsidR="00737A2B" w:rsidRDefault="00737A2B" w:rsidP="00737A2B">
      <w:pPr>
        <w:pStyle w:val="a6"/>
      </w:pPr>
      <w:r>
        <w:t xml:space="preserve">　　这个的代表就是多层感知器（MLP）这个术语。</w:t>
      </w:r>
      <w:proofErr w:type="gramStart"/>
      <w:r>
        <w:t>起初看</w:t>
      </w:r>
      <w:proofErr w:type="gramEnd"/>
      <w:r>
        <w:t>文献时很难理解的一个问题就是，为什么神经网络又有另一个名称：MLP。其实MLP（Multi-Layer Perceptron）的名称起源于50-60年代的感知器（Perceptron）。由于我们在感知器之上又增加了一个计算层，因此称为多层感知器。值得注意的是，虽然叫“多层”，MLP一般都指的是两层（带一个隐藏层的）神经网络。</w:t>
      </w:r>
    </w:p>
    <w:p w:rsidR="00737A2B" w:rsidRDefault="00737A2B" w:rsidP="00737A2B">
      <w:pPr>
        <w:pStyle w:val="a6"/>
      </w:pPr>
      <w:r>
        <w:t xml:space="preserve">　　MLP这个术语属于历史遗留的产物。现在我们一般就说神经网络，以及深度神经网络。前者代表带一个隐藏层的两层神经网络，也是</w:t>
      </w:r>
      <w:proofErr w:type="spellStart"/>
      <w:r>
        <w:t>EasyPR</w:t>
      </w:r>
      <w:proofErr w:type="spellEnd"/>
      <w:r>
        <w:t>目前使用的识别网络，后者指深度学习的网络。</w:t>
      </w:r>
    </w:p>
    <w:p w:rsidR="00737A2B" w:rsidRDefault="00737A2B" w:rsidP="00737A2B">
      <w:pPr>
        <w:pStyle w:val="a6"/>
      </w:pPr>
      <w:r>
        <w:t xml:space="preserve">　　</w:t>
      </w:r>
      <w:r>
        <w:rPr>
          <w:rStyle w:val="a7"/>
        </w:rPr>
        <w:t>不一致的说法</w:t>
      </w:r>
    </w:p>
    <w:p w:rsidR="00737A2B" w:rsidRDefault="00737A2B" w:rsidP="00737A2B">
      <w:pPr>
        <w:pStyle w:val="a6"/>
      </w:pPr>
      <w:r>
        <w:t xml:space="preserve">　　这个最明显的代表就是损失函数loss function，</w:t>
      </w:r>
      <w:proofErr w:type="gramStart"/>
      <w:r>
        <w:t>这个还有</w:t>
      </w:r>
      <w:proofErr w:type="gramEnd"/>
      <w:r>
        <w:t>两个说法是跟它完全一致的意思，分别是残差函数error function，以及代价函数cost function。loss function是目前深度学习里用的较多的一种说法，</w:t>
      </w:r>
      <w:proofErr w:type="spellStart"/>
      <w:r>
        <w:t>caffe</w:t>
      </w:r>
      <w:proofErr w:type="spellEnd"/>
      <w:r>
        <w:t>里也是这么叫的。cost function则是Ng在</w:t>
      </w:r>
      <w:proofErr w:type="spellStart"/>
      <w:r>
        <w:t>coursera</w:t>
      </w:r>
      <w:proofErr w:type="spellEnd"/>
      <w:r>
        <w:t>教学视频里用到的统一说法。这三者都是同一个意思，都是优化问题所需要求解的方程。虽然在使用的时候不做规定，但是在听到各种讲解时要心里明白。</w:t>
      </w:r>
    </w:p>
    <w:p w:rsidR="00737A2B" w:rsidRDefault="00737A2B" w:rsidP="00737A2B">
      <w:pPr>
        <w:pStyle w:val="a6"/>
      </w:pPr>
      <w:r>
        <w:lastRenderedPageBreak/>
        <w:t xml:space="preserve">　　再来就是权重weight和参数parameter的说法，神经网络界由于以前的惯例，一般会将训练得到的参数称之为权重，而不像其他机器学习方法就称之为参数。这个需要记住就好。不过在目前的使用惯例中，也有这样一种规定。那就是非偏置节点连接上的值称之为权重，而偏置节点上的值称之为偏置，两者统一起来称之为参数。</w:t>
      </w:r>
    </w:p>
    <w:p w:rsidR="00737A2B" w:rsidRDefault="00737A2B" w:rsidP="00737A2B">
      <w:pPr>
        <w:pStyle w:val="a6"/>
      </w:pPr>
      <w:r>
        <w:t xml:space="preserve">　　另外一个同义词就是激活函数active function和转移函数transfer function了。同样，他们代表一个意思，都是叠加的非线性函数的说法。</w:t>
      </w:r>
    </w:p>
    <w:p w:rsidR="00737A2B" w:rsidRDefault="00737A2B" w:rsidP="00737A2B">
      <w:pPr>
        <w:pStyle w:val="a6"/>
      </w:pPr>
      <w:r>
        <w:t xml:space="preserve">　　</w:t>
      </w:r>
      <w:r>
        <w:rPr>
          <w:rStyle w:val="a7"/>
        </w:rPr>
        <w:t>被遗忘的研究</w:t>
      </w:r>
    </w:p>
    <w:p w:rsidR="00737A2B" w:rsidRDefault="00737A2B" w:rsidP="00737A2B">
      <w:pPr>
        <w:pStyle w:val="a6"/>
      </w:pPr>
      <w:r>
        <w:t xml:space="preserve">　　由于神经网络发展历史已经有70年的漫长历史，因此在研究过程中，必然有一些研究分支属于被遗忘阶段。这里面包括各种不同的网络，例如SOM（Self-Organizing Map，自组织特征映射网络），SNN（Synergetic Neural Network，协同神经网络），ART（Adaptive Resonance Theory，自适应共振理论网络）等等。所以看历史文献时会看到许多没见过的概念与名词。</w:t>
      </w:r>
    </w:p>
    <w:p w:rsidR="00737A2B" w:rsidRDefault="00737A2B" w:rsidP="00737A2B">
      <w:pPr>
        <w:pStyle w:val="a6"/>
      </w:pPr>
      <w:r>
        <w:t xml:space="preserve">　　有些历史网络甚至会重新成为新的研究热点，例如RNN与LSTM就是80年代左右开始的研究，目前已经是深度学习研究中的重要一门技术，在语音与文字识别中有很好的效果。　</w:t>
      </w:r>
    </w:p>
    <w:p w:rsidR="00737A2B" w:rsidRDefault="00737A2B" w:rsidP="00737A2B">
      <w:pPr>
        <w:pStyle w:val="a6"/>
      </w:pPr>
      <w:r>
        <w:t xml:space="preserve">　　对于这些易于混淆以及弄错的概念，务必需要多方参考文献，理清上下文，这样才不会在学习与阅读过程中迷糊。</w:t>
      </w:r>
    </w:p>
    <w:p w:rsidR="00737A2B" w:rsidRDefault="00737A2B" w:rsidP="00737A2B">
      <w:pPr>
        <w:pStyle w:val="a6"/>
      </w:pPr>
      <w:r>
        <w:t xml:space="preserve">　　</w:t>
      </w:r>
      <w:r>
        <w:rPr>
          <w:rStyle w:val="a7"/>
        </w:rPr>
        <w:t>2.类别</w:t>
      </w:r>
    </w:p>
    <w:p w:rsidR="00737A2B" w:rsidRDefault="00737A2B" w:rsidP="00737A2B">
      <w:pPr>
        <w:pStyle w:val="a6"/>
      </w:pPr>
      <w:r>
        <w:t xml:space="preserve">　　下面谈一下关于神经网络中的不同类别。</w:t>
      </w:r>
    </w:p>
    <w:p w:rsidR="00737A2B" w:rsidRDefault="00737A2B" w:rsidP="00737A2B">
      <w:pPr>
        <w:pStyle w:val="a6"/>
      </w:pPr>
      <w:r>
        <w:t xml:space="preserve">　　其实本文的名字“神经网络浅讲”并不合适，因为本文并不是讲的是“神经网络”的内容，而是其中的一个子类，也是目前最常说的</w:t>
      </w:r>
      <w:r>
        <w:rPr>
          <w:rStyle w:val="a7"/>
        </w:rPr>
        <w:t>前馈神经网络</w:t>
      </w:r>
      <w:r>
        <w:t>。根据下图的分类可以看出。</w:t>
      </w:r>
    </w:p>
    <w:p w:rsidR="00737A2B" w:rsidRDefault="00737A2B" w:rsidP="00737A2B">
      <w:pPr>
        <w:pStyle w:val="a6"/>
        <w:jc w:val="center"/>
      </w:pPr>
      <w:r>
        <w:rPr>
          <w:noProof/>
        </w:rPr>
        <w:lastRenderedPageBreak/>
        <w:drawing>
          <wp:inline distT="0" distB="0" distL="0" distR="0">
            <wp:extent cx="5986780" cy="3347525"/>
            <wp:effectExtent l="0" t="0" r="0" b="5715"/>
            <wp:docPr id="2" name="图片 2" descr="http://images2015.cnblogs.com/blog/673793/201512/673793-20151227190543499-261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s2015.cnblogs.com/blog/673793/201512/673793-20151227190543499-261428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07410" cy="3359061"/>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图41 神经网络的类别</w:t>
      </w:r>
    </w:p>
    <w:p w:rsidR="00737A2B" w:rsidRDefault="00737A2B" w:rsidP="00737A2B">
      <w:pPr>
        <w:pStyle w:val="a6"/>
      </w:pPr>
      <w:r>
        <w:t> </w:t>
      </w:r>
    </w:p>
    <w:p w:rsidR="00737A2B" w:rsidRDefault="00737A2B" w:rsidP="00737A2B">
      <w:pPr>
        <w:pStyle w:val="a6"/>
      </w:pPr>
      <w:r>
        <w:t xml:space="preserve">　　神经网络其实是一个非常宽泛的称呼，它包括两类，一类是用计算机的方式去模拟人脑，这就是我们常说的ANN（人工神经网络），另一类是研究生物学上的神经网络，又叫生物神经网络。对于我们计算机人士而言，肯定是研究前者。</w:t>
      </w:r>
    </w:p>
    <w:p w:rsidR="00737A2B" w:rsidRDefault="00737A2B" w:rsidP="00737A2B">
      <w:pPr>
        <w:pStyle w:val="a6"/>
      </w:pPr>
      <w:r>
        <w:t xml:space="preserve">　　在人工神经网络之中，又分为前馈神经网络和反馈神经网络这两种。那么它们两者的区别是什么呢？这个其实在于它们的结构图。我们可以把结构图看作是一个有向图。其中神经元代表顶点，连接代表有向边。对于前馈神经网络中，这个有向图是没有回路的。你可以仔细观察本文中出现的所有神经网络的结构图，确认一下。而对于反馈神经网络中，结构图的有向图是有回路的。反馈神经网络也是一类重要的神经网络。其中Hopfield网络就是反馈神经网络。深度学习中的RNN也属于一种反馈神经网络。</w:t>
      </w:r>
    </w:p>
    <w:p w:rsidR="00737A2B" w:rsidRDefault="00737A2B" w:rsidP="00737A2B">
      <w:pPr>
        <w:pStyle w:val="a6"/>
      </w:pPr>
      <w:r>
        <w:t xml:space="preserve">　　具体到前馈神经网络中，就有了本文中所分别描述的三个网络：单层神经网络，双层神经网络，以及多层神经网络。深度学习中的CNN属于一种特殊的多层神经网络。另外，在一些Blog中和文献中看到的BP神经网络是什么？其实它们就是使用了反向传播BP算法的两层前馈神经网络。也是最普遍的一种两层神经网络。</w:t>
      </w:r>
    </w:p>
    <w:p w:rsidR="00737A2B" w:rsidRDefault="00737A2B" w:rsidP="00737A2B">
      <w:pPr>
        <w:pStyle w:val="a6"/>
      </w:pPr>
      <w:r>
        <w:t xml:space="preserve">　　通过以上分析可以看出，神经网络这种说法其实是非常广义的，具体在文章中说的是什么网络，需要根据文中的内容加以区分。</w:t>
      </w:r>
    </w:p>
    <w:p w:rsidR="00737A2B" w:rsidRDefault="00737A2B" w:rsidP="00737A2B">
      <w:pPr>
        <w:pStyle w:val="a6"/>
      </w:pPr>
      <w:r>
        <w:rPr>
          <w:rStyle w:val="a7"/>
        </w:rPr>
        <w:lastRenderedPageBreak/>
        <w:t xml:space="preserve">　　3.教程</w:t>
      </w:r>
    </w:p>
    <w:p w:rsidR="00737A2B" w:rsidRDefault="00737A2B" w:rsidP="00737A2B">
      <w:pPr>
        <w:pStyle w:val="a6"/>
      </w:pPr>
      <w:r>
        <w:t xml:space="preserve">　　如何更好的学习神经网络，认真的学习一门课程或者看一本著作都是很有必要的。</w:t>
      </w:r>
    </w:p>
    <w:p w:rsidR="00737A2B" w:rsidRDefault="00737A2B" w:rsidP="00737A2B">
      <w:pPr>
        <w:pStyle w:val="a6"/>
      </w:pPr>
      <w:r>
        <w:t xml:space="preserve">　　说到网络教程的话，这里必须说一下Ng的机器学习课程。对于一个初学者而言，Ng的课程视频是非常有帮助的。Ng一共开设过两门机器学习公开课程：一个是2003年在</w:t>
      </w:r>
      <w:proofErr w:type="spellStart"/>
      <w:r>
        <w:t>Standford</w:t>
      </w:r>
      <w:proofErr w:type="spellEnd"/>
      <w:r>
        <w:t>开设的，面向全球的学生，这个视频现在可以在网易公开课上找到；另一个是2010年专门为Coursera上的用户开设的，需要登陆Coursera上才能学习。</w:t>
      </w:r>
    </w:p>
    <w:p w:rsidR="00737A2B" w:rsidRDefault="00737A2B" w:rsidP="00737A2B">
      <w:pPr>
        <w:pStyle w:val="a6"/>
      </w:pPr>
      <w:r>
        <w:t xml:space="preserve">　　但是，需要注意点是，这两个课程对待神经网络的态度有点不同。早些的课程一共有20节课，Ng花了若干节课去专门讲SVM以及SVM的推导，而当时的神经网络，仅仅放了几段视频，花了大概不到20分钟（一节课60分钟左右）。而到了后来的课程时，总共10节的课程中，Ng给了完整的两节给神经网络，详细介绍了神经网络的反向传播算法。同时给SVM只有一节课，并且没有再讲SVM的推导过程。下面两张</w:t>
      </w:r>
      <w:proofErr w:type="gramStart"/>
      <w:r>
        <w:t>图分别</w:t>
      </w:r>
      <w:proofErr w:type="gramEnd"/>
      <w:r>
        <w:t>是Ng介绍神经网络的开篇，可以大致看出一些端倪。</w:t>
      </w:r>
    </w:p>
    <w:p w:rsidR="00737A2B" w:rsidRDefault="00737A2B" w:rsidP="00737A2B">
      <w:pPr>
        <w:pStyle w:val="a6"/>
        <w:jc w:val="center"/>
      </w:pPr>
      <w:r>
        <w:rPr>
          <w:noProof/>
        </w:rPr>
        <w:drawing>
          <wp:inline distT="0" distB="0" distL="0" distR="0">
            <wp:extent cx="6209030" cy="3513894"/>
            <wp:effectExtent l="0" t="0" r="1270" b="0"/>
            <wp:docPr id="1" name="图片 1" descr="http://images2015.cnblogs.com/blog/673793/201512/673793-20151230155838057-551533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s2015.cnblogs.com/blog/673793/201512/673793-20151230155838057-55153358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45270" cy="3534404"/>
                    </a:xfrm>
                    <a:prstGeom prst="rect">
                      <a:avLst/>
                    </a:prstGeom>
                    <a:noFill/>
                    <a:ln>
                      <a:noFill/>
                    </a:ln>
                  </pic:spPr>
                </pic:pic>
              </a:graphicData>
            </a:graphic>
          </wp:inline>
        </w:drawing>
      </w:r>
      <w:r>
        <w:t> </w:t>
      </w:r>
    </w:p>
    <w:p w:rsidR="00737A2B" w:rsidRDefault="00737A2B" w:rsidP="00737A2B">
      <w:pPr>
        <w:pStyle w:val="a6"/>
        <w:jc w:val="center"/>
      </w:pPr>
      <w:r>
        <w:rPr>
          <w:rFonts w:ascii="黑体" w:eastAsia="黑体" w:hAnsi="黑体" w:hint="eastAsia"/>
        </w:rPr>
        <w:t>图42 Ng与神经网络</w:t>
      </w:r>
    </w:p>
    <w:p w:rsidR="00737A2B" w:rsidRDefault="00737A2B" w:rsidP="00737A2B">
      <w:pPr>
        <w:pStyle w:val="a6"/>
      </w:pPr>
      <w:r>
        <w:t> </w:t>
      </w:r>
    </w:p>
    <w:p w:rsidR="00737A2B" w:rsidRDefault="00737A2B" w:rsidP="00737A2B">
      <w:pPr>
        <w:pStyle w:val="p"/>
      </w:pPr>
      <w:r>
        <w:t xml:space="preserve">　　为什么Ng对待神经网络的反应前后相差那么大？事实上就是深度学习的原因。Ng实践了深度学习的效果，认识到深度学习的基础--神经网络的重要性。</w:t>
      </w:r>
      <w:r>
        <w:lastRenderedPageBreak/>
        <w:t>这就是他在后面重点介绍神经网络的原因。总之，对于神经网络的学习而言，我更推荐Coursera上的。因为在那个时候，Ng才是真正的把神经网络作为一门重要的机器学习方法去传授。你可以从他上课的态度中感受到他的重视，以及他希望你能学好的期望。</w:t>
      </w:r>
    </w:p>
    <w:p w:rsidR="00737A2B" w:rsidRDefault="00737A2B" w:rsidP="00737A2B">
      <w:pPr>
        <w:pStyle w:val="a6"/>
      </w:pPr>
      <w:r>
        <w:t> </w:t>
      </w:r>
    </w:p>
    <w:p w:rsidR="00737A2B" w:rsidRDefault="00737A2B" w:rsidP="00737A2B">
      <w:pPr>
        <w:pStyle w:val="a6"/>
      </w:pPr>
      <w:r>
        <w:rPr>
          <w:rStyle w:val="a7"/>
        </w:rPr>
        <w:t>版权说明：</w:t>
      </w:r>
    </w:p>
    <w:p w:rsidR="00737A2B" w:rsidRDefault="00737A2B" w:rsidP="00737A2B">
      <w:pPr>
        <w:pStyle w:val="a6"/>
      </w:pPr>
      <w:r>
        <w:rPr>
          <w:rStyle w:val="a7"/>
        </w:rPr>
        <w:t xml:space="preserve">　　本文中的所有文字，图片，代码的版权都是属于作者和</w:t>
      </w:r>
      <w:proofErr w:type="gramStart"/>
      <w:r>
        <w:rPr>
          <w:rStyle w:val="a7"/>
        </w:rPr>
        <w:t>博客园共同</w:t>
      </w:r>
      <w:proofErr w:type="gramEnd"/>
      <w:r>
        <w:rPr>
          <w:rStyle w:val="a7"/>
        </w:rPr>
        <w:t>所有。欢迎转载，但是务必注明作者与出处。任何未经允许的剽窃以及爬虫抓取都属于侵权，作者和</w:t>
      </w:r>
      <w:proofErr w:type="gramStart"/>
      <w:r>
        <w:rPr>
          <w:rStyle w:val="a7"/>
        </w:rPr>
        <w:t>博客</w:t>
      </w:r>
      <w:proofErr w:type="gramEnd"/>
      <w:r>
        <w:rPr>
          <w:rStyle w:val="a7"/>
        </w:rPr>
        <w:t>园保留所有权利。</w:t>
      </w:r>
    </w:p>
    <w:p w:rsidR="00737A2B" w:rsidRDefault="00737A2B" w:rsidP="00737A2B">
      <w:pPr>
        <w:pStyle w:val="a6"/>
      </w:pPr>
      <w:r>
        <w:t>  </w:t>
      </w:r>
    </w:p>
    <w:p w:rsidR="00737A2B" w:rsidRDefault="00737A2B" w:rsidP="00737A2B">
      <w:pPr>
        <w:pStyle w:val="a6"/>
      </w:pPr>
      <w:r>
        <w:rPr>
          <w:rStyle w:val="a7"/>
        </w:rPr>
        <w:t>参考文献：</w:t>
      </w:r>
    </w:p>
    <w:p w:rsidR="00737A2B" w:rsidRDefault="00737A2B" w:rsidP="00737A2B">
      <w:pPr>
        <w:pStyle w:val="a6"/>
      </w:pPr>
      <w:r>
        <w:rPr>
          <w:rStyle w:val="a7"/>
        </w:rPr>
        <w:t xml:space="preserve">　　</w:t>
      </w:r>
      <w:r>
        <w:t>1.</w:t>
      </w:r>
      <w:hyperlink r:id="rId68" w:tgtFrame="_blank" w:history="1">
        <w:r>
          <w:rPr>
            <w:rStyle w:val="a3"/>
          </w:rPr>
          <w:t>Neural Networks</w:t>
        </w:r>
      </w:hyperlink>
    </w:p>
    <w:p w:rsidR="00737A2B" w:rsidRDefault="00737A2B" w:rsidP="00737A2B">
      <w:pPr>
        <w:pStyle w:val="a6"/>
      </w:pPr>
      <w:r>
        <w:t xml:space="preserve">　　2.</w:t>
      </w:r>
      <w:hyperlink r:id="rId69" w:tgtFrame="_blank" w:history="1">
        <w:r>
          <w:rPr>
            <w:rStyle w:val="a3"/>
          </w:rPr>
          <w:t>Andrew Ng Neural Networks </w:t>
        </w:r>
      </w:hyperlink>
    </w:p>
    <w:p w:rsidR="00737A2B" w:rsidRDefault="00737A2B" w:rsidP="00737A2B">
      <w:pPr>
        <w:pStyle w:val="a6"/>
      </w:pPr>
      <w:r>
        <w:t xml:space="preserve">　　3.</w:t>
      </w:r>
      <w:hyperlink r:id="rId70" w:tgtFrame="_blank" w:history="1">
        <w:r>
          <w:rPr>
            <w:rStyle w:val="a3"/>
          </w:rPr>
          <w:t>神经网络简史</w:t>
        </w:r>
      </w:hyperlink>
      <w:hyperlink r:id="rId71" w:tgtFrame="_blank" w:history="1">
        <w:r>
          <w:rPr>
            <w:color w:val="0000FF"/>
            <w:u w:val="single"/>
          </w:rPr>
          <w:br/>
        </w:r>
      </w:hyperlink>
    </w:p>
    <w:p w:rsidR="00737A2B" w:rsidRDefault="00737A2B" w:rsidP="00737A2B">
      <w:pPr>
        <w:pStyle w:val="a6"/>
      </w:pPr>
      <w:r>
        <w:t xml:space="preserve">　　4.</w:t>
      </w:r>
      <w:hyperlink r:id="rId72" w:tgtFrame="_blank" w:history="1">
        <w:r>
          <w:rPr>
            <w:rStyle w:val="a3"/>
          </w:rPr>
          <w:t xml:space="preserve">中科院 </w:t>
        </w:r>
        <w:proofErr w:type="gramStart"/>
        <w:r>
          <w:rPr>
            <w:rStyle w:val="a3"/>
          </w:rPr>
          <w:t>史忠植</w:t>
        </w:r>
        <w:proofErr w:type="gramEnd"/>
        <w:r>
          <w:rPr>
            <w:rStyle w:val="a3"/>
          </w:rPr>
          <w:t xml:space="preserve"> 神经网络 讲义</w:t>
        </w:r>
      </w:hyperlink>
    </w:p>
    <w:p w:rsidR="00737A2B" w:rsidRDefault="00737A2B" w:rsidP="00737A2B">
      <w:pPr>
        <w:pStyle w:val="a6"/>
      </w:pPr>
      <w:r>
        <w:t xml:space="preserve">　　5.</w:t>
      </w:r>
      <w:hyperlink r:id="rId73" w:tgtFrame="_blank" w:history="1">
        <w:r>
          <w:rPr>
            <w:rStyle w:val="a3"/>
          </w:rPr>
          <w:t>深度学习 胡晓林</w:t>
        </w:r>
      </w:hyperlink>
    </w:p>
    <w:p w:rsidR="00737A2B" w:rsidRDefault="00737A2B" w:rsidP="00737A2B">
      <w:pPr>
        <w:pStyle w:val="a6"/>
      </w:pPr>
      <w:r>
        <w:t> </w:t>
      </w:r>
    </w:p>
    <w:p w:rsidR="0074698D" w:rsidRDefault="0074698D"/>
    <w:sectPr w:rsidR="007469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E018E4"/>
    <w:multiLevelType w:val="multilevel"/>
    <w:tmpl w:val="40B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92B"/>
    <w:rsid w:val="00230E57"/>
    <w:rsid w:val="003F574F"/>
    <w:rsid w:val="00436174"/>
    <w:rsid w:val="00630A9A"/>
    <w:rsid w:val="006D3FAE"/>
    <w:rsid w:val="006E6D73"/>
    <w:rsid w:val="00737A2B"/>
    <w:rsid w:val="0074698D"/>
    <w:rsid w:val="007610DB"/>
    <w:rsid w:val="007B4D03"/>
    <w:rsid w:val="007E3B33"/>
    <w:rsid w:val="00B6292B"/>
    <w:rsid w:val="00CE52FF"/>
    <w:rsid w:val="00D84D74"/>
    <w:rsid w:val="00F16B83"/>
    <w:rsid w:val="00F433BC"/>
    <w:rsid w:val="00F50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5382"/>
  <w15:chartTrackingRefBased/>
  <w15:docId w15:val="{EB7CE2B8-B25E-4283-9516-49F195276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37A2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4698D"/>
    <w:rPr>
      <w:color w:val="0563C1" w:themeColor="hyperlink"/>
      <w:u w:val="single"/>
    </w:rPr>
  </w:style>
  <w:style w:type="character" w:styleId="a4">
    <w:name w:val="Unresolved Mention"/>
    <w:basedOn w:val="a0"/>
    <w:uiPriority w:val="99"/>
    <w:semiHidden/>
    <w:unhideWhenUsed/>
    <w:rsid w:val="0074698D"/>
    <w:rPr>
      <w:color w:val="808080"/>
      <w:shd w:val="clear" w:color="auto" w:fill="E6E6E6"/>
    </w:rPr>
  </w:style>
  <w:style w:type="character" w:customStyle="1" w:styleId="10">
    <w:name w:val="标题 1 字符"/>
    <w:basedOn w:val="a0"/>
    <w:link w:val="1"/>
    <w:uiPriority w:val="9"/>
    <w:rsid w:val="00737A2B"/>
    <w:rPr>
      <w:rFonts w:ascii="宋体" w:eastAsia="宋体" w:hAnsi="宋体" w:cs="宋体"/>
      <w:b/>
      <w:bCs/>
      <w:kern w:val="36"/>
      <w:sz w:val="48"/>
      <w:szCs w:val="48"/>
    </w:rPr>
  </w:style>
  <w:style w:type="paragraph" w:customStyle="1" w:styleId="msonormal0">
    <w:name w:val="msonormal"/>
    <w:basedOn w:val="a"/>
    <w:rsid w:val="00737A2B"/>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737A2B"/>
    <w:rPr>
      <w:color w:val="800080"/>
      <w:u w:val="single"/>
    </w:rPr>
  </w:style>
  <w:style w:type="paragraph" w:customStyle="1" w:styleId="p">
    <w:name w:val="p"/>
    <w:basedOn w:val="a"/>
    <w:rsid w:val="00737A2B"/>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semiHidden/>
    <w:unhideWhenUsed/>
    <w:rsid w:val="00737A2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737A2B"/>
    <w:rPr>
      <w:b/>
      <w:bCs/>
    </w:rPr>
  </w:style>
  <w:style w:type="character" w:styleId="a8">
    <w:name w:val="Emphasis"/>
    <w:basedOn w:val="a0"/>
    <w:uiPriority w:val="20"/>
    <w:qFormat/>
    <w:rsid w:val="00737A2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376046">
      <w:bodyDiv w:val="1"/>
      <w:marLeft w:val="0"/>
      <w:marRight w:val="0"/>
      <w:marTop w:val="0"/>
      <w:marBottom w:val="0"/>
      <w:divBdr>
        <w:top w:val="none" w:sz="0" w:space="0" w:color="auto"/>
        <w:left w:val="none" w:sz="0" w:space="0" w:color="auto"/>
        <w:bottom w:val="none" w:sz="0" w:space="0" w:color="auto"/>
        <w:right w:val="none" w:sz="0" w:space="0" w:color="auto"/>
      </w:divBdr>
      <w:divsChild>
        <w:div w:id="1528250417">
          <w:marLeft w:val="0"/>
          <w:marRight w:val="0"/>
          <w:marTop w:val="0"/>
          <w:marBottom w:val="0"/>
          <w:divBdr>
            <w:top w:val="none" w:sz="0" w:space="0" w:color="auto"/>
            <w:left w:val="none" w:sz="0" w:space="0" w:color="auto"/>
            <w:bottom w:val="none" w:sz="0" w:space="0" w:color="auto"/>
            <w:right w:val="none" w:sz="0" w:space="0" w:color="auto"/>
          </w:divBdr>
          <w:divsChild>
            <w:div w:id="1343505255">
              <w:marLeft w:val="0"/>
              <w:marRight w:val="0"/>
              <w:marTop w:val="0"/>
              <w:marBottom w:val="0"/>
              <w:divBdr>
                <w:top w:val="none" w:sz="0" w:space="0" w:color="auto"/>
                <w:left w:val="none" w:sz="0" w:space="0" w:color="auto"/>
                <w:bottom w:val="none" w:sz="0" w:space="0" w:color="auto"/>
                <w:right w:val="none" w:sz="0" w:space="0" w:color="auto"/>
              </w:divBdr>
              <w:divsChild>
                <w:div w:id="535387395">
                  <w:marLeft w:val="0"/>
                  <w:marRight w:val="0"/>
                  <w:marTop w:val="0"/>
                  <w:marBottom w:val="0"/>
                  <w:divBdr>
                    <w:top w:val="none" w:sz="0" w:space="0" w:color="auto"/>
                    <w:left w:val="none" w:sz="0" w:space="0" w:color="auto"/>
                    <w:bottom w:val="none" w:sz="0" w:space="0" w:color="auto"/>
                    <w:right w:val="none" w:sz="0" w:space="0" w:color="auto"/>
                  </w:divBdr>
                  <w:divsChild>
                    <w:div w:id="1955210617">
                      <w:marLeft w:val="0"/>
                      <w:marRight w:val="0"/>
                      <w:marTop w:val="0"/>
                      <w:marBottom w:val="0"/>
                      <w:divBdr>
                        <w:top w:val="none" w:sz="0" w:space="0" w:color="auto"/>
                        <w:left w:val="none" w:sz="0" w:space="0" w:color="auto"/>
                        <w:bottom w:val="none" w:sz="0" w:space="0" w:color="auto"/>
                        <w:right w:val="none" w:sz="0" w:space="0" w:color="auto"/>
                      </w:divBdr>
                      <w:divsChild>
                        <w:div w:id="1657956999">
                          <w:marLeft w:val="0"/>
                          <w:marRight w:val="0"/>
                          <w:marTop w:val="0"/>
                          <w:marBottom w:val="0"/>
                          <w:divBdr>
                            <w:top w:val="none" w:sz="0" w:space="0" w:color="auto"/>
                            <w:left w:val="none" w:sz="0" w:space="0" w:color="auto"/>
                            <w:bottom w:val="none" w:sz="0" w:space="0" w:color="auto"/>
                            <w:right w:val="none" w:sz="0" w:space="0" w:color="auto"/>
                          </w:divBdr>
                          <w:divsChild>
                            <w:div w:id="885332836">
                              <w:marLeft w:val="0"/>
                              <w:marRight w:val="0"/>
                              <w:marTop w:val="0"/>
                              <w:marBottom w:val="0"/>
                              <w:divBdr>
                                <w:top w:val="none" w:sz="0" w:space="0" w:color="auto"/>
                                <w:left w:val="none" w:sz="0" w:space="0" w:color="auto"/>
                                <w:bottom w:val="none" w:sz="0" w:space="0" w:color="auto"/>
                                <w:right w:val="none" w:sz="0" w:space="0" w:color="auto"/>
                              </w:divBdr>
                              <w:divsChild>
                                <w:div w:id="192613448">
                                  <w:marLeft w:val="0"/>
                                  <w:marRight w:val="0"/>
                                  <w:marTop w:val="0"/>
                                  <w:marBottom w:val="0"/>
                                  <w:divBdr>
                                    <w:top w:val="none" w:sz="0" w:space="0" w:color="auto"/>
                                    <w:left w:val="none" w:sz="0" w:space="0" w:color="auto"/>
                                    <w:bottom w:val="none" w:sz="0" w:space="0" w:color="auto"/>
                                    <w:right w:val="none" w:sz="0" w:space="0" w:color="auto"/>
                                  </w:divBdr>
                                  <w:divsChild>
                                    <w:div w:id="21467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subconscious/p/5058741.html" TargetMode="External"/><Relationship Id="rId18" Type="http://schemas.openxmlformats.org/officeDocument/2006/relationships/hyperlink" Target="http://www.cnblogs.com/subconscious/p/5058741.html"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image" Target="media/image42.jpeg"/><Relationship Id="rId68" Type="http://schemas.openxmlformats.org/officeDocument/2006/relationships/hyperlink" Target="https://www.doc.ic.ac.uk/%7End/surprise_96/journal/vol4/cs11/report.html" TargetMode="External"/><Relationship Id="rId7" Type="http://schemas.openxmlformats.org/officeDocument/2006/relationships/image" Target="media/image1.jpeg"/><Relationship Id="rId71" Type="http://schemas.openxmlformats.org/officeDocument/2006/relationships/hyperlink" Target="http://www.36dsj.com/archives/20804" TargetMode="External"/><Relationship Id="rId2" Type="http://schemas.openxmlformats.org/officeDocument/2006/relationships/styles" Target="styles.xml"/><Relationship Id="rId16" Type="http://schemas.openxmlformats.org/officeDocument/2006/relationships/hyperlink" Target="http://www.cnblogs.com/subconscious/p/5058741.html" TargetMode="External"/><Relationship Id="rId29" Type="http://schemas.openxmlformats.org/officeDocument/2006/relationships/image" Target="media/image10.jpeg"/><Relationship Id="rId11" Type="http://schemas.openxmlformats.org/officeDocument/2006/relationships/hyperlink" Target="http://www.cnblogs.com/subconscious/p/5058741.html"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8.png"/><Relationship Id="rId66" Type="http://schemas.openxmlformats.org/officeDocument/2006/relationships/image" Target="media/image44.jpeg"/><Relationship Id="rId74" Type="http://schemas.openxmlformats.org/officeDocument/2006/relationships/fontTable" Target="fontTable.xml"/><Relationship Id="rId5" Type="http://schemas.openxmlformats.org/officeDocument/2006/relationships/hyperlink" Target="http://www.cnblogs.com/subconscious/p/5058741.html" TargetMode="External"/><Relationship Id="rId15" Type="http://schemas.openxmlformats.org/officeDocument/2006/relationships/hyperlink" Target="http://www.cnblogs.com/subconscious/p/5058741.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7.jpeg"/><Relationship Id="rId61" Type="http://schemas.openxmlformats.org/officeDocument/2006/relationships/image" Target="media/image41.jpeg"/><Relationship Id="rId10" Type="http://schemas.openxmlformats.org/officeDocument/2006/relationships/hyperlink" Target="http://www.cnblogs.com/subconscious/p/5058741.html" TargetMode="External"/><Relationship Id="rId19" Type="http://schemas.openxmlformats.org/officeDocument/2006/relationships/hyperlink" Target="http://www.cnblogs.com/subconscious/p/5058741.html" TargetMode="Externa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0.jpeg"/><Relationship Id="rId65" Type="http://schemas.openxmlformats.org/officeDocument/2006/relationships/hyperlink" Target="https://github.com/liuruoze/EasyPR" TargetMode="External"/><Relationship Id="rId73" Type="http://schemas.openxmlformats.org/officeDocument/2006/relationships/hyperlink" Target="http://caai.cn/contents/118/1934.html" TargetMode="External"/><Relationship Id="rId4" Type="http://schemas.openxmlformats.org/officeDocument/2006/relationships/webSettings" Target="webSettings.xml"/><Relationship Id="rId9" Type="http://schemas.openxmlformats.org/officeDocument/2006/relationships/hyperlink" Target="http://www.cnblogs.com/subconscious/p/5058741.html" TargetMode="External"/><Relationship Id="rId14" Type="http://schemas.openxmlformats.org/officeDocument/2006/relationships/hyperlink" Target="http://www.cnblogs.com/subconscious/p/5058741.htm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gif"/><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news.cnblogs.com/n/534878/" TargetMode="External"/><Relationship Id="rId64" Type="http://schemas.openxmlformats.org/officeDocument/2006/relationships/image" Target="media/image43.jpeg"/><Relationship Id="rId69" Type="http://schemas.openxmlformats.org/officeDocument/2006/relationships/hyperlink" Target="http://ufldl.stanford.edu/wiki/index.php/Neural_Networks" TargetMode="External"/><Relationship Id="rId8" Type="http://schemas.openxmlformats.org/officeDocument/2006/relationships/hyperlink" Target="http://www.cnblogs.com/subconscious/p/5058741.html" TargetMode="External"/><Relationship Id="rId51" Type="http://schemas.openxmlformats.org/officeDocument/2006/relationships/image" Target="media/image32.jpeg"/><Relationship Id="rId72" Type="http://schemas.openxmlformats.org/officeDocument/2006/relationships/hyperlink" Target="http://www.intsci.ac.cn/shizz/course/kd08.ppt" TargetMode="External"/><Relationship Id="rId3" Type="http://schemas.openxmlformats.org/officeDocument/2006/relationships/settings" Target="settings.xml"/><Relationship Id="rId12" Type="http://schemas.openxmlformats.org/officeDocument/2006/relationships/hyperlink" Target="http://www.cnblogs.com/subconscious/p/5058741.html" TargetMode="External"/><Relationship Id="rId17" Type="http://schemas.openxmlformats.org/officeDocument/2006/relationships/hyperlink" Target="http://www.cnblogs.com/subconscious/p/5058741.html"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9.jpeg"/><Relationship Id="rId67" Type="http://schemas.openxmlformats.org/officeDocument/2006/relationships/image" Target="media/image45.jpeg"/><Relationship Id="rId20" Type="http://schemas.openxmlformats.org/officeDocument/2006/relationships/hyperlink" Target="http://www.cnblogs.com/subconscious/p/5058741.html" TargetMode="Externa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hyperlink" Target="http://news.sciencenet.cn/htmlnews/2015/7/323963.shtm" TargetMode="External"/><Relationship Id="rId70" Type="http://schemas.openxmlformats.org/officeDocument/2006/relationships/hyperlink" Target="http://www.36dsj.com/archives/20804"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nblogs.com/subconscious/p/410735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47</Pages>
  <Words>3149</Words>
  <Characters>17952</Characters>
  <Application>Microsoft Office Word</Application>
  <DocSecurity>0</DocSecurity>
  <Lines>149</Lines>
  <Paragraphs>42</Paragraphs>
  <ScaleCrop>false</ScaleCrop>
  <Company/>
  <LinksUpToDate>false</LinksUpToDate>
  <CharactersWithSpaces>21059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刘敬民</dc:creator>
  <cp:keywords/>
  <dc:description/>
  <cp:lastModifiedBy>刘敬民</cp:lastModifiedBy>
  <cp:revision>13</cp:revision>
  <dcterms:created xsi:type="dcterms:W3CDTF">2017-10-24T09:49:00Z</dcterms:created>
  <dcterms:modified xsi:type="dcterms:W3CDTF">2017-10-24T09:57:00Z</dcterms:modified>
</cp:coreProperties>
</file>