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96DB7C" w14:textId="39FCD830" w:rsidR="00F50367" w:rsidRPr="00F50367" w:rsidRDefault="00F50367" w:rsidP="00A042B9">
      <w:pPr>
        <w:spacing w:after="80"/>
      </w:pPr>
      <w:r w:rsidRPr="00F50367">
        <w:rPr>
          <w:b/>
          <w:bCs/>
        </w:rPr>
        <w:t>Jian Song</w:t>
      </w:r>
      <w:r w:rsidRPr="00F50367">
        <w:br/>
        <w:t>Sydney, Australia</w:t>
      </w:r>
      <w:r w:rsidR="00ED2C4B">
        <w:rPr>
          <w:rFonts w:hint="eastAsia"/>
        </w:rPr>
        <w:t xml:space="preserve"> - </w:t>
      </w:r>
      <w:r w:rsidRPr="00F50367">
        <w:t>0425 282 358</w:t>
      </w:r>
      <w:r w:rsidR="00ED2C4B">
        <w:rPr>
          <w:rFonts w:hint="eastAsia"/>
        </w:rPr>
        <w:t xml:space="preserve"> - </w:t>
      </w:r>
      <w:r w:rsidRPr="00F50367">
        <w:t>songjian0127@gmail.com</w:t>
      </w:r>
    </w:p>
    <w:p w14:paraId="7AF8FF58" w14:textId="33CE81D4" w:rsidR="00F50367" w:rsidRDefault="00F50367" w:rsidP="00A042B9">
      <w:pPr>
        <w:spacing w:after="80"/>
      </w:pPr>
      <w:r>
        <w:t>Dear Hiring Manager,</w:t>
      </w:r>
    </w:p>
    <w:p w14:paraId="7A34E83F" w14:textId="287958ED" w:rsidR="00F50367" w:rsidRDefault="00F50367" w:rsidP="00A042B9">
      <w:pPr>
        <w:spacing w:after="80"/>
      </w:pPr>
      <w:r>
        <w:t>I am writing to express my interest in the Senior End to End (E2E) Engineer position within the Wireless Engineering team at NSW Telco Authority. With over nine years of experience in designing</w:t>
      </w:r>
      <w:r w:rsidR="002D4760">
        <w:rPr>
          <w:rFonts w:hint="eastAsia"/>
        </w:rPr>
        <w:t xml:space="preserve"> </w:t>
      </w:r>
      <w:r w:rsidR="002D4760">
        <w:t>and</w:t>
      </w:r>
      <w:r w:rsidR="002D4760">
        <w:rPr>
          <w:rFonts w:hint="eastAsia"/>
        </w:rPr>
        <w:t xml:space="preserve"> </w:t>
      </w:r>
      <w:r w:rsidR="002D4760">
        <w:t>commissioning</w:t>
      </w:r>
      <w:r w:rsidR="002D4760">
        <w:rPr>
          <w:rFonts w:hint="eastAsia"/>
        </w:rPr>
        <w:t xml:space="preserve"> </w:t>
      </w:r>
      <w:r>
        <w:t>complex telecommunications network</w:t>
      </w:r>
      <w:r w:rsidR="00FA3D4A">
        <w:rPr>
          <w:rFonts w:hint="eastAsia"/>
        </w:rPr>
        <w:t xml:space="preserve"> infrastructure</w:t>
      </w:r>
      <w:r>
        <w:t xml:space="preserve"> for major Australian telcos such as Optus, Telstra, and NBN, I believe my skills and background align closely with the requirements of this role.</w:t>
      </w:r>
    </w:p>
    <w:p w14:paraId="3A3BD859" w14:textId="05D1DCE4" w:rsidR="00F50367" w:rsidRDefault="00F50367" w:rsidP="00A042B9">
      <w:pPr>
        <w:spacing w:after="80"/>
      </w:pPr>
      <w:r>
        <w:t xml:space="preserve">In my current role as Delivery &amp; Operation Lead at </w:t>
      </w:r>
      <w:proofErr w:type="spellStart"/>
      <w:r>
        <w:t>Efiniti</w:t>
      </w:r>
      <w:proofErr w:type="spellEnd"/>
      <w:r>
        <w:t xml:space="preserve"> Telecommunications Services, I have been responsible for leading national projects from design through to commissioning. </w:t>
      </w:r>
    </w:p>
    <w:p w14:paraId="31B93906" w14:textId="61D818CA" w:rsidR="00F50367" w:rsidRPr="00F50367" w:rsidRDefault="00F50367" w:rsidP="00A042B9">
      <w:pPr>
        <w:spacing w:after="80"/>
      </w:pPr>
      <w:r w:rsidRPr="00F50367">
        <w:t>My experience includes:</w:t>
      </w:r>
    </w:p>
    <w:p w14:paraId="35242D75" w14:textId="044747BD" w:rsidR="00F50367" w:rsidRPr="00F50367" w:rsidRDefault="00F50367" w:rsidP="00A042B9">
      <w:pPr>
        <w:numPr>
          <w:ilvl w:val="0"/>
          <w:numId w:val="2"/>
        </w:numPr>
        <w:spacing w:after="80"/>
      </w:pPr>
      <w:r w:rsidRPr="00F50367">
        <w:rPr>
          <w:b/>
          <w:bCs/>
        </w:rPr>
        <w:t>Leadership in Complex Technical Projects</w:t>
      </w:r>
      <w:r w:rsidRPr="00F50367">
        <w:t xml:space="preserve">: </w:t>
      </w:r>
      <w:r w:rsidR="00441836" w:rsidRPr="00441836">
        <w:t>Overseeing all phases of national projects from design to commissioning, managing teams of 10–20 engineers and SMEs, and delivering over 4,000 engineering designs.</w:t>
      </w:r>
    </w:p>
    <w:p w14:paraId="7033C0E1" w14:textId="77777777" w:rsidR="00441836" w:rsidRDefault="00F50367" w:rsidP="00A40FFA">
      <w:pPr>
        <w:numPr>
          <w:ilvl w:val="0"/>
          <w:numId w:val="2"/>
        </w:numPr>
        <w:spacing w:after="80"/>
      </w:pPr>
      <w:r w:rsidRPr="00441836">
        <w:rPr>
          <w:b/>
          <w:bCs/>
        </w:rPr>
        <w:t>Stakeholder Collaboration</w:t>
      </w:r>
      <w:r w:rsidRPr="00F50367">
        <w:t xml:space="preserve">: </w:t>
      </w:r>
      <w:r w:rsidR="00441836" w:rsidRPr="00441836">
        <w:t>Working closely with clients, vendors, and internal teams to align project objectives, resulting in strong relationships and successful project outcomes.</w:t>
      </w:r>
    </w:p>
    <w:p w14:paraId="6AEF6CCE" w14:textId="6BC6EA54" w:rsidR="00F50367" w:rsidRPr="00F50367" w:rsidRDefault="00F50367" w:rsidP="00A40FFA">
      <w:pPr>
        <w:numPr>
          <w:ilvl w:val="0"/>
          <w:numId w:val="2"/>
        </w:numPr>
        <w:spacing w:after="80"/>
      </w:pPr>
      <w:r w:rsidRPr="00441836">
        <w:rPr>
          <w:b/>
          <w:bCs/>
        </w:rPr>
        <w:t>Technical Consultation</w:t>
      </w:r>
      <w:r w:rsidRPr="00F50367">
        <w:t xml:space="preserve">: </w:t>
      </w:r>
      <w:r w:rsidR="00441836" w:rsidRPr="00441836">
        <w:t>Providing advice, analysis, and recommendations on planning, designing, and commissioning telecommunications networks to maintain performance and meet client demands.</w:t>
      </w:r>
    </w:p>
    <w:p w14:paraId="28C65227" w14:textId="079FFF70" w:rsidR="00F50367" w:rsidRDefault="00F50367" w:rsidP="00A042B9">
      <w:pPr>
        <w:spacing w:after="80"/>
      </w:pPr>
      <w:r>
        <w:t xml:space="preserve">I am an analytical thinker with a collaborative and consultative approach to my work. </w:t>
      </w:r>
      <w:r w:rsidR="00441836">
        <w:rPr>
          <w:rFonts w:hint="eastAsia"/>
        </w:rPr>
        <w:t xml:space="preserve">Acting </w:t>
      </w:r>
      <w:r>
        <w:t>as a subject matter expert in my field</w:t>
      </w:r>
      <w:r w:rsidR="00441836">
        <w:rPr>
          <w:rFonts w:hint="eastAsia"/>
        </w:rPr>
        <w:t>, I</w:t>
      </w:r>
      <w:r>
        <w:t xml:space="preserve"> have experience training and mentoring others on technical matters. My ability to quickly adapt to new technologies and environments has been demonstrated through my leadership in </w:t>
      </w:r>
      <w:r w:rsidR="0051140E">
        <w:rPr>
          <w:rFonts w:hint="eastAsia"/>
        </w:rPr>
        <w:t>multiple nationwide telecommunications</w:t>
      </w:r>
      <w:r>
        <w:t xml:space="preserve"> projects</w:t>
      </w:r>
      <w:r w:rsidR="00DD74D4">
        <w:rPr>
          <w:rFonts w:hint="eastAsia"/>
        </w:rPr>
        <w:t>.</w:t>
      </w:r>
    </w:p>
    <w:p w14:paraId="5195C0A4" w14:textId="38BA2BBD" w:rsidR="00F50367" w:rsidRDefault="00F50367" w:rsidP="00A042B9">
      <w:pPr>
        <w:spacing w:after="80"/>
      </w:pPr>
      <w:r>
        <w:t>I</w:t>
      </w:r>
      <w:r w:rsidR="00202497">
        <w:rPr>
          <w:rFonts w:hint="eastAsia"/>
        </w:rPr>
        <w:t xml:space="preserve"> </w:t>
      </w:r>
      <w:r>
        <w:t xml:space="preserve">am confident that my strong background in telecommunications engineering, coupled with my commitment to continuous learning, will enable me to contribute effectively to the Wireless Engineering team at NSW Telco Authority. </w:t>
      </w:r>
    </w:p>
    <w:p w14:paraId="63F16E3F" w14:textId="0F0AB74F" w:rsidR="00441836" w:rsidRDefault="00F50367" w:rsidP="00A042B9">
      <w:pPr>
        <w:spacing w:after="80"/>
      </w:pPr>
      <w:r>
        <w:t>I am particularly drawn to NSW Telco Authority's mission to deliver critical communications to first responders and essential services</w:t>
      </w:r>
      <w:r w:rsidR="00441836">
        <w:rPr>
          <w:rFonts w:hint="eastAsia"/>
        </w:rPr>
        <w:t>.</w:t>
      </w:r>
      <w:r w:rsidR="00441836" w:rsidRPr="00441836">
        <w:t xml:space="preserve"> </w:t>
      </w:r>
      <w:r w:rsidR="00441836">
        <w:rPr>
          <w:rFonts w:hint="eastAsia"/>
        </w:rPr>
        <w:t>T</w:t>
      </w:r>
      <w:r w:rsidR="00441836" w:rsidRPr="00441836">
        <w:t>he opportunity to contribute to projects like the CCEP and support the communities and residents of NSW excites me.</w:t>
      </w:r>
    </w:p>
    <w:p w14:paraId="55D0CDDD" w14:textId="7A3525A0" w:rsidR="00F50367" w:rsidRDefault="00F50367" w:rsidP="00A042B9">
      <w:pPr>
        <w:spacing w:after="80"/>
      </w:pPr>
      <w:r>
        <w:t>Thank you for considering my application. I look forward to the opportunity to discuss how my skills and experience align with your needs.</w:t>
      </w:r>
    </w:p>
    <w:p w14:paraId="48D8EA8E" w14:textId="77777777" w:rsidR="00F50367" w:rsidRDefault="00F50367" w:rsidP="00A042B9">
      <w:pPr>
        <w:spacing w:after="0"/>
      </w:pPr>
    </w:p>
    <w:p w14:paraId="62557F3E" w14:textId="44AB2B38" w:rsidR="00F50367" w:rsidRPr="00F50367" w:rsidRDefault="00F50367" w:rsidP="00A042B9">
      <w:pPr>
        <w:spacing w:after="0"/>
      </w:pPr>
      <w:r w:rsidRPr="00F50367">
        <w:t>Sincerely,</w:t>
      </w:r>
    </w:p>
    <w:p w14:paraId="29CA5F65" w14:textId="77777777" w:rsidR="00F50367" w:rsidRPr="00F50367" w:rsidRDefault="00F50367" w:rsidP="00A042B9">
      <w:pPr>
        <w:spacing w:after="0"/>
      </w:pPr>
      <w:r w:rsidRPr="00F50367">
        <w:t>Jian Song</w:t>
      </w:r>
    </w:p>
    <w:sectPr w:rsidR="00F50367" w:rsidRPr="00F5036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164B7C1" w14:textId="77777777" w:rsidR="003042D3" w:rsidRDefault="003042D3" w:rsidP="00FA3D4A">
      <w:pPr>
        <w:spacing w:after="0" w:line="240" w:lineRule="auto"/>
      </w:pPr>
      <w:r>
        <w:separator/>
      </w:r>
    </w:p>
  </w:endnote>
  <w:endnote w:type="continuationSeparator" w:id="0">
    <w:p w14:paraId="6A9F2D3B" w14:textId="77777777" w:rsidR="003042D3" w:rsidRDefault="003042D3" w:rsidP="00FA3D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D3BCADD" w14:textId="77777777" w:rsidR="003042D3" w:rsidRDefault="003042D3" w:rsidP="00FA3D4A">
      <w:pPr>
        <w:spacing w:after="0" w:line="240" w:lineRule="auto"/>
      </w:pPr>
      <w:r>
        <w:separator/>
      </w:r>
    </w:p>
  </w:footnote>
  <w:footnote w:type="continuationSeparator" w:id="0">
    <w:p w14:paraId="4C2F6938" w14:textId="77777777" w:rsidR="003042D3" w:rsidRDefault="003042D3" w:rsidP="00FA3D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6273647"/>
    <w:multiLevelType w:val="multilevel"/>
    <w:tmpl w:val="F0A21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38435F"/>
    <w:multiLevelType w:val="multilevel"/>
    <w:tmpl w:val="92EE4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2955408">
    <w:abstractNumId w:val="1"/>
  </w:num>
  <w:num w:numId="2" w16cid:durableId="14428423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367"/>
    <w:rsid w:val="001966AA"/>
    <w:rsid w:val="00202497"/>
    <w:rsid w:val="002479A7"/>
    <w:rsid w:val="002C04C2"/>
    <w:rsid w:val="002D4760"/>
    <w:rsid w:val="003042D3"/>
    <w:rsid w:val="00386792"/>
    <w:rsid w:val="003903EC"/>
    <w:rsid w:val="00406B17"/>
    <w:rsid w:val="00441836"/>
    <w:rsid w:val="0051140E"/>
    <w:rsid w:val="005C0C00"/>
    <w:rsid w:val="00721A2B"/>
    <w:rsid w:val="00867AAF"/>
    <w:rsid w:val="008A0A91"/>
    <w:rsid w:val="008D5CC2"/>
    <w:rsid w:val="00A042B9"/>
    <w:rsid w:val="00AB3756"/>
    <w:rsid w:val="00C21786"/>
    <w:rsid w:val="00DD211B"/>
    <w:rsid w:val="00DD74D4"/>
    <w:rsid w:val="00ED2C4B"/>
    <w:rsid w:val="00F50367"/>
    <w:rsid w:val="00F82439"/>
    <w:rsid w:val="00FA3D4A"/>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E3B72F"/>
  <w15:chartTrackingRefBased/>
  <w15:docId w15:val="{3853734C-3C88-4D80-823D-C20113A4D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03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03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03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03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03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03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03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03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03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03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03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03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03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03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03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03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03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0367"/>
    <w:rPr>
      <w:rFonts w:eastAsiaTheme="majorEastAsia" w:cstheme="majorBidi"/>
      <w:color w:val="272727" w:themeColor="text1" w:themeTint="D8"/>
    </w:rPr>
  </w:style>
  <w:style w:type="paragraph" w:styleId="Title">
    <w:name w:val="Title"/>
    <w:basedOn w:val="Normal"/>
    <w:next w:val="Normal"/>
    <w:link w:val="TitleChar"/>
    <w:uiPriority w:val="10"/>
    <w:qFormat/>
    <w:rsid w:val="00F503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03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03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03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0367"/>
    <w:pPr>
      <w:spacing w:before="160"/>
      <w:jc w:val="center"/>
    </w:pPr>
    <w:rPr>
      <w:i/>
      <w:iCs/>
      <w:color w:val="404040" w:themeColor="text1" w:themeTint="BF"/>
    </w:rPr>
  </w:style>
  <w:style w:type="character" w:customStyle="1" w:styleId="QuoteChar">
    <w:name w:val="Quote Char"/>
    <w:basedOn w:val="DefaultParagraphFont"/>
    <w:link w:val="Quote"/>
    <w:uiPriority w:val="29"/>
    <w:rsid w:val="00F50367"/>
    <w:rPr>
      <w:i/>
      <w:iCs/>
      <w:color w:val="404040" w:themeColor="text1" w:themeTint="BF"/>
    </w:rPr>
  </w:style>
  <w:style w:type="paragraph" w:styleId="ListParagraph">
    <w:name w:val="List Paragraph"/>
    <w:basedOn w:val="Normal"/>
    <w:uiPriority w:val="34"/>
    <w:qFormat/>
    <w:rsid w:val="00F50367"/>
    <w:pPr>
      <w:ind w:left="720"/>
      <w:contextualSpacing/>
    </w:pPr>
  </w:style>
  <w:style w:type="character" w:styleId="IntenseEmphasis">
    <w:name w:val="Intense Emphasis"/>
    <w:basedOn w:val="DefaultParagraphFont"/>
    <w:uiPriority w:val="21"/>
    <w:qFormat/>
    <w:rsid w:val="00F50367"/>
    <w:rPr>
      <w:i/>
      <w:iCs/>
      <w:color w:val="0F4761" w:themeColor="accent1" w:themeShade="BF"/>
    </w:rPr>
  </w:style>
  <w:style w:type="paragraph" w:styleId="IntenseQuote">
    <w:name w:val="Intense Quote"/>
    <w:basedOn w:val="Normal"/>
    <w:next w:val="Normal"/>
    <w:link w:val="IntenseQuoteChar"/>
    <w:uiPriority w:val="30"/>
    <w:qFormat/>
    <w:rsid w:val="00F503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0367"/>
    <w:rPr>
      <w:i/>
      <w:iCs/>
      <w:color w:val="0F4761" w:themeColor="accent1" w:themeShade="BF"/>
    </w:rPr>
  </w:style>
  <w:style w:type="character" w:styleId="IntenseReference">
    <w:name w:val="Intense Reference"/>
    <w:basedOn w:val="DefaultParagraphFont"/>
    <w:uiPriority w:val="32"/>
    <w:qFormat/>
    <w:rsid w:val="00F50367"/>
    <w:rPr>
      <w:b/>
      <w:bCs/>
      <w:smallCaps/>
      <w:color w:val="0F4761" w:themeColor="accent1" w:themeShade="BF"/>
      <w:spacing w:val="5"/>
    </w:rPr>
  </w:style>
  <w:style w:type="paragraph" w:styleId="Header">
    <w:name w:val="header"/>
    <w:basedOn w:val="Normal"/>
    <w:link w:val="HeaderChar"/>
    <w:uiPriority w:val="99"/>
    <w:unhideWhenUsed/>
    <w:rsid w:val="00FA3D4A"/>
    <w:pPr>
      <w:tabs>
        <w:tab w:val="center" w:pos="4153"/>
        <w:tab w:val="right" w:pos="8306"/>
      </w:tabs>
      <w:spacing w:after="0" w:line="240" w:lineRule="auto"/>
    </w:pPr>
  </w:style>
  <w:style w:type="character" w:customStyle="1" w:styleId="HeaderChar">
    <w:name w:val="Header Char"/>
    <w:basedOn w:val="DefaultParagraphFont"/>
    <w:link w:val="Header"/>
    <w:uiPriority w:val="99"/>
    <w:rsid w:val="00FA3D4A"/>
  </w:style>
  <w:style w:type="paragraph" w:styleId="Footer">
    <w:name w:val="footer"/>
    <w:basedOn w:val="Normal"/>
    <w:link w:val="FooterChar"/>
    <w:uiPriority w:val="99"/>
    <w:unhideWhenUsed/>
    <w:rsid w:val="00FA3D4A"/>
    <w:pPr>
      <w:tabs>
        <w:tab w:val="center" w:pos="4153"/>
        <w:tab w:val="right" w:pos="8306"/>
      </w:tabs>
      <w:spacing w:after="0" w:line="240" w:lineRule="auto"/>
    </w:pPr>
  </w:style>
  <w:style w:type="character" w:customStyle="1" w:styleId="FooterChar">
    <w:name w:val="Footer Char"/>
    <w:basedOn w:val="DefaultParagraphFont"/>
    <w:link w:val="Footer"/>
    <w:uiPriority w:val="99"/>
    <w:rsid w:val="00FA3D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741460">
      <w:bodyDiv w:val="1"/>
      <w:marLeft w:val="0"/>
      <w:marRight w:val="0"/>
      <w:marTop w:val="0"/>
      <w:marBottom w:val="0"/>
      <w:divBdr>
        <w:top w:val="none" w:sz="0" w:space="0" w:color="auto"/>
        <w:left w:val="none" w:sz="0" w:space="0" w:color="auto"/>
        <w:bottom w:val="none" w:sz="0" w:space="0" w:color="auto"/>
        <w:right w:val="none" w:sz="0" w:space="0" w:color="auto"/>
      </w:divBdr>
      <w:divsChild>
        <w:div w:id="1610817959">
          <w:marLeft w:val="0"/>
          <w:marRight w:val="0"/>
          <w:marTop w:val="0"/>
          <w:marBottom w:val="0"/>
          <w:divBdr>
            <w:top w:val="none" w:sz="0" w:space="0" w:color="auto"/>
            <w:left w:val="none" w:sz="0" w:space="0" w:color="auto"/>
            <w:bottom w:val="none" w:sz="0" w:space="0" w:color="auto"/>
            <w:right w:val="none" w:sz="0" w:space="0" w:color="auto"/>
          </w:divBdr>
          <w:divsChild>
            <w:div w:id="147407215">
              <w:marLeft w:val="0"/>
              <w:marRight w:val="0"/>
              <w:marTop w:val="0"/>
              <w:marBottom w:val="0"/>
              <w:divBdr>
                <w:top w:val="none" w:sz="0" w:space="0" w:color="auto"/>
                <w:left w:val="none" w:sz="0" w:space="0" w:color="auto"/>
                <w:bottom w:val="none" w:sz="0" w:space="0" w:color="auto"/>
                <w:right w:val="none" w:sz="0" w:space="0" w:color="auto"/>
              </w:divBdr>
              <w:divsChild>
                <w:div w:id="1130054317">
                  <w:marLeft w:val="0"/>
                  <w:marRight w:val="0"/>
                  <w:marTop w:val="0"/>
                  <w:marBottom w:val="0"/>
                  <w:divBdr>
                    <w:top w:val="none" w:sz="0" w:space="0" w:color="auto"/>
                    <w:left w:val="none" w:sz="0" w:space="0" w:color="auto"/>
                    <w:bottom w:val="none" w:sz="0" w:space="0" w:color="auto"/>
                    <w:right w:val="none" w:sz="0" w:space="0" w:color="auto"/>
                  </w:divBdr>
                  <w:divsChild>
                    <w:div w:id="1604533775">
                      <w:marLeft w:val="0"/>
                      <w:marRight w:val="0"/>
                      <w:marTop w:val="0"/>
                      <w:marBottom w:val="0"/>
                      <w:divBdr>
                        <w:top w:val="none" w:sz="0" w:space="0" w:color="auto"/>
                        <w:left w:val="none" w:sz="0" w:space="0" w:color="auto"/>
                        <w:bottom w:val="none" w:sz="0" w:space="0" w:color="auto"/>
                        <w:right w:val="none" w:sz="0" w:space="0" w:color="auto"/>
                      </w:divBdr>
                      <w:divsChild>
                        <w:div w:id="1660109361">
                          <w:marLeft w:val="0"/>
                          <w:marRight w:val="0"/>
                          <w:marTop w:val="0"/>
                          <w:marBottom w:val="0"/>
                          <w:divBdr>
                            <w:top w:val="none" w:sz="0" w:space="0" w:color="auto"/>
                            <w:left w:val="none" w:sz="0" w:space="0" w:color="auto"/>
                            <w:bottom w:val="none" w:sz="0" w:space="0" w:color="auto"/>
                            <w:right w:val="none" w:sz="0" w:space="0" w:color="auto"/>
                          </w:divBdr>
                        </w:div>
                      </w:divsChild>
                    </w:div>
                    <w:div w:id="374891402">
                      <w:marLeft w:val="0"/>
                      <w:marRight w:val="0"/>
                      <w:marTop w:val="0"/>
                      <w:marBottom w:val="0"/>
                      <w:divBdr>
                        <w:top w:val="none" w:sz="0" w:space="0" w:color="auto"/>
                        <w:left w:val="none" w:sz="0" w:space="0" w:color="auto"/>
                        <w:bottom w:val="none" w:sz="0" w:space="0" w:color="auto"/>
                        <w:right w:val="none" w:sz="0" w:space="0" w:color="auto"/>
                      </w:divBdr>
                      <w:divsChild>
                        <w:div w:id="857355495">
                          <w:marLeft w:val="0"/>
                          <w:marRight w:val="0"/>
                          <w:marTop w:val="0"/>
                          <w:marBottom w:val="0"/>
                          <w:divBdr>
                            <w:top w:val="none" w:sz="0" w:space="0" w:color="auto"/>
                            <w:left w:val="none" w:sz="0" w:space="0" w:color="auto"/>
                            <w:bottom w:val="none" w:sz="0" w:space="0" w:color="auto"/>
                            <w:right w:val="none" w:sz="0" w:space="0" w:color="auto"/>
                          </w:divBdr>
                          <w:divsChild>
                            <w:div w:id="169603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9175865">
      <w:bodyDiv w:val="1"/>
      <w:marLeft w:val="0"/>
      <w:marRight w:val="0"/>
      <w:marTop w:val="0"/>
      <w:marBottom w:val="0"/>
      <w:divBdr>
        <w:top w:val="none" w:sz="0" w:space="0" w:color="auto"/>
        <w:left w:val="none" w:sz="0" w:space="0" w:color="auto"/>
        <w:bottom w:val="none" w:sz="0" w:space="0" w:color="auto"/>
        <w:right w:val="none" w:sz="0" w:space="0" w:color="auto"/>
      </w:divBdr>
    </w:div>
    <w:div w:id="1101031535">
      <w:bodyDiv w:val="1"/>
      <w:marLeft w:val="0"/>
      <w:marRight w:val="0"/>
      <w:marTop w:val="0"/>
      <w:marBottom w:val="0"/>
      <w:divBdr>
        <w:top w:val="none" w:sz="0" w:space="0" w:color="auto"/>
        <w:left w:val="none" w:sz="0" w:space="0" w:color="auto"/>
        <w:bottom w:val="none" w:sz="0" w:space="0" w:color="auto"/>
        <w:right w:val="none" w:sz="0" w:space="0" w:color="auto"/>
      </w:divBdr>
    </w:div>
    <w:div w:id="1334844732">
      <w:bodyDiv w:val="1"/>
      <w:marLeft w:val="0"/>
      <w:marRight w:val="0"/>
      <w:marTop w:val="0"/>
      <w:marBottom w:val="0"/>
      <w:divBdr>
        <w:top w:val="none" w:sz="0" w:space="0" w:color="auto"/>
        <w:left w:val="none" w:sz="0" w:space="0" w:color="auto"/>
        <w:bottom w:val="none" w:sz="0" w:space="0" w:color="auto"/>
        <w:right w:val="none" w:sz="0" w:space="0" w:color="auto"/>
      </w:divBdr>
    </w:div>
    <w:div w:id="1422288946">
      <w:bodyDiv w:val="1"/>
      <w:marLeft w:val="0"/>
      <w:marRight w:val="0"/>
      <w:marTop w:val="0"/>
      <w:marBottom w:val="0"/>
      <w:divBdr>
        <w:top w:val="none" w:sz="0" w:space="0" w:color="auto"/>
        <w:left w:val="none" w:sz="0" w:space="0" w:color="auto"/>
        <w:bottom w:val="none" w:sz="0" w:space="0" w:color="auto"/>
        <w:right w:val="none" w:sz="0" w:space="0" w:color="auto"/>
      </w:divBdr>
    </w:div>
    <w:div w:id="1710103696">
      <w:bodyDiv w:val="1"/>
      <w:marLeft w:val="0"/>
      <w:marRight w:val="0"/>
      <w:marTop w:val="0"/>
      <w:marBottom w:val="0"/>
      <w:divBdr>
        <w:top w:val="none" w:sz="0" w:space="0" w:color="auto"/>
        <w:left w:val="none" w:sz="0" w:space="0" w:color="auto"/>
        <w:bottom w:val="none" w:sz="0" w:space="0" w:color="auto"/>
        <w:right w:val="none" w:sz="0" w:space="0" w:color="auto"/>
      </w:divBdr>
    </w:div>
    <w:div w:id="1982073610">
      <w:bodyDiv w:val="1"/>
      <w:marLeft w:val="0"/>
      <w:marRight w:val="0"/>
      <w:marTop w:val="0"/>
      <w:marBottom w:val="0"/>
      <w:divBdr>
        <w:top w:val="none" w:sz="0" w:space="0" w:color="auto"/>
        <w:left w:val="none" w:sz="0" w:space="0" w:color="auto"/>
        <w:bottom w:val="none" w:sz="0" w:space="0" w:color="auto"/>
        <w:right w:val="none" w:sz="0" w:space="0" w:color="auto"/>
      </w:divBdr>
    </w:div>
    <w:div w:id="1991790007">
      <w:bodyDiv w:val="1"/>
      <w:marLeft w:val="0"/>
      <w:marRight w:val="0"/>
      <w:marTop w:val="0"/>
      <w:marBottom w:val="0"/>
      <w:divBdr>
        <w:top w:val="none" w:sz="0" w:space="0" w:color="auto"/>
        <w:left w:val="none" w:sz="0" w:space="0" w:color="auto"/>
        <w:bottom w:val="none" w:sz="0" w:space="0" w:color="auto"/>
        <w:right w:val="none" w:sz="0" w:space="0" w:color="auto"/>
      </w:divBdr>
      <w:divsChild>
        <w:div w:id="51999655">
          <w:marLeft w:val="0"/>
          <w:marRight w:val="0"/>
          <w:marTop w:val="0"/>
          <w:marBottom w:val="0"/>
          <w:divBdr>
            <w:top w:val="none" w:sz="0" w:space="0" w:color="auto"/>
            <w:left w:val="none" w:sz="0" w:space="0" w:color="auto"/>
            <w:bottom w:val="none" w:sz="0" w:space="0" w:color="auto"/>
            <w:right w:val="none" w:sz="0" w:space="0" w:color="auto"/>
          </w:divBdr>
          <w:divsChild>
            <w:div w:id="863597109">
              <w:marLeft w:val="0"/>
              <w:marRight w:val="0"/>
              <w:marTop w:val="0"/>
              <w:marBottom w:val="0"/>
              <w:divBdr>
                <w:top w:val="none" w:sz="0" w:space="0" w:color="auto"/>
                <w:left w:val="none" w:sz="0" w:space="0" w:color="auto"/>
                <w:bottom w:val="none" w:sz="0" w:space="0" w:color="auto"/>
                <w:right w:val="none" w:sz="0" w:space="0" w:color="auto"/>
              </w:divBdr>
              <w:divsChild>
                <w:div w:id="945774840">
                  <w:marLeft w:val="0"/>
                  <w:marRight w:val="0"/>
                  <w:marTop w:val="0"/>
                  <w:marBottom w:val="0"/>
                  <w:divBdr>
                    <w:top w:val="none" w:sz="0" w:space="0" w:color="auto"/>
                    <w:left w:val="none" w:sz="0" w:space="0" w:color="auto"/>
                    <w:bottom w:val="none" w:sz="0" w:space="0" w:color="auto"/>
                    <w:right w:val="none" w:sz="0" w:space="0" w:color="auto"/>
                  </w:divBdr>
                  <w:divsChild>
                    <w:div w:id="242839810">
                      <w:marLeft w:val="0"/>
                      <w:marRight w:val="0"/>
                      <w:marTop w:val="0"/>
                      <w:marBottom w:val="0"/>
                      <w:divBdr>
                        <w:top w:val="none" w:sz="0" w:space="0" w:color="auto"/>
                        <w:left w:val="none" w:sz="0" w:space="0" w:color="auto"/>
                        <w:bottom w:val="none" w:sz="0" w:space="0" w:color="auto"/>
                        <w:right w:val="none" w:sz="0" w:space="0" w:color="auto"/>
                      </w:divBdr>
                      <w:divsChild>
                        <w:div w:id="533924498">
                          <w:marLeft w:val="0"/>
                          <w:marRight w:val="0"/>
                          <w:marTop w:val="0"/>
                          <w:marBottom w:val="0"/>
                          <w:divBdr>
                            <w:top w:val="none" w:sz="0" w:space="0" w:color="auto"/>
                            <w:left w:val="none" w:sz="0" w:space="0" w:color="auto"/>
                            <w:bottom w:val="none" w:sz="0" w:space="0" w:color="auto"/>
                            <w:right w:val="none" w:sz="0" w:space="0" w:color="auto"/>
                          </w:divBdr>
                        </w:div>
                      </w:divsChild>
                    </w:div>
                    <w:div w:id="1866670781">
                      <w:marLeft w:val="0"/>
                      <w:marRight w:val="0"/>
                      <w:marTop w:val="0"/>
                      <w:marBottom w:val="0"/>
                      <w:divBdr>
                        <w:top w:val="none" w:sz="0" w:space="0" w:color="auto"/>
                        <w:left w:val="none" w:sz="0" w:space="0" w:color="auto"/>
                        <w:bottom w:val="none" w:sz="0" w:space="0" w:color="auto"/>
                        <w:right w:val="none" w:sz="0" w:space="0" w:color="auto"/>
                      </w:divBdr>
                      <w:divsChild>
                        <w:div w:id="110327175">
                          <w:marLeft w:val="0"/>
                          <w:marRight w:val="0"/>
                          <w:marTop w:val="0"/>
                          <w:marBottom w:val="0"/>
                          <w:divBdr>
                            <w:top w:val="none" w:sz="0" w:space="0" w:color="auto"/>
                            <w:left w:val="none" w:sz="0" w:space="0" w:color="auto"/>
                            <w:bottom w:val="none" w:sz="0" w:space="0" w:color="auto"/>
                            <w:right w:val="none" w:sz="0" w:space="0" w:color="auto"/>
                          </w:divBdr>
                          <w:divsChild>
                            <w:div w:id="2066904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1</Pages>
  <Words>340</Words>
  <Characters>1944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Jian Song</dc:creator>
  <cp:keywords/>
  <dc:description/>
  <cp:lastModifiedBy>Jian Song</cp:lastModifiedBy>
  <cp:revision>7</cp:revision>
  <dcterms:created xsi:type="dcterms:W3CDTF">2024-11-24T05:54:00Z</dcterms:created>
  <dcterms:modified xsi:type="dcterms:W3CDTF">2024-11-24T07:12:00Z</dcterms:modified>
</cp:coreProperties>
</file>