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人员选择组件使用说明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源程序目录结构说明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2514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white"/>
        </w:rPr>
      </w:pPr>
      <w:r>
        <w:rPr>
          <w:rFonts w:ascii="Sans" w:hAnsi="Sans"/>
          <w:color w:val="000000"/>
          <w:sz w:val="24"/>
          <w:highlight w:val="white"/>
        </w:rPr>
        <w:t>me.empInput=</w:t>
      </w:r>
    </w:p>
    <w:p>
      <w:pPr>
        <w:pStyle w:val="Normal"/>
        <w:rPr>
          <w:highlight w:val="white"/>
        </w:rPr>
      </w:pPr>
      <w:r>
        <w:rPr>
          <w:rFonts w:ascii="Sans" w:hAnsi="Sans"/>
          <w:color w:val="000000"/>
          <w:sz w:val="24"/>
          <w:highlight w:val="white"/>
        </w:rPr>
        <w:t>Ext.create(</w:t>
      </w:r>
    </w:p>
    <w:p>
      <w:pPr>
        <w:pStyle w:val="Normal"/>
        <w:rPr>
          <w:highlight w:val="white"/>
        </w:rPr>
      </w:pPr>
      <w:r>
        <w:rPr>
          <w:rFonts w:ascii="Sans" w:hAnsi="Sans"/>
          <w:color w:val="2A00FF"/>
          <w:sz w:val="24"/>
          <w:highlight w:val="white"/>
        </w:rPr>
        <w:t>'FHD.view.compoments.selectcompoments.SelectUserByRoleOrDeptInput'</w:t>
      </w:r>
      <w:r>
        <w:rPr>
          <w:rFonts w:ascii="Sans" w:hAnsi="Sans"/>
          <w:color w:val="000000"/>
          <w:sz w:val="24"/>
          <w:highlight w:val="white"/>
        </w:rPr>
        <w:t>,{</w:t>
      </w:r>
    </w:p>
    <w:p>
      <w:pPr>
        <w:pStyle w:val="Normal"/>
        <w:ind w:hanging="0"/>
        <w:jc w:val="left"/>
        <w:rPr>
          <w:highlight w:val="white"/>
        </w:rPr>
      </w:pPr>
      <w:r>
        <w:rPr>
          <w:rFonts w:ascii="Sans" w:hAnsi="Sans"/>
          <w:color w:val="3D3C3E"/>
          <w:sz w:val="24"/>
          <w:highlight w:val="white"/>
        </w:rPr>
        <w:tab/>
      </w:r>
      <w:r>
        <w:rPr>
          <w:rFonts w:ascii="Sans" w:hAnsi="Sans"/>
          <w:color w:val="000000"/>
          <w:sz w:val="24"/>
          <w:highlight w:val="white"/>
        </w:rPr>
        <w:t>fieldLabel</w:t>
      </w:r>
      <w:r>
        <w:rPr>
          <w:rFonts w:ascii="Sans" w:hAnsi="Sans"/>
          <w:color w:val="3D3C3E"/>
          <w:sz w:val="24"/>
          <w:highlight w:val="white"/>
        </w:rPr>
        <w:t xml:space="preserve"> </w:t>
      </w:r>
      <w:r>
        <w:rPr>
          <w:rFonts w:ascii="Sans" w:hAnsi="Sans"/>
          <w:color w:val="000000"/>
          <w:sz w:val="24"/>
          <w:highlight w:val="white"/>
        </w:rPr>
        <w:t>:</w:t>
      </w:r>
      <w:r>
        <w:rPr>
          <w:rFonts w:ascii="Sans" w:hAnsi="Sans"/>
          <w:color w:val="3D3C3E"/>
          <w:sz w:val="24"/>
          <w:highlight w:val="white"/>
        </w:rPr>
        <w:t xml:space="preserve"> </w:t>
      </w:r>
      <w:r>
        <w:rPr>
          <w:rFonts w:ascii="Sans" w:hAnsi="Sans"/>
          <w:color w:val="2A00FF"/>
          <w:sz w:val="24"/>
          <w:highlight w:val="white"/>
        </w:rPr>
        <w:t>'</w:t>
      </w:r>
      <w:r>
        <w:rPr>
          <w:rFonts w:ascii="Sans" w:hAnsi="Sans"/>
          <w:color w:val="2A00FF"/>
          <w:sz w:val="24"/>
          <w:highlight w:val="white"/>
        </w:rPr>
        <w:t>辨识人</w:t>
      </w:r>
      <w:r>
        <w:rPr>
          <w:rFonts w:ascii="Sans" w:hAnsi="Sans"/>
          <w:color w:val="2A00FF"/>
          <w:sz w:val="24"/>
          <w:highlight w:val="white"/>
        </w:rPr>
        <w:t>'</w:t>
      </w:r>
      <w:r>
        <w:rPr>
          <w:rFonts w:ascii="Sans" w:hAnsi="Sans"/>
          <w:color w:val="000000"/>
          <w:sz w:val="24"/>
          <w:highlight w:val="white"/>
        </w:rPr>
        <w:t>,</w:t>
      </w:r>
    </w:p>
    <w:p>
      <w:pPr>
        <w:pStyle w:val="Normal"/>
        <w:ind w:hanging="0"/>
        <w:jc w:val="left"/>
        <w:rPr>
          <w:highlight w:val="white"/>
        </w:rPr>
      </w:pPr>
      <w:r>
        <w:rPr>
          <w:rFonts w:ascii="Sans" w:hAnsi="Sans"/>
          <w:color w:val="3D3C3E"/>
          <w:sz w:val="24"/>
          <w:highlight w:val="white"/>
        </w:rPr>
        <w:tab/>
      </w:r>
      <w:r>
        <w:rPr>
          <w:rFonts w:ascii="Sans" w:hAnsi="Sans"/>
          <w:color w:val="000000"/>
          <w:sz w:val="24"/>
          <w:highlight w:val="white"/>
        </w:rPr>
        <w:t>columnWidth</w:t>
      </w:r>
      <w:r>
        <w:rPr>
          <w:rFonts w:ascii="Sans" w:hAnsi="Sans"/>
          <w:color w:val="3D3C3E"/>
          <w:sz w:val="24"/>
          <w:highlight w:val="white"/>
        </w:rPr>
        <w:t xml:space="preserve"> </w:t>
      </w:r>
      <w:r>
        <w:rPr>
          <w:rFonts w:ascii="Sans" w:hAnsi="Sans"/>
          <w:color w:val="000000"/>
          <w:sz w:val="24"/>
          <w:highlight w:val="white"/>
        </w:rPr>
        <w:t>:</w:t>
      </w:r>
      <w:r>
        <w:rPr>
          <w:rFonts w:ascii="Sans" w:hAnsi="Sans"/>
          <w:color w:val="3D3C3E"/>
          <w:sz w:val="24"/>
          <w:highlight w:val="white"/>
        </w:rPr>
        <w:t xml:space="preserve"> </w:t>
      </w:r>
      <w:r>
        <w:rPr>
          <w:rFonts w:ascii="Sans" w:hAnsi="Sans"/>
          <w:color w:val="000000"/>
          <w:sz w:val="24"/>
          <w:highlight w:val="white"/>
        </w:rPr>
        <w:t>.7,</w:t>
      </w:r>
    </w:p>
    <w:p>
      <w:pPr>
        <w:pStyle w:val="Normal"/>
        <w:ind w:hanging="0"/>
        <w:jc w:val="left"/>
        <w:rPr>
          <w:highlight w:val="white"/>
        </w:rPr>
      </w:pPr>
      <w:r>
        <w:rPr>
          <w:rFonts w:ascii="Sans" w:hAnsi="Sans"/>
          <w:color w:val="000000"/>
          <w:sz w:val="24"/>
          <w:highlight w:val="white"/>
        </w:rPr>
        <w:tab/>
        <w:t>useUserOrg : true,    //</w:t>
      </w:r>
      <w:r>
        <w:rPr>
          <w:rFonts w:ascii="Sans" w:hAnsi="Sans"/>
          <w:color w:val="000000"/>
          <w:sz w:val="24"/>
          <w:highlight w:val="white"/>
        </w:rPr>
        <w:t>默认</w:t>
      </w:r>
      <w:r>
        <w:rPr>
          <w:rFonts w:ascii="Sans" w:hAnsi="Sans"/>
          <w:color w:val="000000"/>
          <w:sz w:val="24"/>
          <w:highlight w:val="white"/>
        </w:rPr>
        <w:t>true</w:t>
      </w:r>
      <w:r>
        <w:rPr>
          <w:rFonts w:ascii="Sans" w:hAnsi="Sans"/>
          <w:color w:val="000000"/>
          <w:sz w:val="24"/>
          <w:highlight w:val="white"/>
        </w:rPr>
        <w:t>，根据登录用户所在部门进行筛选</w:t>
      </w:r>
    </w:p>
    <w:p>
      <w:pPr>
        <w:pStyle w:val="Normal"/>
        <w:ind w:hanging="0"/>
        <w:jc w:val="left"/>
        <w:rPr>
          <w:highlight w:val="white"/>
        </w:rPr>
      </w:pPr>
      <w:r>
        <w:rPr>
          <w:rFonts w:ascii="Sans" w:hAnsi="Sans"/>
          <w:color w:val="000000"/>
          <w:sz w:val="24"/>
          <w:highlight w:val="white"/>
        </w:rPr>
        <w:t xml:space="preserve">         </w:t>
      </w:r>
      <w:r>
        <w:rPr>
          <w:rFonts w:ascii="Sans" w:hAnsi="Sans"/>
          <w:color w:val="000000"/>
          <w:sz w:val="24"/>
          <w:highlight w:val="white"/>
        </w:rPr>
        <w:t xml:space="preserve">orgId : ‘’ </w:t>
      </w:r>
      <w:r>
        <w:rPr>
          <w:rFonts w:ascii="Sans" w:hAnsi="Sans"/>
          <w:color w:val="000000"/>
          <w:sz w:val="24"/>
          <w:highlight w:val="white"/>
        </w:rPr>
        <w:t xml:space="preserve">，                      </w:t>
      </w:r>
      <w:r>
        <w:rPr>
          <w:rFonts w:ascii="Sans" w:hAnsi="Sans"/>
          <w:color w:val="000000"/>
          <w:sz w:val="24"/>
          <w:highlight w:val="white"/>
        </w:rPr>
        <w:t>//</w:t>
      </w:r>
      <w:r>
        <w:rPr>
          <w:rFonts w:ascii="Sans" w:hAnsi="Sans"/>
          <w:color w:val="000000"/>
          <w:sz w:val="24"/>
          <w:highlight w:val="white"/>
        </w:rPr>
        <w:t>可选  部门</w:t>
      </w:r>
      <w:r>
        <w:rPr>
          <w:rFonts w:ascii="Sans" w:hAnsi="Sans"/>
          <w:color w:val="000000"/>
          <w:sz w:val="24"/>
          <w:highlight w:val="white"/>
        </w:rPr>
        <w:t>id</w:t>
      </w:r>
      <w:r>
        <w:rPr>
          <w:rFonts w:ascii="Sans" w:hAnsi="Sans"/>
          <w:color w:val="000000"/>
          <w:sz w:val="24"/>
          <w:highlight w:val="white"/>
        </w:rPr>
        <w:t>给定则根据指定部门筛选</w:t>
      </w:r>
    </w:p>
    <w:p>
      <w:pPr>
        <w:pStyle w:val="Normal"/>
        <w:ind w:hanging="0"/>
        <w:jc w:val="left"/>
        <w:rPr>
          <w:highlight w:val="white"/>
        </w:rPr>
      </w:pPr>
      <w:r>
        <w:rPr>
          <w:rFonts w:ascii="Sans" w:hAnsi="Sans"/>
          <w:color w:val="000000"/>
          <w:sz w:val="24"/>
          <w:highlight w:val="white"/>
        </w:rPr>
        <w:tab/>
        <w:t>roleId : ‘’                   //</w:t>
      </w:r>
      <w:r>
        <w:rPr>
          <w:rFonts w:ascii="Sans" w:hAnsi="Sans"/>
          <w:color w:val="000000"/>
          <w:sz w:val="24"/>
          <w:highlight w:val="white"/>
        </w:rPr>
        <w:t>可选 给定角色将根据角色</w:t>
      </w:r>
      <w:r>
        <w:rPr>
          <w:rFonts w:ascii="Sans" w:hAnsi="Sans"/>
          <w:color w:val="000000"/>
          <w:sz w:val="24"/>
          <w:highlight w:val="white"/>
        </w:rPr>
        <w:t>id</w:t>
      </w:r>
      <w:r>
        <w:rPr>
          <w:rFonts w:ascii="Sans" w:hAnsi="Sans"/>
          <w:color w:val="000000"/>
          <w:sz w:val="24"/>
          <w:highlight w:val="white"/>
        </w:rPr>
        <w:t>筛选</w:t>
      </w:r>
    </w:p>
    <w:p>
      <w:pPr>
        <w:pStyle w:val="Normal"/>
        <w:ind w:hanging="0"/>
        <w:jc w:val="left"/>
        <w:rPr>
          <w:highlight w:val="white"/>
        </w:rPr>
      </w:pPr>
      <w:r>
        <w:rPr>
          <w:rFonts w:ascii="Sans" w:hAnsi="Sans"/>
          <w:color w:val="000000"/>
          <w:sz w:val="24"/>
          <w:highlight w:val="white"/>
        </w:rPr>
        <w:t xml:space="preserve">         </w:t>
      </w:r>
    </w:p>
    <w:p>
      <w:pPr>
        <w:pStyle w:val="Normal"/>
        <w:rPr>
          <w:highlight w:val="white"/>
        </w:rPr>
      </w:pPr>
      <w:r>
        <w:rPr>
          <w:rFonts w:ascii="Sans" w:hAnsi="Sans"/>
          <w:color w:val="000000"/>
          <w:sz w:val="24"/>
          <w:highlight w:val="white"/>
        </w:rPr>
        <w:t>});</w:t>
      </w:r>
    </w:p>
    <w:p>
      <w:pPr>
        <w:pStyle w:val="Normal"/>
        <w:rPr>
          <w:rFonts w:ascii="Sans" w:hAnsi="Sans"/>
          <w:color w:val="000000"/>
          <w:sz w:val="24"/>
        </w:rPr>
      </w:pPr>
      <w:r>
        <w:rPr>
          <w:rFonts w:ascii="Sans" w:hAnsi="Sans"/>
          <w:color w:val="000000"/>
          <w:sz w:val="24"/>
        </w:rPr>
      </w:r>
    </w:p>
    <w:p>
      <w:pPr>
        <w:pStyle w:val="Normal"/>
        <w:rPr/>
      </w:pPr>
      <w:r>
        <w:rPr>
          <w:rFonts w:ascii="Sans" w:hAnsi="Sans"/>
          <w:color w:val="000000"/>
          <w:sz w:val="24"/>
        </w:rPr>
        <w:t>组件截图：</w:t>
      </w:r>
    </w:p>
    <w:p>
      <w:pPr>
        <w:pStyle w:val="Normal"/>
        <w:rPr>
          <w:rFonts w:ascii="Sans" w:hAnsi="Sans"/>
          <w:color w:val="000000"/>
          <w:sz w:val="24"/>
        </w:rPr>
      </w:pPr>
      <w:r>
        <w:rPr>
          <w:rFonts w:ascii="Sans" w:hAnsi="Sans"/>
          <w:color w:val="000000"/>
          <w:sz w:val="24"/>
        </w:rPr>
      </w:r>
    </w:p>
    <w:p>
      <w:pPr>
        <w:pStyle w:val="Normal"/>
        <w:rPr>
          <w:rFonts w:ascii="Sans" w:hAnsi="Sans"/>
          <w:color w:val="000000"/>
          <w:sz w:val="24"/>
        </w:rPr>
      </w:pPr>
      <w:r>
        <w:rPr>
          <w:rFonts w:ascii="Sans" w:hAnsi="Sans"/>
          <w:color w:val="00000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8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9060" cy="3042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" w:hAnsi="Sans"/>
          <w:color w:val="000000"/>
          <w:sz w:val="24"/>
        </w:rPr>
      </w:pPr>
      <w:r>
        <w:rPr>
          <w:rFonts w:ascii="Sans" w:hAnsi="Sans"/>
          <w:color w:val="000000"/>
          <w:sz w:val="24"/>
        </w:rPr>
      </w:r>
    </w:p>
    <w:p>
      <w:pPr>
        <w:pStyle w:val="Normal"/>
        <w:rPr/>
      </w:pPr>
      <w:r>
        <w:rPr>
          <w:rFonts w:ascii="Sans" w:hAnsi="Sans"/>
          <w:color w:val="000000"/>
          <w:sz w:val="24"/>
        </w:rPr>
        <w:t>列表上方是待选列表，单击则选择到已选列表</w:t>
      </w:r>
    </w:p>
    <w:p>
      <w:pPr>
        <w:pStyle w:val="Normal"/>
        <w:rPr/>
      </w:pPr>
      <w:r>
        <w:rPr>
          <w:rFonts w:ascii="Sans" w:hAnsi="Sans"/>
          <w:color w:val="000000"/>
          <w:sz w:val="24"/>
        </w:rPr>
        <w:t>下方未已选列表双击则取消选择。</w:t>
      </w:r>
    </w:p>
    <w:p>
      <w:pPr>
        <w:pStyle w:val="Normal"/>
        <w:rPr>
          <w:rFonts w:ascii="Sans" w:hAnsi="Sans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Sans" w:hAnsi="Sans"/>
          <w:color w:val="000000"/>
          <w:sz w:val="24"/>
        </w:rPr>
        <w:t>组件初始化方法：</w:t>
      </w:r>
    </w:p>
    <w:p>
      <w:pPr>
        <w:pStyle w:val="Normal"/>
        <w:rPr>
          <w:rFonts w:ascii="Sans" w:hAnsi="Sans"/>
          <w:color w:val="000000"/>
          <w:sz w:val="24"/>
        </w:rPr>
      </w:pPr>
      <w:r>
        <w:rPr/>
      </w:r>
    </w:p>
    <w:p>
      <w:pPr>
        <w:pStyle w:val="Normal"/>
        <w:rPr>
          <w:highlight w:val="white"/>
        </w:rPr>
      </w:pPr>
      <w:r>
        <w:rPr>
          <w:rFonts w:ascii="Sans" w:hAnsi="Sans"/>
          <w:color w:val="2A00FF"/>
          <w:sz w:val="24"/>
          <w:highlight w:val="white"/>
        </w:rPr>
        <w:t xml:space="preserve">SelectUserByRoleOrDeptInput  </w:t>
      </w:r>
      <w:r>
        <w:rPr>
          <w:rFonts w:ascii="Sans" w:hAnsi="Sans"/>
          <w:color w:val="2A00FF"/>
          <w:sz w:val="24"/>
          <w:highlight w:val="white"/>
        </w:rPr>
        <w:t xml:space="preserve">的 </w:t>
      </w:r>
      <w:r>
        <w:rPr>
          <w:rFonts w:ascii="Sans" w:hAnsi="Sans"/>
          <w:color w:val="2A00FF"/>
          <w:sz w:val="24"/>
          <w:highlight w:val="white"/>
        </w:rPr>
        <w:t>setValue</w:t>
      </w:r>
      <w:r>
        <w:rPr>
          <w:rFonts w:ascii="Sans" w:hAnsi="Sans"/>
          <w:color w:val="2A00FF"/>
          <w:sz w:val="24"/>
          <w:highlight w:val="white"/>
        </w:rPr>
        <w:t>方法，里面参数格式为如下：</w:t>
      </w:r>
    </w:p>
    <w:p>
      <w:pPr>
        <w:pStyle w:val="Normal"/>
        <w:rPr>
          <w:rFonts w:ascii="Sans" w:hAnsi="Sans"/>
          <w:color w:val="000000"/>
          <w:sz w:val="24"/>
        </w:rPr>
      </w:pPr>
      <w:r>
        <w:rPr/>
      </w:r>
    </w:p>
    <w:p>
      <w:pPr>
        <w:pStyle w:val="Normal"/>
        <w:rPr/>
      </w:pPr>
      <w:r>
        <w:rPr>
          <w:rFonts w:ascii="Sans" w:hAnsi="Sans"/>
          <w:color w:val="000000"/>
          <w:sz w:val="24"/>
          <w:highlight w:val="yellow"/>
        </w:rPr>
        <w:tab/>
        <w:t>temp</w:t>
      </w:r>
      <w:r>
        <w:rPr>
          <w:rFonts w:ascii="Sans" w:hAnsi="Sans"/>
          <w:color w:val="000000"/>
          <w:sz w:val="24"/>
        </w:rPr>
        <w:t>.push({</w:t>
      </w:r>
    </w:p>
    <w:p>
      <w:pPr>
        <w:pStyle w:val="Normal"/>
        <w:ind w:hanging="0"/>
        <w:jc w:val="left"/>
        <w:rPr/>
      </w:pPr>
      <w:r>
        <w:rPr>
          <w:rFonts w:ascii="Sans" w:hAnsi="Sans"/>
          <w:color w:val="3D3C3E"/>
          <w:sz w:val="24"/>
        </w:rPr>
        <w:tab/>
        <w:t xml:space="preserve">    </w:t>
      </w:r>
      <w:r>
        <w:rPr>
          <w:rFonts w:ascii="Sans" w:hAnsi="Sans"/>
          <w:color w:val="000000"/>
          <w:sz w:val="24"/>
        </w:rPr>
        <w:t>id</w:t>
      </w:r>
      <w:r>
        <w:rPr>
          <w:rFonts w:ascii="Sans" w:hAnsi="Sans"/>
          <w:color w:val="3D3C3E"/>
          <w:sz w:val="24"/>
        </w:rPr>
        <w:t xml:space="preserve"> </w:t>
      </w:r>
      <w:r>
        <w:rPr>
          <w:rFonts w:ascii="Sans" w:hAnsi="Sans"/>
          <w:color w:val="000000"/>
          <w:sz w:val="24"/>
        </w:rPr>
        <w:t>:</w:t>
      </w:r>
      <w:r>
        <w:rPr>
          <w:rFonts w:ascii="Sans" w:hAnsi="Sans"/>
          <w:color w:val="3D3C3E"/>
          <w:sz w:val="24"/>
        </w:rPr>
        <w:t xml:space="preserve"> </w:t>
      </w:r>
      <w:r>
        <w:rPr>
          <w:rFonts w:ascii="Sans" w:hAnsi="Sans"/>
          <w:color w:val="000000"/>
          <w:sz w:val="24"/>
        </w:rPr>
        <w:t>record.data.id  ,      //</w:t>
      </w:r>
      <w:r>
        <w:rPr>
          <w:rFonts w:ascii="Sans" w:hAnsi="Sans"/>
          <w:color w:val="000000"/>
          <w:sz w:val="24"/>
        </w:rPr>
        <w:t>人员表</w:t>
      </w:r>
      <w:r>
        <w:rPr>
          <w:rFonts w:ascii="Sans" w:hAnsi="Sans"/>
          <w:color w:val="000000"/>
          <w:sz w:val="24"/>
        </w:rPr>
        <w:t>id</w:t>
      </w:r>
    </w:p>
    <w:p>
      <w:pPr>
        <w:pStyle w:val="Normal"/>
        <w:ind w:hanging="0"/>
        <w:jc w:val="left"/>
        <w:rPr/>
      </w:pPr>
      <w:r>
        <w:rPr>
          <w:rFonts w:ascii="Sans" w:hAnsi="Sans"/>
          <w:color w:val="3D3C3E"/>
          <w:sz w:val="24"/>
        </w:rPr>
        <w:tab/>
        <w:t xml:space="preserve">    </w:t>
      </w:r>
      <w:r>
        <w:rPr>
          <w:rFonts w:ascii="Sans" w:hAnsi="Sans"/>
          <w:color w:val="000000"/>
          <w:sz w:val="24"/>
        </w:rPr>
        <w:t>name</w:t>
      </w:r>
      <w:r>
        <w:rPr>
          <w:rFonts w:ascii="Sans" w:hAnsi="Sans"/>
          <w:color w:val="3D3C3E"/>
          <w:sz w:val="24"/>
        </w:rPr>
        <w:t xml:space="preserve"> </w:t>
      </w:r>
      <w:r>
        <w:rPr>
          <w:rFonts w:ascii="Sans" w:hAnsi="Sans"/>
          <w:color w:val="000000"/>
          <w:sz w:val="24"/>
        </w:rPr>
        <w:t>:</w:t>
      </w:r>
      <w:r>
        <w:rPr>
          <w:rFonts w:ascii="Sans" w:hAnsi="Sans"/>
          <w:color w:val="3D3C3E"/>
          <w:sz w:val="24"/>
        </w:rPr>
        <w:t xml:space="preserve"> </w:t>
      </w:r>
      <w:r>
        <w:rPr>
          <w:rFonts w:ascii="Sans" w:hAnsi="Sans"/>
          <w:color w:val="000000"/>
          <w:sz w:val="24"/>
        </w:rPr>
        <w:t>record.data.empname    //</w:t>
      </w:r>
      <w:r>
        <w:rPr>
          <w:rFonts w:ascii="Sans" w:hAnsi="Sans"/>
          <w:color w:val="000000"/>
          <w:sz w:val="24"/>
        </w:rPr>
        <w:t>人员表人员名称</w:t>
      </w:r>
    </w:p>
    <w:p>
      <w:pPr>
        <w:pStyle w:val="Normal"/>
        <w:rPr/>
      </w:pPr>
      <w:r>
        <w:rPr>
          <w:rFonts w:ascii="Sans" w:hAnsi="Sans"/>
          <w:color w:val="3D3C3E"/>
          <w:sz w:val="24"/>
        </w:rPr>
        <w:tab/>
      </w:r>
      <w:r>
        <w:rPr>
          <w:rFonts w:ascii="Sans" w:hAnsi="Sans"/>
          <w:color w:val="000000"/>
          <w:sz w:val="24"/>
        </w:rPr>
        <w:t>});</w:t>
      </w:r>
    </w:p>
    <w:p>
      <w:pPr>
        <w:pStyle w:val="Normal"/>
        <w:rPr>
          <w:rFonts w:ascii="Sans" w:hAnsi="Sans"/>
          <w:color w:val="000000"/>
          <w:sz w:val="24"/>
        </w:rPr>
      </w:pPr>
      <w:r>
        <w:rPr/>
      </w:r>
    </w:p>
    <w:p>
      <w:pPr>
        <w:pStyle w:val="Normal"/>
        <w:rPr>
          <w:highlight w:val="white"/>
        </w:rPr>
      </w:pPr>
      <w:r>
        <w:rPr>
          <w:rFonts w:ascii="Sans" w:hAnsi="Sans"/>
          <w:color w:val="2A00FF"/>
          <w:sz w:val="24"/>
          <w:highlight w:val="white"/>
        </w:rPr>
        <w:t xml:space="preserve">          </w:t>
      </w:r>
      <w:r>
        <w:rPr>
          <w:rFonts w:ascii="Sans" w:hAnsi="Sans"/>
          <w:color w:val="2A00FF"/>
          <w:sz w:val="24"/>
          <w:highlight w:val="white"/>
        </w:rPr>
        <w:t>setValue(</w:t>
      </w:r>
      <w:r>
        <w:rPr>
          <w:rFonts w:ascii="Sans" w:hAnsi="Sans"/>
          <w:color w:val="000000"/>
          <w:sz w:val="24"/>
          <w:highlight w:val="white"/>
          <w:highlight w:val="yellow"/>
        </w:rPr>
        <w:t>temp</w:t>
      </w:r>
      <w:r>
        <w:rPr>
          <w:rFonts w:ascii="Sans" w:hAnsi="Sans"/>
          <w:color w:val="2A00FF"/>
          <w:sz w:val="24"/>
          <w:highlight w:val="white"/>
        </w:rPr>
        <w:t>);</w:t>
      </w:r>
    </w:p>
    <w:p>
      <w:pPr>
        <w:pStyle w:val="Normal"/>
        <w:rPr>
          <w:rFonts w:ascii="Sans" w:hAnsi="Sans"/>
          <w:color w:val="2A00FF"/>
          <w:sz w:val="24"/>
        </w:rPr>
      </w:pPr>
      <w:r>
        <w:rPr>
          <w:highlight w:val="white"/>
        </w:rPr>
      </w:r>
    </w:p>
    <w:p>
      <w:pPr>
        <w:pStyle w:val="Normal"/>
        <w:rPr>
          <w:rFonts w:ascii="Sans" w:hAnsi="Sans"/>
          <w:color w:val="2A00FF"/>
          <w:sz w:val="24"/>
        </w:rPr>
      </w:pPr>
      <w:r>
        <w:rPr>
          <w:highlight w:val="white"/>
        </w:rPr>
      </w:r>
    </w:p>
    <w:p>
      <w:pPr>
        <w:pStyle w:val="Normal"/>
        <w:rPr>
          <w:highlight w:val="white"/>
        </w:rPr>
      </w:pPr>
      <w:r>
        <w:rPr>
          <w:rFonts w:ascii="Sans" w:hAnsi="Sans"/>
          <w:color w:val="2A00FF"/>
          <w:sz w:val="24"/>
          <w:highlight w:val="white"/>
        </w:rPr>
        <w:t>组件获取值方法：</w:t>
      </w:r>
    </w:p>
    <w:p>
      <w:pPr>
        <w:pStyle w:val="Normal"/>
        <w:rPr>
          <w:highlight w:val="white"/>
        </w:rPr>
      </w:pPr>
      <w:r>
        <w:rPr>
          <w:rFonts w:ascii="Sans" w:hAnsi="Sans"/>
          <w:color w:val="2A00FF"/>
          <w:sz w:val="24"/>
          <w:highlight w:val="white"/>
        </w:rPr>
        <w:t xml:space="preserve">  </w:t>
      </w:r>
      <w:r>
        <w:rPr>
          <w:rFonts w:ascii="Sans" w:hAnsi="Sans"/>
          <w:color w:val="2A00FF"/>
          <w:sz w:val="24"/>
          <w:highlight w:val="white"/>
        </w:rPr>
        <w:t xml:space="preserve">SelectUserByRoleOrDeptInput  </w:t>
      </w:r>
      <w:r>
        <w:rPr>
          <w:rFonts w:ascii="Sans" w:hAnsi="Sans"/>
          <w:color w:val="2A00FF"/>
          <w:sz w:val="24"/>
          <w:highlight w:val="white"/>
        </w:rPr>
        <w:t xml:space="preserve">的 </w:t>
      </w:r>
      <w:r>
        <w:rPr>
          <w:rFonts w:ascii="Sans" w:hAnsi="Sans"/>
          <w:color w:val="2A00FF"/>
          <w:sz w:val="24"/>
          <w:highlight w:val="white"/>
        </w:rPr>
        <w:t>getValue</w:t>
      </w:r>
      <w:r>
        <w:rPr>
          <w:rFonts w:ascii="Sans" w:hAnsi="Sans"/>
          <w:color w:val="2A00FF"/>
          <w:sz w:val="24"/>
          <w:highlight w:val="white"/>
        </w:rPr>
        <w:t>方法，返回结果如下</w:t>
      </w:r>
      <w:r>
        <w:rPr>
          <w:rFonts w:ascii="Sans" w:hAnsi="Sans"/>
          <w:color w:val="2A00FF"/>
          <w:sz w:val="24"/>
          <w:highlight w:val="white"/>
        </w:rPr>
        <w:t>[‘id1’,’id2’]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202</Words>
  <Characters>488</Characters>
  <CharactersWithSpaces>621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2017-07-06T09:50:18Z</dcterms:created>
  <dc:creator/>
  <dc:description/>
  <dc:language>en-US</dc:language>
  <cp:lastModifiedBy/>
  <dcterms:modified xsi:type="dcterms:W3CDTF">2017-07-06T10:23:46Z</dcterms:modified>
  <cp:revision>6</cp:revision>
  <dc:subject/>
  <dc:title/>
</cp:coreProperties>
</file>