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F3A5F"/>
          <w:sz w:val="36"/>
        </w:rPr>
        <w:t>证件照去高光算法说明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证件照去高光，修的是额头、鼻梁、脸颊上的油光。眼睛、眉毛、嘴唇和背景保持不动。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人脸用现成的关键点模型定位，高光判断和修复用 OpenCV 做。Python 和后来的 C++ / ONNX 是同一套流程。一共六步，核心是第四步检测和第五步修复。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一、读图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读入彩色照片。后面都在原图上算，不先磨皮。找不到脸就直接返回原图。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二、找人脸，标出五官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用 MediaPipe 在脸上标大约 478 个点：眼睛、眉毛、鼻子、嘴唇、脸轮廓都有对应位置。后面的区域都靠这些点画。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标点失败时，改用 OpenCV 的 68 点，映射到同一套位置。照片里有多张脸，默认处理最大的一张。点太少就停止，避免修错。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faces = detect_mediapipe(image)          # 主路径，478 点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if 失败: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 xml:space="preserve">    faces = detect_lbf(image)            # 68 点兜底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选面积最大的一张脸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if 关键点不足: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 xml:space="preserve">    返回原图</w:t>
      </w:r>
    </w:p>
    <w:p>
      <w:pPr>
        <w:spacing w:after="160" w:before="40" w:line="307" w:lineRule="auto"/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三、划分处理区和保护区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不是整张脸都能改。用关键点画出三块，再交给后面两步。</w:t>
      </w:r>
    </w:p>
    <w:p>
      <w:pPr>
        <w:pStyle w:val="ListBullet"/>
        <w:spacing w:after="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脸范围：沿脸轮廓圈出来，略往里收，少带进头发和衣领。</w:t>
      </w:r>
    </w:p>
    <w:p>
      <w:pPr>
        <w:pStyle w:val="ListBullet"/>
        <w:spacing w:after="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保护区：眼睛、眉毛、嘴唇。从检测到修复都不许改。人中不算保护，鼻下油光还可以修。</w:t>
      </w:r>
    </w:p>
    <w:p>
      <w:pPr>
        <w:pStyle w:val="ListBullet"/>
        <w:spacing w:after="6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皮肤：在脸范围内去掉明显的头发、阴影。高光往往又亮又淡，颜色不像普通皮肤，这里会留下来，否则第四步会漏。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真正能修的地方，是三块的交集：在脸上、是皮肤、且不是保护区。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protect = 眼睛 ∪ 眉毛 ∪ 嘴唇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treatable = 脸范围 ∩ 皮肤 ∩ 非保护区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# 第四步只在 treatable 里找高光</w:t>
      </w:r>
    </w:p>
    <w:p>
      <w:pPr>
        <w:spacing w:after="160" w:before="40" w:line="307" w:lineRule="auto"/>
      </w:pP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四、高光检测，得到硬掩码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证件照上的油光经常是暖黄色，不一定纯白。所以不能在整张图里找白点，而是在处理区里看：这块皮肤自己正常有多亮，哪里明显更亮。</w:t>
      </w: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1. 先限定范围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检测范围 = 皮肤 ∩ 可处理区域 ∩ 非保护区。范围为空就不再检测，硬掩码全黑。</w:t>
      </w: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2. 用周围皮肤当参照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把图转到 HSV、Lab。亮度基线只在处理区里做高斯平滑，不让背景影响阈值。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每个点的亮度减去周围皮肤的亮度，得到局部差值。比周围突然亮，比「绝对值过了某个固定线」更靠谱。色度和周围差太多的点先排除，避免把衣服、饰品算进去。</w:t>
      </w: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3. 两种判据合在一起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第一种偏规则。同时看是不是够亮、是不是发白或发油、Lab 亮度高不高、是不是比邻域突然亮。通常要满足不止一条，才算高光，减少误检。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第二种是主方法，按这块皮肤自己的亮度分布来。统计处理区里亮度的中位数、较高分位数，当作「正常皮肤」；鼻梁、鼻尖稍敏感，脸颊稍保守。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再打一个综合分，亮度相对中位数权重大，局部突起次之，发白、绝对高亮作为补充。饱和度低只加分，不作为必须条件，否则暖黄油光会被漏掉。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得分 ≈ 0.40×相对亮度 + 0.22×相对V + 0.13×相对灰度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 xml:space="preserve">        + 0.16×局部突起 + 0.12×偏白 + 0.18×绝对高亮 + 0.08×色度正常</w:t>
      </w:r>
    </w:p>
    <w:p>
      <w:pPr>
        <w:spacing w:after="160" w:before="40" w:line="307" w:lineRule="auto"/>
      </w:pP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4. 从亮核往外长，并限制面积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先定核心：特别亮、或在区域内排到很高分位、或局部突然亮。如果是一片平滑油光、核心为空，就用得分最高的一小部分当种子。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再定晕区：比正常皮肤亮一圈，但仍在处理区里。用小椭圆核从核心向外膨胀，每一步都限制在晕区里，不能铺满整张脸。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每个区域只保留得分最高的一部分像素，简单模式下大约不超过这块皮肤的 35%，避免整脸被标成高光。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硬掩码是处理区里，规则结果和自适应结果的并集。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core  = 最亮的种子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halo  = 比正常皮肤更亮、仍在处理区里的一圈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grown = 从 core 向 halo 生长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hard  = 处理区 ∩ (规则结果 ∪ 核心 ∪ 生长结果)</w:t>
      </w:r>
    </w:p>
    <w:p>
      <w:pPr>
        <w:spacing w:after="160" w:before="40" w:line="307" w:lineRule="auto"/>
      </w:pP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5. 整理成硬掩码和软掩码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闭运算把碎点连上，再稍微膨胀，默认不做腐蚀，免得鼻尖被吃掉。再清掉保护区，去掉过小的连通域。总面积如果超过脸的大约八分之一到六分之一，只留最强的那部分。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硬掩码是最终要改的位置，0 或 255。软掩码是硬掩码模糊后的权重，第五步按它融合，边缘才不会像贴了一块。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五、局部修复，保护区不改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只改硬掩码里的像素。默认是混合方式：普通油光把亮度压回去，特别白的点再用周围颜色填。进修复前，非皮肤和保护区上的标记再清一次。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hard[(不是皮肤) 或 保护区] = 0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soft[(不是皮肤) 或 保护区] = 0</w:t>
      </w:r>
    </w:p>
    <w:p>
      <w:pPr>
        <w:spacing w:after="160" w:before="40" w:line="307" w:lineRule="auto"/>
      </w:pP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1. 压亮度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先估计「这块皮肤本来该有多亮」。对硬掩码在 Lab 三个通道分别做 Telea 修复，用邻域颜色把高光核填上；再和双边滤波后的肤色平均，得到参考图。分通道做，比直接在彩色图上填更少发灰。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真正改的是亮度通道 L：把原图亮度和参考亮度按软掩码混合。原图的细纹理加回一点，避免磨平。同时设下限，正常皮肤不会被拉暗；目标亮度也不允许高于原图，只去高光、不提亮。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色度少融一点，防止发灰。图上的锐利边缘会把融合权重压低，轮廓不容易糊。软掩码接近 0 的像素直接用原图。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参考 = 0.72×Telea(Lab) + 0.28×双边滤波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目标亮度 = 参考亮度 + 少量原图纹理，并夹在安全范围内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输出亮度 = 原亮度×(1−α) + 目标亮度×α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α 来自软掩码，边缘处再减小</w:t>
      </w:r>
    </w:p>
    <w:p>
      <w:pPr>
        <w:spacing w:after="160" w:before="40" w:line="307" w:lineRule="auto"/>
      </w:pP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2. 特别白的点再填一次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上面这一步够处理普通油光。硬掩码里亮度特别高的死白点，在压亮结果上再做一次彩色 Telea。证件照默认不用整块硬掩码直接填满的那种强修复。</w:t>
      </w:r>
    </w:p>
    <w:p>
      <w:pPr>
        <w:pStyle w:val="Heading2"/>
        <w:spacing w:before="160" w:after="80"/>
      </w:pPr>
      <w:r>
        <w:rPr>
          <w:rFonts w:ascii="Calibri" w:hAnsi="Calibri" w:eastAsia="微软雅黑"/>
          <w:b/>
          <w:color w:val="1F3A5F"/>
          <w:sz w:val="24"/>
        </w:rPr>
        <w:t>3. 五官如何保证不动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不是只靠检测。第三步五官不进处理区；第四步硬掩码在保护区上清零；第五步开头再清一遍。最后还有一次写回：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不动的位置 = 软掩码为0  或  保护区  或  非皮肤</w:t>
      </w:r>
    </w:p>
    <w:p>
      <w:pPr>
        <w:spacing w:after="0" w:before="0" w:line="264" w:lineRule="auto"/>
        <w:ind w:firstLine="0" w:left="113"/>
        <w:shd w:val="clear" w:color="auto" w:fill="F4F4F4"/>
      </w:pPr>
      <w:r>
        <w:rPr>
          <w:rFonts w:ascii="Consolas" w:hAnsi="Consolas" w:eastAsia="Consolas"/>
          <w:b w:val="0"/>
          <w:color w:val="1A1A1A"/>
          <w:sz w:val="18"/>
        </w:rPr>
        <w:t>结果 = 这些位置用原图，其余用修复图</w:t>
      </w:r>
    </w:p>
    <w:p>
      <w:pPr>
        <w:spacing w:after="160" w:before="40" w:line="307" w:lineRule="auto"/>
      </w:pP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所以眼睛、眉毛、嘴唇即使偶尔被误标，最后仍是原图像素。</w:t>
      </w:r>
    </w:p>
    <w:p>
      <w:pPr>
        <w:pStyle w:val="Heading1"/>
        <w:spacing w:before="280" w:after="120"/>
      </w:pPr>
      <w:r>
        <w:rPr>
          <w:rFonts w:ascii="Calibri" w:hAnsi="Calibri" w:eastAsia="微软雅黑"/>
          <w:b/>
          <w:color w:val="1F3A5F"/>
          <w:sz w:val="28"/>
        </w:rPr>
        <w:t>六、输出</w:t>
      </w:r>
    </w:p>
    <w:p>
      <w:pPr>
        <w:spacing w:after="140" w:before="0" w:line="307" w:lineRule="auto"/>
        <w:ind w:firstLine="0"/>
      </w:pPr>
      <w:r>
        <w:rPr>
          <w:rFonts w:ascii="Calibri" w:hAnsi="Calibri" w:eastAsia="微软雅黑"/>
          <w:b w:val="0"/>
          <w:color w:val="222222"/>
          <w:sz w:val="22"/>
        </w:rPr>
        <w:t>得到修过的照片，以及一张高光位置图，方便检查改了哪里。修改面积过大、或保护区被改到，会给警告，但不会自动整张撤回。</w:t>
      </w:r>
    </w:p>
    <w:p>
      <w:pPr>
        <w:spacing w:after="0" w:before="200" w:line="307" w:lineRule="auto"/>
      </w:pPr>
      <w:r>
        <w:rPr>
          <w:rFonts w:ascii="Calibri" w:hAnsi="Calibri" w:eastAsia="微软雅黑"/>
          <w:b/>
          <w:color w:val="1F3A5F"/>
          <w:sz w:val="22"/>
        </w:rPr>
        <w:t>串起来：先标五官，圈出能修和不能修的皮肤；在能修的地方找出比周围更亮的油光，做成硬掩码；只在掩码里把过亮压回去；五官始终用原图。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