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3A6" w:rsidRDefault="002143A6" w:rsidP="002143A6">
      <w:pPr>
        <w:pStyle w:val="Heading1"/>
      </w:pPr>
      <w:r>
        <w:t>Adding a new DID</w:t>
      </w:r>
      <w:r w:rsidR="009E10FF">
        <w:t>/RID</w:t>
      </w:r>
    </w:p>
    <w:p w:rsidR="002143A6" w:rsidRPr="002143A6" w:rsidRDefault="002143A6" w:rsidP="002143A6"/>
    <w:p w:rsidR="00422636" w:rsidRDefault="00D6408A" w:rsidP="009D4544">
      <w:pPr>
        <w:pStyle w:val="ListParagraph"/>
        <w:numPr>
          <w:ilvl w:val="0"/>
          <w:numId w:val="1"/>
        </w:numPr>
      </w:pPr>
      <w:r>
        <w:t xml:space="preserve">This </w:t>
      </w:r>
      <w:r w:rsidR="009B4CB5">
        <w:t xml:space="preserve">guide </w:t>
      </w:r>
      <w:r>
        <w:t>assume</w:t>
      </w:r>
      <w:r w:rsidR="009B4CB5">
        <w:t>s</w:t>
      </w:r>
      <w:bookmarkStart w:id="0" w:name="_GoBack"/>
      <w:bookmarkEnd w:id="0"/>
      <w:r>
        <w:t xml:space="preserve"> the new arxml extract is already integrated</w:t>
      </w:r>
    </w:p>
    <w:p w:rsidR="00B92305" w:rsidRDefault="009D4544" w:rsidP="009D4544">
      <w:pPr>
        <w:pStyle w:val="ListParagraph"/>
        <w:numPr>
          <w:ilvl w:val="0"/>
          <w:numId w:val="1"/>
        </w:numPr>
      </w:pPr>
      <w:r>
        <w:t>Open DaVinci Developer</w:t>
      </w:r>
    </w:p>
    <w:p w:rsidR="009D4544" w:rsidRDefault="009D4544" w:rsidP="009D4544">
      <w:pPr>
        <w:pStyle w:val="ListParagraph"/>
        <w:numPr>
          <w:ilvl w:val="0"/>
          <w:numId w:val="1"/>
        </w:numPr>
      </w:pPr>
      <w:r>
        <w:t xml:space="preserve">Go to the target SWC (e.g. external </w:t>
      </w:r>
      <w:r w:rsidR="00483F3D">
        <w:t xml:space="preserve">or </w:t>
      </w:r>
      <w:r>
        <w:t>internal)</w:t>
      </w:r>
    </w:p>
    <w:p w:rsidR="009D4544" w:rsidRDefault="00C27CF4" w:rsidP="009D4544">
      <w:pPr>
        <w:pStyle w:val="ListParagraph"/>
        <w:numPr>
          <w:ilvl w:val="0"/>
          <w:numId w:val="1"/>
        </w:numPr>
      </w:pPr>
      <w:r>
        <w:t>Go to Port Prototype List</w:t>
      </w:r>
      <w:r w:rsidR="00483F3D">
        <w:t xml:space="preserve"> Icon</w:t>
      </w:r>
    </w:p>
    <w:p w:rsidR="00C27CF4" w:rsidRDefault="00C27CF4" w:rsidP="009D4544">
      <w:pPr>
        <w:pStyle w:val="ListParagraph"/>
        <w:numPr>
          <w:ilvl w:val="0"/>
          <w:numId w:val="1"/>
        </w:numPr>
      </w:pPr>
      <w:r>
        <w:t>Go to Service Ports</w:t>
      </w:r>
    </w:p>
    <w:p w:rsidR="00C27CF4" w:rsidRDefault="00944A12" w:rsidP="009D4544">
      <w:pPr>
        <w:pStyle w:val="ListParagraph"/>
        <w:numPr>
          <w:ilvl w:val="0"/>
          <w:numId w:val="1"/>
        </w:numPr>
      </w:pPr>
      <w:r>
        <w:t xml:space="preserve">Click </w:t>
      </w:r>
      <w:r w:rsidR="00C27CF4">
        <w:t>New</w:t>
      </w:r>
      <w:r>
        <w:t xml:space="preserve"> </w:t>
      </w:r>
      <w:r>
        <w:sym w:font="Wingdings" w:char="F0E0"/>
      </w:r>
      <w:r>
        <w:t xml:space="preserve"> From</w:t>
      </w:r>
      <w:r w:rsidR="00C27CF4">
        <w:t xml:space="preserve"> Port Interface</w:t>
      </w:r>
      <w:r w:rsidR="00B43EC8">
        <w:t>…</w:t>
      </w:r>
    </w:p>
    <w:p w:rsidR="00C27CF4" w:rsidRDefault="00353466" w:rsidP="00C27CF4">
      <w:r>
        <w:rPr>
          <w:noProof/>
        </w:rPr>
        <w:drawing>
          <wp:inline distT="0" distB="0" distL="0" distR="0" wp14:anchorId="362EF437" wp14:editId="36568A28">
            <wp:extent cx="5943600" cy="553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F4" w:rsidRDefault="00C27CF4" w:rsidP="00C27CF4"/>
    <w:p w:rsidR="00C27CF4" w:rsidRDefault="00763823" w:rsidP="009D4544">
      <w:pPr>
        <w:pStyle w:val="ListParagraph"/>
        <w:numPr>
          <w:ilvl w:val="0"/>
          <w:numId w:val="1"/>
        </w:numPr>
      </w:pPr>
      <w:r>
        <w:t>Add the needed DID/RID</w:t>
      </w:r>
      <w:r w:rsidR="00CA15B4">
        <w:t xml:space="preserve"> port</w:t>
      </w:r>
    </w:p>
    <w:p w:rsidR="00763823" w:rsidRDefault="00E91D62" w:rsidP="00763823">
      <w:r>
        <w:rPr>
          <w:noProof/>
        </w:rPr>
        <w:lastRenderedPageBreak/>
        <w:drawing>
          <wp:inline distT="0" distB="0" distL="0" distR="0" wp14:anchorId="298870E5" wp14:editId="43F72247">
            <wp:extent cx="5943600" cy="3443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62" w:rsidRDefault="00E91D62" w:rsidP="00763823"/>
    <w:p w:rsidR="00E91D62" w:rsidRDefault="007A3E1B" w:rsidP="00E91D62">
      <w:pPr>
        <w:pStyle w:val="ListParagraph"/>
        <w:numPr>
          <w:ilvl w:val="0"/>
          <w:numId w:val="1"/>
        </w:numPr>
      </w:pPr>
      <w:r>
        <w:t xml:space="preserve">Change </w:t>
      </w:r>
      <w:r w:rsidR="00564F5F">
        <w:t xml:space="preserve">the </w:t>
      </w:r>
      <w:r>
        <w:t>Direction to Server</w:t>
      </w:r>
      <w:r w:rsidR="006B6F40">
        <w:t xml:space="preserve"> under Properties</w:t>
      </w:r>
    </w:p>
    <w:p w:rsidR="007A3E1B" w:rsidRDefault="00861C8B" w:rsidP="00861C8B">
      <w:r>
        <w:rPr>
          <w:noProof/>
        </w:rPr>
        <w:drawing>
          <wp:inline distT="0" distB="0" distL="0" distR="0" wp14:anchorId="62BAFF82" wp14:editId="72030EF9">
            <wp:extent cx="5943600" cy="3782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8B" w:rsidRDefault="00861C8B" w:rsidP="00861C8B"/>
    <w:p w:rsidR="00861C8B" w:rsidRDefault="0066308B" w:rsidP="00861C8B">
      <w:pPr>
        <w:pStyle w:val="ListParagraph"/>
        <w:numPr>
          <w:ilvl w:val="0"/>
          <w:numId w:val="1"/>
        </w:numPr>
      </w:pPr>
      <w:r>
        <w:lastRenderedPageBreak/>
        <w:t>Add a Server Runnable</w:t>
      </w:r>
    </w:p>
    <w:p w:rsidR="0066308B" w:rsidRDefault="00354BCB" w:rsidP="0066308B">
      <w:r>
        <w:rPr>
          <w:noProof/>
        </w:rPr>
        <w:drawing>
          <wp:inline distT="0" distB="0" distL="0" distR="0" wp14:anchorId="0B7EB961" wp14:editId="11AD80DF">
            <wp:extent cx="2971800" cy="709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CB" w:rsidRDefault="00354BCB" w:rsidP="0066308B"/>
    <w:p w:rsidR="00354BCB" w:rsidRDefault="00C64FAC" w:rsidP="00354BCB">
      <w:pPr>
        <w:pStyle w:val="ListParagraph"/>
        <w:numPr>
          <w:ilvl w:val="0"/>
          <w:numId w:val="1"/>
        </w:numPr>
      </w:pPr>
      <w:r>
        <w:t>Select the DID/RID</w:t>
      </w:r>
    </w:p>
    <w:p w:rsidR="00176E2D" w:rsidRDefault="00176E2D" w:rsidP="00176E2D">
      <w:r>
        <w:rPr>
          <w:noProof/>
        </w:rPr>
        <w:lastRenderedPageBreak/>
        <w:drawing>
          <wp:inline distT="0" distB="0" distL="0" distR="0" wp14:anchorId="49892CEF" wp14:editId="21CECD3F">
            <wp:extent cx="5943600" cy="3964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2D" w:rsidRDefault="00176E2D" w:rsidP="00176E2D"/>
    <w:p w:rsidR="00176E2D" w:rsidRDefault="00E81560" w:rsidP="00176E2D">
      <w:pPr>
        <w:pStyle w:val="ListParagraph"/>
        <w:numPr>
          <w:ilvl w:val="0"/>
          <w:numId w:val="1"/>
        </w:numPr>
      </w:pPr>
      <w:r>
        <w:t>Hit ok on Runnable Name Options</w:t>
      </w:r>
      <w:r w:rsidR="00F24E8D">
        <w:t xml:space="preserve"> dialog</w:t>
      </w:r>
    </w:p>
    <w:p w:rsidR="00E81560" w:rsidRDefault="00C7142F" w:rsidP="00176E2D">
      <w:pPr>
        <w:pStyle w:val="ListParagraph"/>
        <w:numPr>
          <w:ilvl w:val="0"/>
          <w:numId w:val="1"/>
        </w:numPr>
      </w:pPr>
      <w:r>
        <w:t>Go to the R</w:t>
      </w:r>
      <w:r w:rsidR="00E81560">
        <w:t>unnable -&gt; Properties and add the Symbol</w:t>
      </w:r>
    </w:p>
    <w:p w:rsidR="00E81560" w:rsidRDefault="005761E0" w:rsidP="00E81560">
      <w:r>
        <w:rPr>
          <w:noProof/>
        </w:rPr>
        <w:lastRenderedPageBreak/>
        <w:drawing>
          <wp:inline distT="0" distB="0" distL="0" distR="0" wp14:anchorId="5C796F2A" wp14:editId="5955EC54">
            <wp:extent cx="5943600" cy="3522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E0" w:rsidRDefault="005761E0" w:rsidP="00E81560"/>
    <w:p w:rsidR="002225AB" w:rsidRDefault="00EE79F6" w:rsidP="002225AB">
      <w:pPr>
        <w:pStyle w:val="ListParagraph"/>
        <w:numPr>
          <w:ilvl w:val="0"/>
          <w:numId w:val="1"/>
        </w:numPr>
      </w:pPr>
      <w:r>
        <w:t xml:space="preserve">Save </w:t>
      </w:r>
      <w:r w:rsidR="00C07B6B">
        <w:t>Developer</w:t>
      </w:r>
      <w:r>
        <w:t xml:space="preserve"> project</w:t>
      </w:r>
    </w:p>
    <w:p w:rsidR="00EE79F6" w:rsidRDefault="00EE79F6" w:rsidP="002225AB">
      <w:pPr>
        <w:pStyle w:val="ListParagraph"/>
        <w:numPr>
          <w:ilvl w:val="0"/>
          <w:numId w:val="1"/>
        </w:numPr>
      </w:pPr>
      <w:r>
        <w:t>Open DaVinci Configurator</w:t>
      </w:r>
    </w:p>
    <w:p w:rsidR="00EE79F6" w:rsidRDefault="003F73C3" w:rsidP="002225AB">
      <w:pPr>
        <w:pStyle w:val="ListParagraph"/>
        <w:numPr>
          <w:ilvl w:val="0"/>
          <w:numId w:val="1"/>
        </w:numPr>
      </w:pPr>
      <w:r>
        <w:t>Go to Runtime System</w:t>
      </w:r>
      <w:r w:rsidR="00FF7495">
        <w:t xml:space="preserve"> -&gt; ECU Software Components -&gt; Service Components -&gt; Dcm</w:t>
      </w:r>
      <w:r w:rsidR="00BB4BB0">
        <w:t xml:space="preserve"> -&gt; Service Connectors</w:t>
      </w:r>
    </w:p>
    <w:p w:rsidR="00FF7495" w:rsidRDefault="00BB4BB0" w:rsidP="002225AB">
      <w:pPr>
        <w:pStyle w:val="ListParagraph"/>
        <w:numPr>
          <w:ilvl w:val="0"/>
          <w:numId w:val="1"/>
        </w:numPr>
      </w:pPr>
      <w:r>
        <w:t>Add Connected Component Prototype for the added DID/RID</w:t>
      </w:r>
    </w:p>
    <w:p w:rsidR="00046914" w:rsidRDefault="00046914" w:rsidP="00A74ADE">
      <w:pPr>
        <w:pStyle w:val="ListParagraph"/>
      </w:pPr>
    </w:p>
    <w:p w:rsidR="00046914" w:rsidRDefault="00046914" w:rsidP="00046914">
      <w:pPr>
        <w:pStyle w:val="ListParagraph"/>
      </w:pPr>
      <w:r>
        <w:rPr>
          <w:noProof/>
        </w:rPr>
        <w:drawing>
          <wp:inline distT="0" distB="0" distL="0" distR="0" wp14:anchorId="4872B8B7" wp14:editId="33639713">
            <wp:extent cx="5943600" cy="1804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56" w:rsidRDefault="00A05C56" w:rsidP="00046914">
      <w:pPr>
        <w:pStyle w:val="ListParagraph"/>
      </w:pPr>
    </w:p>
    <w:p w:rsidR="00C64FAC" w:rsidRDefault="00A05C56" w:rsidP="00A05C56">
      <w:pPr>
        <w:pStyle w:val="ListParagraph"/>
        <w:numPr>
          <w:ilvl w:val="0"/>
          <w:numId w:val="1"/>
        </w:numPr>
      </w:pPr>
      <w:r>
        <w:t xml:space="preserve">Save </w:t>
      </w:r>
      <w:r w:rsidR="00805E92">
        <w:t xml:space="preserve">the </w:t>
      </w:r>
      <w:r w:rsidR="00C07B6B">
        <w:t xml:space="preserve">Configurator </w:t>
      </w:r>
      <w:r>
        <w:t>project</w:t>
      </w:r>
    </w:p>
    <w:p w:rsidR="00A05C56" w:rsidRDefault="001C3FD0" w:rsidP="00A05C56">
      <w:pPr>
        <w:pStyle w:val="ListParagraph"/>
        <w:numPr>
          <w:ilvl w:val="0"/>
          <w:numId w:val="1"/>
        </w:numPr>
      </w:pPr>
      <w:r>
        <w:t xml:space="preserve">Generate </w:t>
      </w:r>
      <w:r w:rsidR="00F830FA">
        <w:t xml:space="preserve">BSW </w:t>
      </w:r>
      <w:r>
        <w:t>configuration/R</w:t>
      </w:r>
      <w:r w:rsidR="00A05C56">
        <w:t>te</w:t>
      </w:r>
      <w:r w:rsidR="00EA24E4">
        <w:t xml:space="preserve"> code</w:t>
      </w:r>
    </w:p>
    <w:p w:rsidR="005D4DE1" w:rsidRDefault="00EA24E4" w:rsidP="005D4DE1">
      <w:pPr>
        <w:pStyle w:val="ListParagraph"/>
        <w:numPr>
          <w:ilvl w:val="0"/>
          <w:numId w:val="1"/>
        </w:numPr>
      </w:pPr>
      <w:r>
        <w:t>Generate SWC template</w:t>
      </w:r>
      <w:r w:rsidR="0061224A">
        <w:t xml:space="preserve"> (Project-&gt;Project Settings-&gt;</w:t>
      </w:r>
      <w:r w:rsidR="00C94A0F">
        <w:t>SWC Templates and Contract Headers</w:t>
      </w:r>
    </w:p>
    <w:p w:rsidR="005D4DE1" w:rsidRDefault="005D4DE1" w:rsidP="005D4DE1">
      <w:pPr>
        <w:ind w:left="360"/>
        <w:rPr>
          <w:noProof/>
        </w:rPr>
      </w:pPr>
    </w:p>
    <w:p w:rsidR="005D4DE1" w:rsidRDefault="005D4DE1" w:rsidP="005D4DE1">
      <w:pPr>
        <w:ind w:left="360"/>
        <w:rPr>
          <w:noProof/>
        </w:rPr>
      </w:pPr>
    </w:p>
    <w:p w:rsidR="005D4DE1" w:rsidRDefault="005D4DE1" w:rsidP="005D4DE1">
      <w:pPr>
        <w:ind w:left="360"/>
      </w:pPr>
      <w:r>
        <w:rPr>
          <w:noProof/>
        </w:rPr>
        <w:lastRenderedPageBreak/>
        <w:drawing>
          <wp:inline distT="0" distB="0" distL="0" distR="0" wp14:anchorId="432CCFAE" wp14:editId="6EEA891F">
            <wp:extent cx="5943600" cy="4213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E1" w:rsidRDefault="005D4DE1" w:rsidP="005D4DE1">
      <w:pPr>
        <w:ind w:left="360"/>
      </w:pPr>
    </w:p>
    <w:p w:rsidR="005D4DE1" w:rsidRDefault="005D4DE1" w:rsidP="005D4DE1">
      <w:pPr>
        <w:pStyle w:val="ListParagraph"/>
        <w:numPr>
          <w:ilvl w:val="0"/>
          <w:numId w:val="1"/>
        </w:numPr>
        <w:tabs>
          <w:tab w:val="left" w:pos="3308"/>
        </w:tabs>
      </w:pPr>
      <w:r>
        <w:t xml:space="preserve">SWC source code </w:t>
      </w:r>
      <w:r w:rsidR="004F79D2">
        <w:t xml:space="preserve">should </w:t>
      </w:r>
      <w:r>
        <w:t xml:space="preserve">have the new DID and implementation </w:t>
      </w:r>
      <w:r w:rsidR="00C22ADC">
        <w:t>can be started</w:t>
      </w:r>
    </w:p>
    <w:p w:rsidR="005D4DE1" w:rsidRPr="005D4DE1" w:rsidRDefault="005D4DE1" w:rsidP="005D4DE1">
      <w:pPr>
        <w:tabs>
          <w:tab w:val="left" w:pos="3308"/>
        </w:tabs>
      </w:pPr>
    </w:p>
    <w:sectPr w:rsidR="005D4DE1" w:rsidRPr="005D4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1C42"/>
    <w:multiLevelType w:val="hybridMultilevel"/>
    <w:tmpl w:val="D2AA4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66BF3"/>
    <w:multiLevelType w:val="hybridMultilevel"/>
    <w:tmpl w:val="224C2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A01A6"/>
    <w:multiLevelType w:val="hybridMultilevel"/>
    <w:tmpl w:val="EFF4F9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5225FB"/>
    <w:multiLevelType w:val="hybridMultilevel"/>
    <w:tmpl w:val="9E080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E383E"/>
    <w:multiLevelType w:val="hybridMultilevel"/>
    <w:tmpl w:val="D2525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3D"/>
    <w:rsid w:val="00046914"/>
    <w:rsid w:val="00176E2D"/>
    <w:rsid w:val="00185BE3"/>
    <w:rsid w:val="001C3FD0"/>
    <w:rsid w:val="002143A6"/>
    <w:rsid w:val="002225AB"/>
    <w:rsid w:val="002A280F"/>
    <w:rsid w:val="00353466"/>
    <w:rsid w:val="00354BCB"/>
    <w:rsid w:val="003D6160"/>
    <w:rsid w:val="003F73C3"/>
    <w:rsid w:val="00422636"/>
    <w:rsid w:val="00483E00"/>
    <w:rsid w:val="00483F3D"/>
    <w:rsid w:val="004F79D2"/>
    <w:rsid w:val="00564F5F"/>
    <w:rsid w:val="005761E0"/>
    <w:rsid w:val="005D4DE1"/>
    <w:rsid w:val="0061224A"/>
    <w:rsid w:val="0066308B"/>
    <w:rsid w:val="006B6F40"/>
    <w:rsid w:val="0072783D"/>
    <w:rsid w:val="00763823"/>
    <w:rsid w:val="007A3E1B"/>
    <w:rsid w:val="00805E92"/>
    <w:rsid w:val="00861C8B"/>
    <w:rsid w:val="008E6411"/>
    <w:rsid w:val="00944A12"/>
    <w:rsid w:val="009B4CB5"/>
    <w:rsid w:val="009D4544"/>
    <w:rsid w:val="009E10FF"/>
    <w:rsid w:val="00A05C56"/>
    <w:rsid w:val="00A74ADE"/>
    <w:rsid w:val="00B43EC8"/>
    <w:rsid w:val="00B92305"/>
    <w:rsid w:val="00BB4BB0"/>
    <w:rsid w:val="00C07B6B"/>
    <w:rsid w:val="00C22ADC"/>
    <w:rsid w:val="00C27CF4"/>
    <w:rsid w:val="00C64FAC"/>
    <w:rsid w:val="00C7142F"/>
    <w:rsid w:val="00C94A0F"/>
    <w:rsid w:val="00CA15B4"/>
    <w:rsid w:val="00D46A9C"/>
    <w:rsid w:val="00D6408A"/>
    <w:rsid w:val="00E81560"/>
    <w:rsid w:val="00E91D62"/>
    <w:rsid w:val="00EA24E4"/>
    <w:rsid w:val="00EE79F6"/>
    <w:rsid w:val="00F24E8D"/>
    <w:rsid w:val="00F830FA"/>
    <w:rsid w:val="00FE3E95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5F6B"/>
  <w15:chartTrackingRefBased/>
  <w15:docId w15:val="{ED7E8BCD-4CBB-4094-8D8B-FCAA2735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5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4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E79768D8054428E42296B078786B2" ma:contentTypeVersion="2" ma:contentTypeDescription="Create a new document." ma:contentTypeScope="" ma:versionID="6d2c325ae2847711cbbd78d6401d9cba">
  <xsd:schema xmlns:xsd="http://www.w3.org/2001/XMLSchema" xmlns:xs="http://www.w3.org/2001/XMLSchema" xmlns:p="http://schemas.microsoft.com/office/2006/metadata/properties" xmlns:ns2="f95e688e-7d0e-43b3-945f-b55cf5ac410c" targetNamespace="http://schemas.microsoft.com/office/2006/metadata/properties" ma:root="true" ma:fieldsID="bf6ebeb3c46cd891da1f3a9aa1a81a4f" ns2:_="">
    <xsd:import namespace="f95e688e-7d0e-43b3-945f-b55cf5ac41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5e688e-7d0e-43b3-945f-b55cf5ac41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8B84DB-3B5B-4142-8710-66149F0E5780}"/>
</file>

<file path=customXml/itemProps2.xml><?xml version="1.0" encoding="utf-8"?>
<ds:datastoreItem xmlns:ds="http://schemas.openxmlformats.org/officeDocument/2006/customXml" ds:itemID="{1FDA837E-CBFF-4084-89BB-73A88AF17CC6}"/>
</file>

<file path=customXml/itemProps3.xml><?xml version="1.0" encoding="utf-8"?>
<ds:datastoreItem xmlns:ds="http://schemas.openxmlformats.org/officeDocument/2006/customXml" ds:itemID="{329390DD-C792-4271-822F-92E932E27D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Issa</dc:creator>
  <cp:keywords/>
  <dc:description/>
  <cp:lastModifiedBy>Mike Issa</cp:lastModifiedBy>
  <cp:revision>53</cp:revision>
  <dcterms:created xsi:type="dcterms:W3CDTF">2018-06-07T14:48:00Z</dcterms:created>
  <dcterms:modified xsi:type="dcterms:W3CDTF">2018-06-07T20:35:00Z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0x010100671E79768D8054428E42296B078786B2</vt:lpwstr>
  </property>
</Properties>
</file>