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7E" w:rsidRDefault="00E07E7E" w:rsidP="00E07E7E">
      <w:pPr>
        <w:pStyle w:val="Heading1"/>
      </w:pPr>
      <w:r w:rsidRPr="00D63879">
        <w:t>Adding new DTCs</w:t>
      </w:r>
    </w:p>
    <w:p w:rsidR="00EA3DE0" w:rsidRDefault="00EA3DE0" w:rsidP="00EA3DE0">
      <w:bookmarkStart w:id="0" w:name="_GoBack"/>
      <w:bookmarkEnd w:id="0"/>
    </w:p>
    <w:p w:rsidR="00EA3DE0" w:rsidRDefault="00EA3DE0" w:rsidP="00EA3DE0">
      <w:pPr>
        <w:numPr>
          <w:ilvl w:val="0"/>
          <w:numId w:val="6"/>
        </w:numPr>
        <w:spacing w:after="0" w:line="240" w:lineRule="auto"/>
      </w:pPr>
      <w:proofErr w:type="spellStart"/>
      <w:r>
        <w:t>Req</w:t>
      </w:r>
      <w:proofErr w:type="spellEnd"/>
    </w:p>
    <w:p w:rsidR="00EA3DE0" w:rsidRDefault="00EA3DE0" w:rsidP="00EA3DE0">
      <w:pPr>
        <w:numPr>
          <w:ilvl w:val="0"/>
          <w:numId w:val="6"/>
        </w:numPr>
        <w:spacing w:after="0" w:line="240" w:lineRule="auto"/>
      </w:pPr>
      <w:r>
        <w:t>Design Segregation (SUM_ERRH\</w:t>
      </w:r>
      <w:proofErr w:type="spellStart"/>
      <w:r>
        <w:t>SWC_DTCHandling</w:t>
      </w:r>
      <w:proofErr w:type="spellEnd"/>
      <w:r>
        <w:t>)</w:t>
      </w:r>
    </w:p>
    <w:p w:rsidR="00EA3DE0" w:rsidRDefault="00EA3DE0" w:rsidP="00EA3DE0">
      <w:pPr>
        <w:numPr>
          <w:ilvl w:val="0"/>
          <w:numId w:val="6"/>
        </w:numPr>
        <w:spacing w:after="0" w:line="240" w:lineRule="auto"/>
      </w:pPr>
      <w:r>
        <w:t>Internal (SUM_ERRH)</w:t>
      </w:r>
    </w:p>
    <w:p w:rsidR="00EA3DE0" w:rsidRDefault="00EA3DE0" w:rsidP="00EA3DE0">
      <w:pPr>
        <w:numPr>
          <w:ilvl w:val="0"/>
          <w:numId w:val="6"/>
        </w:numPr>
        <w:spacing w:after="0" w:line="240" w:lineRule="auto"/>
      </w:pPr>
      <w:r>
        <w:t>External (</w:t>
      </w:r>
      <w:proofErr w:type="spellStart"/>
      <w:r>
        <w:t>SWC_DTCHandling</w:t>
      </w:r>
      <w:proofErr w:type="spellEnd"/>
      <w:proofErr w:type="gramStart"/>
      <w:r>
        <w:t>)  -</w:t>
      </w:r>
      <w:proofErr w:type="gramEnd"/>
      <w:r>
        <w:t xml:space="preserve"> </w:t>
      </w:r>
    </w:p>
    <w:p w:rsidR="00EA3DE0" w:rsidRDefault="00EA3DE0" w:rsidP="00EA3DE0">
      <w:pPr>
        <w:numPr>
          <w:ilvl w:val="1"/>
          <w:numId w:val="6"/>
        </w:numPr>
        <w:spacing w:after="0" w:line="240" w:lineRule="auto"/>
      </w:pPr>
      <w:r>
        <w:t xml:space="preserve">Runnable (250\500\150 </w:t>
      </w:r>
      <w:proofErr w:type="spellStart"/>
      <w:r>
        <w:t>ms</w:t>
      </w:r>
      <w:proofErr w:type="spellEnd"/>
      <w:r>
        <w:t>)</w:t>
      </w:r>
    </w:p>
    <w:p w:rsidR="00EA3DE0" w:rsidRPr="00EA3DE0" w:rsidRDefault="00EA3DE0" w:rsidP="00EA3DE0"/>
    <w:p w:rsidR="00E07E7E" w:rsidRDefault="00E07E7E" w:rsidP="00E07E7E">
      <w:pPr>
        <w:pStyle w:val="ListParagrap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---------------------------------------------------------------Start – Add New SWC_</w:t>
      </w:r>
      <w:proofErr w:type="gramStart"/>
      <w:r>
        <w:rPr>
          <w:b/>
          <w:color w:val="FF0000"/>
          <w:sz w:val="20"/>
          <w:szCs w:val="20"/>
        </w:rPr>
        <w:t>DTC  ----------------------------------------</w:t>
      </w:r>
      <w:proofErr w:type="gramEnd"/>
    </w:p>
    <w:p w:rsidR="00E07E7E" w:rsidRDefault="00E07E7E" w:rsidP="00E07E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Presteps</w:t>
      </w:r>
      <w:proofErr w:type="spellEnd"/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In</w:t>
      </w:r>
      <w:proofErr w:type="gramEnd"/>
      <w:r>
        <w:rPr>
          <w:b/>
          <w:sz w:val="20"/>
          <w:szCs w:val="20"/>
        </w:rPr>
        <w:t xml:space="preserve"> configurator (Dem):</w:t>
      </w:r>
    </w:p>
    <w:p w:rsidR="00E07E7E" w:rsidRDefault="00E07E7E" w:rsidP="00E07E7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Event Priority</w:t>
      </w:r>
    </w:p>
    <w:p w:rsidR="00E07E7E" w:rsidRDefault="00E07E7E" w:rsidP="00E07E7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Enable Condition Group Ref</w:t>
      </w:r>
    </w:p>
    <w:p w:rsidR="00E07E7E" w:rsidRDefault="00E07E7E" w:rsidP="00E07E7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Operating Cycle\Failure Cycle Ref</w:t>
      </w:r>
    </w:p>
    <w:p w:rsidR="00E07E7E" w:rsidRDefault="00E07E7E" w:rsidP="00E07E7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Various Counter values (</w:t>
      </w:r>
      <w:proofErr w:type="spellStart"/>
      <w:r>
        <w:rPr>
          <w:sz w:val="20"/>
          <w:szCs w:val="20"/>
        </w:rPr>
        <w:t>Debounce</w:t>
      </w:r>
      <w:proofErr w:type="spellEnd"/>
      <w:r>
        <w:rPr>
          <w:sz w:val="20"/>
          <w:szCs w:val="20"/>
        </w:rPr>
        <w:t>\Threshold and so on)</w:t>
      </w:r>
    </w:p>
    <w:p w:rsidR="00E07E7E" w:rsidRDefault="00E07E7E" w:rsidP="00E07E7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Counter Jump Down\Up</w:t>
      </w:r>
    </w:p>
    <w:p w:rsidR="00E07E7E" w:rsidRDefault="00E07E7E" w:rsidP="00E07E7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Aging Allowed</w:t>
      </w:r>
    </w:p>
    <w:p w:rsidR="00E07E7E" w:rsidRPr="00E94077" w:rsidRDefault="00E07E7E" w:rsidP="00E07E7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Aging Cycle Counter</w:t>
      </w:r>
    </w:p>
    <w:p w:rsidR="00E07E7E" w:rsidRDefault="00E07E7E" w:rsidP="00E07E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Add in SUM_ERRH (</w:t>
      </w:r>
      <w:proofErr w:type="spellStart"/>
      <w:r>
        <w:rPr>
          <w:b/>
          <w:sz w:val="20"/>
          <w:szCs w:val="20"/>
        </w:rPr>
        <w:t>SwcSumGM</w:t>
      </w:r>
      <w:proofErr w:type="spellEnd"/>
      <w:r>
        <w:rPr>
          <w:b/>
          <w:sz w:val="20"/>
          <w:szCs w:val="20"/>
        </w:rPr>
        <w:t>)</w:t>
      </w:r>
    </w:p>
    <w:p w:rsidR="00E07E7E" w:rsidRDefault="00E07E7E" w:rsidP="00E07E7E">
      <w:pPr>
        <w:pStyle w:val="ListParagraph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C1A4C93" wp14:editId="37F85F7F">
            <wp:extent cx="5943600" cy="24041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7E" w:rsidRDefault="00E07E7E" w:rsidP="00E07E7E">
      <w:pPr>
        <w:pStyle w:val="ListParagraph"/>
        <w:rPr>
          <w:b/>
          <w:sz w:val="20"/>
          <w:szCs w:val="20"/>
        </w:rPr>
      </w:pPr>
    </w:p>
    <w:p w:rsidR="00E07E7E" w:rsidRDefault="00E07E7E" w:rsidP="00E07E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After above step will get below error: This will come if you didn’t configured call-back in DEM. While generating DEM code it will not through error for this.</w:t>
      </w:r>
    </w:p>
    <w:p w:rsidR="00E07E7E" w:rsidRDefault="00E07E7E" w:rsidP="00E07E7E">
      <w:pPr>
        <w:pStyle w:val="ListParagraph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745889" wp14:editId="607571F5">
            <wp:extent cx="5943600" cy="25190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7E" w:rsidRDefault="00E07E7E" w:rsidP="00E07E7E">
      <w:pPr>
        <w:pStyle w:val="ListParagraph"/>
        <w:rPr>
          <w:b/>
          <w:sz w:val="20"/>
          <w:szCs w:val="20"/>
        </w:rPr>
      </w:pPr>
    </w:p>
    <w:p w:rsidR="00E07E7E" w:rsidRDefault="00E07E7E" w:rsidP="00E07E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Add Call-back</w:t>
      </w:r>
    </w:p>
    <w:p w:rsidR="00E07E7E" w:rsidRDefault="00E07E7E" w:rsidP="00E07E7E">
      <w:pPr>
        <w:pStyle w:val="ListParagraph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4A1BD51" wp14:editId="1BE882D4">
            <wp:extent cx="5943600" cy="218821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7E" w:rsidRDefault="00E07E7E" w:rsidP="00E07E7E">
      <w:pPr>
        <w:pStyle w:val="ListParagraph"/>
        <w:rPr>
          <w:b/>
          <w:sz w:val="20"/>
          <w:szCs w:val="20"/>
        </w:rPr>
      </w:pPr>
    </w:p>
    <w:p w:rsidR="00E07E7E" w:rsidRDefault="00E07E7E" w:rsidP="00E07E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Changes in Developer for </w:t>
      </w:r>
      <w:proofErr w:type="spellStart"/>
      <w:r>
        <w:rPr>
          <w:b/>
          <w:sz w:val="20"/>
          <w:szCs w:val="20"/>
        </w:rPr>
        <w:t>Swc_DTC_Handling</w:t>
      </w:r>
      <w:proofErr w:type="spellEnd"/>
      <w:r>
        <w:rPr>
          <w:b/>
          <w:sz w:val="20"/>
          <w:szCs w:val="20"/>
        </w:rPr>
        <w:t xml:space="preserve"> if need</w:t>
      </w:r>
    </w:p>
    <w:p w:rsidR="00E07E7E" w:rsidRDefault="00E07E7E" w:rsidP="00E07E7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Create Port Interface of type as shown below</w:t>
      </w:r>
    </w:p>
    <w:p w:rsidR="00E07E7E" w:rsidRDefault="00E07E7E" w:rsidP="00E07E7E">
      <w:pPr>
        <w:pStyle w:val="ListParagraph"/>
        <w:ind w:left="108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EFAD8C" wp14:editId="22E1A5FC">
            <wp:extent cx="5943600" cy="3404870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7E" w:rsidRDefault="00E07E7E" w:rsidP="00E07E7E">
      <w:pPr>
        <w:pStyle w:val="ListParagraph"/>
        <w:ind w:left="1080"/>
        <w:rPr>
          <w:sz w:val="20"/>
          <w:szCs w:val="20"/>
        </w:rPr>
      </w:pPr>
    </w:p>
    <w:p w:rsidR="00E07E7E" w:rsidRDefault="00E07E7E" w:rsidP="00E07E7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Map Port interface to Runnable “</w:t>
      </w:r>
      <w:r w:rsidRPr="00954D6B">
        <w:rPr>
          <w:sz w:val="20"/>
          <w:szCs w:val="20"/>
        </w:rPr>
        <w:t>Diagnostic_TroubleCode_Monitoring_500ms</w:t>
      </w:r>
      <w:r>
        <w:rPr>
          <w:sz w:val="20"/>
          <w:szCs w:val="20"/>
        </w:rPr>
        <w:t>”</w:t>
      </w:r>
    </w:p>
    <w:p w:rsidR="00E07E7E" w:rsidRDefault="00E07E7E" w:rsidP="00E07E7E">
      <w:pPr>
        <w:pStyle w:val="ListParagraph"/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 wp14:anchorId="45A96B05" wp14:editId="0F7B7AAF">
            <wp:extent cx="5943600" cy="33070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7E" w:rsidRDefault="00E07E7E" w:rsidP="00E07E7E">
      <w:pPr>
        <w:pStyle w:val="ListParagraph"/>
        <w:ind w:left="1080"/>
        <w:rPr>
          <w:sz w:val="20"/>
          <w:szCs w:val="20"/>
        </w:rPr>
      </w:pPr>
    </w:p>
    <w:p w:rsidR="00E07E7E" w:rsidRDefault="00E07E7E" w:rsidP="00E07E7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Map “Port Interface” to runnable “</w:t>
      </w:r>
      <w:proofErr w:type="spellStart"/>
      <w:r w:rsidRPr="00731170">
        <w:rPr>
          <w:sz w:val="20"/>
          <w:szCs w:val="20"/>
        </w:rPr>
        <w:t>ProcessExternalDiagnosticDTCResponse</w:t>
      </w:r>
      <w:proofErr w:type="spellEnd"/>
      <w:r>
        <w:rPr>
          <w:sz w:val="20"/>
          <w:szCs w:val="20"/>
        </w:rPr>
        <w:t>” if SoC needs status for this DTC</w:t>
      </w:r>
    </w:p>
    <w:p w:rsidR="00E07E7E" w:rsidRPr="006C0945" w:rsidRDefault="00E07E7E" w:rsidP="00E07E7E">
      <w:pPr>
        <w:pStyle w:val="ListParagraph"/>
        <w:ind w:left="1080"/>
        <w:rPr>
          <w:sz w:val="20"/>
          <w:szCs w:val="20"/>
        </w:rPr>
      </w:pPr>
    </w:p>
    <w:p w:rsidR="00E07E7E" w:rsidRDefault="00E07E7E" w:rsidP="00E07E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Perfrom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Sevice</w:t>
      </w:r>
      <w:proofErr w:type="spellEnd"/>
      <w:r>
        <w:rPr>
          <w:b/>
          <w:sz w:val="20"/>
          <w:szCs w:val="20"/>
        </w:rPr>
        <w:t xml:space="preserve"> connectors in “ECU Software components”</w:t>
      </w:r>
    </w:p>
    <w:p w:rsidR="00E07E7E" w:rsidRDefault="00E07E7E" w:rsidP="00E07E7E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Configure </w:t>
      </w:r>
      <w:proofErr w:type="spellStart"/>
      <w:r>
        <w:rPr>
          <w:b/>
          <w:sz w:val="20"/>
          <w:szCs w:val="20"/>
        </w:rPr>
        <w:t>CBStatusEvt_DTC_xyxabc</w:t>
      </w:r>
      <w:proofErr w:type="spellEnd"/>
      <w:r>
        <w:rPr>
          <w:b/>
          <w:sz w:val="20"/>
          <w:szCs w:val="20"/>
        </w:rPr>
        <w:t xml:space="preserve"> to SUM_ERRH to Set up the link between DEM Call-back with Upper layers</w:t>
      </w:r>
    </w:p>
    <w:p w:rsidR="00E07E7E" w:rsidRDefault="00E07E7E" w:rsidP="00E07E7E">
      <w:pPr>
        <w:pStyle w:val="ListParagraph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F1E3337" wp14:editId="149F7BD5">
            <wp:extent cx="5943600" cy="27698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7E" w:rsidRDefault="00E07E7E" w:rsidP="00E07E7E">
      <w:pPr>
        <w:pStyle w:val="ListParagraph"/>
        <w:rPr>
          <w:b/>
          <w:sz w:val="20"/>
          <w:szCs w:val="20"/>
        </w:rPr>
      </w:pPr>
    </w:p>
    <w:p w:rsidR="00E07E7E" w:rsidRDefault="00E07E7E" w:rsidP="00E07E7E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Map “</w:t>
      </w:r>
      <w:r w:rsidRPr="006E695D">
        <w:rPr>
          <w:b/>
          <w:sz w:val="20"/>
          <w:szCs w:val="20"/>
        </w:rPr>
        <w:t>Event_DTC_0x996013</w:t>
      </w:r>
      <w:r>
        <w:rPr>
          <w:b/>
          <w:sz w:val="20"/>
          <w:szCs w:val="20"/>
        </w:rPr>
        <w:t xml:space="preserve">” to </w:t>
      </w:r>
      <w:proofErr w:type="spellStart"/>
      <w:r>
        <w:rPr>
          <w:b/>
          <w:sz w:val="20"/>
          <w:szCs w:val="20"/>
        </w:rPr>
        <w:t>SWC_DTC_Handling</w:t>
      </w:r>
      <w:proofErr w:type="spellEnd"/>
    </w:p>
    <w:p w:rsidR="00E07E7E" w:rsidRDefault="00E07E7E" w:rsidP="00E07E7E">
      <w:pPr>
        <w:pStyle w:val="ListParagraph"/>
        <w:ind w:left="1080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455E4C5B" wp14:editId="4DA41ED1">
            <wp:extent cx="5943600" cy="282448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7E" w:rsidRDefault="00E07E7E" w:rsidP="00E07E7E">
      <w:pPr>
        <w:pStyle w:val="ListParagraph"/>
        <w:rPr>
          <w:b/>
          <w:sz w:val="20"/>
          <w:szCs w:val="20"/>
        </w:rPr>
      </w:pPr>
    </w:p>
    <w:p w:rsidR="00E07E7E" w:rsidRPr="008055A0" w:rsidRDefault="00E07E7E" w:rsidP="00E07E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055A0">
        <w:rPr>
          <w:b/>
          <w:sz w:val="20"/>
          <w:szCs w:val="20"/>
        </w:rPr>
        <w:t>Implement</w:t>
      </w:r>
      <w:r>
        <w:rPr>
          <w:b/>
          <w:sz w:val="20"/>
          <w:szCs w:val="20"/>
        </w:rPr>
        <w:t xml:space="preserve"> logic in </w:t>
      </w:r>
      <w:proofErr w:type="spellStart"/>
      <w:r>
        <w:rPr>
          <w:b/>
          <w:sz w:val="20"/>
          <w:szCs w:val="20"/>
        </w:rPr>
        <w:t>Swc_DTC_Handling.c</w:t>
      </w:r>
      <w:proofErr w:type="spellEnd"/>
      <w:r>
        <w:rPr>
          <w:b/>
          <w:sz w:val="20"/>
          <w:szCs w:val="20"/>
        </w:rPr>
        <w:t xml:space="preserve"> file</w:t>
      </w:r>
    </w:p>
    <w:p w:rsidR="00E07E7E" w:rsidRDefault="00E07E7E" w:rsidP="00E07E7E">
      <w:pPr>
        <w:pStyle w:val="ListParagraph"/>
        <w:rPr>
          <w:b/>
          <w:color w:val="FF0000"/>
          <w:sz w:val="20"/>
          <w:szCs w:val="20"/>
        </w:rPr>
      </w:pPr>
    </w:p>
    <w:p w:rsidR="00E07E7E" w:rsidRDefault="00E07E7E" w:rsidP="00E07E7E">
      <w:pPr>
        <w:pStyle w:val="ListParagraph"/>
        <w:rPr>
          <w:b/>
          <w:color w:val="FF0000"/>
          <w:sz w:val="20"/>
          <w:szCs w:val="20"/>
        </w:rPr>
      </w:pPr>
    </w:p>
    <w:p w:rsidR="00E07E7E" w:rsidRDefault="00E07E7E" w:rsidP="00E07E7E">
      <w:pPr>
        <w:pStyle w:val="ListParagrap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----------------------------------------------------------------End – Add New SWC_</w:t>
      </w:r>
      <w:proofErr w:type="gramStart"/>
      <w:r>
        <w:rPr>
          <w:b/>
          <w:color w:val="FF0000"/>
          <w:sz w:val="20"/>
          <w:szCs w:val="20"/>
        </w:rPr>
        <w:t>DTC  ----------------------------------------</w:t>
      </w:r>
      <w:proofErr w:type="gramEnd"/>
    </w:p>
    <w:p w:rsidR="00E07E7E" w:rsidRDefault="00E07E7E" w:rsidP="00E07E7E">
      <w:pPr>
        <w:pStyle w:val="ListParagraph"/>
        <w:rPr>
          <w:b/>
          <w:color w:val="FF0000"/>
          <w:sz w:val="20"/>
          <w:szCs w:val="20"/>
        </w:rPr>
      </w:pPr>
    </w:p>
    <w:p w:rsidR="00E07E7E" w:rsidRDefault="00E07E7E" w:rsidP="00E07E7E">
      <w:pPr>
        <w:pStyle w:val="ListParagraph"/>
        <w:rPr>
          <w:b/>
          <w:color w:val="FF0000"/>
          <w:sz w:val="20"/>
          <w:szCs w:val="20"/>
        </w:rPr>
      </w:pPr>
    </w:p>
    <w:p w:rsidR="00E07E7E" w:rsidRDefault="00E07E7E" w:rsidP="00E07E7E">
      <w:pPr>
        <w:pStyle w:val="ListParagraph"/>
        <w:rPr>
          <w:b/>
          <w:color w:val="FF0000"/>
          <w:sz w:val="20"/>
          <w:szCs w:val="20"/>
        </w:rPr>
      </w:pPr>
    </w:p>
    <w:p w:rsidR="00E07E7E" w:rsidRPr="00D63879" w:rsidRDefault="00E07E7E" w:rsidP="00E07E7E">
      <w:pPr>
        <w:rPr>
          <w:b/>
          <w:sz w:val="20"/>
          <w:szCs w:val="20"/>
        </w:rPr>
      </w:pPr>
      <w:r>
        <w:rPr>
          <w:b/>
          <w:sz w:val="20"/>
          <w:szCs w:val="20"/>
        </w:rPr>
        <w:t>Will see like below</w:t>
      </w:r>
    </w:p>
    <w:p w:rsidR="00E07E7E" w:rsidRDefault="00E07E7E" w:rsidP="00E07E7E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F4281C" wp14:editId="34B3A29F">
            <wp:extent cx="5943600" cy="156452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621" cy="15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7E" w:rsidRDefault="00E07E7E" w:rsidP="00E07E7E">
      <w:pPr>
        <w:rPr>
          <w:sz w:val="20"/>
          <w:szCs w:val="20"/>
        </w:rPr>
      </w:pPr>
    </w:p>
    <w:p w:rsidR="00E07E7E" w:rsidRDefault="00E07E7E" w:rsidP="00E07E7E">
      <w:pPr>
        <w:rPr>
          <w:sz w:val="20"/>
          <w:szCs w:val="20"/>
        </w:rPr>
      </w:pPr>
    </w:p>
    <w:p w:rsidR="00E07E7E" w:rsidRDefault="00E07E7E" w:rsidP="00E07E7E">
      <w:pPr>
        <w:rPr>
          <w:sz w:val="20"/>
          <w:szCs w:val="20"/>
        </w:rPr>
      </w:pPr>
      <w:r>
        <w:rPr>
          <w:sz w:val="20"/>
          <w:szCs w:val="20"/>
        </w:rPr>
        <w:t>Additional Error With NVM?</w:t>
      </w:r>
    </w:p>
    <w:p w:rsidR="00E07E7E" w:rsidRPr="00FA3215" w:rsidRDefault="00E07E7E" w:rsidP="00E07E7E">
      <w:pPr>
        <w:rPr>
          <w:sz w:val="20"/>
          <w:szCs w:val="20"/>
        </w:rPr>
      </w:pPr>
      <w:r w:rsidRPr="00FA3215">
        <w:rPr>
          <w:sz w:val="20"/>
          <w:szCs w:val="20"/>
        </w:rPr>
        <w:t>Cfg00022</w:t>
      </w:r>
      <w:r w:rsidRPr="00FA3215">
        <w:rPr>
          <w:sz w:val="20"/>
          <w:szCs w:val="20"/>
        </w:rPr>
        <w:tab/>
        <w:t>Missing parameter value (1 message)</w:t>
      </w:r>
    </w:p>
    <w:p w:rsidR="00E07E7E" w:rsidRPr="00FA3215" w:rsidRDefault="00E07E7E" w:rsidP="00E07E7E">
      <w:pPr>
        <w:rPr>
          <w:sz w:val="20"/>
          <w:szCs w:val="20"/>
        </w:rPr>
      </w:pPr>
      <w:r w:rsidRPr="00FA3215">
        <w:rPr>
          <w:sz w:val="20"/>
          <w:szCs w:val="20"/>
        </w:rPr>
        <w:tab/>
        <w:t>Cfg00022</w:t>
      </w:r>
      <w:r w:rsidRPr="00FA3215">
        <w:rPr>
          <w:sz w:val="20"/>
          <w:szCs w:val="20"/>
        </w:rPr>
        <w:tab/>
      </w:r>
      <w:proofErr w:type="gramStart"/>
      <w:r w:rsidRPr="00FA3215">
        <w:rPr>
          <w:sz w:val="20"/>
          <w:szCs w:val="20"/>
        </w:rPr>
        <w:t>The</w:t>
      </w:r>
      <w:proofErr w:type="gramEnd"/>
      <w:r w:rsidRPr="00FA3215">
        <w:rPr>
          <w:sz w:val="20"/>
          <w:szCs w:val="20"/>
        </w:rPr>
        <w:t xml:space="preserve"> value of reference </w:t>
      </w:r>
      <w:proofErr w:type="spellStart"/>
      <w:r w:rsidRPr="00FA3215">
        <w:rPr>
          <w:sz w:val="20"/>
          <w:szCs w:val="20"/>
        </w:rPr>
        <w:t>RteNvmBlockRef</w:t>
      </w:r>
      <w:proofErr w:type="spellEnd"/>
      <w:r w:rsidRPr="00FA3215">
        <w:rPr>
          <w:sz w:val="20"/>
          <w:szCs w:val="20"/>
        </w:rPr>
        <w:t xml:space="preserve"> is missing or empty.</w:t>
      </w:r>
    </w:p>
    <w:p w:rsidR="00E07E7E" w:rsidRDefault="00E07E7E" w:rsidP="00E07E7E">
      <w:pPr>
        <w:rPr>
          <w:sz w:val="20"/>
          <w:szCs w:val="20"/>
        </w:rPr>
      </w:pPr>
      <w:r w:rsidRPr="00FA3215">
        <w:rPr>
          <w:sz w:val="20"/>
          <w:szCs w:val="20"/>
        </w:rPr>
        <w:tab/>
      </w:r>
      <w:r w:rsidRPr="00FA3215">
        <w:rPr>
          <w:sz w:val="20"/>
          <w:szCs w:val="20"/>
        </w:rPr>
        <w:tab/>
        <w:t>/ActiveEcuC/Rte/SUM_SSM_EcuSwComposition/NvmBlock_SUM_SSM_SUM_SSM_HVAC_Display_R_LcFA_Need[RteNvmBlockRef]</w:t>
      </w:r>
    </w:p>
    <w:p w:rsidR="00E07E7E" w:rsidRDefault="00E07E7E" w:rsidP="00E07E7E">
      <w:pPr>
        <w:rPr>
          <w:b/>
          <w:sz w:val="20"/>
          <w:szCs w:val="20"/>
        </w:rPr>
      </w:pPr>
    </w:p>
    <w:p w:rsidR="00E07E7E" w:rsidRDefault="00E07E7E" w:rsidP="00E07E7E">
      <w:pPr>
        <w:pStyle w:val="Heading1"/>
      </w:pPr>
      <w:r>
        <w:t>Deleted DTC:</w:t>
      </w:r>
    </w:p>
    <w:p w:rsidR="00E07E7E" w:rsidRDefault="00E07E7E" w:rsidP="00E07E7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Check for NVM Block deletion and other files</w:t>
      </w:r>
    </w:p>
    <w:p w:rsidR="00E07E7E" w:rsidRDefault="00E07E7E" w:rsidP="00E07E7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DTC mapping or usage </w:t>
      </w:r>
      <w:proofErr w:type="gramStart"/>
      <w:r>
        <w:rPr>
          <w:b/>
          <w:sz w:val="20"/>
          <w:szCs w:val="20"/>
        </w:rPr>
        <w:t>has to</w:t>
      </w:r>
      <w:proofErr w:type="gramEnd"/>
      <w:r>
        <w:rPr>
          <w:b/>
          <w:sz w:val="20"/>
          <w:szCs w:val="20"/>
        </w:rPr>
        <w:t xml:space="preserve"> be deleted</w:t>
      </w:r>
    </w:p>
    <w:p w:rsidR="00E07E7E" w:rsidRPr="009A3ABC" w:rsidRDefault="00E07E7E" w:rsidP="00E07E7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RTE Error</w:t>
      </w:r>
    </w:p>
    <w:p w:rsidR="00E07E7E" w:rsidRPr="000E1152" w:rsidRDefault="00E07E7E" w:rsidP="00E07E7E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6A728F8A" wp14:editId="47F9A2E9">
            <wp:extent cx="6575729" cy="18923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3189" cy="18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E0" w:rsidRDefault="00EA3DE0"/>
    <w:sectPr w:rsidR="00D5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14E7"/>
    <w:multiLevelType w:val="hybridMultilevel"/>
    <w:tmpl w:val="11BA931C"/>
    <w:lvl w:ilvl="0" w:tplc="FE0225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A2430"/>
    <w:multiLevelType w:val="hybridMultilevel"/>
    <w:tmpl w:val="F39C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727BA"/>
    <w:multiLevelType w:val="hybridMultilevel"/>
    <w:tmpl w:val="50AEA76C"/>
    <w:lvl w:ilvl="0" w:tplc="445289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3F4C0D"/>
    <w:multiLevelType w:val="hybridMultilevel"/>
    <w:tmpl w:val="E1004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F6"/>
    <w:multiLevelType w:val="hybridMultilevel"/>
    <w:tmpl w:val="A97C9FB8"/>
    <w:lvl w:ilvl="0" w:tplc="37089E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88402D"/>
    <w:multiLevelType w:val="hybridMultilevel"/>
    <w:tmpl w:val="BF48DC6E"/>
    <w:lvl w:ilvl="0" w:tplc="84842C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E"/>
    <w:rsid w:val="007B08DC"/>
    <w:rsid w:val="009B5A1B"/>
    <w:rsid w:val="00A1002C"/>
    <w:rsid w:val="00BA366B"/>
    <w:rsid w:val="00D02825"/>
    <w:rsid w:val="00E07E7E"/>
    <w:rsid w:val="00E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268B"/>
  <w15:chartTrackingRefBased/>
  <w15:docId w15:val="{30C1E30D-22EE-4BD2-AE12-D833EF81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E7E"/>
  </w:style>
  <w:style w:type="paragraph" w:styleId="Heading1">
    <w:name w:val="heading 1"/>
    <w:basedOn w:val="Normal"/>
    <w:next w:val="Normal"/>
    <w:link w:val="Heading1Char"/>
    <w:uiPriority w:val="9"/>
    <w:qFormat/>
    <w:rsid w:val="00E07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E79768D8054428E42296B078786B2" ma:contentTypeVersion="2" ma:contentTypeDescription="Create a new document." ma:contentTypeScope="" ma:versionID="6d2c325ae2847711cbbd78d6401d9cba">
  <xsd:schema xmlns:xsd="http://www.w3.org/2001/XMLSchema" xmlns:xs="http://www.w3.org/2001/XMLSchema" xmlns:p="http://schemas.microsoft.com/office/2006/metadata/properties" xmlns:ns2="f95e688e-7d0e-43b3-945f-b55cf5ac410c" targetNamespace="http://schemas.microsoft.com/office/2006/metadata/properties" ma:root="true" ma:fieldsID="bf6ebeb3c46cd891da1f3a9aa1a81a4f" ns2:_="">
    <xsd:import namespace="f95e688e-7d0e-43b3-945f-b55cf5ac4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e688e-7d0e-43b3-945f-b55cf5ac41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67CCE8-AD88-4503-B38C-52644D15B130}"/>
</file>

<file path=customXml/itemProps2.xml><?xml version="1.0" encoding="utf-8"?>
<ds:datastoreItem xmlns:ds="http://schemas.openxmlformats.org/officeDocument/2006/customXml" ds:itemID="{8FFB59A7-7A53-428C-B351-F91EB966834D}"/>
</file>

<file path=customXml/itemProps3.xml><?xml version="1.0" encoding="utf-8"?>
<ds:datastoreItem xmlns:ds="http://schemas.openxmlformats.org/officeDocument/2006/customXml" ds:itemID="{50B8C7AD-4F2F-44FE-9D9C-1B97AE7F93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Gannoju</dc:creator>
  <cp:keywords/>
  <dc:description/>
  <cp:lastModifiedBy>SatheeshKumar Gannoju</cp:lastModifiedBy>
  <cp:revision>3</cp:revision>
  <dcterms:created xsi:type="dcterms:W3CDTF">2018-04-27T15:36:00Z</dcterms:created>
  <dcterms:modified xsi:type="dcterms:W3CDTF">2018-04-27T15:41:00Z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0x010100671E79768D8054428E42296B078786B2</vt:lpwstr>
  </property>
</Properties>
</file>