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C1E7E" w14:textId="6481FF0B" w:rsidR="000167B4" w:rsidRDefault="00DD43D2">
      <w:r>
        <w:t>SYS366 – Company Overview Worksheet</w:t>
      </w:r>
    </w:p>
    <w:p w14:paraId="1213BA09" w14:textId="77777777" w:rsidR="00981A5F" w:rsidRDefault="00981A5F" w:rsidP="00981A5F"/>
    <w:tbl>
      <w:tblPr>
        <w:tblW w:w="8928" w:type="dxa"/>
        <w:tblInd w:w="-5" w:type="dxa"/>
        <w:tblLayout w:type="fixed"/>
        <w:tblCellMar>
          <w:left w:w="103" w:type="dxa"/>
          <w:right w:w="103" w:type="dxa"/>
        </w:tblCellMar>
        <w:tblLook w:val="0000" w:firstRow="0" w:lastRow="0" w:firstColumn="0" w:lastColumn="0" w:noHBand="0" w:noVBand="0"/>
      </w:tblPr>
      <w:tblGrid>
        <w:gridCol w:w="1998"/>
        <w:gridCol w:w="6930"/>
      </w:tblGrid>
      <w:tr w:rsidR="00981A5F" w:rsidRPr="00B20022" w14:paraId="56F1F5E7" w14:textId="77777777" w:rsidTr="00772087">
        <w:tc>
          <w:tcPr>
            <w:tcW w:w="1998" w:type="dxa"/>
            <w:tcBorders>
              <w:top w:val="single" w:sz="6" w:space="0" w:color="auto"/>
              <w:left w:val="single" w:sz="6" w:space="0" w:color="auto"/>
              <w:bottom w:val="single" w:sz="6" w:space="0" w:color="auto"/>
            </w:tcBorders>
          </w:tcPr>
          <w:p w14:paraId="19D4B3A7" w14:textId="77777777" w:rsidR="00981A5F" w:rsidRPr="00B20022" w:rsidRDefault="00981A5F" w:rsidP="00772087">
            <w:pPr>
              <w:spacing w:after="0" w:line="240" w:lineRule="auto"/>
              <w:jc w:val="right"/>
              <w:rPr>
                <w:rFonts w:ascii="Times New Roman" w:eastAsia="DengXian" w:hAnsi="Times New Roman" w:cs="Times New Roman"/>
                <w:b/>
                <w:szCs w:val="20"/>
              </w:rPr>
            </w:pPr>
            <w:r w:rsidRPr="00B20022">
              <w:rPr>
                <w:rFonts w:ascii="Times New Roman" w:eastAsia="DengXian" w:hAnsi="Times New Roman" w:cs="Times New Roman"/>
                <w:b/>
                <w:szCs w:val="20"/>
              </w:rPr>
              <w:t>Date Submitted:</w:t>
            </w:r>
          </w:p>
          <w:p w14:paraId="0FFCD2FB" w14:textId="77777777" w:rsidR="00981A5F" w:rsidRPr="00B20022" w:rsidRDefault="00981A5F" w:rsidP="00772087">
            <w:pPr>
              <w:spacing w:after="0" w:line="240" w:lineRule="auto"/>
              <w:jc w:val="right"/>
              <w:rPr>
                <w:rFonts w:ascii="Times New Roman" w:eastAsia="DengXian" w:hAnsi="Times New Roman" w:cs="Times New Roman"/>
                <w:sz w:val="24"/>
                <w:szCs w:val="20"/>
              </w:rPr>
            </w:pPr>
          </w:p>
        </w:tc>
        <w:tc>
          <w:tcPr>
            <w:tcW w:w="6930" w:type="dxa"/>
            <w:tcBorders>
              <w:top w:val="single" w:sz="6" w:space="0" w:color="auto"/>
              <w:left w:val="single" w:sz="6" w:space="0" w:color="auto"/>
              <w:bottom w:val="single" w:sz="6" w:space="0" w:color="auto"/>
              <w:right w:val="single" w:sz="6" w:space="0" w:color="auto"/>
            </w:tcBorders>
          </w:tcPr>
          <w:p w14:paraId="71369B55" w14:textId="7BD86808" w:rsidR="00981A5F" w:rsidRPr="00B20022" w:rsidRDefault="00981A5F" w:rsidP="00772087">
            <w:pPr>
              <w:spacing w:after="0" w:line="240" w:lineRule="auto"/>
              <w:rPr>
                <w:rFonts w:ascii="Times New Roman" w:eastAsia="DengXian" w:hAnsi="Times New Roman" w:cs="Times New Roman"/>
                <w:sz w:val="24"/>
                <w:szCs w:val="20"/>
              </w:rPr>
            </w:pPr>
            <w:r>
              <w:rPr>
                <w:rFonts w:ascii="Times New Roman" w:eastAsia="DengXian" w:hAnsi="Times New Roman" w:cs="Times New Roman"/>
                <w:szCs w:val="20"/>
              </w:rPr>
              <w:t xml:space="preserve"> </w:t>
            </w:r>
            <w:r w:rsidR="00700832">
              <w:rPr>
                <w:rFonts w:ascii="Times New Roman" w:eastAsia="DengXian" w:hAnsi="Times New Roman" w:cs="Times New Roman"/>
                <w:szCs w:val="20"/>
              </w:rPr>
              <w:t>March 28</w:t>
            </w:r>
            <w:r w:rsidR="00700832" w:rsidRPr="00700832">
              <w:rPr>
                <w:rFonts w:ascii="Times New Roman" w:eastAsia="DengXian" w:hAnsi="Times New Roman" w:cs="Times New Roman"/>
                <w:szCs w:val="20"/>
                <w:vertAlign w:val="superscript"/>
              </w:rPr>
              <w:t>th</w:t>
            </w:r>
            <w:r w:rsidR="00700832">
              <w:rPr>
                <w:rFonts w:ascii="Times New Roman" w:eastAsia="DengXian" w:hAnsi="Times New Roman" w:cs="Times New Roman"/>
                <w:szCs w:val="20"/>
              </w:rPr>
              <w:t>, 2018</w:t>
            </w:r>
          </w:p>
        </w:tc>
      </w:tr>
      <w:tr w:rsidR="00981A5F" w:rsidRPr="00B20022" w14:paraId="5D3FE9D2" w14:textId="77777777" w:rsidTr="00772087">
        <w:tc>
          <w:tcPr>
            <w:tcW w:w="1998" w:type="dxa"/>
            <w:tcBorders>
              <w:top w:val="single" w:sz="6" w:space="0" w:color="auto"/>
              <w:left w:val="single" w:sz="6" w:space="0" w:color="auto"/>
              <w:bottom w:val="single" w:sz="6" w:space="0" w:color="auto"/>
            </w:tcBorders>
          </w:tcPr>
          <w:p w14:paraId="1B7379A9" w14:textId="77777777" w:rsidR="00981A5F" w:rsidRPr="00B20022" w:rsidRDefault="00981A5F" w:rsidP="00772087">
            <w:pPr>
              <w:spacing w:after="0" w:line="240" w:lineRule="auto"/>
              <w:jc w:val="right"/>
              <w:rPr>
                <w:rFonts w:ascii="Times New Roman" w:eastAsia="DengXian" w:hAnsi="Times New Roman" w:cs="Times New Roman"/>
                <w:b/>
                <w:szCs w:val="20"/>
              </w:rPr>
            </w:pPr>
            <w:r w:rsidRPr="00B20022">
              <w:rPr>
                <w:rFonts w:ascii="Times New Roman" w:eastAsia="DengXian" w:hAnsi="Times New Roman" w:cs="Times New Roman"/>
                <w:b/>
                <w:szCs w:val="20"/>
              </w:rPr>
              <w:t>Team Number</w:t>
            </w:r>
            <w:r>
              <w:rPr>
                <w:rFonts w:ascii="Times New Roman" w:eastAsia="DengXian" w:hAnsi="Times New Roman" w:cs="Times New Roman"/>
                <w:b/>
                <w:szCs w:val="20"/>
              </w:rPr>
              <w:t xml:space="preserve"> and Name</w:t>
            </w:r>
            <w:r w:rsidRPr="00B20022">
              <w:rPr>
                <w:rFonts w:ascii="Times New Roman" w:eastAsia="DengXian" w:hAnsi="Times New Roman" w:cs="Times New Roman"/>
                <w:b/>
                <w:szCs w:val="20"/>
              </w:rPr>
              <w:t>:</w:t>
            </w:r>
          </w:p>
          <w:p w14:paraId="380EFA99" w14:textId="77777777" w:rsidR="00981A5F" w:rsidRPr="00B20022" w:rsidRDefault="00981A5F" w:rsidP="00772087">
            <w:pPr>
              <w:spacing w:after="0" w:line="240" w:lineRule="auto"/>
              <w:jc w:val="right"/>
              <w:rPr>
                <w:rFonts w:ascii="Times New Roman" w:eastAsia="DengXian" w:hAnsi="Times New Roman" w:cs="Times New Roman"/>
                <w:sz w:val="24"/>
                <w:szCs w:val="20"/>
              </w:rPr>
            </w:pPr>
          </w:p>
        </w:tc>
        <w:tc>
          <w:tcPr>
            <w:tcW w:w="6930" w:type="dxa"/>
            <w:tcBorders>
              <w:top w:val="single" w:sz="6" w:space="0" w:color="auto"/>
              <w:left w:val="single" w:sz="6" w:space="0" w:color="auto"/>
              <w:bottom w:val="single" w:sz="6" w:space="0" w:color="auto"/>
              <w:right w:val="single" w:sz="6" w:space="0" w:color="auto"/>
            </w:tcBorders>
          </w:tcPr>
          <w:p w14:paraId="31B08DE2" w14:textId="2318DEFB" w:rsidR="00981A5F" w:rsidRPr="00B20022" w:rsidRDefault="00981A5F" w:rsidP="00772087">
            <w:pPr>
              <w:spacing w:after="0" w:line="240" w:lineRule="auto"/>
              <w:rPr>
                <w:rFonts w:ascii="Times New Roman" w:eastAsia="DengXian" w:hAnsi="Times New Roman" w:cs="Times New Roman"/>
                <w:sz w:val="24"/>
                <w:szCs w:val="20"/>
              </w:rPr>
            </w:pPr>
            <w:r>
              <w:rPr>
                <w:rFonts w:ascii="Times New Roman" w:eastAsia="DengXian" w:hAnsi="Times New Roman" w:cs="Times New Roman"/>
                <w:sz w:val="24"/>
                <w:szCs w:val="20"/>
              </w:rPr>
              <w:t xml:space="preserve"> </w:t>
            </w:r>
            <w:r w:rsidR="009605C3">
              <w:rPr>
                <w:rFonts w:ascii="Times New Roman" w:eastAsia="DengXian" w:hAnsi="Times New Roman" w:cs="Times New Roman"/>
                <w:sz w:val="24"/>
                <w:szCs w:val="20"/>
              </w:rPr>
              <w:t>5 – THE BIG FIVE CORPORATION</w:t>
            </w:r>
          </w:p>
        </w:tc>
      </w:tr>
      <w:tr w:rsidR="00981A5F" w:rsidRPr="00B20022" w14:paraId="19E6FFCA" w14:textId="77777777" w:rsidTr="00772087">
        <w:tc>
          <w:tcPr>
            <w:tcW w:w="1998" w:type="dxa"/>
            <w:tcBorders>
              <w:top w:val="single" w:sz="6" w:space="0" w:color="auto"/>
              <w:left w:val="single" w:sz="6" w:space="0" w:color="auto"/>
              <w:bottom w:val="single" w:sz="6" w:space="0" w:color="auto"/>
            </w:tcBorders>
          </w:tcPr>
          <w:p w14:paraId="77FA0B81" w14:textId="77777777" w:rsidR="00981A5F" w:rsidRPr="00B20022" w:rsidRDefault="00981A5F" w:rsidP="00772087">
            <w:pPr>
              <w:spacing w:after="0" w:line="240" w:lineRule="auto"/>
              <w:jc w:val="right"/>
              <w:rPr>
                <w:rFonts w:ascii="Times New Roman" w:eastAsia="DengXian" w:hAnsi="Times New Roman" w:cs="Times New Roman"/>
                <w:sz w:val="24"/>
                <w:szCs w:val="20"/>
              </w:rPr>
            </w:pPr>
            <w:r w:rsidRPr="00B20022">
              <w:rPr>
                <w:rFonts w:ascii="Times New Roman" w:eastAsia="DengXian" w:hAnsi="Times New Roman" w:cs="Times New Roman"/>
                <w:b/>
                <w:szCs w:val="20"/>
              </w:rPr>
              <w:t>Team Members</w:t>
            </w:r>
            <w:r>
              <w:rPr>
                <w:rFonts w:ascii="Times New Roman" w:eastAsia="DengXian" w:hAnsi="Times New Roman" w:cs="Times New Roman"/>
                <w:b/>
                <w:szCs w:val="20"/>
              </w:rPr>
              <w:t xml:space="preserve"> who worked on this</w:t>
            </w:r>
            <w:r w:rsidRPr="00B20022">
              <w:rPr>
                <w:rFonts w:ascii="Times New Roman" w:eastAsia="DengXian" w:hAnsi="Times New Roman" w:cs="Times New Roman"/>
                <w:b/>
                <w:szCs w:val="20"/>
              </w:rPr>
              <w:t>:</w:t>
            </w:r>
          </w:p>
        </w:tc>
        <w:tc>
          <w:tcPr>
            <w:tcW w:w="6930" w:type="dxa"/>
            <w:tcBorders>
              <w:top w:val="single" w:sz="6" w:space="0" w:color="auto"/>
              <w:left w:val="single" w:sz="6" w:space="0" w:color="auto"/>
              <w:bottom w:val="single" w:sz="6" w:space="0" w:color="auto"/>
              <w:right w:val="single" w:sz="6" w:space="0" w:color="auto"/>
            </w:tcBorders>
          </w:tcPr>
          <w:p w14:paraId="5453EAD5" w14:textId="61D03D67" w:rsidR="009605C3" w:rsidRDefault="009605C3"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Alberto Laurenzi (Customer Service)</w:t>
            </w:r>
          </w:p>
          <w:p w14:paraId="60861224" w14:textId="7B29461A" w:rsidR="009605C3" w:rsidRDefault="009605C3"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Gilberto Silva (Marketing)</w:t>
            </w:r>
          </w:p>
          <w:p w14:paraId="5C38E703" w14:textId="05FCC855" w:rsidR="009605C3" w:rsidRDefault="009605C3"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Youngmin Song (Operation)</w:t>
            </w:r>
          </w:p>
          <w:p w14:paraId="2CF59217" w14:textId="4CB09BBF" w:rsidR="009605C3" w:rsidRDefault="009605C3"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Weslie Chung (Project Manager)</w:t>
            </w:r>
          </w:p>
          <w:p w14:paraId="346ECE24" w14:textId="59601B38" w:rsidR="00981A5F" w:rsidRPr="00B20022" w:rsidRDefault="009605C3"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Yuliya Gerfanova (Finance)</w:t>
            </w:r>
          </w:p>
        </w:tc>
      </w:tr>
    </w:tbl>
    <w:p w14:paraId="644AAA4D" w14:textId="77777777" w:rsidR="00BA7564" w:rsidRDefault="00BA7564"/>
    <w:tbl>
      <w:tblPr>
        <w:tblStyle w:val="TableGrid"/>
        <w:tblW w:w="0" w:type="auto"/>
        <w:tblLook w:val="04A0" w:firstRow="1" w:lastRow="0" w:firstColumn="1" w:lastColumn="0" w:noHBand="0" w:noVBand="1"/>
      </w:tblPr>
      <w:tblGrid>
        <w:gridCol w:w="2785"/>
        <w:gridCol w:w="6565"/>
      </w:tblGrid>
      <w:tr w:rsidR="00BA7564" w14:paraId="434A01AD" w14:textId="77777777" w:rsidTr="00BA7564">
        <w:tc>
          <w:tcPr>
            <w:tcW w:w="2785" w:type="dxa"/>
          </w:tcPr>
          <w:p w14:paraId="5CEC01E4" w14:textId="77777777" w:rsidR="00BA7564" w:rsidRDefault="00BA7564">
            <w:r>
              <w:t>Group Number and Name</w:t>
            </w:r>
          </w:p>
          <w:p w14:paraId="0B9C9504" w14:textId="77777777" w:rsidR="004543AF" w:rsidRDefault="004543AF">
            <w:r>
              <w:t>Group members in attendance</w:t>
            </w:r>
          </w:p>
          <w:p w14:paraId="4E7AEFE3" w14:textId="77777777" w:rsidR="004543AF" w:rsidRDefault="004543AF"/>
          <w:p w14:paraId="22568BA6" w14:textId="77777777" w:rsidR="004543AF" w:rsidRDefault="004543AF"/>
          <w:p w14:paraId="1C54C766" w14:textId="77777777" w:rsidR="004543AF" w:rsidRDefault="004543AF"/>
          <w:p w14:paraId="6B9EED86" w14:textId="77777777" w:rsidR="004543AF" w:rsidRDefault="004543AF"/>
          <w:p w14:paraId="0290BB08" w14:textId="77777777" w:rsidR="004543AF" w:rsidRDefault="004543AF"/>
          <w:p w14:paraId="1F7446B5" w14:textId="4B0B10CF" w:rsidR="004543AF" w:rsidRDefault="004543AF"/>
        </w:tc>
        <w:tc>
          <w:tcPr>
            <w:tcW w:w="6565" w:type="dxa"/>
          </w:tcPr>
          <w:p w14:paraId="4AC95576" w14:textId="77777777" w:rsidR="00BA7564" w:rsidRDefault="00BA7564"/>
          <w:p w14:paraId="28E06330" w14:textId="77777777" w:rsidR="00BA7564" w:rsidRDefault="00BA7564"/>
        </w:tc>
      </w:tr>
      <w:tr w:rsidR="00BA7564" w14:paraId="329189F5" w14:textId="77777777" w:rsidTr="00BA7564">
        <w:tc>
          <w:tcPr>
            <w:tcW w:w="2785" w:type="dxa"/>
          </w:tcPr>
          <w:p w14:paraId="092F3081" w14:textId="77777777" w:rsidR="00BA7564" w:rsidRDefault="00BA7564">
            <w:r>
              <w:t>Overview and Summary</w:t>
            </w:r>
          </w:p>
          <w:p w14:paraId="7264727E" w14:textId="77777777" w:rsidR="00BA7564" w:rsidRDefault="00BA7564">
            <w:r>
              <w:t>(What does your company excel at?</w:t>
            </w:r>
          </w:p>
          <w:p w14:paraId="12893D5E" w14:textId="77777777" w:rsidR="00BA7564" w:rsidRDefault="00BA7564">
            <w:r>
              <w:t>What differentiates your company from others in the same market place)</w:t>
            </w:r>
          </w:p>
          <w:p w14:paraId="360400B6" w14:textId="77777777" w:rsidR="00BA7564" w:rsidRDefault="00BA7564"/>
          <w:p w14:paraId="529C1D7C" w14:textId="77777777" w:rsidR="00BA7564" w:rsidRDefault="00BA7564"/>
          <w:p w14:paraId="4A23EFF1" w14:textId="77777777" w:rsidR="00BA7564" w:rsidRDefault="00BA7564"/>
          <w:p w14:paraId="5FB8DED8" w14:textId="77777777" w:rsidR="00BA7564" w:rsidRDefault="00BA7564"/>
          <w:p w14:paraId="5249ECB1" w14:textId="77777777" w:rsidR="00BA7564" w:rsidRDefault="00BA7564"/>
        </w:tc>
        <w:tc>
          <w:tcPr>
            <w:tcW w:w="6565" w:type="dxa"/>
          </w:tcPr>
          <w:p w14:paraId="790A358A" w14:textId="6968971E" w:rsidR="00BA7564" w:rsidRDefault="00F130EC" w:rsidP="00064236">
            <w:pPr>
              <w:pStyle w:val="ListParagraph"/>
              <w:numPr>
                <w:ilvl w:val="0"/>
                <w:numId w:val="6"/>
              </w:numPr>
            </w:pPr>
            <w:r>
              <w:t>Developed award winning</w:t>
            </w:r>
            <w:r w:rsidR="00064236">
              <w:t xml:space="preserve"> </w:t>
            </w:r>
            <w:r>
              <w:t>database</w:t>
            </w:r>
            <w:r>
              <w:t xml:space="preserve"> </w:t>
            </w:r>
            <w:r w:rsidR="00064236">
              <w:t xml:space="preserve">software </w:t>
            </w:r>
          </w:p>
          <w:p w14:paraId="2BA140AF" w14:textId="5565822D" w:rsidR="00064236" w:rsidRDefault="00F130EC" w:rsidP="00064236">
            <w:pPr>
              <w:pStyle w:val="ListParagraph"/>
              <w:numPr>
                <w:ilvl w:val="0"/>
                <w:numId w:val="6"/>
              </w:numPr>
            </w:pPr>
            <w:r>
              <w:t>Offers a</w:t>
            </w:r>
            <w:r w:rsidR="00064236">
              <w:t>ffordable price</w:t>
            </w:r>
          </w:p>
          <w:p w14:paraId="3BDDD847" w14:textId="7CD946EA" w:rsidR="00064236" w:rsidRDefault="00F130EC" w:rsidP="00064236">
            <w:pPr>
              <w:pStyle w:val="ListParagraph"/>
              <w:numPr>
                <w:ilvl w:val="0"/>
                <w:numId w:val="6"/>
              </w:numPr>
            </w:pPr>
            <w:r>
              <w:t>Employs h</w:t>
            </w:r>
            <w:r w:rsidR="00064236">
              <w:t xml:space="preserve">ighly skilled </w:t>
            </w:r>
            <w:r w:rsidR="00304DD4">
              <w:t>personal</w:t>
            </w:r>
          </w:p>
          <w:p w14:paraId="1B0FB6E3" w14:textId="7BE3275E" w:rsidR="00064236" w:rsidRDefault="00F130EC" w:rsidP="00064236">
            <w:pPr>
              <w:pStyle w:val="ListParagraph"/>
              <w:numPr>
                <w:ilvl w:val="0"/>
                <w:numId w:val="6"/>
              </w:numPr>
            </w:pPr>
            <w:r>
              <w:t>Implements c</w:t>
            </w:r>
            <w:r w:rsidR="00064236">
              <w:t>utting edge technology</w:t>
            </w:r>
          </w:p>
          <w:p w14:paraId="53BA94EC" w14:textId="44D8B286" w:rsidR="00064236" w:rsidRDefault="00F130EC" w:rsidP="00F130EC">
            <w:pPr>
              <w:pStyle w:val="ListParagraph"/>
              <w:numPr>
                <w:ilvl w:val="0"/>
                <w:numId w:val="6"/>
              </w:numPr>
            </w:pPr>
            <w:r>
              <w:t>G</w:t>
            </w:r>
            <w:r w:rsidRPr="00F130EC">
              <w:t>uarantee</w:t>
            </w:r>
            <w:r>
              <w:t xml:space="preserve">d </w:t>
            </w:r>
            <w:r w:rsidR="00064236">
              <w:t>customer satisfaction</w:t>
            </w:r>
          </w:p>
          <w:p w14:paraId="17B4D6E9" w14:textId="77777777" w:rsidR="00BA7564" w:rsidRDefault="00BA7564"/>
          <w:p w14:paraId="0FA57227" w14:textId="77777777" w:rsidR="00BA7564" w:rsidRDefault="00BA7564"/>
          <w:p w14:paraId="5918FCE9" w14:textId="77777777" w:rsidR="00BA7564" w:rsidRDefault="00BA7564"/>
          <w:p w14:paraId="2EAB6012" w14:textId="77777777" w:rsidR="00BA7564" w:rsidRDefault="00BA7564"/>
          <w:p w14:paraId="7F915BD1" w14:textId="77777777" w:rsidR="00BA7564" w:rsidRDefault="00BA7564"/>
          <w:p w14:paraId="52B54E3B" w14:textId="77777777" w:rsidR="00BA7564" w:rsidRDefault="00BA7564"/>
          <w:p w14:paraId="108714C3" w14:textId="77777777" w:rsidR="00BA7564" w:rsidRDefault="00BA7564"/>
          <w:p w14:paraId="293442D3" w14:textId="77777777" w:rsidR="00BA7564" w:rsidRDefault="00BA7564"/>
          <w:p w14:paraId="54F46527" w14:textId="77777777" w:rsidR="00BA7564" w:rsidRDefault="00BA7564"/>
          <w:p w14:paraId="3ED97477" w14:textId="77777777" w:rsidR="00BA7564" w:rsidRDefault="00BA7564"/>
          <w:p w14:paraId="3755D744" w14:textId="77777777" w:rsidR="00BA7564" w:rsidRDefault="00BA7564"/>
          <w:p w14:paraId="733023F7" w14:textId="77777777" w:rsidR="00BA7564" w:rsidRDefault="00BA7564"/>
          <w:p w14:paraId="18E0B9E3" w14:textId="77777777" w:rsidR="00BA7564" w:rsidRDefault="00BA7564"/>
          <w:p w14:paraId="0047F663" w14:textId="77777777" w:rsidR="00BA7564" w:rsidRDefault="00BA7564"/>
          <w:p w14:paraId="63C3DAED" w14:textId="77777777" w:rsidR="00BA7564" w:rsidRDefault="00BA7564"/>
          <w:p w14:paraId="05EB6515" w14:textId="77777777" w:rsidR="00BA7564" w:rsidRDefault="00BA7564"/>
        </w:tc>
      </w:tr>
    </w:tbl>
    <w:p w14:paraId="7F79D337" w14:textId="77777777" w:rsidR="00981A5F" w:rsidRDefault="00981A5F">
      <w:r>
        <w:br w:type="page"/>
      </w:r>
    </w:p>
    <w:tbl>
      <w:tblPr>
        <w:tblStyle w:val="TableGrid"/>
        <w:tblW w:w="0" w:type="auto"/>
        <w:tblLayout w:type="fixed"/>
        <w:tblLook w:val="04A0" w:firstRow="1" w:lastRow="0" w:firstColumn="1" w:lastColumn="0" w:noHBand="0" w:noVBand="1"/>
      </w:tblPr>
      <w:tblGrid>
        <w:gridCol w:w="2784"/>
        <w:gridCol w:w="6566"/>
      </w:tblGrid>
      <w:tr w:rsidR="00BA7564" w14:paraId="04A45631" w14:textId="77777777" w:rsidTr="00B20D15">
        <w:trPr>
          <w:trHeight w:val="3860"/>
        </w:trPr>
        <w:tc>
          <w:tcPr>
            <w:tcW w:w="2784" w:type="dxa"/>
          </w:tcPr>
          <w:p w14:paraId="14663FBE" w14:textId="4DEFB183" w:rsidR="00BA7564" w:rsidRDefault="00BA7564">
            <w:r>
              <w:lastRenderedPageBreak/>
              <w:t>History</w:t>
            </w:r>
          </w:p>
          <w:p w14:paraId="31A8174B" w14:textId="77777777" w:rsidR="00BA7564" w:rsidRDefault="00BA7564">
            <w:r>
              <w:t>(When was the company founded?  Any major milestones?)</w:t>
            </w:r>
          </w:p>
          <w:p w14:paraId="189265BA" w14:textId="77777777" w:rsidR="00BA7564" w:rsidRDefault="00BA7564"/>
          <w:p w14:paraId="43553D01" w14:textId="77777777" w:rsidR="00BA7564" w:rsidRDefault="00BA7564"/>
          <w:p w14:paraId="38121E30" w14:textId="77777777" w:rsidR="00BA7564" w:rsidRDefault="00BA7564"/>
          <w:p w14:paraId="2A1CF493" w14:textId="77777777" w:rsidR="00BA7564" w:rsidRDefault="00BA7564"/>
          <w:p w14:paraId="33DF7CC7" w14:textId="77777777" w:rsidR="00BA7564" w:rsidRDefault="00BA7564"/>
          <w:p w14:paraId="1FC29BD0" w14:textId="77777777" w:rsidR="00BA7564" w:rsidRDefault="00BA7564"/>
          <w:p w14:paraId="07E032EA" w14:textId="77777777" w:rsidR="00BA7564" w:rsidRDefault="00BA7564"/>
          <w:p w14:paraId="3F0DDEE6" w14:textId="77777777" w:rsidR="00BA7564" w:rsidRDefault="00BA7564"/>
          <w:p w14:paraId="122CF79F" w14:textId="77777777" w:rsidR="00BA7564" w:rsidRDefault="00BA7564"/>
          <w:p w14:paraId="62244EF9" w14:textId="77777777" w:rsidR="00BA7564" w:rsidRDefault="00BA7564"/>
          <w:p w14:paraId="25F699D9" w14:textId="77777777" w:rsidR="00BA7564" w:rsidRDefault="00BA7564"/>
          <w:p w14:paraId="0078E92F" w14:textId="77777777" w:rsidR="00BA7564" w:rsidRDefault="00BA7564"/>
          <w:p w14:paraId="39967143" w14:textId="77777777" w:rsidR="00BA7564" w:rsidRDefault="00BA7564"/>
        </w:tc>
        <w:tc>
          <w:tcPr>
            <w:tcW w:w="6566" w:type="dxa"/>
          </w:tcPr>
          <w:p w14:paraId="113D1FF8" w14:textId="546A373C" w:rsidR="009605C3" w:rsidRDefault="009605C3" w:rsidP="009605C3">
            <w:pPr>
              <w:pStyle w:val="ListParagraph"/>
              <w:numPr>
                <w:ilvl w:val="0"/>
                <w:numId w:val="1"/>
              </w:numPr>
            </w:pPr>
            <w:r>
              <w:t>Founded</w:t>
            </w:r>
            <w:r w:rsidR="00F130EC">
              <w:t xml:space="preserve"> in 2005</w:t>
            </w:r>
            <w:r>
              <w:t xml:space="preserve"> by 5 college friends from which the name became “THE BIG FIVE CORPORATION”</w:t>
            </w:r>
          </w:p>
          <w:p w14:paraId="55608C8E" w14:textId="44E0E080" w:rsidR="009605C3" w:rsidRDefault="009605C3" w:rsidP="009605C3">
            <w:pPr>
              <w:pStyle w:val="ListParagraph"/>
              <w:numPr>
                <w:ilvl w:val="0"/>
                <w:numId w:val="1"/>
              </w:numPr>
            </w:pPr>
            <w:r>
              <w:t>2008 accomp</w:t>
            </w:r>
            <w:r w:rsidR="00A209B9">
              <w:t>l</w:t>
            </w:r>
            <w:r>
              <w:t>ished the “Contactless Payment System” for the Q</w:t>
            </w:r>
            <w:r w:rsidR="00C03750">
              <w:t>UALI</w:t>
            </w:r>
            <w:r>
              <w:t>FAX company</w:t>
            </w:r>
          </w:p>
          <w:p w14:paraId="7931D2AA" w14:textId="0AB30007" w:rsidR="009605C3" w:rsidRDefault="009605C3" w:rsidP="009605C3">
            <w:pPr>
              <w:pStyle w:val="ListParagraph"/>
              <w:numPr>
                <w:ilvl w:val="0"/>
                <w:numId w:val="1"/>
              </w:numPr>
            </w:pPr>
            <w:r>
              <w:t xml:space="preserve">2012 developed database management </w:t>
            </w:r>
            <w:r w:rsidR="00B718E2">
              <w:t>sy</w:t>
            </w:r>
            <w:r>
              <w:t>stem named “Smart Database” that can be customized.</w:t>
            </w:r>
          </w:p>
          <w:p w14:paraId="5D403E56" w14:textId="7D1D5170" w:rsidR="00A251CE" w:rsidRDefault="009605C3" w:rsidP="00A251CE">
            <w:pPr>
              <w:pStyle w:val="ListParagraph"/>
              <w:numPr>
                <w:ilvl w:val="0"/>
                <w:numId w:val="1"/>
              </w:numPr>
            </w:pPr>
            <w:r>
              <w:t xml:space="preserve">2017 Smart Database V.5 </w:t>
            </w:r>
            <w:r w:rsidR="00B718E2">
              <w:t xml:space="preserve">won </w:t>
            </w:r>
            <w:r>
              <w:t>“The best product of the year” (Business</w:t>
            </w:r>
            <w:r w:rsidR="00B718E2">
              <w:t xml:space="preserve"> Tech</w:t>
            </w:r>
            <w:r>
              <w:t xml:space="preserve"> Magazine)</w:t>
            </w:r>
          </w:p>
        </w:tc>
      </w:tr>
      <w:tr w:rsidR="00BA7564" w14:paraId="3B719F1C" w14:textId="77777777" w:rsidTr="00B20D15">
        <w:trPr>
          <w:trHeight w:val="2708"/>
        </w:trPr>
        <w:tc>
          <w:tcPr>
            <w:tcW w:w="2784" w:type="dxa"/>
          </w:tcPr>
          <w:p w14:paraId="2F8B4D53" w14:textId="77777777" w:rsidR="00BA7564" w:rsidRDefault="00BA7564">
            <w:r>
              <w:t>Management Team, Key Stakeholders</w:t>
            </w:r>
          </w:p>
          <w:p w14:paraId="0E22337C" w14:textId="77777777" w:rsidR="00BA7564" w:rsidRDefault="00DD43D2">
            <w:r>
              <w:t>(who are the big decision makers for your organization?)</w:t>
            </w:r>
          </w:p>
          <w:p w14:paraId="511DD6B7" w14:textId="77777777" w:rsidR="00BA7564" w:rsidRDefault="00BA7564"/>
          <w:p w14:paraId="00C30CF1" w14:textId="77777777" w:rsidR="00BA7564" w:rsidRDefault="00BA7564"/>
          <w:p w14:paraId="55D42096" w14:textId="77777777" w:rsidR="00BA7564" w:rsidRDefault="00BA7564"/>
          <w:p w14:paraId="45F30CAF" w14:textId="77777777" w:rsidR="00BA7564" w:rsidRDefault="00BA7564"/>
          <w:p w14:paraId="183A73FD" w14:textId="77777777" w:rsidR="00BA7564" w:rsidRDefault="00BA7564"/>
          <w:p w14:paraId="15805F4B" w14:textId="77777777" w:rsidR="00BA7564" w:rsidRDefault="00BA7564"/>
        </w:tc>
        <w:tc>
          <w:tcPr>
            <w:tcW w:w="6566" w:type="dxa"/>
          </w:tcPr>
          <w:p w14:paraId="10454758" w14:textId="7135DD00" w:rsidR="009605C3" w:rsidRDefault="009605C3" w:rsidP="009605C3">
            <w:pPr>
              <w:pStyle w:val="ListParagraph"/>
              <w:numPr>
                <w:ilvl w:val="0"/>
                <w:numId w:val="1"/>
              </w:numPr>
              <w:rPr>
                <w:rFonts w:eastAsia="DengXian" w:cstheme="minorHAnsi"/>
                <w:szCs w:val="20"/>
              </w:rPr>
            </w:pPr>
            <w:r w:rsidRPr="009605C3">
              <w:rPr>
                <w:rFonts w:eastAsia="DengXian" w:cstheme="minorHAnsi"/>
                <w:szCs w:val="20"/>
              </w:rPr>
              <w:t>Gilberto Silva (Marketing Manager)</w:t>
            </w:r>
          </w:p>
          <w:p w14:paraId="3A6C2C5B" w14:textId="723A0A1D" w:rsidR="009605C3" w:rsidRDefault="009605C3" w:rsidP="009605C3">
            <w:pPr>
              <w:pStyle w:val="ListParagraph"/>
              <w:numPr>
                <w:ilvl w:val="0"/>
                <w:numId w:val="1"/>
              </w:numPr>
              <w:rPr>
                <w:rFonts w:eastAsia="DengXian" w:cstheme="minorHAnsi"/>
                <w:szCs w:val="20"/>
              </w:rPr>
            </w:pPr>
            <w:r>
              <w:rPr>
                <w:rFonts w:eastAsia="DengXian" w:cstheme="minorHAnsi"/>
                <w:szCs w:val="20"/>
              </w:rPr>
              <w:t>Yuliya Gerfanova (Finance Manager)</w:t>
            </w:r>
          </w:p>
          <w:p w14:paraId="37A2FF89" w14:textId="5B00CF59" w:rsidR="009605C3" w:rsidRDefault="009605C3" w:rsidP="009605C3">
            <w:pPr>
              <w:pStyle w:val="ListParagraph"/>
              <w:numPr>
                <w:ilvl w:val="0"/>
                <w:numId w:val="1"/>
              </w:numPr>
              <w:rPr>
                <w:rFonts w:eastAsia="DengXian" w:cstheme="minorHAnsi"/>
                <w:szCs w:val="20"/>
              </w:rPr>
            </w:pPr>
            <w:r>
              <w:rPr>
                <w:rFonts w:eastAsia="DengXian" w:cstheme="minorHAnsi"/>
                <w:szCs w:val="20"/>
              </w:rPr>
              <w:t>Weslie Chung (Project Management Manager)</w:t>
            </w:r>
          </w:p>
          <w:p w14:paraId="491F6A37" w14:textId="55ECB968" w:rsidR="009605C3" w:rsidRDefault="009605C3" w:rsidP="009605C3">
            <w:pPr>
              <w:pStyle w:val="ListParagraph"/>
              <w:numPr>
                <w:ilvl w:val="0"/>
                <w:numId w:val="1"/>
              </w:numPr>
              <w:rPr>
                <w:rFonts w:eastAsia="DengXian" w:cstheme="minorHAnsi"/>
                <w:szCs w:val="20"/>
              </w:rPr>
            </w:pPr>
            <w:r>
              <w:rPr>
                <w:rFonts w:eastAsia="DengXian" w:cstheme="minorHAnsi"/>
                <w:szCs w:val="20"/>
              </w:rPr>
              <w:t>Youngmin Song (Operation Manager)</w:t>
            </w:r>
          </w:p>
          <w:p w14:paraId="7591A178" w14:textId="3D33EBE8" w:rsidR="009605C3" w:rsidRDefault="009605C3" w:rsidP="009605C3">
            <w:pPr>
              <w:pStyle w:val="ListParagraph"/>
              <w:numPr>
                <w:ilvl w:val="0"/>
                <w:numId w:val="1"/>
              </w:numPr>
              <w:rPr>
                <w:rFonts w:eastAsia="DengXian" w:cstheme="minorHAnsi"/>
                <w:szCs w:val="20"/>
              </w:rPr>
            </w:pPr>
            <w:r>
              <w:rPr>
                <w:rFonts w:eastAsia="DengXian" w:cstheme="minorHAnsi"/>
                <w:szCs w:val="20"/>
              </w:rPr>
              <w:t>Alberto Laurenzi (Customer Service Manager)</w:t>
            </w:r>
          </w:p>
          <w:p w14:paraId="10D4433F" w14:textId="130C2D97" w:rsidR="00BA7564" w:rsidRPr="00A251CE" w:rsidRDefault="009605C3">
            <w:pPr>
              <w:rPr>
                <w:rFonts w:eastAsia="DengXian" w:cstheme="minorHAnsi"/>
                <w:szCs w:val="20"/>
              </w:rPr>
            </w:pPr>
            <w:r>
              <w:rPr>
                <w:rFonts w:eastAsia="DengXian" w:cstheme="minorHAnsi"/>
                <w:szCs w:val="20"/>
              </w:rPr>
              <w:t>All the decision and taken after a manager commit</w:t>
            </w:r>
            <w:r w:rsidR="00EC7EDB">
              <w:rPr>
                <w:rFonts w:eastAsia="DengXian" w:cstheme="minorHAnsi"/>
                <w:szCs w:val="20"/>
              </w:rPr>
              <w:t>t</w:t>
            </w:r>
            <w:r>
              <w:rPr>
                <w:rFonts w:eastAsia="DengXian" w:cstheme="minorHAnsi"/>
                <w:szCs w:val="20"/>
              </w:rPr>
              <w:t>ee (Board of Directors)</w:t>
            </w:r>
          </w:p>
          <w:p w14:paraId="3A248E18" w14:textId="77777777" w:rsidR="00BA7564" w:rsidRPr="009605C3" w:rsidRDefault="00BA7564">
            <w:pPr>
              <w:rPr>
                <w:rFonts w:cstheme="minorHAnsi"/>
              </w:rPr>
            </w:pPr>
          </w:p>
          <w:p w14:paraId="276C1021" w14:textId="77777777" w:rsidR="00BA7564" w:rsidRPr="009605C3" w:rsidRDefault="00BA7564">
            <w:pPr>
              <w:rPr>
                <w:rFonts w:cstheme="minorHAnsi"/>
              </w:rPr>
            </w:pPr>
          </w:p>
          <w:p w14:paraId="77B37A8E" w14:textId="77777777" w:rsidR="00BA7564" w:rsidRPr="009605C3" w:rsidRDefault="00BA7564">
            <w:pPr>
              <w:rPr>
                <w:rFonts w:cstheme="minorHAnsi"/>
              </w:rPr>
            </w:pPr>
          </w:p>
        </w:tc>
      </w:tr>
      <w:tr w:rsidR="00BA7564" w14:paraId="347C02DF" w14:textId="77777777" w:rsidTr="00B97A04">
        <w:tc>
          <w:tcPr>
            <w:tcW w:w="2784" w:type="dxa"/>
          </w:tcPr>
          <w:p w14:paraId="10F1C307" w14:textId="77777777" w:rsidR="00BA7564" w:rsidRDefault="00DD43D2">
            <w:r>
              <w:t>Structure and Ownership</w:t>
            </w:r>
          </w:p>
          <w:p w14:paraId="25D38C75" w14:textId="77777777" w:rsidR="00DD43D2" w:rsidRDefault="00DD43D2">
            <w:r>
              <w:t>(organization chart for your company)</w:t>
            </w:r>
          </w:p>
        </w:tc>
        <w:tc>
          <w:tcPr>
            <w:tcW w:w="6566" w:type="dxa"/>
          </w:tcPr>
          <w:p w14:paraId="3FC01EB9" w14:textId="487603D1" w:rsidR="00BA7564" w:rsidRDefault="00EC7EDB" w:rsidP="00EC7EDB">
            <w:pPr>
              <w:pStyle w:val="ListParagraph"/>
              <w:numPr>
                <w:ilvl w:val="0"/>
                <w:numId w:val="1"/>
              </w:numPr>
            </w:pPr>
            <w:r>
              <w:t>Private Company</w:t>
            </w:r>
          </w:p>
          <w:p w14:paraId="497954D1" w14:textId="2BBDB35F" w:rsidR="00EC7EDB" w:rsidRDefault="00EC7EDB" w:rsidP="00EC7EDB">
            <w:pPr>
              <w:pStyle w:val="ListParagraph"/>
              <w:numPr>
                <w:ilvl w:val="0"/>
                <w:numId w:val="1"/>
              </w:numPr>
            </w:pPr>
            <w:r>
              <w:t xml:space="preserve">Each </w:t>
            </w:r>
            <w:r w:rsidR="00A553FE">
              <w:t>o</w:t>
            </w:r>
            <w:r>
              <w:t>wners/</w:t>
            </w:r>
            <w:r w:rsidR="00A553FE">
              <w:t>m</w:t>
            </w:r>
            <w:r>
              <w:t>anagers own 20% of the company.</w:t>
            </w:r>
          </w:p>
          <w:p w14:paraId="512E5133" w14:textId="5611CC12" w:rsidR="004026D6" w:rsidRDefault="00EC7EDB" w:rsidP="004026D6">
            <w:pPr>
              <w:pStyle w:val="ListParagraph"/>
              <w:numPr>
                <w:ilvl w:val="0"/>
                <w:numId w:val="1"/>
              </w:numPr>
            </w:pPr>
            <w:r>
              <w:t xml:space="preserve">All the </w:t>
            </w:r>
            <w:r w:rsidR="00A251CE">
              <w:t>owners composes a committee that make company decisions</w:t>
            </w:r>
          </w:p>
          <w:p w14:paraId="0153108C" w14:textId="77777777" w:rsidR="004026D6" w:rsidRDefault="004026D6" w:rsidP="004026D6"/>
          <w:p w14:paraId="701B6526" w14:textId="65818460" w:rsidR="00DD43D2" w:rsidRDefault="0038047E">
            <w:r>
              <w:rPr>
                <w:noProof/>
              </w:rPr>
              <w:drawing>
                <wp:inline distT="0" distB="0" distL="0" distR="0" wp14:anchorId="06211D27" wp14:editId="291843FF">
                  <wp:extent cx="402907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1704975"/>
                          </a:xfrm>
                          <a:prstGeom prst="rect">
                            <a:avLst/>
                          </a:prstGeom>
                          <a:noFill/>
                          <a:ln>
                            <a:noFill/>
                          </a:ln>
                        </pic:spPr>
                      </pic:pic>
                    </a:graphicData>
                  </a:graphic>
                </wp:inline>
              </w:drawing>
            </w:r>
          </w:p>
          <w:p w14:paraId="065216AF" w14:textId="77777777" w:rsidR="00B20D15" w:rsidRDefault="00B20D15"/>
          <w:p w14:paraId="66044AF4" w14:textId="77777777" w:rsidR="00DD43D2" w:rsidRDefault="00DD43D2"/>
          <w:p w14:paraId="2E1EFD55" w14:textId="32D95C31" w:rsidR="00DD43D2" w:rsidRDefault="00DD43D2"/>
          <w:p w14:paraId="57B290FA" w14:textId="77777777" w:rsidR="004026D6" w:rsidRDefault="004026D6"/>
          <w:p w14:paraId="79FE8688" w14:textId="0906328B" w:rsidR="00DD43D2" w:rsidRDefault="00DD43D2"/>
        </w:tc>
      </w:tr>
      <w:tr w:rsidR="00BA7564" w14:paraId="0820C1F9" w14:textId="77777777" w:rsidTr="00B97A04">
        <w:tc>
          <w:tcPr>
            <w:tcW w:w="2784" w:type="dxa"/>
          </w:tcPr>
          <w:p w14:paraId="1486FB68" w14:textId="77777777" w:rsidR="00BA7564" w:rsidRDefault="00DD43D2">
            <w:r>
              <w:lastRenderedPageBreak/>
              <w:t>Location</w:t>
            </w:r>
          </w:p>
          <w:p w14:paraId="196788D2" w14:textId="2C857C49" w:rsidR="00DD43D2" w:rsidRDefault="00DD43D2">
            <w:r>
              <w:t>(where do we find you?</w:t>
            </w:r>
            <w:r w:rsidR="00E06206">
              <w:t>)</w:t>
            </w:r>
          </w:p>
          <w:p w14:paraId="33F89112" w14:textId="77777777" w:rsidR="00DD43D2" w:rsidRDefault="00DD43D2"/>
          <w:p w14:paraId="61E21C87" w14:textId="77777777" w:rsidR="00DD43D2" w:rsidRDefault="00DD43D2"/>
          <w:p w14:paraId="3A6D61B4" w14:textId="77777777" w:rsidR="00DD43D2" w:rsidRDefault="00DD43D2"/>
          <w:p w14:paraId="1149F722" w14:textId="77777777" w:rsidR="00DD43D2" w:rsidRDefault="00DD43D2"/>
          <w:p w14:paraId="5D9A846E" w14:textId="77777777" w:rsidR="00DD43D2" w:rsidRDefault="00DD43D2"/>
          <w:p w14:paraId="0BD748D4" w14:textId="77777777" w:rsidR="00DD43D2" w:rsidRDefault="00DD43D2"/>
          <w:p w14:paraId="5D11B0D3" w14:textId="77777777" w:rsidR="00DD43D2" w:rsidRDefault="00DD43D2"/>
        </w:tc>
        <w:tc>
          <w:tcPr>
            <w:tcW w:w="6566" w:type="dxa"/>
          </w:tcPr>
          <w:p w14:paraId="68287ABE" w14:textId="77777777" w:rsidR="006943C2" w:rsidRDefault="006943C2" w:rsidP="006943C2">
            <w:pPr>
              <w:pStyle w:val="ListParagraph"/>
              <w:numPr>
                <w:ilvl w:val="0"/>
                <w:numId w:val="2"/>
              </w:numPr>
            </w:pPr>
            <w:r>
              <w:t>Website</w:t>
            </w:r>
          </w:p>
          <w:p w14:paraId="30EB8E1A" w14:textId="502C6798" w:rsidR="00BA7564" w:rsidRDefault="00E6398C" w:rsidP="006943C2">
            <w:pPr>
              <w:pStyle w:val="ListParagraph"/>
              <w:numPr>
                <w:ilvl w:val="0"/>
                <w:numId w:val="4"/>
              </w:numPr>
            </w:pPr>
            <w:hyperlink r:id="rId6" w:history="1">
              <w:r w:rsidR="006943C2" w:rsidRPr="00B6300C">
                <w:rPr>
                  <w:rStyle w:val="Hyperlink"/>
                </w:rPr>
                <w:t>www.bigfivecorporation.com</w:t>
              </w:r>
            </w:hyperlink>
          </w:p>
          <w:p w14:paraId="6C6C0FF2" w14:textId="516AA14B" w:rsidR="006943C2" w:rsidRDefault="006943C2" w:rsidP="006943C2">
            <w:pPr>
              <w:pStyle w:val="ListParagraph"/>
              <w:numPr>
                <w:ilvl w:val="0"/>
                <w:numId w:val="2"/>
              </w:numPr>
            </w:pPr>
            <w:r>
              <w:t>Address</w:t>
            </w:r>
          </w:p>
          <w:p w14:paraId="02BA9D88" w14:textId="3FC22C91" w:rsidR="006943C2" w:rsidRDefault="006943C2" w:rsidP="006943C2">
            <w:pPr>
              <w:pStyle w:val="ListParagraph"/>
              <w:numPr>
                <w:ilvl w:val="0"/>
                <w:numId w:val="3"/>
              </w:numPr>
            </w:pPr>
            <w:r>
              <w:t>1 Yonge Street M2M 1V5, Toronto, ON</w:t>
            </w:r>
          </w:p>
          <w:p w14:paraId="0AB97741" w14:textId="614F0E7C" w:rsidR="006943C2" w:rsidRDefault="006943C2"/>
        </w:tc>
      </w:tr>
      <w:tr w:rsidR="00DD43D2" w14:paraId="282436AC" w14:textId="77777777" w:rsidTr="00B97A04">
        <w:tc>
          <w:tcPr>
            <w:tcW w:w="2784" w:type="dxa"/>
          </w:tcPr>
          <w:p w14:paraId="6BBE1A43" w14:textId="77777777" w:rsidR="00DD43D2" w:rsidRDefault="00DD43D2">
            <w:r>
              <w:t>Mission Statement</w:t>
            </w:r>
          </w:p>
        </w:tc>
        <w:tc>
          <w:tcPr>
            <w:tcW w:w="6566" w:type="dxa"/>
          </w:tcPr>
          <w:p w14:paraId="77026E01" w14:textId="03CEBAAA" w:rsidR="00DD43D2" w:rsidRDefault="00C85AEA" w:rsidP="00747924">
            <w:pPr>
              <w:pStyle w:val="ListParagraph"/>
              <w:numPr>
                <w:ilvl w:val="0"/>
                <w:numId w:val="1"/>
              </w:numPr>
            </w:pPr>
            <w:r>
              <w:t>Founded in 2005, the Big Five Corporation is here to collaborate with you. We work hard every day to provide our customers with the most innovative software that best fits their needs, while offering affordable prices</w:t>
            </w:r>
          </w:p>
          <w:p w14:paraId="33430B55" w14:textId="77777777" w:rsidR="00DD43D2" w:rsidRDefault="00DD43D2"/>
          <w:p w14:paraId="2E16962B" w14:textId="77777777" w:rsidR="00DD43D2" w:rsidRDefault="00DD43D2"/>
          <w:p w14:paraId="338BC4BE" w14:textId="77777777" w:rsidR="00DD43D2" w:rsidRDefault="00DD43D2"/>
          <w:p w14:paraId="14076DB1" w14:textId="77777777" w:rsidR="00DD43D2" w:rsidRDefault="00DD43D2"/>
          <w:p w14:paraId="7C07C968" w14:textId="77777777" w:rsidR="00DD43D2" w:rsidRDefault="00DD43D2"/>
          <w:p w14:paraId="1EA03D58" w14:textId="2CDBC35B" w:rsidR="00DD43D2" w:rsidRDefault="00DD43D2"/>
          <w:p w14:paraId="05E24B5C" w14:textId="77777777" w:rsidR="006538F2" w:rsidRDefault="006538F2"/>
          <w:p w14:paraId="045E13A4" w14:textId="77777777" w:rsidR="00DD43D2" w:rsidRDefault="00DD43D2"/>
        </w:tc>
      </w:tr>
      <w:tr w:rsidR="00DD43D2" w14:paraId="7B164FCE" w14:textId="77777777" w:rsidTr="00B97A04">
        <w:tc>
          <w:tcPr>
            <w:tcW w:w="2784" w:type="dxa"/>
          </w:tcPr>
          <w:p w14:paraId="105231E3" w14:textId="77777777" w:rsidR="00DD43D2" w:rsidRDefault="00DD43D2">
            <w:r>
              <w:t>Description of Products and Services</w:t>
            </w:r>
          </w:p>
          <w:p w14:paraId="3C509D4B" w14:textId="77777777" w:rsidR="00DD43D2" w:rsidRDefault="00DD43D2"/>
          <w:p w14:paraId="7BAF1930" w14:textId="77777777" w:rsidR="00DD43D2" w:rsidRDefault="00DD43D2"/>
          <w:p w14:paraId="07664991" w14:textId="77777777" w:rsidR="00DD43D2" w:rsidRDefault="00DD43D2"/>
          <w:p w14:paraId="7A20EE5A" w14:textId="77777777" w:rsidR="00DD43D2" w:rsidRDefault="00DD43D2"/>
          <w:p w14:paraId="5C64F91E" w14:textId="77777777" w:rsidR="00DD43D2" w:rsidRDefault="00DD43D2"/>
          <w:p w14:paraId="28B5C8A5" w14:textId="77777777" w:rsidR="00DD43D2" w:rsidRDefault="00DD43D2"/>
          <w:p w14:paraId="60DF2620" w14:textId="77777777" w:rsidR="00DD43D2" w:rsidRDefault="00DD43D2"/>
          <w:p w14:paraId="6BC67EB3" w14:textId="77777777" w:rsidR="00DD43D2" w:rsidRDefault="00DD43D2"/>
          <w:p w14:paraId="38F79A81" w14:textId="77777777" w:rsidR="00DD43D2" w:rsidRDefault="00DD43D2"/>
          <w:p w14:paraId="0DEF1BE9" w14:textId="77777777" w:rsidR="00DD43D2" w:rsidRDefault="00DD43D2"/>
          <w:p w14:paraId="290E7357" w14:textId="77777777" w:rsidR="00DD43D2" w:rsidRDefault="00DD43D2"/>
          <w:p w14:paraId="2A6BA533" w14:textId="77777777" w:rsidR="00DD43D2" w:rsidRDefault="00DD43D2"/>
          <w:p w14:paraId="7EAD7223" w14:textId="77777777" w:rsidR="00DD43D2" w:rsidRDefault="00DD43D2"/>
          <w:p w14:paraId="5F009609" w14:textId="77777777" w:rsidR="00DD43D2" w:rsidRDefault="00DD43D2"/>
        </w:tc>
        <w:tc>
          <w:tcPr>
            <w:tcW w:w="6566" w:type="dxa"/>
          </w:tcPr>
          <w:p w14:paraId="4E5454D9" w14:textId="05381DE1" w:rsidR="00DD43D2" w:rsidRDefault="006943C2" w:rsidP="006943C2">
            <w:pPr>
              <w:pStyle w:val="ListParagraph"/>
              <w:numPr>
                <w:ilvl w:val="0"/>
                <w:numId w:val="1"/>
              </w:numPr>
            </w:pPr>
            <w:r>
              <w:t>Custom application development</w:t>
            </w:r>
          </w:p>
          <w:p w14:paraId="54DEE228" w14:textId="761E3455" w:rsidR="006943C2" w:rsidRDefault="006943C2" w:rsidP="006943C2">
            <w:pPr>
              <w:pStyle w:val="ListParagraph"/>
              <w:numPr>
                <w:ilvl w:val="0"/>
                <w:numId w:val="1"/>
              </w:numPr>
            </w:pPr>
            <w:r>
              <w:t>Web and Mobile solution</w:t>
            </w:r>
          </w:p>
          <w:p w14:paraId="7FCA85F4" w14:textId="68EB3959" w:rsidR="006943C2" w:rsidRDefault="006943C2" w:rsidP="006943C2">
            <w:pPr>
              <w:pStyle w:val="ListParagraph"/>
              <w:numPr>
                <w:ilvl w:val="0"/>
                <w:numId w:val="1"/>
              </w:numPr>
            </w:pPr>
            <w:r>
              <w:t>System intergration</w:t>
            </w:r>
          </w:p>
          <w:p w14:paraId="2303F715" w14:textId="63A45B30" w:rsidR="006943C2" w:rsidRDefault="006943C2" w:rsidP="006943C2">
            <w:pPr>
              <w:pStyle w:val="ListParagraph"/>
              <w:numPr>
                <w:ilvl w:val="0"/>
                <w:numId w:val="1"/>
              </w:numPr>
            </w:pPr>
            <w:r>
              <w:t>Database for details</w:t>
            </w:r>
          </w:p>
          <w:p w14:paraId="285EE929" w14:textId="77777777" w:rsidR="00FD736B" w:rsidRDefault="00FD736B"/>
          <w:p w14:paraId="5DEE593C" w14:textId="77777777" w:rsidR="00FD736B" w:rsidRDefault="00FD736B"/>
          <w:p w14:paraId="51E7F794" w14:textId="77777777" w:rsidR="00FD736B" w:rsidRDefault="00FD736B"/>
          <w:p w14:paraId="0731FA25" w14:textId="77777777" w:rsidR="00FD736B" w:rsidRDefault="00FD736B"/>
          <w:p w14:paraId="355E555E" w14:textId="77777777" w:rsidR="00FD736B" w:rsidRDefault="00FD736B"/>
          <w:p w14:paraId="677B8BC8" w14:textId="77777777" w:rsidR="00FD736B" w:rsidRDefault="00FD736B"/>
          <w:p w14:paraId="03B7D5ED" w14:textId="77777777" w:rsidR="00FD736B" w:rsidRDefault="00FD736B"/>
          <w:p w14:paraId="349B77BA" w14:textId="77777777" w:rsidR="00FD736B" w:rsidRDefault="00FD736B"/>
          <w:p w14:paraId="61E77636" w14:textId="77777777" w:rsidR="00FD736B" w:rsidRDefault="00FD736B"/>
          <w:p w14:paraId="5C0862C1" w14:textId="77777777" w:rsidR="00FD736B" w:rsidRDefault="00FD736B"/>
          <w:p w14:paraId="41E07365" w14:textId="77777777" w:rsidR="00FD736B" w:rsidRDefault="00FD736B"/>
          <w:p w14:paraId="5417A9A2" w14:textId="77777777" w:rsidR="00FD736B" w:rsidRDefault="00FD736B"/>
          <w:p w14:paraId="10E1DBC9" w14:textId="77777777" w:rsidR="00FD736B" w:rsidRDefault="00FD736B"/>
          <w:p w14:paraId="1E96EE31" w14:textId="334B21C6" w:rsidR="00FD736B" w:rsidRDefault="00FD736B"/>
          <w:p w14:paraId="645B7189" w14:textId="77777777" w:rsidR="006943C2" w:rsidRDefault="006943C2"/>
          <w:p w14:paraId="3488B1B6" w14:textId="23EEE369" w:rsidR="00FD736B" w:rsidRDefault="00FD736B"/>
        </w:tc>
      </w:tr>
      <w:tr w:rsidR="00DD43D2" w14:paraId="5A1BF84B" w14:textId="77777777" w:rsidTr="00B97A04">
        <w:tc>
          <w:tcPr>
            <w:tcW w:w="2784" w:type="dxa"/>
          </w:tcPr>
          <w:p w14:paraId="220096FC" w14:textId="77777777" w:rsidR="00DD43D2" w:rsidRDefault="00DD43D2">
            <w:r>
              <w:t>Target Market</w:t>
            </w:r>
          </w:p>
        </w:tc>
        <w:tc>
          <w:tcPr>
            <w:tcW w:w="6566" w:type="dxa"/>
          </w:tcPr>
          <w:p w14:paraId="0BAD12D9" w14:textId="5CC582C6" w:rsidR="00DD43D2" w:rsidRDefault="006943C2" w:rsidP="006943C2">
            <w:pPr>
              <w:pStyle w:val="ListParagraph"/>
              <w:numPr>
                <w:ilvl w:val="0"/>
                <w:numId w:val="1"/>
              </w:numPr>
            </w:pPr>
            <w:r>
              <w:t>Retail</w:t>
            </w:r>
          </w:p>
          <w:p w14:paraId="2036C7B7" w14:textId="417038F4" w:rsidR="006943C2" w:rsidRDefault="006943C2" w:rsidP="006943C2">
            <w:pPr>
              <w:pStyle w:val="ListParagraph"/>
              <w:numPr>
                <w:ilvl w:val="0"/>
                <w:numId w:val="1"/>
              </w:numPr>
            </w:pPr>
            <w:r>
              <w:t>Finance</w:t>
            </w:r>
          </w:p>
          <w:p w14:paraId="0945BF09" w14:textId="050F14EA" w:rsidR="006943C2" w:rsidRDefault="006943C2" w:rsidP="006943C2">
            <w:pPr>
              <w:pStyle w:val="ListParagraph"/>
              <w:numPr>
                <w:ilvl w:val="0"/>
                <w:numId w:val="1"/>
              </w:numPr>
            </w:pPr>
            <w:r>
              <w:t>Service</w:t>
            </w:r>
          </w:p>
          <w:p w14:paraId="40EC9775" w14:textId="5345470D" w:rsidR="00DD43D2" w:rsidRDefault="006943C2" w:rsidP="007661FB">
            <w:pPr>
              <w:pStyle w:val="ListParagraph"/>
              <w:numPr>
                <w:ilvl w:val="0"/>
                <w:numId w:val="1"/>
              </w:numPr>
            </w:pPr>
            <w:r>
              <w:t>Customer Service</w:t>
            </w:r>
          </w:p>
          <w:p w14:paraId="4F7B3852" w14:textId="7F5059F0" w:rsidR="00DD43D2" w:rsidRDefault="00DD43D2"/>
          <w:p w14:paraId="48974FE9" w14:textId="77777777" w:rsidR="007661FB" w:rsidRDefault="007661FB"/>
          <w:p w14:paraId="452C934E" w14:textId="77777777" w:rsidR="00DD43D2" w:rsidRDefault="00DD43D2"/>
        </w:tc>
      </w:tr>
      <w:tr w:rsidR="00DD43D2" w14:paraId="0EC3D811" w14:textId="77777777" w:rsidTr="00B97A04">
        <w:tc>
          <w:tcPr>
            <w:tcW w:w="2784" w:type="dxa"/>
          </w:tcPr>
          <w:p w14:paraId="7E1130BB" w14:textId="77777777" w:rsidR="00DD43D2" w:rsidRDefault="00DD43D2">
            <w:r>
              <w:lastRenderedPageBreak/>
              <w:t>Competitive Advantage</w:t>
            </w:r>
          </w:p>
          <w:p w14:paraId="74876DD1" w14:textId="549ADD31" w:rsidR="00DD43D2" w:rsidRDefault="00DD43D2">
            <w:r>
              <w:t>(Strength and Skills</w:t>
            </w:r>
            <w:r w:rsidR="002951C9">
              <w:t>)</w:t>
            </w:r>
          </w:p>
          <w:p w14:paraId="0A8CDCBF" w14:textId="77777777" w:rsidR="00DD43D2" w:rsidRDefault="00DD43D2"/>
          <w:p w14:paraId="58FD3B90" w14:textId="77777777" w:rsidR="00DD43D2" w:rsidRDefault="00DD43D2"/>
          <w:p w14:paraId="05E2FBA7" w14:textId="77777777" w:rsidR="00DD43D2" w:rsidRDefault="00DD43D2"/>
          <w:p w14:paraId="6FDCDE34" w14:textId="77777777" w:rsidR="00DD43D2" w:rsidRDefault="00DD43D2"/>
          <w:p w14:paraId="07455500" w14:textId="77777777" w:rsidR="00DD43D2" w:rsidRDefault="00DD43D2"/>
          <w:p w14:paraId="09DA87E4" w14:textId="77777777" w:rsidR="00DD43D2" w:rsidRDefault="00DD43D2"/>
          <w:p w14:paraId="1F9BF3B9" w14:textId="77777777" w:rsidR="00DD43D2" w:rsidRDefault="00DD43D2"/>
          <w:p w14:paraId="3CE1B508" w14:textId="77777777" w:rsidR="00DD43D2" w:rsidRDefault="00DD43D2"/>
          <w:p w14:paraId="39EACFEB" w14:textId="77777777" w:rsidR="00DD43D2" w:rsidRDefault="00DD43D2"/>
          <w:p w14:paraId="00374650" w14:textId="77777777" w:rsidR="00DD43D2" w:rsidRDefault="00DD43D2"/>
          <w:p w14:paraId="639119AB" w14:textId="77777777" w:rsidR="00DD43D2" w:rsidRDefault="00DD43D2"/>
          <w:p w14:paraId="50928E36" w14:textId="77777777" w:rsidR="00DD43D2" w:rsidRDefault="00DD43D2"/>
          <w:p w14:paraId="216694B9" w14:textId="77777777" w:rsidR="00DD43D2" w:rsidRDefault="00DD43D2"/>
          <w:p w14:paraId="77642E48" w14:textId="77777777" w:rsidR="00DD43D2" w:rsidRDefault="00DD43D2"/>
          <w:p w14:paraId="59507F62" w14:textId="77777777" w:rsidR="00DD43D2" w:rsidRDefault="00DD43D2"/>
          <w:p w14:paraId="0033BCEE" w14:textId="77777777" w:rsidR="00DD43D2" w:rsidRDefault="00DD43D2"/>
          <w:p w14:paraId="5BE3A045" w14:textId="77777777" w:rsidR="00DD43D2" w:rsidRDefault="00DD43D2"/>
          <w:p w14:paraId="46885E8B" w14:textId="77777777" w:rsidR="00DD43D2" w:rsidRDefault="00DD43D2"/>
          <w:p w14:paraId="789FDCCD" w14:textId="77777777" w:rsidR="00DD43D2" w:rsidRDefault="00DD43D2"/>
          <w:p w14:paraId="27E68A4D" w14:textId="77777777" w:rsidR="00DD43D2" w:rsidRDefault="00DD43D2"/>
        </w:tc>
        <w:tc>
          <w:tcPr>
            <w:tcW w:w="6566" w:type="dxa"/>
          </w:tcPr>
          <w:p w14:paraId="69214EE8" w14:textId="2516238B" w:rsidR="00DD43D2" w:rsidRDefault="00CB203B" w:rsidP="00CB203B">
            <w:pPr>
              <w:pStyle w:val="ListParagraph"/>
              <w:numPr>
                <w:ilvl w:val="0"/>
                <w:numId w:val="1"/>
              </w:numPr>
            </w:pPr>
            <w:r>
              <w:t>Flexible to the requirements of customers</w:t>
            </w:r>
          </w:p>
          <w:p w14:paraId="260A0B4A" w14:textId="77777777" w:rsidR="00CB203B" w:rsidRDefault="00CB203B" w:rsidP="00CB203B">
            <w:pPr>
              <w:pStyle w:val="ListParagraph"/>
              <w:numPr>
                <w:ilvl w:val="0"/>
                <w:numId w:val="1"/>
              </w:numPr>
            </w:pPr>
            <w:r>
              <w:t>Competitive fees</w:t>
            </w:r>
          </w:p>
          <w:p w14:paraId="5254801E" w14:textId="573E86FC" w:rsidR="00CB203B" w:rsidRDefault="00CB203B" w:rsidP="00CB203B">
            <w:pPr>
              <w:pStyle w:val="ListParagraph"/>
              <w:numPr>
                <w:ilvl w:val="0"/>
                <w:numId w:val="1"/>
              </w:numPr>
            </w:pPr>
            <w:r>
              <w:t xml:space="preserve">Highly trained </w:t>
            </w:r>
            <w:r w:rsidR="00F130EC">
              <w:t>personnel</w:t>
            </w:r>
          </w:p>
        </w:tc>
      </w:tr>
      <w:tr w:rsidR="00DD43D2" w14:paraId="63C92B69" w14:textId="77777777" w:rsidTr="00B97A04">
        <w:tc>
          <w:tcPr>
            <w:tcW w:w="2784" w:type="dxa"/>
          </w:tcPr>
          <w:p w14:paraId="0A44BD80" w14:textId="77777777" w:rsidR="00DD43D2" w:rsidRDefault="00DD43D2">
            <w:r>
              <w:t>Objectives and Goals</w:t>
            </w:r>
          </w:p>
        </w:tc>
        <w:tc>
          <w:tcPr>
            <w:tcW w:w="6566" w:type="dxa"/>
          </w:tcPr>
          <w:p w14:paraId="0A268942" w14:textId="4E6A0EF0" w:rsidR="00DD43D2" w:rsidRDefault="0076429F" w:rsidP="0076429F">
            <w:pPr>
              <w:pStyle w:val="ListParagraph"/>
              <w:numPr>
                <w:ilvl w:val="0"/>
                <w:numId w:val="5"/>
              </w:numPr>
            </w:pPr>
            <w:r>
              <w:t>Increase customer satisfaction</w:t>
            </w:r>
          </w:p>
          <w:p w14:paraId="5B06B24E" w14:textId="41C2FFF3" w:rsidR="0076429F" w:rsidRDefault="00F130EC" w:rsidP="008101E3">
            <w:pPr>
              <w:pStyle w:val="ListParagraph"/>
              <w:numPr>
                <w:ilvl w:val="0"/>
                <w:numId w:val="3"/>
              </w:numPr>
            </w:pPr>
            <w:r>
              <w:t>T</w:t>
            </w:r>
            <w:r w:rsidR="0076429F">
              <w:t>raining</w:t>
            </w:r>
            <w:r>
              <w:t xml:space="preserve"> </w:t>
            </w:r>
            <w:r>
              <w:t xml:space="preserve">25% </w:t>
            </w:r>
            <w:r>
              <w:t>of our</w:t>
            </w:r>
            <w:r w:rsidR="0076429F">
              <w:t xml:space="preserve"> </w:t>
            </w:r>
            <w:r>
              <w:t>employees</w:t>
            </w:r>
            <w:r w:rsidR="002635A5">
              <w:t>’</w:t>
            </w:r>
            <w:r>
              <w:t xml:space="preserve"> </w:t>
            </w:r>
            <w:r w:rsidR="0076429F">
              <w:t xml:space="preserve">customer service </w:t>
            </w:r>
            <w:r>
              <w:t>skills</w:t>
            </w:r>
          </w:p>
          <w:p w14:paraId="55642D7E" w14:textId="49E50D0E" w:rsidR="0076429F" w:rsidRDefault="00F130EC" w:rsidP="0076429F">
            <w:pPr>
              <w:pStyle w:val="ListParagraph"/>
              <w:numPr>
                <w:ilvl w:val="0"/>
                <w:numId w:val="5"/>
              </w:numPr>
            </w:pPr>
            <w:r>
              <w:t>Expanding to other countries</w:t>
            </w:r>
          </w:p>
          <w:p w14:paraId="68EBCD33" w14:textId="10C40F29" w:rsidR="0076429F" w:rsidRDefault="00F130EC" w:rsidP="0076429F">
            <w:pPr>
              <w:pStyle w:val="ListParagraph"/>
              <w:numPr>
                <w:ilvl w:val="0"/>
                <w:numId w:val="3"/>
              </w:numPr>
            </w:pPr>
            <w:r>
              <w:t>Open subordinate companies</w:t>
            </w:r>
            <w:r w:rsidR="0076429F">
              <w:t xml:space="preserve"> (i.e </w:t>
            </w:r>
            <w:r>
              <w:t xml:space="preserve">In </w:t>
            </w:r>
            <w:r w:rsidR="0076429F">
              <w:t>Europe, Australia, South</w:t>
            </w:r>
            <w:r w:rsidR="00D00F5A">
              <w:t xml:space="preserve"> America, and Asia)</w:t>
            </w:r>
          </w:p>
          <w:p w14:paraId="7AA2DAD0" w14:textId="55D4F00A" w:rsidR="00D00F5A" w:rsidRDefault="00D00F5A" w:rsidP="00D00F5A">
            <w:pPr>
              <w:pStyle w:val="ListParagraph"/>
              <w:numPr>
                <w:ilvl w:val="0"/>
                <w:numId w:val="5"/>
              </w:numPr>
            </w:pPr>
            <w:r>
              <w:t>Upgrade technology with and working with</w:t>
            </w:r>
          </w:p>
          <w:p w14:paraId="6509971C" w14:textId="2A7B1489" w:rsidR="00D00F5A" w:rsidRDefault="00F130EC" w:rsidP="00D00F5A">
            <w:pPr>
              <w:pStyle w:val="ListParagraph"/>
              <w:numPr>
                <w:ilvl w:val="0"/>
                <w:numId w:val="3"/>
              </w:numPr>
            </w:pPr>
            <w:r>
              <w:t>Training 30% of our development team</w:t>
            </w:r>
            <w:r w:rsidR="00D00F5A">
              <w:t xml:space="preserve"> </w:t>
            </w:r>
            <w:r>
              <w:t>with</w:t>
            </w:r>
            <w:r w:rsidR="00E6398C">
              <w:t xml:space="preserve"> the</w:t>
            </w:r>
            <w:r>
              <w:t xml:space="preserve"> new</w:t>
            </w:r>
            <w:r w:rsidR="00E6398C">
              <w:t>est</w:t>
            </w:r>
            <w:bookmarkStart w:id="0" w:name="_GoBack"/>
            <w:bookmarkEnd w:id="0"/>
            <w:r>
              <w:t xml:space="preserve"> technologies</w:t>
            </w:r>
            <w:r w:rsidR="00D00F5A">
              <w:t xml:space="preserve"> </w:t>
            </w:r>
          </w:p>
          <w:p w14:paraId="706C82E1" w14:textId="5B3A9C96" w:rsidR="00D00F5A" w:rsidRDefault="00F130EC" w:rsidP="00D00F5A">
            <w:pPr>
              <w:pStyle w:val="ListParagraph"/>
              <w:numPr>
                <w:ilvl w:val="0"/>
                <w:numId w:val="3"/>
              </w:numPr>
            </w:pPr>
            <w:r>
              <w:t xml:space="preserve">Devote </w:t>
            </w:r>
            <w:r w:rsidR="00D00F5A">
              <w:t xml:space="preserve">10% of annual budget to update </w:t>
            </w:r>
            <w:r>
              <w:t>our software and hardware</w:t>
            </w:r>
          </w:p>
          <w:p w14:paraId="036C4D78" w14:textId="258EB11F" w:rsidR="00DD43D2" w:rsidRDefault="00D00F5A" w:rsidP="00F130EC">
            <w:pPr>
              <w:pStyle w:val="ListParagraph"/>
              <w:numPr>
                <w:ilvl w:val="0"/>
                <w:numId w:val="3"/>
              </w:numPr>
            </w:pPr>
            <w:r>
              <w:t>Plan</w:t>
            </w:r>
            <w:r w:rsidR="00553621">
              <w:t>ning a</w:t>
            </w:r>
            <w:r w:rsidR="00F130EC">
              <w:t>nd organizing</w:t>
            </w:r>
            <w:r w:rsidR="00553621">
              <w:t xml:space="preserve"> </w:t>
            </w:r>
            <w:r w:rsidR="00F130EC">
              <w:t xml:space="preserve">monthly </w:t>
            </w:r>
            <w:r w:rsidR="00F130EC" w:rsidRPr="00F130EC">
              <w:t>tech meet</w:t>
            </w:r>
            <w:r w:rsidR="00F130EC">
              <w:t xml:space="preserve"> </w:t>
            </w:r>
            <w:r w:rsidR="00F130EC" w:rsidRPr="00F130EC">
              <w:t>up</w:t>
            </w:r>
            <w:r w:rsidR="00F130EC">
              <w:t xml:space="preserve"> events and </w:t>
            </w:r>
            <w:r w:rsidR="00F130EC" w:rsidRPr="00F130EC">
              <w:t>hackathons</w:t>
            </w:r>
          </w:p>
          <w:p w14:paraId="45CCE0FF" w14:textId="77777777" w:rsidR="00DD43D2" w:rsidRDefault="00DD43D2"/>
          <w:p w14:paraId="5FE080F5" w14:textId="77777777" w:rsidR="00DD43D2" w:rsidRDefault="00DD43D2"/>
          <w:p w14:paraId="42C02D8A" w14:textId="77777777" w:rsidR="00DD43D2" w:rsidRDefault="00DD43D2"/>
          <w:p w14:paraId="4F91AA97" w14:textId="77777777" w:rsidR="00DD43D2" w:rsidRDefault="00DD43D2"/>
          <w:p w14:paraId="224A4D7B" w14:textId="77777777" w:rsidR="00DD43D2" w:rsidRDefault="00DD43D2"/>
          <w:p w14:paraId="178B2D5F" w14:textId="77777777" w:rsidR="00DD43D2" w:rsidRDefault="00DD43D2"/>
          <w:p w14:paraId="51584624" w14:textId="77777777" w:rsidR="00DD43D2" w:rsidRDefault="00DD43D2"/>
          <w:p w14:paraId="4287A87F" w14:textId="77777777" w:rsidR="00DD43D2" w:rsidRDefault="00DD43D2"/>
          <w:p w14:paraId="7C9D576B" w14:textId="77777777" w:rsidR="00DD43D2" w:rsidRDefault="00DD43D2"/>
          <w:p w14:paraId="3B2FAD84" w14:textId="77777777" w:rsidR="00DD43D2" w:rsidRDefault="00DD43D2"/>
          <w:p w14:paraId="2F206E5B" w14:textId="77777777" w:rsidR="00DD43D2" w:rsidRDefault="00DD43D2"/>
          <w:p w14:paraId="0A3664E4" w14:textId="77777777" w:rsidR="00DD43D2" w:rsidRDefault="00DD43D2"/>
        </w:tc>
      </w:tr>
    </w:tbl>
    <w:p w14:paraId="379337E8" w14:textId="77777777" w:rsidR="00BA7564" w:rsidRDefault="00BA7564"/>
    <w:sectPr w:rsidR="00BA7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roman"/>
    <w:notTrueType/>
    <w:pitch w:val="default"/>
    <w:sig w:usb0="00000000" w:usb1="10000000" w:usb2="00000000" w:usb3="00000000" w:csb0="80000000" w:csb1="00000000"/>
  </w:font>
  <w:font w:name="DengXian">
    <w:altName w:val="等线"/>
    <w:panose1 w:val="03000509000000000000"/>
    <w:charset w:val="86"/>
    <w:family w:val="script"/>
    <w:pitch w:val="fixed"/>
    <w:sig w:usb0="800002BF" w:usb1="38CF7CFA"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8A5"/>
    <w:multiLevelType w:val="hybridMultilevel"/>
    <w:tmpl w:val="5974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C305F"/>
    <w:multiLevelType w:val="hybridMultilevel"/>
    <w:tmpl w:val="EBFA85E2"/>
    <w:lvl w:ilvl="0" w:tplc="AA4A481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855"/>
    <w:multiLevelType w:val="hybridMultilevel"/>
    <w:tmpl w:val="71B6F586"/>
    <w:lvl w:ilvl="0" w:tplc="77DEE2D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45668D"/>
    <w:multiLevelType w:val="hybridMultilevel"/>
    <w:tmpl w:val="E37E1C26"/>
    <w:lvl w:ilvl="0" w:tplc="A4B65FC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E2327"/>
    <w:multiLevelType w:val="hybridMultilevel"/>
    <w:tmpl w:val="AE1C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63DBF"/>
    <w:multiLevelType w:val="hybridMultilevel"/>
    <w:tmpl w:val="B638FA9C"/>
    <w:lvl w:ilvl="0" w:tplc="95A692F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64"/>
    <w:rsid w:val="000167B4"/>
    <w:rsid w:val="00040028"/>
    <w:rsid w:val="00064236"/>
    <w:rsid w:val="000B2146"/>
    <w:rsid w:val="000D6C04"/>
    <w:rsid w:val="00213D07"/>
    <w:rsid w:val="002216D5"/>
    <w:rsid w:val="002635A5"/>
    <w:rsid w:val="002951C9"/>
    <w:rsid w:val="00296065"/>
    <w:rsid w:val="00304DD4"/>
    <w:rsid w:val="00347D2F"/>
    <w:rsid w:val="0038047E"/>
    <w:rsid w:val="004026D6"/>
    <w:rsid w:val="004543AF"/>
    <w:rsid w:val="00553621"/>
    <w:rsid w:val="005E5E00"/>
    <w:rsid w:val="006057DC"/>
    <w:rsid w:val="006538F2"/>
    <w:rsid w:val="006943C2"/>
    <w:rsid w:val="00700832"/>
    <w:rsid w:val="00747924"/>
    <w:rsid w:val="0076429F"/>
    <w:rsid w:val="007661FB"/>
    <w:rsid w:val="008101E3"/>
    <w:rsid w:val="0088293E"/>
    <w:rsid w:val="009202F9"/>
    <w:rsid w:val="009605C3"/>
    <w:rsid w:val="00981A5F"/>
    <w:rsid w:val="00A209B9"/>
    <w:rsid w:val="00A251CE"/>
    <w:rsid w:val="00A553FE"/>
    <w:rsid w:val="00A76D1F"/>
    <w:rsid w:val="00A851EE"/>
    <w:rsid w:val="00A97D4B"/>
    <w:rsid w:val="00B20D15"/>
    <w:rsid w:val="00B718E2"/>
    <w:rsid w:val="00B97A04"/>
    <w:rsid w:val="00BA09FC"/>
    <w:rsid w:val="00BA7564"/>
    <w:rsid w:val="00C03750"/>
    <w:rsid w:val="00C4271C"/>
    <w:rsid w:val="00C85AEA"/>
    <w:rsid w:val="00CB203B"/>
    <w:rsid w:val="00D00F5A"/>
    <w:rsid w:val="00D15C88"/>
    <w:rsid w:val="00DD43D2"/>
    <w:rsid w:val="00E06206"/>
    <w:rsid w:val="00E6398C"/>
    <w:rsid w:val="00EC7EDB"/>
    <w:rsid w:val="00F130EC"/>
    <w:rsid w:val="00FD73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BF0C"/>
  <w15:chartTrackingRefBased/>
  <w15:docId w15:val="{F262F6FE-CA70-47E1-8BDE-D7A4CB7C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05C3"/>
    <w:pPr>
      <w:ind w:left="720"/>
      <w:contextualSpacing/>
    </w:pPr>
  </w:style>
  <w:style w:type="character" w:styleId="Hyperlink">
    <w:name w:val="Hyperlink"/>
    <w:basedOn w:val="DefaultParagraphFont"/>
    <w:uiPriority w:val="99"/>
    <w:unhideWhenUsed/>
    <w:rsid w:val="006943C2"/>
    <w:rPr>
      <w:color w:val="0563C1" w:themeColor="hyperlink"/>
      <w:u w:val="single"/>
    </w:rPr>
  </w:style>
  <w:style w:type="character" w:customStyle="1" w:styleId="UnresolvedMention">
    <w:name w:val="Unresolved Mention"/>
    <w:basedOn w:val="DefaultParagraphFont"/>
    <w:uiPriority w:val="99"/>
    <w:semiHidden/>
    <w:unhideWhenUsed/>
    <w:rsid w:val="006943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gfivecorporatio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Weslie Chung</cp:lastModifiedBy>
  <cp:revision>7</cp:revision>
  <cp:lastPrinted>2017-11-28T15:32:00Z</cp:lastPrinted>
  <dcterms:created xsi:type="dcterms:W3CDTF">2018-03-28T19:17:00Z</dcterms:created>
  <dcterms:modified xsi:type="dcterms:W3CDTF">2018-03-28T19:18:00Z</dcterms:modified>
</cp:coreProperties>
</file>