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7622" w14:textId="77777777" w:rsidR="009D6B73" w:rsidRDefault="007D1F42">
      <w:r>
        <w:t>SYS366 – Problem Statement and Stakeholders Needs Worksheet</w:t>
      </w:r>
    </w:p>
    <w:tbl>
      <w:tblPr>
        <w:tblW w:w="8928" w:type="dxa"/>
        <w:tblInd w:w="-5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7D1F42" w:rsidRPr="00B20022" w14:paraId="29A3FEA4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08C22E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Date Submitted:</w:t>
            </w:r>
          </w:p>
          <w:p w14:paraId="380E31A8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D6CC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</w:tc>
      </w:tr>
      <w:tr w:rsidR="007D1F42" w:rsidRPr="00B20022" w14:paraId="34F50FCE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6CABB4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Number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and Name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  <w:p w14:paraId="4B03CEDD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D02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7D1F42" w:rsidRPr="00B20022" w14:paraId="6B3D44E8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6C2F1F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Members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who worked on this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89792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  <w:p w14:paraId="46BB97AD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25B6A74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</w:tr>
    </w:tbl>
    <w:p w14:paraId="288975DD" w14:textId="77777777" w:rsidR="007D1F42" w:rsidRDefault="007D1F42"/>
    <w:p w14:paraId="3C7B633F" w14:textId="77777777" w:rsidR="007D1F42" w:rsidRPr="00B20022" w:rsidRDefault="007D1F42" w:rsidP="007D1F42">
      <w:pPr>
        <w:widowControl w:val="0"/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 w:rsidRPr="00B20022">
        <w:rPr>
          <w:rFonts w:ascii="Times New Roman" w:eastAsia="DengXian" w:hAnsi="Times New Roman" w:cs="Times New Roman"/>
          <w:b/>
          <w:szCs w:val="20"/>
        </w:rPr>
        <w:t>Problem Statement</w:t>
      </w:r>
    </w:p>
    <w:p w14:paraId="649B380F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161"/>
      </w:tblGrid>
      <w:tr w:rsidR="007D1F42" w:rsidRPr="00B20022" w14:paraId="4454A9C5" w14:textId="77777777" w:rsidTr="007D1F42">
        <w:tc>
          <w:tcPr>
            <w:tcW w:w="1878" w:type="dxa"/>
          </w:tcPr>
          <w:p w14:paraId="31C27EE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Problem of</w:t>
            </w:r>
          </w:p>
          <w:p w14:paraId="0D8C1E0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3686A13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BA46F2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040AF44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C90BF7B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80ED495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BFE3E8E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B2B309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98B5E3A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2AA9795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5861807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1630C007" w14:textId="77777777" w:rsidTr="007D1F42">
        <w:tc>
          <w:tcPr>
            <w:tcW w:w="1878" w:type="dxa"/>
          </w:tcPr>
          <w:p w14:paraId="7F01D39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Affects</w:t>
            </w:r>
          </w:p>
          <w:p w14:paraId="0420213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FA68268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E5CAAB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79CB16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4E8780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CB0ED2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85C43B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8C602F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F6BCCF6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5A2EB7C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47B2765A" w14:textId="77777777" w:rsidTr="007D1F42">
        <w:tc>
          <w:tcPr>
            <w:tcW w:w="1878" w:type="dxa"/>
          </w:tcPr>
          <w:p w14:paraId="6743870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impact of which is</w:t>
            </w:r>
          </w:p>
          <w:p w14:paraId="24A1455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9EDA385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CA716C3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120EA78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6CFB6D6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9A6274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63CC30E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413ACC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1D82D13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D46297D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241EED54" w14:textId="77777777" w:rsidTr="007D1F42">
        <w:tc>
          <w:tcPr>
            <w:tcW w:w="1878" w:type="dxa"/>
          </w:tcPr>
          <w:p w14:paraId="247341A6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 successful solution would</w:t>
            </w:r>
          </w:p>
          <w:p w14:paraId="74AA46C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36B544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78E1DC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2188B1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329DF07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01ED4BA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9D3D90E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F3AE71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C06AF9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DD491A0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EE35F5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CCAF7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E7470FA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</w:tbl>
    <w:p w14:paraId="5183866F" w14:textId="77777777" w:rsidR="007D1F4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>
        <w:rPr>
          <w:rFonts w:ascii="Times New Roman" w:eastAsia="DengXian" w:hAnsi="Times New Roman" w:cs="Times New Roman"/>
          <w:b/>
          <w:szCs w:val="20"/>
        </w:rPr>
        <w:lastRenderedPageBreak/>
        <w:t xml:space="preserve">Stakeholder and </w:t>
      </w:r>
      <w:proofErr w:type="spellStart"/>
      <w:r>
        <w:rPr>
          <w:rFonts w:ascii="Times New Roman" w:eastAsia="DengXian" w:hAnsi="Times New Roman" w:cs="Times New Roman"/>
          <w:b/>
          <w:szCs w:val="20"/>
        </w:rPr>
        <w:t>Users</w:t>
      </w:r>
      <w:proofErr w:type="spellEnd"/>
      <w:r>
        <w:rPr>
          <w:rFonts w:ascii="Times New Roman" w:eastAsia="DengXian" w:hAnsi="Times New Roman" w:cs="Times New Roman"/>
          <w:b/>
          <w:szCs w:val="20"/>
        </w:rPr>
        <w:t xml:space="preserve"> Needs</w:t>
      </w:r>
    </w:p>
    <w:p w14:paraId="3DC91EC6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3"/>
        <w:gridCol w:w="3828"/>
        <w:gridCol w:w="3539"/>
      </w:tblGrid>
      <w:tr w:rsidR="00D04998" w:rsidRPr="00B20022" w14:paraId="775A3F99" w14:textId="7E0E9631" w:rsidTr="00D04998">
        <w:tc>
          <w:tcPr>
            <w:tcW w:w="1983" w:type="dxa"/>
            <w:shd w:val="clear" w:color="auto" w:fill="auto"/>
          </w:tcPr>
          <w:p w14:paraId="67AE7296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  <w:lang w:eastAsia="zh-CN"/>
              </w:rPr>
              <w:t>Stake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  <w:t>holder</w:t>
            </w:r>
          </w:p>
        </w:tc>
        <w:tc>
          <w:tcPr>
            <w:tcW w:w="3828" w:type="dxa"/>
            <w:shd w:val="clear" w:color="auto" w:fill="auto"/>
          </w:tcPr>
          <w:p w14:paraId="2A6ECA7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</w:rPr>
              <w:t>Need in the new system</w:t>
            </w:r>
          </w:p>
        </w:tc>
        <w:tc>
          <w:tcPr>
            <w:tcW w:w="3539" w:type="dxa"/>
          </w:tcPr>
          <w:p w14:paraId="10A4CC0B" w14:textId="173BED49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Feature in the new System</w:t>
            </w:r>
          </w:p>
        </w:tc>
      </w:tr>
      <w:tr w:rsidR="00D04998" w:rsidRPr="00B20022" w14:paraId="3113318E" w14:textId="1D3472C7" w:rsidTr="00D04998">
        <w:tc>
          <w:tcPr>
            <w:tcW w:w="1983" w:type="dxa"/>
            <w:shd w:val="clear" w:color="auto" w:fill="auto"/>
          </w:tcPr>
          <w:p w14:paraId="5C46C0E6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1631C3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23D0EB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B6B566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FDF97D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FD12A2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64B47EE" w14:textId="08DDBFB5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0023F94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2113A801" w14:textId="7F1F39CF" w:rsidTr="00D04998">
        <w:tc>
          <w:tcPr>
            <w:tcW w:w="1983" w:type="dxa"/>
            <w:shd w:val="clear" w:color="auto" w:fill="auto"/>
          </w:tcPr>
          <w:p w14:paraId="2739296F" w14:textId="31BD44E1" w:rsidR="00D04998" w:rsidRPr="006D4831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45084BB9" w14:textId="34C0CB03" w:rsidR="008C499E" w:rsidRPr="006D4831" w:rsidRDefault="008C499E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Finance Manager</w:t>
            </w:r>
          </w:p>
          <w:p w14:paraId="56F75985" w14:textId="77777777" w:rsidR="00D04998" w:rsidRPr="006D4831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6D71433A" w14:textId="77777777" w:rsidR="00D04998" w:rsidRPr="006D4831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0DDD877A" w14:textId="34ED81A8" w:rsidR="008C499E" w:rsidRPr="006D4831" w:rsidRDefault="008C499E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Needs backup and recovery of existing information</w:t>
            </w:r>
          </w:p>
          <w:p w14:paraId="60413624" w14:textId="038DAD89" w:rsidR="008C499E" w:rsidRPr="006D4831" w:rsidRDefault="008C499E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Record new employees, update the information of existing employees.</w:t>
            </w:r>
          </w:p>
          <w:p w14:paraId="3EE7FE3B" w14:textId="59560FF0" w:rsidR="008C499E" w:rsidRDefault="00C0273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Proceed</w:t>
            </w:r>
            <w:r w:rsidR="008C499E" w:rsidRPr="006D4831">
              <w:rPr>
                <w:rFonts w:ascii="Times New Roman" w:eastAsia="DengXian" w:hAnsi="Times New Roman" w:cs="Times New Roman"/>
                <w:szCs w:val="20"/>
              </w:rPr>
              <w:t xml:space="preserve"> payments</w:t>
            </w:r>
            <w:r w:rsidR="006D4831" w:rsidRPr="006D4831">
              <w:rPr>
                <w:rFonts w:ascii="Times New Roman" w:eastAsia="DengXian" w:hAnsi="Times New Roman" w:cs="Times New Roman"/>
                <w:szCs w:val="20"/>
              </w:rPr>
              <w:t xml:space="preserve"> to suppliers </w:t>
            </w:r>
          </w:p>
          <w:p w14:paraId="55AE43D7" w14:textId="659E1F3D" w:rsidR="006D4831" w:rsidRPr="006D4831" w:rsidRDefault="006D4831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Record suppliers’ invoices</w:t>
            </w:r>
          </w:p>
          <w:p w14:paraId="4953B84B" w14:textId="57F5462E" w:rsidR="00C02738" w:rsidRPr="006D4831" w:rsidRDefault="00C0273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 xml:space="preserve">Record income </w:t>
            </w:r>
          </w:p>
          <w:p w14:paraId="4FC8344A" w14:textId="04C47D0C" w:rsidR="00C02738" w:rsidRPr="006D4831" w:rsidRDefault="00C0273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Calculate HST of accounts receivable and accounts payable</w:t>
            </w:r>
          </w:p>
          <w:p w14:paraId="60B259BD" w14:textId="77777777" w:rsidR="00C02738" w:rsidRPr="006D4831" w:rsidRDefault="00C0273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6A32271E" w14:textId="024D0839" w:rsidR="008C499E" w:rsidRPr="006D4831" w:rsidRDefault="008C499E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3539" w:type="dxa"/>
          </w:tcPr>
          <w:p w14:paraId="0CFCD606" w14:textId="77777777" w:rsidR="008C499E" w:rsidRPr="006D4831" w:rsidRDefault="008C499E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57D8C234" w14:textId="7A2BCB78" w:rsidR="008C499E" w:rsidRPr="006D4831" w:rsidRDefault="008C499E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Backup and recovery of entered informatio</w:t>
            </w:r>
            <w:r w:rsidR="00C02738" w:rsidRPr="006D4831">
              <w:rPr>
                <w:rFonts w:ascii="Times New Roman" w:eastAsia="DengXian" w:hAnsi="Times New Roman" w:cs="Times New Roman"/>
                <w:szCs w:val="20"/>
              </w:rPr>
              <w:t>n</w:t>
            </w:r>
          </w:p>
          <w:p w14:paraId="7DA73329" w14:textId="7450B911" w:rsidR="008C499E" w:rsidRPr="006D4831" w:rsidRDefault="008C499E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Maintain the list of employees</w:t>
            </w:r>
          </w:p>
          <w:p w14:paraId="3A233A5D" w14:textId="77777777" w:rsidR="00C02738" w:rsidRPr="006D4831" w:rsidRDefault="00C02738" w:rsidP="00C02738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Maintain General ledger (transactions of accounts receivable and accounts payable)</w:t>
            </w:r>
          </w:p>
          <w:p w14:paraId="5D824644" w14:textId="77777777" w:rsidR="00C02738" w:rsidRDefault="00C02738" w:rsidP="00C02738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Apply HST on A/R, A/P</w:t>
            </w:r>
          </w:p>
          <w:p w14:paraId="6BF9C7AA" w14:textId="4EEE6843" w:rsidR="006D4831" w:rsidRPr="006D4831" w:rsidRDefault="006D4831" w:rsidP="006D4831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bookmarkStart w:id="0" w:name="_GoBack"/>
            <w:bookmarkEnd w:id="0"/>
          </w:p>
        </w:tc>
      </w:tr>
      <w:tr w:rsidR="00D04998" w:rsidRPr="00B20022" w14:paraId="71CF8C70" w14:textId="686DAA95" w:rsidTr="00D04998">
        <w:tc>
          <w:tcPr>
            <w:tcW w:w="1983" w:type="dxa"/>
            <w:shd w:val="clear" w:color="auto" w:fill="auto"/>
          </w:tcPr>
          <w:p w14:paraId="0A20FCB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E8CB85A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89186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7B159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9F835B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230C077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3543DB2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523610A3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5A42F44D" w14:textId="7F291660" w:rsidTr="00D04998">
        <w:tc>
          <w:tcPr>
            <w:tcW w:w="1983" w:type="dxa"/>
            <w:shd w:val="clear" w:color="auto" w:fill="auto"/>
          </w:tcPr>
          <w:p w14:paraId="424B8D1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6F79B3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A9CAE8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7E05D7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56E71B3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590CC734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664C66E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1CA4C10F" w14:textId="1C1543ED" w:rsidTr="00D04998">
        <w:tc>
          <w:tcPr>
            <w:tcW w:w="1983" w:type="dxa"/>
            <w:shd w:val="clear" w:color="auto" w:fill="auto"/>
          </w:tcPr>
          <w:p w14:paraId="55A302B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9AC110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9161EA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0A194E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1D92A6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33D2AEE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6DBACE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5BC0DFE8" w14:textId="64859AB2" w:rsidTr="00D04998">
        <w:tc>
          <w:tcPr>
            <w:tcW w:w="1983" w:type="dxa"/>
            <w:shd w:val="clear" w:color="auto" w:fill="auto"/>
          </w:tcPr>
          <w:p w14:paraId="778F12B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6CD23F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6EA54F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6CB2A9B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B2E34BA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6A9BB2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087DC37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48C8B15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07C0C701" w14:textId="4EC09E76" w:rsidTr="00D04998">
        <w:tc>
          <w:tcPr>
            <w:tcW w:w="1983" w:type="dxa"/>
            <w:shd w:val="clear" w:color="auto" w:fill="auto"/>
          </w:tcPr>
          <w:p w14:paraId="115AB72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0310DE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4EF8D11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503B4D3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3CA87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418B934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385A1A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8988D5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F73297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00B3CA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A22E53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4E8BFC31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0D83640B" w14:textId="6B56D025" w:rsidTr="00D04998">
        <w:tc>
          <w:tcPr>
            <w:tcW w:w="1983" w:type="dxa"/>
            <w:shd w:val="clear" w:color="auto" w:fill="auto"/>
          </w:tcPr>
          <w:p w14:paraId="099F182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76F53A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4E84D2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EE4F98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145B5D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5EC8DB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14C7724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C7C0E4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</w:tbl>
    <w:p w14:paraId="04A1A3CF" w14:textId="77777777" w:rsidR="007D1F42" w:rsidRDefault="007D1F42" w:rsidP="007D1F42"/>
    <w:sectPr w:rsidR="007D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7590D"/>
    <w:multiLevelType w:val="hybridMultilevel"/>
    <w:tmpl w:val="296C6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DA01BD"/>
    <w:multiLevelType w:val="hybridMultilevel"/>
    <w:tmpl w:val="B0786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F15BF4"/>
    <w:multiLevelType w:val="hybridMultilevel"/>
    <w:tmpl w:val="BED21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42"/>
    <w:rsid w:val="001D0431"/>
    <w:rsid w:val="006D4831"/>
    <w:rsid w:val="007D1F42"/>
    <w:rsid w:val="008C499E"/>
    <w:rsid w:val="009D6B73"/>
    <w:rsid w:val="00C02738"/>
    <w:rsid w:val="00D0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CCD"/>
  <w15:chartTrackingRefBased/>
  <w15:docId w15:val="{9A6CE956-FD69-458E-9054-7F028F1F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Yuliya</cp:lastModifiedBy>
  <cp:revision>2</cp:revision>
  <cp:lastPrinted>2017-12-06T14:54:00Z</cp:lastPrinted>
  <dcterms:created xsi:type="dcterms:W3CDTF">2018-03-21T18:29:00Z</dcterms:created>
  <dcterms:modified xsi:type="dcterms:W3CDTF">2018-03-21T18:29:00Z</dcterms:modified>
</cp:coreProperties>
</file>