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r>
        <w:rPr>
          <w:rStyle w:val="7"/>
          <w:rFonts w:hint="eastAsia"/>
          <w:lang w:val="en-US" w:eastAsia="zh-CN"/>
        </w:rPr>
        <w:t>文法定义：</w:t>
      </w:r>
      <w:r>
        <w:rPr>
          <w:rFonts w:hint="eastAsia"/>
          <w:lang w:val="en-US" w:eastAsia="zh-CN"/>
        </w:rPr>
        <w:br w:type="textWrapping"/>
      </w:r>
      <w:r>
        <w:t>&lt;program&gt; = "</w:t>
      </w:r>
      <w:r>
        <w:rPr>
          <w:b/>
          <w:bCs/>
        </w:rPr>
        <w:t>main</w:t>
      </w:r>
      <w:r>
        <w:t>" "</w:t>
      </w:r>
      <w:r>
        <w:rPr>
          <w:b/>
          <w:bCs/>
        </w:rPr>
        <w:t>{</w:t>
      </w:r>
      <w:r>
        <w:t>" &lt;stmt_list&gt; "</w:t>
      </w:r>
      <w:r>
        <w:rPr>
          <w:b/>
          <w:bCs/>
        </w:rPr>
        <w:t>}</w:t>
      </w:r>
      <w:r>
        <w:t>"</w:t>
      </w:r>
    </w:p>
    <w:p>
      <w:pPr>
        <w:ind w:firstLine="0" w:firstLineChars="0"/>
      </w:pPr>
      <w:r>
        <w:t>&lt;stmt_list&gt; = {&lt;stmt&gt; "</w:t>
      </w:r>
      <w:r>
        <w:rPr>
          <w:b/>
          <w:bCs/>
        </w:rPr>
        <w:t>;</w:t>
      </w:r>
      <w:r>
        <w:t>"}</w:t>
      </w:r>
    </w:p>
    <w:p>
      <w:pPr>
        <w:ind w:firstLine="0" w:firstLineChars="0"/>
      </w:pPr>
      <w:r>
        <w:t xml:space="preserve">&lt;stmt&gt; = &lt;assign_stmt&gt;| &lt;if_stmt&gt; |&lt;while_stmt&gt; |&lt;scan_stmt&gt; | &lt;print_stmt&gt; </w:t>
      </w:r>
    </w:p>
    <w:p>
      <w:pPr>
        <w:ind w:firstLine="0" w:firstLineChars="0"/>
      </w:pPr>
      <w:r>
        <w:t>&lt;assign_stmt&gt; = &lt;ident&gt; "</w:t>
      </w:r>
      <w:r>
        <w:rPr>
          <w:b/>
          <w:bCs/>
        </w:rPr>
        <w:t>=</w:t>
      </w:r>
      <w:r>
        <w:t xml:space="preserve">" &lt;expr&gt; </w:t>
      </w:r>
    </w:p>
    <w:p>
      <w:pPr>
        <w:ind w:left="420" w:hanging="420" w:hangingChars="200"/>
      </w:pPr>
      <w:r>
        <w:t>&lt;if_stmt</w:t>
      </w:r>
      <w:r>
        <w:rPr>
          <w:rFonts w:hint="eastAsia"/>
        </w:rPr>
        <w:t>&gt;</w:t>
      </w:r>
      <w:r>
        <w:t xml:space="preserve"> = "</w:t>
      </w:r>
      <w:r>
        <w:rPr>
          <w:rFonts w:hint="eastAsia"/>
          <w:b/>
          <w:bCs/>
        </w:rPr>
        <w:t>if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(</w:t>
      </w:r>
      <w:r>
        <w:t>"</w:t>
      </w:r>
      <w:r>
        <w:rPr>
          <w:rFonts w:hint="eastAsia"/>
        </w:rPr>
        <w:t>&lt;</w:t>
      </w:r>
      <w:r>
        <w:t>bool_expr</w:t>
      </w:r>
      <w:r>
        <w:rPr>
          <w:rFonts w:hint="eastAsia"/>
        </w:rPr>
        <w:t>&gt;</w:t>
      </w:r>
      <w:r>
        <w:t>"</w:t>
      </w:r>
      <w:r>
        <w:rPr>
          <w:b/>
          <w:bCs/>
        </w:rPr>
        <w:t>)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  <w:b/>
          <w:bCs/>
        </w:rPr>
        <w:t>then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{</w:t>
      </w:r>
      <w:r>
        <w:t>"</w:t>
      </w:r>
      <w:r>
        <w:rPr>
          <w:rFonts w:hint="eastAsia"/>
        </w:rPr>
        <w:t>&lt;</w:t>
      </w:r>
      <w:r>
        <w:t>stmt_list</w:t>
      </w:r>
      <w:r>
        <w:rPr>
          <w:rFonts w:hint="eastAsia"/>
        </w:rPr>
        <w:t>&gt;</w:t>
      </w:r>
      <w:r>
        <w:t>"</w:t>
      </w:r>
      <w:r>
        <w:rPr>
          <w:b/>
          <w:bCs/>
        </w:rPr>
        <w:t>}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  <w:b/>
          <w:bCs/>
        </w:rPr>
        <w:t>end</w:t>
      </w:r>
      <w:r>
        <w:t>"</w:t>
      </w:r>
    </w:p>
    <w:p>
      <w:pPr>
        <w:ind w:left="420" w:hanging="420" w:hangingChars="200"/>
      </w:pPr>
      <w:r>
        <w:rPr>
          <w:rFonts w:hint="eastAsia"/>
        </w:rPr>
        <w:t xml:space="preserve">               |</w:t>
      </w:r>
      <w:r>
        <w:t>"</w:t>
      </w:r>
      <w:r>
        <w:rPr>
          <w:rFonts w:hint="eastAsia"/>
          <w:b/>
          <w:bCs/>
        </w:rPr>
        <w:t>if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(</w:t>
      </w:r>
      <w:r>
        <w:t>"</w:t>
      </w:r>
      <w:r>
        <w:rPr>
          <w:rFonts w:hint="eastAsia"/>
        </w:rPr>
        <w:t>&lt;</w:t>
      </w:r>
      <w:r>
        <w:t>bool_expr</w:t>
      </w:r>
      <w:r>
        <w:rPr>
          <w:rFonts w:hint="eastAsia"/>
        </w:rPr>
        <w:t>&gt;</w:t>
      </w:r>
      <w:r>
        <w:t>"</w:t>
      </w:r>
      <w:r>
        <w:rPr>
          <w:b/>
          <w:bCs/>
        </w:rPr>
        <w:t>)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  <w:b/>
          <w:bCs/>
        </w:rPr>
        <w:t>then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{</w:t>
      </w:r>
      <w:r>
        <w:t>"</w:t>
      </w:r>
      <w:r>
        <w:rPr>
          <w:rFonts w:hint="eastAsia"/>
        </w:rPr>
        <w:t>&lt;</w:t>
      </w:r>
      <w:r>
        <w:t>stmt_list</w:t>
      </w:r>
      <w:r>
        <w:rPr>
          <w:rFonts w:hint="eastAsia"/>
        </w:rPr>
        <w:t>&gt;</w:t>
      </w:r>
      <w:r>
        <w:t>"</w:t>
      </w:r>
      <w:r>
        <w:rPr>
          <w:b/>
          <w:bCs/>
        </w:rPr>
        <w:t>}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  <w:b/>
          <w:bCs/>
        </w:rPr>
        <w:t>else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{</w:t>
      </w:r>
      <w:r>
        <w:t>"</w:t>
      </w:r>
      <w:r>
        <w:rPr>
          <w:rFonts w:hint="eastAsia"/>
        </w:rPr>
        <w:t>&lt;</w:t>
      </w:r>
      <w:r>
        <w:t>stmt_list</w:t>
      </w:r>
      <w:r>
        <w:rPr>
          <w:rFonts w:hint="eastAsia"/>
        </w:rPr>
        <w:t>&gt;</w:t>
      </w:r>
      <w:r>
        <w:t>"</w:t>
      </w:r>
      <w:r>
        <w:rPr>
          <w:b/>
          <w:bCs/>
        </w:rPr>
        <w:t>}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  <w:b/>
          <w:bCs/>
        </w:rPr>
        <w:t>end</w:t>
      </w:r>
      <w:r>
        <w:t>"</w:t>
      </w:r>
    </w:p>
    <w:p>
      <w:pPr>
        <w:ind w:firstLine="0" w:firstLineChars="0"/>
      </w:pPr>
      <w:r>
        <w:t>&lt;while_stmt&gt; = "</w:t>
      </w:r>
      <w:r>
        <w:rPr>
          <w:b/>
          <w:bCs/>
        </w:rPr>
        <w:t>while</w:t>
      </w:r>
      <w:r>
        <w:t>" "</w:t>
      </w:r>
      <w:r>
        <w:rPr>
          <w:b/>
          <w:bCs/>
        </w:rPr>
        <w:t>(</w:t>
      </w:r>
      <w:r>
        <w:t>"&lt;bool_expr&gt;"</w:t>
      </w:r>
      <w:r>
        <w:rPr>
          <w:b/>
          <w:bCs/>
        </w:rPr>
        <w:t>)</w:t>
      </w:r>
      <w:r>
        <w:t>" "</w:t>
      </w:r>
      <w:r>
        <w:rPr>
          <w:b/>
          <w:bCs/>
        </w:rPr>
        <w:t>{</w:t>
      </w:r>
      <w:r>
        <w:t>"&lt;stmt_list&gt;"</w:t>
      </w:r>
      <w:r>
        <w:rPr>
          <w:b/>
          <w:bCs/>
        </w:rPr>
        <w:t>}</w:t>
      </w:r>
      <w:r>
        <w:t>"</w:t>
      </w:r>
    </w:p>
    <w:p>
      <w:pPr>
        <w:ind w:firstLine="0" w:firstLineChars="0"/>
      </w:pPr>
      <w:r>
        <w:t>&lt;scan_stmt&gt; = "</w:t>
      </w:r>
      <w:r>
        <w:rPr>
          <w:b/>
          <w:bCs/>
        </w:rPr>
        <w:t>scan</w:t>
      </w:r>
      <w:r>
        <w:t>" "</w:t>
      </w:r>
      <w:r>
        <w:rPr>
          <w:b/>
          <w:bCs/>
        </w:rPr>
        <w:t>(</w:t>
      </w:r>
      <w:r>
        <w:t>" &lt;ident {"</w:t>
      </w:r>
      <w:r>
        <w:rPr>
          <w:b/>
          <w:bCs/>
        </w:rPr>
        <w:t>,</w:t>
      </w:r>
      <w:r>
        <w:t>" &lt;ident&gt;} "</w:t>
      </w:r>
      <w:r>
        <w:rPr>
          <w:b/>
          <w:bCs/>
        </w:rPr>
        <w:t>)</w:t>
      </w:r>
      <w:r>
        <w:t xml:space="preserve">" </w:t>
      </w:r>
    </w:p>
    <w:p>
      <w:pPr>
        <w:ind w:firstLine="0" w:firstLineChars="0"/>
      </w:pPr>
      <w:r>
        <w:t>&lt;print_stmt&gt; = "</w:t>
      </w:r>
      <w:r>
        <w:rPr>
          <w:b/>
          <w:bCs/>
        </w:rPr>
        <w:t>print</w:t>
      </w:r>
      <w:r>
        <w:t>" "(" &lt;expr&gt; {"</w:t>
      </w:r>
      <w:r>
        <w:rPr>
          <w:b/>
          <w:bCs/>
        </w:rPr>
        <w:t>,</w:t>
      </w:r>
      <w:r>
        <w:t>" &lt;expr&gt;} "</w:t>
      </w:r>
      <w:r>
        <w:rPr>
          <w:b/>
          <w:bCs/>
        </w:rPr>
        <w:t>)</w:t>
      </w:r>
      <w:r>
        <w:t xml:space="preserve">" </w:t>
      </w:r>
    </w:p>
    <w:p>
      <w:pPr>
        <w:ind w:firstLine="0" w:firstLineChars="0"/>
      </w:pPr>
      <w:r>
        <w:t>&lt;bool_expr&gt; = &lt;expr&gt; ("</w:t>
      </w:r>
      <w:r>
        <w:rPr>
          <w:b/>
          <w:bCs/>
        </w:rPr>
        <w:t>==</w:t>
      </w:r>
      <w:r>
        <w:t>"|"</w:t>
      </w:r>
      <w:r>
        <w:rPr>
          <w:b/>
          <w:bCs/>
        </w:rPr>
        <w:t>!=</w:t>
      </w:r>
      <w:r>
        <w:t>"|"</w:t>
      </w:r>
      <w:r>
        <w:rPr>
          <w:b/>
          <w:bCs/>
        </w:rPr>
        <w:t>&lt;</w:t>
      </w:r>
      <w:r>
        <w:t>"|"</w:t>
      </w:r>
      <w:r>
        <w:rPr>
          <w:b/>
          <w:bCs/>
        </w:rPr>
        <w:t>&lt;=</w:t>
      </w:r>
      <w:r>
        <w:t>"|"</w:t>
      </w:r>
      <w:r>
        <w:rPr>
          <w:b/>
          <w:bCs/>
        </w:rPr>
        <w:t>&gt;</w:t>
      </w:r>
      <w:r>
        <w:t>"|"</w:t>
      </w:r>
      <w:r>
        <w:rPr>
          <w:b/>
          <w:bCs/>
        </w:rPr>
        <w:t>&gt;=</w:t>
      </w:r>
      <w:r>
        <w:t>") &lt;expr&gt;</w:t>
      </w:r>
    </w:p>
    <w:p>
      <w:pPr>
        <w:ind w:firstLine="0" w:firstLineChars="0"/>
      </w:pPr>
      <w:r>
        <w:t>&lt;expr&gt; = ["</w:t>
      </w:r>
      <w:r>
        <w:rPr>
          <w:b/>
          <w:bCs/>
        </w:rPr>
        <w:t>+</w:t>
      </w:r>
      <w:r>
        <w:t>"|"</w:t>
      </w:r>
      <w:r>
        <w:rPr>
          <w:b/>
          <w:bCs/>
        </w:rPr>
        <w:t>-</w:t>
      </w:r>
      <w:r>
        <w:t>"] &lt;term&gt; {("</w:t>
      </w:r>
      <w:r>
        <w:rPr>
          <w:b/>
          <w:bCs/>
        </w:rPr>
        <w:t>+</w:t>
      </w:r>
      <w:r>
        <w:t>"|"</w:t>
      </w:r>
      <w:r>
        <w:rPr>
          <w:b/>
          <w:bCs/>
        </w:rPr>
        <w:t>-</w:t>
      </w:r>
      <w:r>
        <w:t>") &lt;term&gt;}</w:t>
      </w:r>
    </w:p>
    <w:p>
      <w:pPr>
        <w:ind w:firstLine="0" w:firstLineChars="0"/>
      </w:pPr>
      <w:r>
        <w:t>&lt;term&gt; = &lt;factor&gt; {("</w:t>
      </w:r>
      <w:r>
        <w:rPr>
          <w:b/>
          <w:bCs/>
        </w:rPr>
        <w:t>*</w:t>
      </w:r>
      <w:r>
        <w:t>"|"</w:t>
      </w:r>
      <w:r>
        <w:rPr>
          <w:b/>
          <w:bCs/>
        </w:rPr>
        <w:t>/</w:t>
      </w:r>
      <w:r>
        <w:t>") &lt;factor&gt;}</w:t>
      </w:r>
    </w:p>
    <w:p>
      <w:pPr>
        <w:ind w:firstLine="0" w:firstLineChars="0"/>
      </w:pPr>
      <w:r>
        <w:t>&lt;factor&gt; = &lt;ident&gt; | &lt;number&gt; | "</w:t>
      </w:r>
      <w:r>
        <w:rPr>
          <w:b/>
          <w:bCs/>
        </w:rPr>
        <w:t>(</w:t>
      </w:r>
      <w:r>
        <w:t>"&lt;expr&gt;"</w:t>
      </w:r>
      <w:r>
        <w:rPr>
          <w:b/>
          <w:bCs/>
        </w:rPr>
        <w:t>)</w:t>
      </w:r>
      <w: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未增加扩展部分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在原有.c文件基础上进行修改得到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调用block函数，block函数调用处理语句的statement函数，statement函数里我把{stmt_list}作为新一类语句（复合语句）与其他语句并列，这样在识别L24时，我只用识别一个“main”保留字，剩下的会被自动识别为一个复合语句，并且在while语句和if语句中也可以对复合语句进行复用。在语法分析程序statement中也调用了词法分析getsym（）程序。以上就是代码的结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运行后输入L24源程序文件名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回答是否输出虚拟机代码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回答是否输出符号表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fcode.txt输出虚拟机代码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foutput.txt输出源文件、出错示意（如有错）和各行对应的生成代码首地址（如无错）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fresult.txt输出运行结果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ftable.txt输出符号表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如果有scan语句则需要在编译成功之后的?之后把需要输入的数输入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阶乘程序jiecheng.txt: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56200" cy="2654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2600" cy="5619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当输入的数小于等于零时会打印-1：</w:t>
      </w:r>
    </w:p>
    <w:p>
      <w:r>
        <w:drawing>
          <wp:inline distT="0" distB="0" distL="114300" distR="114300">
            <wp:extent cx="4127500" cy="2927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求i的n次方程序pow.txt:</w:t>
      </w:r>
    </w:p>
    <w:p>
      <w:r>
        <w:drawing>
          <wp:inline distT="0" distB="0" distL="114300" distR="114300">
            <wp:extent cx="5219700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4629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打印前n个斐波那契数列函数：</w:t>
      </w:r>
    </w:p>
    <w:p>
      <w:r>
        <w:drawing>
          <wp:inline distT="0" distB="0" distL="114300" distR="114300">
            <wp:extent cx="5273040" cy="29076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44490"/>
            <wp:effectExtent l="0" t="0" r="1143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差错检测：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缺少main函数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程序题内语句部分后跟符号不正确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缺少分号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没有检测到赋值符号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缺少then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缺少end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语句后符号不正确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应该为关系运算符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没有右括号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因子后的非法符号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 表达式开始符不能为此符号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数字位数太多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数字越界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格式错误，应该是右括号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格式错误，应该是左括号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格式错误，应该是右大括号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 格式错误，应该</w:t>
      </w:r>
      <w:bookmarkStart w:id="0" w:name="_GoBack"/>
      <w:bookmarkEnd w:id="0"/>
      <w:r>
        <w:rPr>
          <w:rFonts w:hint="eastAsia"/>
          <w:lang w:val="en-US" w:eastAsia="zh-CN"/>
        </w:rPr>
        <w:t>是左大括号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NzI0OGI0YjQwMGU3NTZkOWFkZmRmZmJhZWM3NjIifQ=="/>
  </w:docVars>
  <w:rsids>
    <w:rsidRoot w:val="00000000"/>
    <w:rsid w:val="056B4B16"/>
    <w:rsid w:val="1EDE02F2"/>
    <w:rsid w:val="43142DAE"/>
    <w:rsid w:val="539B4799"/>
    <w:rsid w:val="57511940"/>
    <w:rsid w:val="65F40458"/>
    <w:rsid w:val="73EF2D5D"/>
    <w:rsid w:val="740B4860"/>
    <w:rsid w:val="77461216"/>
    <w:rsid w:val="7AE9421F"/>
    <w:rsid w:val="7EF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576</Words>
  <Characters>1229</Characters>
  <Lines>0</Lines>
  <Paragraphs>0</Paragraphs>
  <TotalTime>48</TotalTime>
  <ScaleCrop>false</ScaleCrop>
  <LinksUpToDate>false</LinksUpToDate>
  <CharactersWithSpaces>1332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2024-05-27T01:50:00Z</dcterms:created>
  <dc:creator>sl</dc:creator>
  <cp:lastModifiedBy>微信用户</cp:lastModifiedBy>
  <dcterms:modified xsi:type="dcterms:W3CDTF">2024-05-27T11:23:27Z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8EF03C010B6745908D34CC3288D960F5_12</vt:lpwstr>
  </property>
</Properties>
</file>